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3628F" w14:textId="77777777" w:rsidR="00760FBF" w:rsidRPr="00785E92" w:rsidRDefault="00760FBF" w:rsidP="008D527B">
      <w:pPr>
        <w:pStyle w:val="Heading2"/>
        <w:spacing w:before="0" w:after="120" w:line="240" w:lineRule="auto"/>
        <w:jc w:val="center"/>
        <w:rPr>
          <w:b/>
          <w:color w:val="auto"/>
          <w:sz w:val="28"/>
          <w:lang w:val="en-US"/>
        </w:rPr>
      </w:pPr>
      <w:r w:rsidRPr="00785E92">
        <w:rPr>
          <w:b/>
          <w:color w:val="auto"/>
          <w:sz w:val="28"/>
          <w:lang w:val="en-US"/>
        </w:rPr>
        <w:t>Chương V. YÊU CẦU VỀ KỸ THUẬT</w:t>
      </w:r>
    </w:p>
    <w:p w14:paraId="0328DA86" w14:textId="77777777" w:rsidR="00D2501A" w:rsidRPr="00785E92" w:rsidRDefault="00D2501A" w:rsidP="008D527B">
      <w:pPr>
        <w:spacing w:after="120" w:line="240" w:lineRule="auto"/>
        <w:jc w:val="both"/>
        <w:rPr>
          <w:rFonts w:asciiTheme="majorHAnsi" w:hAnsiTheme="majorHAnsi" w:cstheme="majorHAnsi"/>
          <w:szCs w:val="28"/>
        </w:rPr>
      </w:pPr>
    </w:p>
    <w:p w14:paraId="51540099" w14:textId="51D644F8" w:rsidR="00760FBF" w:rsidRPr="00785E92" w:rsidRDefault="00760FBF" w:rsidP="008D527B">
      <w:pPr>
        <w:pStyle w:val="Heading4"/>
        <w:spacing w:before="0" w:after="60" w:line="240" w:lineRule="auto"/>
        <w:ind w:firstLine="720"/>
        <w:jc w:val="both"/>
        <w:rPr>
          <w:b/>
          <w:i w:val="0"/>
          <w:color w:val="auto"/>
          <w:lang w:val="en-GB"/>
        </w:rPr>
      </w:pPr>
      <w:r w:rsidRPr="00785E92">
        <w:rPr>
          <w:b/>
          <w:i w:val="0"/>
          <w:color w:val="auto"/>
        </w:rPr>
        <w:t>I. Giới thiệu về gói thầu</w:t>
      </w:r>
    </w:p>
    <w:p w14:paraId="1EA7D716" w14:textId="77777777" w:rsidR="00760FBF" w:rsidRPr="00785E92" w:rsidRDefault="00760FBF" w:rsidP="005C2434">
      <w:pPr>
        <w:pStyle w:val="Heading5"/>
        <w:keepNext w:val="0"/>
        <w:keepLines w:val="0"/>
        <w:spacing w:before="0" w:after="60" w:line="240" w:lineRule="auto"/>
        <w:ind w:left="714"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 xml:space="preserve">1. Phạm vi công việc của gói thầu: </w:t>
      </w:r>
    </w:p>
    <w:p w14:paraId="364DC81E" w14:textId="686CE528" w:rsidR="009607F5" w:rsidRPr="00DB05BF" w:rsidRDefault="007316E1" w:rsidP="00001392">
      <w:pPr>
        <w:spacing w:after="60" w:line="240" w:lineRule="auto"/>
        <w:ind w:firstLine="709"/>
        <w:jc w:val="both"/>
        <w:rPr>
          <w:rFonts w:cstheme="majorHAnsi"/>
          <w:bCs/>
          <w:i/>
          <w:szCs w:val="26"/>
          <w:lang w:val="nl-NL"/>
        </w:rPr>
      </w:pPr>
      <w:r w:rsidRPr="00785E92">
        <w:rPr>
          <w:rFonts w:asciiTheme="majorHAnsi" w:hAnsiTheme="majorHAnsi" w:cstheme="majorHAnsi"/>
          <w:szCs w:val="26"/>
        </w:rPr>
        <w:t>Theo phương án mô tả chi tiết trong</w:t>
      </w:r>
      <w:r w:rsidR="00233C60">
        <w:rPr>
          <w:rFonts w:asciiTheme="majorHAnsi" w:hAnsiTheme="majorHAnsi" w:cstheme="majorHAnsi"/>
          <w:szCs w:val="26"/>
          <w:lang w:val="en-GB"/>
        </w:rPr>
        <w:t xml:space="preserve"> </w:t>
      </w:r>
      <w:r w:rsidR="00233C60" w:rsidRPr="00233C60">
        <w:rPr>
          <w:rFonts w:asciiTheme="majorHAnsi" w:hAnsiTheme="majorHAnsi" w:cstheme="majorHAnsi"/>
          <w:szCs w:val="26"/>
          <w:u w:val="single"/>
          <w:lang w:val="en-GB"/>
        </w:rPr>
        <w:t>Phương án</w:t>
      </w:r>
      <w:r w:rsidR="00E00446" w:rsidRPr="00233C60">
        <w:rPr>
          <w:rFonts w:asciiTheme="majorHAnsi" w:hAnsiTheme="majorHAnsi" w:cstheme="majorHAnsi"/>
          <w:szCs w:val="26"/>
          <w:u w:val="single"/>
          <w:lang w:val="en-GB"/>
        </w:rPr>
        <w:t xml:space="preserve"> </w:t>
      </w:r>
      <w:r w:rsidR="0022105E" w:rsidRPr="00233C60">
        <w:rPr>
          <w:rFonts w:asciiTheme="majorHAnsi" w:hAnsiTheme="majorHAnsi" w:cstheme="majorHAnsi"/>
          <w:szCs w:val="26"/>
          <w:u w:val="single"/>
          <w:lang w:val="en-GB"/>
        </w:rPr>
        <w:t>kỹ thuật thi công</w:t>
      </w:r>
      <w:r w:rsidR="009607F5" w:rsidRPr="00785E92">
        <w:rPr>
          <w:rFonts w:asciiTheme="majorHAnsi" w:hAnsiTheme="majorHAnsi" w:cstheme="majorHAnsi"/>
          <w:szCs w:val="26"/>
        </w:rPr>
        <w:t xml:space="preserve"> phát hành kèm theo </w:t>
      </w:r>
      <w:r w:rsidR="006339F3" w:rsidRPr="00785E92">
        <w:rPr>
          <w:rFonts w:asciiTheme="majorHAnsi" w:hAnsiTheme="majorHAnsi" w:cstheme="majorHAnsi"/>
          <w:szCs w:val="26"/>
        </w:rPr>
        <w:t>E-HSMT</w:t>
      </w:r>
      <w:bookmarkStart w:id="0" w:name="_Hlk156202371"/>
      <w:r w:rsidR="00E00446">
        <w:rPr>
          <w:rFonts w:asciiTheme="majorHAnsi" w:hAnsiTheme="majorHAnsi" w:cstheme="majorHAnsi"/>
          <w:szCs w:val="26"/>
          <w:lang w:val="en-GB"/>
        </w:rPr>
        <w:t xml:space="preserve">, Gói thầu: Xây lắp, Công trình: </w:t>
      </w:r>
      <w:r w:rsidR="00DB05BF" w:rsidRPr="00DB05BF">
        <w:rPr>
          <w:rFonts w:cstheme="majorHAnsi"/>
          <w:bCs/>
          <w:i/>
          <w:szCs w:val="26"/>
          <w:lang w:val="nl-NL"/>
        </w:rPr>
        <w:t>SCL đường dây trung hạ áp trên địa bàn</w:t>
      </w:r>
      <w:bookmarkStart w:id="1" w:name="_Hlk207869273"/>
      <w:r w:rsidR="00001392">
        <w:rPr>
          <w:rFonts w:cstheme="majorHAnsi"/>
          <w:bCs/>
          <w:i/>
          <w:szCs w:val="26"/>
          <w:lang w:val="nl-NL"/>
        </w:rPr>
        <w:t xml:space="preserve"> </w:t>
      </w:r>
      <w:r w:rsidR="00DB05BF" w:rsidRPr="00DB05BF">
        <w:rPr>
          <w:rFonts w:cstheme="majorHAnsi"/>
          <w:bCs/>
          <w:i/>
          <w:szCs w:val="26"/>
          <w:lang w:val="nl-NL"/>
        </w:rPr>
        <w:t>Đội QLĐLKV Cát Hải</w:t>
      </w:r>
      <w:bookmarkEnd w:id="1"/>
      <w:r w:rsidR="009E72BE" w:rsidRPr="00DB05BF">
        <w:rPr>
          <w:rFonts w:cstheme="majorHAnsi"/>
          <w:bCs/>
          <w:i/>
          <w:szCs w:val="26"/>
          <w:lang w:val="en-GB"/>
        </w:rPr>
        <w:t>.</w:t>
      </w:r>
    </w:p>
    <w:bookmarkEnd w:id="0"/>
    <w:p w14:paraId="6102F785" w14:textId="77777777" w:rsidR="00760FBF" w:rsidRPr="00785E92" w:rsidRDefault="00760FBF" w:rsidP="005C2434">
      <w:pPr>
        <w:pStyle w:val="Heading5"/>
        <w:keepNext w:val="0"/>
        <w:keepLines w:val="0"/>
        <w:spacing w:before="0" w:after="60" w:line="240" w:lineRule="auto"/>
        <w:ind w:left="714"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2. Quy mô công trình:</w:t>
      </w:r>
    </w:p>
    <w:p w14:paraId="32F5B709" w14:textId="665450F0" w:rsidR="00760FBF" w:rsidRDefault="00144636" w:rsidP="008D527B">
      <w:pPr>
        <w:spacing w:after="60" w:line="240" w:lineRule="auto"/>
        <w:jc w:val="center"/>
        <w:rPr>
          <w:rFonts w:asciiTheme="majorHAnsi" w:hAnsiTheme="majorHAnsi" w:cstheme="majorHAnsi"/>
          <w:i/>
          <w:szCs w:val="26"/>
        </w:rPr>
      </w:pPr>
      <w:r w:rsidRPr="00785E92">
        <w:rPr>
          <w:rFonts w:asciiTheme="majorHAnsi" w:hAnsiTheme="majorHAnsi" w:cstheme="majorHAnsi"/>
          <w:i/>
          <w:szCs w:val="26"/>
        </w:rPr>
        <w:t xml:space="preserve">(Chi tiết theo </w:t>
      </w:r>
      <w:r w:rsidR="00233C60">
        <w:rPr>
          <w:rFonts w:asciiTheme="majorHAnsi" w:hAnsiTheme="majorHAnsi" w:cstheme="majorHAnsi"/>
          <w:i/>
          <w:szCs w:val="26"/>
          <w:u w:val="single"/>
          <w:lang w:val="en-GB"/>
        </w:rPr>
        <w:t>Phương án</w:t>
      </w:r>
      <w:r w:rsidR="005D17EE">
        <w:rPr>
          <w:rFonts w:asciiTheme="majorHAnsi" w:hAnsiTheme="majorHAnsi" w:cstheme="majorHAnsi"/>
          <w:i/>
          <w:szCs w:val="26"/>
          <w:u w:val="single"/>
          <w:lang w:val="en-GB"/>
        </w:rPr>
        <w:t xml:space="preserve"> </w:t>
      </w:r>
      <w:r w:rsidR="0022105E" w:rsidRPr="00927EDA">
        <w:rPr>
          <w:rFonts w:asciiTheme="majorHAnsi" w:hAnsiTheme="majorHAnsi" w:cstheme="majorHAnsi"/>
          <w:i/>
          <w:szCs w:val="26"/>
          <w:u w:val="single"/>
          <w:lang w:val="en-GB"/>
        </w:rPr>
        <w:t>kỹ thuật thi công</w:t>
      </w:r>
      <w:r w:rsidRPr="00785E92">
        <w:rPr>
          <w:rFonts w:asciiTheme="majorHAnsi" w:hAnsiTheme="majorHAnsi" w:cstheme="majorHAnsi"/>
          <w:i/>
          <w:szCs w:val="26"/>
        </w:rPr>
        <w:t xml:space="preserve"> phát hành kèm theo </w:t>
      </w:r>
      <w:r w:rsidR="006339F3" w:rsidRPr="00785E92">
        <w:rPr>
          <w:rFonts w:asciiTheme="majorHAnsi" w:hAnsiTheme="majorHAnsi" w:cstheme="majorHAnsi"/>
          <w:i/>
          <w:szCs w:val="26"/>
        </w:rPr>
        <w:t>E-HSMT</w:t>
      </w:r>
      <w:r w:rsidRPr="00785E92">
        <w:rPr>
          <w:rFonts w:asciiTheme="majorHAnsi" w:hAnsiTheme="majorHAnsi" w:cstheme="majorHAnsi"/>
          <w:i/>
          <w:szCs w:val="26"/>
        </w:rPr>
        <w:t>)</w:t>
      </w:r>
      <w:r w:rsidR="00543B80" w:rsidRPr="00785E92">
        <w:rPr>
          <w:rFonts w:asciiTheme="majorHAnsi" w:hAnsiTheme="majorHAnsi" w:cstheme="majorHAnsi"/>
          <w:i/>
          <w:szCs w:val="26"/>
        </w:rPr>
        <w:t>.</w:t>
      </w:r>
    </w:p>
    <w:p w14:paraId="6C4172D6" w14:textId="2CD161FA" w:rsidR="001E7F5D" w:rsidRPr="001E7F5D" w:rsidRDefault="001E7F5D" w:rsidP="001E7F5D">
      <w:pPr>
        <w:pStyle w:val="Heading5"/>
        <w:keepNext w:val="0"/>
        <w:keepLines w:val="0"/>
        <w:spacing w:before="0" w:after="60" w:line="240" w:lineRule="auto"/>
        <w:ind w:left="714" w:hanging="357"/>
        <w:jc w:val="both"/>
        <w:rPr>
          <w:rFonts w:ascii="Times New Roman" w:eastAsiaTheme="minorHAnsi" w:hAnsi="Times New Roman" w:cstheme="minorBidi"/>
          <w:bCs/>
          <w:iCs/>
          <w:color w:val="auto"/>
          <w:szCs w:val="26"/>
          <w:lang w:val="en-GB"/>
        </w:rPr>
      </w:pPr>
      <w:r>
        <w:rPr>
          <w:rFonts w:ascii="Times New Roman" w:eastAsiaTheme="minorHAnsi" w:hAnsi="Times New Roman" w:cstheme="minorBidi"/>
          <w:bCs/>
          <w:iCs/>
          <w:color w:val="auto"/>
          <w:szCs w:val="26"/>
          <w:lang w:val="en-GB"/>
        </w:rPr>
        <w:t>3</w:t>
      </w:r>
      <w:r w:rsidRPr="00785E92">
        <w:rPr>
          <w:rFonts w:ascii="Times New Roman" w:eastAsiaTheme="minorHAnsi" w:hAnsi="Times New Roman" w:cstheme="minorBidi"/>
          <w:bCs/>
          <w:iCs/>
          <w:color w:val="auto"/>
          <w:szCs w:val="26"/>
        </w:rPr>
        <w:t xml:space="preserve">. </w:t>
      </w:r>
      <w:r>
        <w:rPr>
          <w:rFonts w:ascii="Times New Roman" w:eastAsiaTheme="minorHAnsi" w:hAnsi="Times New Roman" w:cstheme="minorBidi"/>
          <w:bCs/>
          <w:iCs/>
          <w:color w:val="auto"/>
          <w:szCs w:val="26"/>
          <w:lang w:val="en-GB"/>
        </w:rPr>
        <w:t>Nguồn vốn: SCL.</w:t>
      </w:r>
    </w:p>
    <w:p w14:paraId="177BA605" w14:textId="1390EF51" w:rsidR="00760FBF" w:rsidRPr="00785E92" w:rsidRDefault="000F6E51" w:rsidP="008D527B">
      <w:pPr>
        <w:pStyle w:val="Heading4"/>
        <w:spacing w:before="0" w:after="60" w:line="240" w:lineRule="auto"/>
        <w:ind w:firstLine="720"/>
        <w:jc w:val="both"/>
        <w:rPr>
          <w:b/>
          <w:i w:val="0"/>
          <w:color w:val="auto"/>
        </w:rPr>
      </w:pPr>
      <w:r w:rsidRPr="00785E92">
        <w:rPr>
          <w:b/>
          <w:i w:val="0"/>
          <w:color w:val="auto"/>
        </w:rPr>
        <w:t>II</w:t>
      </w:r>
      <w:r w:rsidR="00760FBF" w:rsidRPr="00785E92">
        <w:rPr>
          <w:b/>
          <w:i w:val="0"/>
          <w:color w:val="auto"/>
        </w:rPr>
        <w:t xml:space="preserve">. Thời hạn hoàn thành: </w:t>
      </w:r>
    </w:p>
    <w:p w14:paraId="7D9CC7CF" w14:textId="7EA98958" w:rsidR="00760FBF" w:rsidRPr="0022105E" w:rsidRDefault="00E21C2C" w:rsidP="008D527B">
      <w:pPr>
        <w:spacing w:after="60" w:line="240" w:lineRule="auto"/>
        <w:ind w:firstLine="709"/>
        <w:jc w:val="both"/>
        <w:rPr>
          <w:rFonts w:asciiTheme="majorHAnsi" w:hAnsiTheme="majorHAnsi" w:cstheme="majorHAnsi"/>
          <w:szCs w:val="26"/>
          <w:lang w:val="en-GB"/>
        </w:rPr>
      </w:pPr>
      <w:r w:rsidRPr="00806602">
        <w:rPr>
          <w:rFonts w:asciiTheme="majorHAnsi" w:hAnsiTheme="majorHAnsi" w:cstheme="majorHAnsi"/>
          <w:szCs w:val="26"/>
        </w:rPr>
        <w:t>12</w:t>
      </w:r>
      <w:r w:rsidR="009E72BE" w:rsidRPr="00806602">
        <w:rPr>
          <w:rFonts w:asciiTheme="majorHAnsi" w:hAnsiTheme="majorHAnsi" w:cstheme="majorHAnsi"/>
          <w:szCs w:val="26"/>
          <w:lang w:val="en-GB"/>
        </w:rPr>
        <w:t>0</w:t>
      </w:r>
      <w:r w:rsidR="007316E1" w:rsidRPr="00806602">
        <w:rPr>
          <w:rFonts w:asciiTheme="majorHAnsi" w:hAnsiTheme="majorHAnsi" w:cstheme="majorHAnsi"/>
          <w:szCs w:val="26"/>
        </w:rPr>
        <w:t xml:space="preserve"> n</w:t>
      </w:r>
      <w:r w:rsidR="007316E1" w:rsidRPr="00785E92">
        <w:rPr>
          <w:rFonts w:asciiTheme="majorHAnsi" w:hAnsiTheme="majorHAnsi" w:cstheme="majorHAnsi"/>
          <w:szCs w:val="26"/>
        </w:rPr>
        <w:t xml:space="preserve">gày kể từ ngày </w:t>
      </w:r>
      <w:r w:rsidR="0022105E">
        <w:rPr>
          <w:rFonts w:asciiTheme="majorHAnsi" w:hAnsiTheme="majorHAnsi" w:cstheme="majorHAnsi"/>
          <w:szCs w:val="26"/>
          <w:lang w:val="en-GB"/>
        </w:rPr>
        <w:t>Hợp đồng có hiệu lực.</w:t>
      </w:r>
    </w:p>
    <w:p w14:paraId="02AA40AC" w14:textId="6C6F8FD4" w:rsidR="00760FBF" w:rsidRPr="00785E92" w:rsidRDefault="00760FBF" w:rsidP="008D527B">
      <w:pPr>
        <w:pStyle w:val="Heading4"/>
        <w:spacing w:before="0" w:after="60" w:line="240" w:lineRule="auto"/>
        <w:ind w:firstLine="720"/>
        <w:jc w:val="both"/>
        <w:rPr>
          <w:b/>
          <w:i w:val="0"/>
          <w:color w:val="auto"/>
        </w:rPr>
      </w:pPr>
      <w:r w:rsidRPr="00785E92">
        <w:rPr>
          <w:b/>
          <w:i w:val="0"/>
          <w:color w:val="auto"/>
        </w:rPr>
        <w:t>II</w:t>
      </w:r>
      <w:r w:rsidR="000F6E51" w:rsidRPr="00785E92">
        <w:rPr>
          <w:b/>
          <w:i w:val="0"/>
          <w:color w:val="auto"/>
        </w:rPr>
        <w:t>I</w:t>
      </w:r>
      <w:r w:rsidRPr="00785E92">
        <w:rPr>
          <w:b/>
          <w:i w:val="0"/>
          <w:color w:val="auto"/>
        </w:rPr>
        <w:t>. Yêu cầu về kỹ thuật/</w:t>
      </w:r>
      <w:r w:rsidR="00892B63" w:rsidRPr="00785E92">
        <w:rPr>
          <w:b/>
          <w:i w:val="0"/>
          <w:color w:val="auto"/>
        </w:rPr>
        <w:t>C</w:t>
      </w:r>
      <w:r w:rsidRPr="00785E92">
        <w:rPr>
          <w:b/>
          <w:i w:val="0"/>
          <w:color w:val="auto"/>
        </w:rPr>
        <w:t>hỉ dẫn kỹ thuật</w:t>
      </w:r>
    </w:p>
    <w:p w14:paraId="587FAC52" w14:textId="77777777" w:rsidR="003E7B57" w:rsidRPr="00785E92" w:rsidRDefault="003E7B57" w:rsidP="005A2E8B">
      <w:pPr>
        <w:pStyle w:val="Heading5"/>
        <w:keepNext w:val="0"/>
        <w:keepLines w:val="0"/>
        <w:numPr>
          <w:ilvl w:val="0"/>
          <w:numId w:val="10"/>
        </w:numPr>
        <w:spacing w:before="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 xml:space="preserve">Các nội dung </w:t>
      </w:r>
      <w:r w:rsidR="008D1A1B" w:rsidRPr="00785E92">
        <w:rPr>
          <w:rFonts w:ascii="Times New Roman" w:eastAsiaTheme="minorHAnsi" w:hAnsi="Times New Roman" w:cstheme="minorBidi"/>
          <w:bCs/>
          <w:iCs/>
          <w:color w:val="auto"/>
          <w:szCs w:val="26"/>
        </w:rPr>
        <w:t xml:space="preserve">Nhà thầu </w:t>
      </w:r>
      <w:r w:rsidRPr="00785E92">
        <w:rPr>
          <w:rFonts w:ascii="Times New Roman" w:eastAsiaTheme="minorHAnsi" w:hAnsi="Times New Roman" w:cstheme="minorBidi"/>
          <w:bCs/>
          <w:iCs/>
          <w:color w:val="auto"/>
          <w:szCs w:val="26"/>
        </w:rPr>
        <w:t>cần trình bày trong HSDT:</w:t>
      </w:r>
    </w:p>
    <w:p w14:paraId="3502BB94" w14:textId="0A89D27D" w:rsidR="003E7B57" w:rsidRPr="00785E92" w:rsidRDefault="003E7B57"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Giải pháp kỹ thuật, </w:t>
      </w:r>
      <w:r w:rsidR="003A1B4A" w:rsidRPr="00785E92">
        <w:rPr>
          <w:rFonts w:asciiTheme="majorHAnsi" w:hAnsiTheme="majorHAnsi" w:cstheme="majorHAnsi"/>
          <w:szCs w:val="26"/>
        </w:rPr>
        <w:t xml:space="preserve">trình tự thi công, các nội dung chuẩn bị thi công, </w:t>
      </w:r>
      <w:r w:rsidRPr="00785E92">
        <w:rPr>
          <w:rFonts w:asciiTheme="majorHAnsi" w:hAnsiTheme="majorHAnsi" w:cstheme="majorHAnsi"/>
          <w:szCs w:val="26"/>
        </w:rPr>
        <w:t>biện pháp tổ chứ</w:t>
      </w:r>
      <w:r w:rsidR="008D1A1B" w:rsidRPr="00785E92">
        <w:rPr>
          <w:rFonts w:asciiTheme="majorHAnsi" w:hAnsiTheme="majorHAnsi" w:cstheme="majorHAnsi"/>
          <w:szCs w:val="26"/>
        </w:rPr>
        <w:t>c thi công</w:t>
      </w:r>
      <w:r w:rsidR="00543B80" w:rsidRPr="00785E92">
        <w:rPr>
          <w:rFonts w:asciiTheme="majorHAnsi" w:hAnsiTheme="majorHAnsi" w:cstheme="majorHAnsi"/>
          <w:szCs w:val="26"/>
        </w:rPr>
        <w:t xml:space="preserve"> (các hạng mục phù hợp với khối lượng công việc trong Bảng Tiên lượng mời thầu)</w:t>
      </w:r>
      <w:r w:rsidR="001078E4" w:rsidRPr="00785E92">
        <w:rPr>
          <w:rFonts w:asciiTheme="majorHAnsi" w:hAnsiTheme="majorHAnsi" w:cstheme="majorHAnsi"/>
          <w:szCs w:val="26"/>
        </w:rPr>
        <w:t>;</w:t>
      </w:r>
    </w:p>
    <w:p w14:paraId="44E2FBED" w14:textId="5710C37A" w:rsidR="003E7B57" w:rsidRPr="00785E92" w:rsidRDefault="003E7B57"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Sơ đồ tổ chức bộ máy quản lý nhân sự trên công trườ</w:t>
      </w:r>
      <w:r w:rsidR="008D1A1B" w:rsidRPr="00785E92">
        <w:rPr>
          <w:rFonts w:asciiTheme="majorHAnsi" w:hAnsiTheme="majorHAnsi" w:cstheme="majorHAnsi"/>
          <w:szCs w:val="26"/>
        </w:rPr>
        <w:t>ng</w:t>
      </w:r>
      <w:r w:rsidR="00E92358" w:rsidRPr="00785E92">
        <w:rPr>
          <w:rFonts w:asciiTheme="majorHAnsi" w:hAnsiTheme="majorHAnsi" w:cstheme="majorHAnsi"/>
          <w:szCs w:val="26"/>
        </w:rPr>
        <w:t>, kèm theo mô tả trách nhiệm, quyền hạn</w:t>
      </w:r>
      <w:r w:rsidR="006436CF" w:rsidRPr="00785E92">
        <w:rPr>
          <w:rFonts w:asciiTheme="majorHAnsi" w:hAnsiTheme="majorHAnsi" w:cstheme="majorHAnsi"/>
          <w:szCs w:val="26"/>
        </w:rPr>
        <w:t xml:space="preserve"> của từng vị trí</w:t>
      </w:r>
      <w:r w:rsidR="001078E4" w:rsidRPr="00785E92">
        <w:rPr>
          <w:rFonts w:asciiTheme="majorHAnsi" w:hAnsiTheme="majorHAnsi" w:cstheme="majorHAnsi"/>
          <w:szCs w:val="26"/>
        </w:rPr>
        <w:t>;</w:t>
      </w:r>
    </w:p>
    <w:p w14:paraId="52E780CC" w14:textId="77777777" w:rsidR="009875D3" w:rsidRPr="00785E92" w:rsidRDefault="009875D3"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Hồ sơ năng lực </w:t>
      </w:r>
      <w:r w:rsidR="003A1B4A" w:rsidRPr="00785E92">
        <w:rPr>
          <w:rFonts w:asciiTheme="majorHAnsi" w:hAnsiTheme="majorHAnsi" w:cstheme="majorHAnsi"/>
          <w:szCs w:val="26"/>
        </w:rPr>
        <w:t xml:space="preserve">kinh nghiệm </w:t>
      </w:r>
      <w:r w:rsidRPr="00785E92">
        <w:rPr>
          <w:rFonts w:asciiTheme="majorHAnsi" w:hAnsiTheme="majorHAnsi" w:cstheme="majorHAnsi"/>
          <w:szCs w:val="26"/>
        </w:rPr>
        <w:t xml:space="preserve">của </w:t>
      </w:r>
      <w:r w:rsidR="003A1B4A" w:rsidRPr="00785E92">
        <w:rPr>
          <w:rFonts w:asciiTheme="majorHAnsi" w:hAnsiTheme="majorHAnsi" w:cstheme="majorHAnsi"/>
          <w:szCs w:val="26"/>
        </w:rPr>
        <w:t>Nhà thầu</w:t>
      </w:r>
      <w:r w:rsidRPr="00785E92">
        <w:rPr>
          <w:rFonts w:asciiTheme="majorHAnsi" w:hAnsiTheme="majorHAnsi" w:cstheme="majorHAnsi"/>
          <w:szCs w:val="26"/>
        </w:rPr>
        <w:t>;</w:t>
      </w:r>
    </w:p>
    <w:p w14:paraId="1644F9D0" w14:textId="2DDF040B" w:rsidR="006339F3" w:rsidRPr="00785E92" w:rsidRDefault="006339F3"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Danh mục máy móc, thiết bị thi công được huy động để thực hiện hợp đồ</w:t>
      </w:r>
      <w:r w:rsidR="001078E4" w:rsidRPr="00785E92">
        <w:rPr>
          <w:rFonts w:asciiTheme="majorHAnsi" w:hAnsiTheme="majorHAnsi" w:cstheme="majorHAnsi"/>
          <w:szCs w:val="26"/>
        </w:rPr>
        <w:t>ng;</w:t>
      </w:r>
    </w:p>
    <w:p w14:paraId="6F306305" w14:textId="5A01A0F3" w:rsidR="003E7B57" w:rsidRPr="00785E92" w:rsidRDefault="00997231"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Hệ thống kiểm tra giám sát chất lượng và </w:t>
      </w:r>
      <w:r w:rsidR="003E7B57" w:rsidRPr="00785E92">
        <w:rPr>
          <w:rFonts w:asciiTheme="majorHAnsi" w:hAnsiTheme="majorHAnsi" w:cstheme="majorHAnsi"/>
          <w:szCs w:val="26"/>
        </w:rPr>
        <w:t>Biện pháp bảo đảm chất lượng</w:t>
      </w:r>
      <w:r w:rsidR="008D1A1B" w:rsidRPr="00785E92">
        <w:rPr>
          <w:rFonts w:asciiTheme="majorHAnsi" w:hAnsiTheme="majorHAnsi" w:cstheme="majorHAnsi"/>
          <w:szCs w:val="26"/>
        </w:rPr>
        <w:t xml:space="preserve"> công trình</w:t>
      </w:r>
      <w:r w:rsidR="001078E4" w:rsidRPr="00785E92">
        <w:rPr>
          <w:rFonts w:asciiTheme="majorHAnsi" w:hAnsiTheme="majorHAnsi" w:cstheme="majorHAnsi"/>
          <w:szCs w:val="26"/>
        </w:rPr>
        <w:t>;</w:t>
      </w:r>
    </w:p>
    <w:p w14:paraId="2E53BB71" w14:textId="1AA97841" w:rsidR="003E7B57" w:rsidRPr="00785E92" w:rsidRDefault="003E7B57"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Tiến độ thi công, kèm theo biểu đồ huy động nhân sự </w:t>
      </w:r>
      <w:r w:rsidR="0009588D" w:rsidRPr="00785E92">
        <w:rPr>
          <w:rFonts w:asciiTheme="majorHAnsi" w:hAnsiTheme="majorHAnsi" w:cstheme="majorHAnsi"/>
          <w:szCs w:val="26"/>
        </w:rPr>
        <w:t xml:space="preserve">và máy móc thiết bị </w:t>
      </w:r>
      <w:r w:rsidRPr="00785E92">
        <w:rPr>
          <w:rFonts w:asciiTheme="majorHAnsi" w:hAnsiTheme="majorHAnsi" w:cstheme="majorHAnsi"/>
          <w:szCs w:val="26"/>
        </w:rPr>
        <w:t>thực hiện</w:t>
      </w:r>
      <w:r w:rsidR="00E92358" w:rsidRPr="00785E92">
        <w:rPr>
          <w:rFonts w:asciiTheme="majorHAnsi" w:hAnsiTheme="majorHAnsi" w:cstheme="majorHAnsi"/>
          <w:szCs w:val="26"/>
        </w:rPr>
        <w:t xml:space="preserve"> tương ứng với từng giai đoạn thi công</w:t>
      </w:r>
      <w:r w:rsidRPr="00785E92">
        <w:rPr>
          <w:rFonts w:asciiTheme="majorHAnsi" w:hAnsiTheme="majorHAnsi" w:cstheme="majorHAnsi"/>
          <w:szCs w:val="26"/>
        </w:rPr>
        <w:t>.</w:t>
      </w:r>
      <w:r w:rsidR="004D5D18" w:rsidRPr="00785E92">
        <w:rPr>
          <w:rFonts w:asciiTheme="majorHAnsi" w:hAnsiTheme="majorHAnsi" w:cstheme="majorHAnsi"/>
          <w:szCs w:val="26"/>
        </w:rPr>
        <w:t xml:space="preserve"> Bao gồm cả công tác chuẩn bị thi công, xin phép, phần tháo dỡ, thu hồi VTTB nếu có, phần hồ sơ hoàn công, hồ sơ quyết toán A-B)</w:t>
      </w:r>
      <w:r w:rsidR="001078E4" w:rsidRPr="00785E92">
        <w:rPr>
          <w:rFonts w:asciiTheme="majorHAnsi" w:hAnsiTheme="majorHAnsi" w:cstheme="majorHAnsi"/>
          <w:szCs w:val="26"/>
        </w:rPr>
        <w:t>;</w:t>
      </w:r>
    </w:p>
    <w:p w14:paraId="5D4AA502" w14:textId="0C14D2B0" w:rsidR="003E7B57" w:rsidRPr="00785E92" w:rsidRDefault="00131661"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Danh mục VTTB diện B cấp và </w:t>
      </w:r>
      <w:r w:rsidR="008D1A1B" w:rsidRPr="00785E92">
        <w:rPr>
          <w:rFonts w:asciiTheme="majorHAnsi" w:hAnsiTheme="majorHAnsi" w:cstheme="majorHAnsi"/>
          <w:szCs w:val="26"/>
        </w:rPr>
        <w:t>Bảng Đáp ứng kỹ thuật và tài liệu liên quan của</w:t>
      </w:r>
      <w:r w:rsidR="003E7B57" w:rsidRPr="00785E92">
        <w:rPr>
          <w:rFonts w:asciiTheme="majorHAnsi" w:hAnsiTheme="majorHAnsi" w:cstheme="majorHAnsi"/>
          <w:szCs w:val="26"/>
        </w:rPr>
        <w:t xml:space="preserve"> </w:t>
      </w:r>
      <w:r w:rsidR="008D1A1B" w:rsidRPr="00785E92">
        <w:rPr>
          <w:rFonts w:asciiTheme="majorHAnsi" w:hAnsiTheme="majorHAnsi" w:cstheme="majorHAnsi"/>
          <w:szCs w:val="26"/>
        </w:rPr>
        <w:t xml:space="preserve">VTTB, </w:t>
      </w:r>
      <w:r w:rsidR="003E7B57" w:rsidRPr="00785E92">
        <w:rPr>
          <w:rFonts w:asciiTheme="majorHAnsi" w:hAnsiTheme="majorHAnsi" w:cstheme="majorHAnsi"/>
          <w:szCs w:val="26"/>
        </w:rPr>
        <w:t>vật liệu</w:t>
      </w:r>
      <w:r w:rsidR="008D1A1B" w:rsidRPr="00785E92">
        <w:rPr>
          <w:rFonts w:asciiTheme="majorHAnsi" w:hAnsiTheme="majorHAnsi" w:cstheme="majorHAnsi"/>
          <w:szCs w:val="26"/>
        </w:rPr>
        <w:t>…diện B cấp</w:t>
      </w:r>
      <w:r w:rsidR="00450D9D" w:rsidRPr="00785E92">
        <w:rPr>
          <w:rFonts w:asciiTheme="majorHAnsi" w:hAnsiTheme="majorHAnsi" w:cstheme="majorHAnsi"/>
          <w:szCs w:val="26"/>
        </w:rPr>
        <w:t xml:space="preserve"> (yêu cầu cụ thể tại </w:t>
      </w:r>
      <w:hyperlink r:id="rId7" w:history="1">
        <w:r w:rsidR="00450D9D" w:rsidRPr="00785E92">
          <w:rPr>
            <w:rStyle w:val="Hyperlink"/>
            <w:rFonts w:asciiTheme="majorHAnsi" w:hAnsiTheme="majorHAnsi" w:cstheme="majorHAnsi"/>
            <w:color w:val="auto"/>
            <w:szCs w:val="26"/>
          </w:rPr>
          <w:t>Phụ lục</w:t>
        </w:r>
      </w:hyperlink>
      <w:r w:rsidR="00450D9D" w:rsidRPr="00785E92">
        <w:rPr>
          <w:rFonts w:asciiTheme="majorHAnsi" w:hAnsiTheme="majorHAnsi" w:cstheme="majorHAnsi"/>
          <w:szCs w:val="26"/>
        </w:rPr>
        <w:t xml:space="preserve"> đính kèm)</w:t>
      </w:r>
      <w:r w:rsidR="001078E4" w:rsidRPr="00785E92">
        <w:rPr>
          <w:rFonts w:asciiTheme="majorHAnsi" w:hAnsiTheme="majorHAnsi" w:cstheme="majorHAnsi"/>
          <w:szCs w:val="26"/>
        </w:rPr>
        <w:t>;</w:t>
      </w:r>
    </w:p>
    <w:p w14:paraId="13A91818" w14:textId="2D54492C" w:rsidR="003E7B57" w:rsidRPr="00785E92" w:rsidRDefault="003E7B57" w:rsidP="008D527B">
      <w:pPr>
        <w:pStyle w:val="ListParagraph"/>
        <w:numPr>
          <w:ilvl w:val="0"/>
          <w:numId w:val="1"/>
        </w:numPr>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Giải pháp bảo đảm điều kiện vệ sinh môi trường, phòng </w:t>
      </w:r>
      <w:r w:rsidR="00997231" w:rsidRPr="00785E92">
        <w:rPr>
          <w:rFonts w:asciiTheme="majorHAnsi" w:hAnsiTheme="majorHAnsi" w:cstheme="majorHAnsi"/>
          <w:szCs w:val="26"/>
        </w:rPr>
        <w:t>chống cháy nổ</w:t>
      </w:r>
      <w:r w:rsidRPr="00785E92">
        <w:rPr>
          <w:rFonts w:asciiTheme="majorHAnsi" w:hAnsiTheme="majorHAnsi" w:cstheme="majorHAnsi"/>
          <w:szCs w:val="26"/>
        </w:rPr>
        <w:t>, an toàn lao động, bảo hành</w:t>
      </w:r>
      <w:r w:rsidR="001078E4" w:rsidRPr="00785E92">
        <w:rPr>
          <w:rFonts w:asciiTheme="majorHAnsi" w:hAnsiTheme="majorHAnsi" w:cstheme="majorHAnsi"/>
          <w:szCs w:val="26"/>
        </w:rPr>
        <w:t>.</w:t>
      </w:r>
    </w:p>
    <w:p w14:paraId="590E0671" w14:textId="77777777" w:rsidR="00712FFA" w:rsidRPr="00785E92" w:rsidRDefault="00712FFA" w:rsidP="008D527B">
      <w:pPr>
        <w:pStyle w:val="ListParagraph"/>
        <w:spacing w:after="60" w:line="240" w:lineRule="auto"/>
        <w:jc w:val="both"/>
        <w:rPr>
          <w:rFonts w:asciiTheme="majorHAnsi" w:hAnsiTheme="majorHAnsi" w:cstheme="majorHAnsi"/>
          <w:szCs w:val="26"/>
        </w:rPr>
      </w:pPr>
      <w:r w:rsidRPr="00785E92">
        <w:rPr>
          <w:rFonts w:asciiTheme="majorHAnsi" w:hAnsiTheme="majorHAnsi" w:cstheme="majorHAnsi"/>
          <w:szCs w:val="26"/>
        </w:rPr>
        <w:t xml:space="preserve">Các nội dung trình bày phải đầy đủ, hợp lý và khả thi, phù hợp với khối lượng công việc theo Bảng tiên lượng mời thầu của </w:t>
      </w:r>
      <w:r w:rsidR="006339F3" w:rsidRPr="00785E92">
        <w:rPr>
          <w:rFonts w:asciiTheme="majorHAnsi" w:hAnsiTheme="majorHAnsi" w:cstheme="majorHAnsi"/>
          <w:szCs w:val="26"/>
        </w:rPr>
        <w:t>E-HSMT</w:t>
      </w:r>
      <w:r w:rsidRPr="00785E92">
        <w:rPr>
          <w:rFonts w:asciiTheme="majorHAnsi" w:hAnsiTheme="majorHAnsi" w:cstheme="majorHAnsi"/>
          <w:szCs w:val="26"/>
        </w:rPr>
        <w:t xml:space="preserve"> và phù hợp với hồ sơ thiết kế phát hành kèm theo </w:t>
      </w:r>
      <w:r w:rsidR="006339F3" w:rsidRPr="00785E92">
        <w:rPr>
          <w:rFonts w:asciiTheme="majorHAnsi" w:hAnsiTheme="majorHAnsi" w:cstheme="majorHAnsi"/>
          <w:szCs w:val="26"/>
        </w:rPr>
        <w:t>E-HSMT</w:t>
      </w:r>
      <w:r w:rsidRPr="00785E92">
        <w:rPr>
          <w:rFonts w:asciiTheme="majorHAnsi" w:hAnsiTheme="majorHAnsi" w:cstheme="majorHAnsi"/>
          <w:szCs w:val="26"/>
        </w:rPr>
        <w:t>.</w:t>
      </w:r>
    </w:p>
    <w:p w14:paraId="0A19FFF6" w14:textId="77777777" w:rsidR="0061647E" w:rsidRPr="00785E92" w:rsidRDefault="00B852A8" w:rsidP="005A2E8B">
      <w:pPr>
        <w:pStyle w:val="Heading5"/>
        <w:keepNext w:val="0"/>
        <w:keepLines w:val="0"/>
        <w:numPr>
          <w:ilvl w:val="0"/>
          <w:numId w:val="10"/>
        </w:numPr>
        <w:spacing w:before="0" w:after="60" w:line="240" w:lineRule="auto"/>
        <w:ind w:left="357" w:hanging="357"/>
        <w:jc w:val="both"/>
        <w:rPr>
          <w:rFonts w:ascii="Times New Roman" w:eastAsiaTheme="minorHAnsi" w:hAnsi="Times New Roman" w:cstheme="minorBidi"/>
          <w:bCs/>
          <w:iCs/>
          <w:color w:val="auto"/>
          <w:szCs w:val="26"/>
          <w:lang w:val="en-US"/>
        </w:rPr>
      </w:pPr>
      <w:r w:rsidRPr="00785E92">
        <w:rPr>
          <w:rFonts w:ascii="Times New Roman" w:eastAsiaTheme="minorHAnsi" w:hAnsi="Times New Roman" w:cstheme="minorBidi"/>
          <w:bCs/>
          <w:iCs/>
          <w:color w:val="auto"/>
          <w:szCs w:val="26"/>
          <w:lang w:val="en-US"/>
        </w:rPr>
        <w:t>Hồ sơ thiết kế</w:t>
      </w:r>
      <w:r w:rsidR="0061647E" w:rsidRPr="00785E92">
        <w:rPr>
          <w:rFonts w:ascii="Times New Roman" w:eastAsiaTheme="minorHAnsi" w:hAnsi="Times New Roman" w:cstheme="minorBidi"/>
          <w:bCs/>
          <w:iCs/>
          <w:color w:val="auto"/>
          <w:szCs w:val="26"/>
          <w:lang w:val="en-US"/>
        </w:rPr>
        <w:t>:</w:t>
      </w:r>
    </w:p>
    <w:p w14:paraId="227D2ADB" w14:textId="77777777" w:rsidR="00760FBF" w:rsidRPr="00785E92" w:rsidRDefault="00760FBF" w:rsidP="008D527B">
      <w:pPr>
        <w:spacing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Toàn bộ các yêu cầu về mặt kỹ thuật phải thực thực hiện theo hồ sơ thiết kế bản vẽ thi công</w:t>
      </w:r>
      <w:r w:rsidR="008F2F93" w:rsidRPr="00785E92">
        <w:rPr>
          <w:rFonts w:asciiTheme="majorHAnsi" w:hAnsiTheme="majorHAnsi" w:cstheme="majorHAnsi"/>
          <w:szCs w:val="26"/>
        </w:rPr>
        <w:t>, thiết kế kỹ thuật thi công</w:t>
      </w:r>
      <w:r w:rsidRPr="00785E92">
        <w:rPr>
          <w:rFonts w:asciiTheme="majorHAnsi" w:hAnsiTheme="majorHAnsi" w:cstheme="majorHAnsi"/>
          <w:szCs w:val="26"/>
        </w:rPr>
        <w:t xml:space="preserve"> đính kèm </w:t>
      </w:r>
      <w:r w:rsidR="006339F3" w:rsidRPr="00785E92">
        <w:rPr>
          <w:rFonts w:asciiTheme="majorHAnsi" w:hAnsiTheme="majorHAnsi" w:cstheme="majorHAnsi"/>
          <w:szCs w:val="26"/>
        </w:rPr>
        <w:t>E-HSMT</w:t>
      </w:r>
      <w:r w:rsidRPr="00785E92">
        <w:rPr>
          <w:rFonts w:asciiTheme="majorHAnsi" w:hAnsiTheme="majorHAnsi" w:cstheme="majorHAnsi"/>
          <w:szCs w:val="26"/>
        </w:rPr>
        <w:t>, gồm:</w:t>
      </w:r>
    </w:p>
    <w:p w14:paraId="3E4695E8" w14:textId="1AA72CD0" w:rsidR="00C775F8" w:rsidRPr="001867C7" w:rsidRDefault="00CD2FB2" w:rsidP="005A2E8B">
      <w:pPr>
        <w:pStyle w:val="ListParagraph"/>
        <w:numPr>
          <w:ilvl w:val="0"/>
          <w:numId w:val="4"/>
        </w:numPr>
        <w:spacing w:after="60" w:line="240" w:lineRule="auto"/>
        <w:ind w:left="1134"/>
        <w:jc w:val="both"/>
        <w:rPr>
          <w:rFonts w:asciiTheme="majorHAnsi" w:hAnsiTheme="majorHAnsi" w:cstheme="majorHAnsi"/>
          <w:szCs w:val="26"/>
          <w:u w:val="single"/>
        </w:rPr>
      </w:pPr>
      <w:r>
        <w:rPr>
          <w:u w:val="single"/>
          <w:lang w:val="en-GB"/>
        </w:rPr>
        <w:t>Phương án kỹ thuật thi công</w:t>
      </w:r>
    </w:p>
    <w:p w14:paraId="340295C3" w14:textId="77777777" w:rsidR="004B5CB4" w:rsidRPr="00785E92" w:rsidRDefault="004B5CB4" w:rsidP="005A2E8B">
      <w:pPr>
        <w:pStyle w:val="Heading5"/>
        <w:keepNext w:val="0"/>
        <w:keepLines w:val="0"/>
        <w:numPr>
          <w:ilvl w:val="0"/>
          <w:numId w:val="10"/>
        </w:numPr>
        <w:spacing w:before="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Quy trình, quy phạm áp dụng cho việc thi công, nghiệm thu công trình:</w:t>
      </w:r>
    </w:p>
    <w:p w14:paraId="62383733" w14:textId="77777777" w:rsidR="004B5CB4" w:rsidRPr="00785E92" w:rsidRDefault="004B5CB4" w:rsidP="005A2E8B">
      <w:pPr>
        <w:pStyle w:val="Heading6"/>
        <w:numPr>
          <w:ilvl w:val="0"/>
          <w:numId w:val="11"/>
        </w:numPr>
        <w:spacing w:before="0" w:after="60" w:line="240" w:lineRule="auto"/>
        <w:ind w:left="792" w:hanging="432"/>
        <w:rPr>
          <w:rFonts w:cstheme="majorHAnsi"/>
          <w:i/>
          <w:color w:val="auto"/>
          <w:szCs w:val="26"/>
        </w:rPr>
      </w:pPr>
      <w:r w:rsidRPr="00785E92">
        <w:rPr>
          <w:rFonts w:cstheme="majorHAnsi"/>
          <w:i/>
          <w:color w:val="auto"/>
          <w:szCs w:val="26"/>
        </w:rPr>
        <w:t>Quy trình, quy phạm kỹ thuật thi công, giám sát:</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4757"/>
        <w:gridCol w:w="3614"/>
      </w:tblGrid>
      <w:tr w:rsidR="00785E92" w:rsidRPr="00785E92" w14:paraId="2A61DDB2" w14:textId="77777777" w:rsidTr="000555DB">
        <w:trPr>
          <w:tblHeader/>
          <w:jc w:val="center"/>
        </w:trPr>
        <w:tc>
          <w:tcPr>
            <w:tcW w:w="761" w:type="dxa"/>
          </w:tcPr>
          <w:p w14:paraId="25DC075B" w14:textId="77777777" w:rsidR="0061647E" w:rsidRPr="00785E92" w:rsidRDefault="004B5CB4" w:rsidP="008D527B">
            <w:pPr>
              <w:tabs>
                <w:tab w:val="left" w:pos="-249"/>
                <w:tab w:val="left" w:pos="720"/>
              </w:tabs>
              <w:spacing w:after="60" w:line="240" w:lineRule="auto"/>
              <w:ind w:left="-57" w:right="-57"/>
              <w:jc w:val="center"/>
              <w:rPr>
                <w:rFonts w:asciiTheme="majorHAnsi" w:hAnsiTheme="majorHAnsi" w:cstheme="majorHAnsi"/>
                <w:b/>
                <w:spacing w:val="-8"/>
                <w:szCs w:val="26"/>
                <w:lang w:val="fr-FR"/>
              </w:rPr>
            </w:pPr>
            <w:r w:rsidRPr="00785E92">
              <w:rPr>
                <w:rFonts w:asciiTheme="majorHAnsi" w:hAnsiTheme="majorHAnsi" w:cstheme="majorHAnsi"/>
                <w:b/>
                <w:spacing w:val="-8"/>
                <w:szCs w:val="26"/>
                <w:lang w:val="fr-FR"/>
              </w:rPr>
              <w:t>STT</w:t>
            </w:r>
          </w:p>
        </w:tc>
        <w:tc>
          <w:tcPr>
            <w:tcW w:w="4757" w:type="dxa"/>
          </w:tcPr>
          <w:p w14:paraId="0512E788" w14:textId="77777777" w:rsidR="0061647E" w:rsidRPr="00785E92" w:rsidRDefault="0061647E" w:rsidP="008D527B">
            <w:pPr>
              <w:tabs>
                <w:tab w:val="left" w:pos="-249"/>
                <w:tab w:val="left" w:pos="720"/>
              </w:tabs>
              <w:spacing w:after="60" w:line="240" w:lineRule="auto"/>
              <w:jc w:val="center"/>
              <w:rPr>
                <w:rFonts w:asciiTheme="majorHAnsi" w:hAnsiTheme="majorHAnsi" w:cstheme="majorHAnsi"/>
                <w:b/>
                <w:spacing w:val="-8"/>
                <w:szCs w:val="26"/>
                <w:lang w:val="fr-FR"/>
              </w:rPr>
            </w:pPr>
            <w:r w:rsidRPr="00785E92">
              <w:rPr>
                <w:rFonts w:asciiTheme="majorHAnsi" w:hAnsiTheme="majorHAnsi" w:cstheme="majorHAnsi"/>
                <w:b/>
                <w:spacing w:val="-8"/>
                <w:szCs w:val="26"/>
                <w:lang w:val="fr-FR"/>
              </w:rPr>
              <w:t>Tên quy phạm và tiêu chuẩn</w:t>
            </w:r>
          </w:p>
        </w:tc>
        <w:tc>
          <w:tcPr>
            <w:tcW w:w="3614" w:type="dxa"/>
          </w:tcPr>
          <w:p w14:paraId="41490C18" w14:textId="77777777" w:rsidR="0061647E" w:rsidRPr="00785E92" w:rsidRDefault="0061647E" w:rsidP="008D527B">
            <w:pPr>
              <w:tabs>
                <w:tab w:val="left" w:pos="-249"/>
                <w:tab w:val="left" w:pos="720"/>
              </w:tabs>
              <w:spacing w:after="60" w:line="240" w:lineRule="auto"/>
              <w:jc w:val="center"/>
              <w:rPr>
                <w:rFonts w:asciiTheme="majorHAnsi" w:hAnsiTheme="majorHAnsi" w:cstheme="majorHAnsi"/>
                <w:b/>
                <w:spacing w:val="-8"/>
                <w:szCs w:val="26"/>
                <w:lang w:val="fr-FR"/>
              </w:rPr>
            </w:pPr>
            <w:r w:rsidRPr="00785E92">
              <w:rPr>
                <w:rFonts w:asciiTheme="majorHAnsi" w:hAnsiTheme="majorHAnsi" w:cstheme="majorHAnsi"/>
                <w:b/>
                <w:spacing w:val="-8"/>
                <w:szCs w:val="26"/>
                <w:lang w:val="fr-FR"/>
              </w:rPr>
              <w:t>Ký hiệu tiêu chuẩn</w:t>
            </w:r>
          </w:p>
        </w:tc>
      </w:tr>
      <w:tr w:rsidR="00785E92" w:rsidRPr="00785E92" w14:paraId="6262BFAD" w14:textId="77777777" w:rsidTr="000555DB">
        <w:trPr>
          <w:jc w:val="center"/>
        </w:trPr>
        <w:tc>
          <w:tcPr>
            <w:tcW w:w="761" w:type="dxa"/>
          </w:tcPr>
          <w:p w14:paraId="0621610D" w14:textId="1B0D32FF" w:rsidR="001078E4" w:rsidRPr="00785E92" w:rsidRDefault="001078E4" w:rsidP="005A2E8B">
            <w:pPr>
              <w:pStyle w:val="ListParagraph"/>
              <w:numPr>
                <w:ilvl w:val="0"/>
                <w:numId w:val="7"/>
              </w:numPr>
              <w:tabs>
                <w:tab w:val="left" w:pos="-249"/>
              </w:tabs>
              <w:spacing w:after="60" w:line="240" w:lineRule="auto"/>
              <w:ind w:left="890"/>
              <w:rPr>
                <w:rFonts w:asciiTheme="majorHAnsi" w:hAnsiTheme="majorHAnsi" w:cstheme="majorHAnsi"/>
                <w:b/>
                <w:spacing w:val="-8"/>
                <w:szCs w:val="26"/>
                <w:lang w:val="fr-FR"/>
              </w:rPr>
            </w:pPr>
          </w:p>
        </w:tc>
        <w:tc>
          <w:tcPr>
            <w:tcW w:w="4757" w:type="dxa"/>
          </w:tcPr>
          <w:p w14:paraId="4994D915" w14:textId="6686B144" w:rsidR="001078E4" w:rsidRPr="00785E92" w:rsidRDefault="001078E4" w:rsidP="008D527B">
            <w:pPr>
              <w:tabs>
                <w:tab w:val="left" w:pos="-249"/>
                <w:tab w:val="left" w:pos="720"/>
              </w:tabs>
              <w:spacing w:after="60" w:line="240" w:lineRule="auto"/>
              <w:rPr>
                <w:rFonts w:asciiTheme="majorHAnsi" w:hAnsiTheme="majorHAnsi" w:cstheme="majorHAnsi"/>
                <w:b/>
                <w:spacing w:val="-8"/>
                <w:szCs w:val="26"/>
                <w:lang w:val="en-US"/>
              </w:rPr>
            </w:pPr>
            <w:r w:rsidRPr="00785E92">
              <w:rPr>
                <w:rFonts w:asciiTheme="majorHAnsi" w:hAnsiTheme="majorHAnsi" w:cstheme="majorHAnsi"/>
                <w:b/>
                <w:spacing w:val="-8"/>
                <w:szCs w:val="26"/>
                <w:lang w:val="en-US"/>
              </w:rPr>
              <w:t>Quy trình, quy phạm:</w:t>
            </w:r>
          </w:p>
        </w:tc>
        <w:tc>
          <w:tcPr>
            <w:tcW w:w="3614" w:type="dxa"/>
          </w:tcPr>
          <w:p w14:paraId="6E58DEA8" w14:textId="77777777" w:rsidR="001078E4" w:rsidRPr="00785E92" w:rsidRDefault="001078E4" w:rsidP="008D527B">
            <w:pPr>
              <w:tabs>
                <w:tab w:val="left" w:pos="-249"/>
                <w:tab w:val="left" w:pos="720"/>
              </w:tabs>
              <w:spacing w:after="60" w:line="240" w:lineRule="auto"/>
              <w:rPr>
                <w:b/>
              </w:rPr>
            </w:pPr>
          </w:p>
        </w:tc>
      </w:tr>
      <w:tr w:rsidR="00785E92" w:rsidRPr="00785E92" w14:paraId="2E0C9656" w14:textId="77777777" w:rsidTr="00024ACB">
        <w:trPr>
          <w:jc w:val="center"/>
        </w:trPr>
        <w:tc>
          <w:tcPr>
            <w:tcW w:w="761" w:type="dxa"/>
          </w:tcPr>
          <w:p w14:paraId="6CC91CA4"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7A5CA09B" w14:textId="0E1DE45B"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 xml:space="preserve">Luật Xây dựng 2015 và Luật sửa đổi bổ sung một số điều của Luật Xây dựng </w:t>
            </w:r>
          </w:p>
        </w:tc>
        <w:tc>
          <w:tcPr>
            <w:tcW w:w="3614" w:type="dxa"/>
          </w:tcPr>
          <w:p w14:paraId="4E8A6334" w14:textId="1EE6243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8" w:history="1">
              <w:r w:rsidR="00327BD8" w:rsidRPr="00785E92">
                <w:rPr>
                  <w:rStyle w:val="Hyperlink"/>
                  <w:rFonts w:asciiTheme="majorHAnsi" w:hAnsiTheme="majorHAnsi" w:cstheme="majorHAnsi"/>
                  <w:color w:val="auto"/>
                  <w:spacing w:val="-8"/>
                  <w:szCs w:val="26"/>
                  <w:lang w:val="fr-FR"/>
                </w:rPr>
                <w:t>50/2015/QH13</w:t>
              </w:r>
            </w:hyperlink>
            <w:r w:rsidR="00327BD8" w:rsidRPr="00785E92">
              <w:rPr>
                <w:rFonts w:asciiTheme="majorHAnsi" w:hAnsiTheme="majorHAnsi" w:cstheme="majorHAnsi"/>
                <w:spacing w:val="-8"/>
                <w:szCs w:val="26"/>
                <w:lang w:val="fr-FR"/>
              </w:rPr>
              <w:t xml:space="preserve"> ngày 18/6/2015 và </w:t>
            </w:r>
            <w:hyperlink r:id="rId9" w:history="1">
              <w:r w:rsidR="00327BD8" w:rsidRPr="00785E92">
                <w:rPr>
                  <w:rStyle w:val="Hyperlink"/>
                  <w:rFonts w:asciiTheme="majorHAnsi" w:hAnsiTheme="majorHAnsi" w:cstheme="majorHAnsi"/>
                  <w:color w:val="auto"/>
                  <w:spacing w:val="-8"/>
                  <w:szCs w:val="26"/>
                  <w:lang w:val="fr-FR"/>
                </w:rPr>
                <w:t>62/2020/QH14</w:t>
              </w:r>
            </w:hyperlink>
            <w:r w:rsidR="00327BD8" w:rsidRPr="00785E92">
              <w:rPr>
                <w:rFonts w:asciiTheme="majorHAnsi" w:hAnsiTheme="majorHAnsi" w:cstheme="majorHAnsi"/>
                <w:spacing w:val="-8"/>
                <w:szCs w:val="26"/>
                <w:lang w:val="fr-FR"/>
              </w:rPr>
              <w:t xml:space="preserve"> ngày 17/6/2020</w:t>
            </w:r>
          </w:p>
        </w:tc>
      </w:tr>
      <w:tr w:rsidR="00785E92" w:rsidRPr="00785E92" w14:paraId="119E6B78" w14:textId="77777777" w:rsidTr="00024ACB">
        <w:trPr>
          <w:jc w:val="center"/>
        </w:trPr>
        <w:tc>
          <w:tcPr>
            <w:tcW w:w="761" w:type="dxa"/>
          </w:tcPr>
          <w:p w14:paraId="623E73F0"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0F29C13"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Luật bảo vệ môi trường 2014</w:t>
            </w:r>
          </w:p>
        </w:tc>
        <w:tc>
          <w:tcPr>
            <w:tcW w:w="3614" w:type="dxa"/>
          </w:tcPr>
          <w:p w14:paraId="465A4F3B" w14:textId="65550E4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0" w:history="1">
              <w:r w:rsidR="00327BD8" w:rsidRPr="00785E92">
                <w:rPr>
                  <w:rStyle w:val="Hyperlink"/>
                  <w:rFonts w:asciiTheme="majorHAnsi" w:hAnsiTheme="majorHAnsi" w:cstheme="majorHAnsi"/>
                  <w:color w:val="auto"/>
                  <w:spacing w:val="-8"/>
                  <w:szCs w:val="26"/>
                  <w:lang w:val="fr-FR"/>
                </w:rPr>
                <w:t>55/2015/QH13</w:t>
              </w:r>
            </w:hyperlink>
            <w:r w:rsidR="00327BD8" w:rsidRPr="00785E92">
              <w:rPr>
                <w:rFonts w:asciiTheme="majorHAnsi" w:hAnsiTheme="majorHAnsi" w:cstheme="majorHAnsi"/>
                <w:spacing w:val="-8"/>
                <w:szCs w:val="26"/>
                <w:lang w:val="fr-FR"/>
              </w:rPr>
              <w:t xml:space="preserve"> ngày 23/6/2014</w:t>
            </w:r>
          </w:p>
        </w:tc>
      </w:tr>
      <w:tr w:rsidR="00785E92" w:rsidRPr="00785E92" w14:paraId="2510B971" w14:textId="77777777" w:rsidTr="00024ACB">
        <w:trPr>
          <w:jc w:val="center"/>
        </w:trPr>
        <w:tc>
          <w:tcPr>
            <w:tcW w:w="761" w:type="dxa"/>
          </w:tcPr>
          <w:p w14:paraId="200247C2"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28799DF" w14:textId="29DC7463"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cs="Times New Roman"/>
                <w:szCs w:val="26"/>
              </w:rPr>
              <w:t xml:space="preserve">Nghị định số 06/2021/NĐ-CP ngày 26/01/2021 của Chính phủ </w:t>
            </w:r>
            <w:r w:rsidRPr="00785E92">
              <w:rPr>
                <w:rFonts w:cs="Times New Roman"/>
                <w:szCs w:val="26"/>
                <w:lang w:val="fr-FR"/>
              </w:rPr>
              <w:t xml:space="preserve">quy định chi tiết về quản lý </w:t>
            </w:r>
            <w:r w:rsidRPr="00785E92">
              <w:rPr>
                <w:rFonts w:cs="Times New Roman"/>
                <w:szCs w:val="26"/>
              </w:rPr>
              <w:t>chất lượng</w:t>
            </w:r>
            <w:r w:rsidRPr="00785E92">
              <w:rPr>
                <w:rFonts w:cs="Times New Roman"/>
                <w:szCs w:val="26"/>
                <w:lang w:val="fr-FR"/>
              </w:rPr>
              <w:t xml:space="preserve">, thi công xây dựng </w:t>
            </w:r>
            <w:r w:rsidRPr="00785E92">
              <w:rPr>
                <w:rFonts w:cs="Times New Roman"/>
                <w:szCs w:val="26"/>
              </w:rPr>
              <w:t>và bảo trì công trình xây dựng</w:t>
            </w:r>
          </w:p>
        </w:tc>
        <w:tc>
          <w:tcPr>
            <w:tcW w:w="3614" w:type="dxa"/>
          </w:tcPr>
          <w:p w14:paraId="7726C2EB" w14:textId="3A7108B5"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11" w:history="1">
              <w:r w:rsidR="00327BD8" w:rsidRPr="00785E92">
                <w:rPr>
                  <w:rStyle w:val="Hyperlink"/>
                  <w:rFonts w:cs="Times New Roman"/>
                  <w:color w:val="auto"/>
                  <w:szCs w:val="26"/>
                </w:rPr>
                <w:t>06/2021/NĐ-CP ngày 26/01/2021</w:t>
              </w:r>
            </w:hyperlink>
            <w:r w:rsidR="00327BD8" w:rsidRPr="00785E92">
              <w:rPr>
                <w:rFonts w:cs="Times New Roman"/>
                <w:szCs w:val="26"/>
              </w:rPr>
              <w:t xml:space="preserve"> </w:t>
            </w:r>
          </w:p>
        </w:tc>
      </w:tr>
      <w:tr w:rsidR="00785E92" w:rsidRPr="00785E92" w14:paraId="1A5FC8F3" w14:textId="77777777" w:rsidTr="00024ACB">
        <w:trPr>
          <w:jc w:val="center"/>
        </w:trPr>
        <w:tc>
          <w:tcPr>
            <w:tcW w:w="761" w:type="dxa"/>
          </w:tcPr>
          <w:p w14:paraId="71785463"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304A5EAA" w14:textId="68BAF9B1"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zCs w:val="26"/>
              </w:rPr>
              <w:t xml:space="preserve">Thông tư số </w:t>
            </w:r>
            <w:r w:rsidRPr="00785E92">
              <w:rPr>
                <w:rFonts w:asciiTheme="majorHAnsi" w:hAnsiTheme="majorHAnsi" w:cstheme="majorHAnsi"/>
                <w:szCs w:val="26"/>
                <w:lang w:val="fr-FR"/>
              </w:rPr>
              <w:t xml:space="preserve">26/2016/TT-BXD ngày 26/10/2016 </w:t>
            </w:r>
            <w:r w:rsidRPr="00785E92">
              <w:rPr>
                <w:rFonts w:asciiTheme="majorHAnsi" w:hAnsiTheme="majorHAnsi" w:cstheme="majorHAnsi"/>
                <w:szCs w:val="26"/>
              </w:rPr>
              <w:t>quy định chi tiết một số nội dung về quản lý chất lượng và bảo trì công trình xây dựng</w:t>
            </w:r>
          </w:p>
        </w:tc>
        <w:tc>
          <w:tcPr>
            <w:tcW w:w="3614" w:type="dxa"/>
          </w:tcPr>
          <w:p w14:paraId="301E6D9C" w14:textId="567125E3"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12" w:history="1">
              <w:r w:rsidR="00327BD8" w:rsidRPr="00785E92">
                <w:rPr>
                  <w:rStyle w:val="Hyperlink"/>
                  <w:rFonts w:asciiTheme="majorHAnsi" w:hAnsiTheme="majorHAnsi" w:cstheme="majorHAnsi"/>
                  <w:color w:val="auto"/>
                  <w:szCs w:val="26"/>
                  <w:lang w:val="en-US"/>
                </w:rPr>
                <w:t>26/2016/TT-BXD ngày 26/10/2016</w:t>
              </w:r>
            </w:hyperlink>
          </w:p>
        </w:tc>
      </w:tr>
      <w:tr w:rsidR="00785E92" w:rsidRPr="00785E92" w14:paraId="621B7750" w14:textId="77777777" w:rsidTr="00024ACB">
        <w:trPr>
          <w:jc w:val="center"/>
        </w:trPr>
        <w:tc>
          <w:tcPr>
            <w:tcW w:w="761" w:type="dxa"/>
          </w:tcPr>
          <w:p w14:paraId="20092E85"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B4A6369"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Nghị định 14/2014/NĐ-CP ngày 26/02/2014 quy định chi tiết thi hành Luật Điện lực về an toàn điện</w:t>
            </w:r>
          </w:p>
        </w:tc>
        <w:tc>
          <w:tcPr>
            <w:tcW w:w="3614" w:type="dxa"/>
          </w:tcPr>
          <w:p w14:paraId="0FD46460" w14:textId="7E6269AF"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3" w:history="1">
              <w:r w:rsidR="00327BD8" w:rsidRPr="00785E92">
                <w:rPr>
                  <w:rStyle w:val="Hyperlink"/>
                  <w:rFonts w:asciiTheme="majorHAnsi" w:hAnsiTheme="majorHAnsi" w:cstheme="majorHAnsi"/>
                  <w:color w:val="auto"/>
                  <w:spacing w:val="-8"/>
                  <w:szCs w:val="26"/>
                  <w:lang w:val="en-US"/>
                </w:rPr>
                <w:t>14/2014/NĐ-CP</w:t>
              </w:r>
            </w:hyperlink>
            <w:r w:rsidR="00327BD8" w:rsidRPr="00785E92">
              <w:rPr>
                <w:rFonts w:asciiTheme="majorHAnsi" w:hAnsiTheme="majorHAnsi" w:cstheme="majorHAnsi"/>
                <w:spacing w:val="-8"/>
                <w:szCs w:val="26"/>
                <w:lang w:val="en-US"/>
              </w:rPr>
              <w:t xml:space="preserve"> ngày 26/02/2014</w:t>
            </w:r>
          </w:p>
        </w:tc>
      </w:tr>
      <w:tr w:rsidR="00785E92" w:rsidRPr="00785E92" w14:paraId="3C7049BC" w14:textId="77777777" w:rsidTr="00024ACB">
        <w:trPr>
          <w:jc w:val="center"/>
        </w:trPr>
        <w:tc>
          <w:tcPr>
            <w:tcW w:w="761" w:type="dxa"/>
          </w:tcPr>
          <w:p w14:paraId="5D5B02A1"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0780B515"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Nghị định 18/2015/NĐ-CP ngày 14/02/2015 quy định về quy hoạch bảo vệ môi trường, đánh giá môi trường chiến lược, đánh giá tác động môi trường và kế hoạch bảo vệ môi trường;</w:t>
            </w:r>
          </w:p>
        </w:tc>
        <w:tc>
          <w:tcPr>
            <w:tcW w:w="3614" w:type="dxa"/>
          </w:tcPr>
          <w:p w14:paraId="6FAF8AE4" w14:textId="646BEDDE"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4" w:history="1">
              <w:r w:rsidR="00327BD8" w:rsidRPr="00785E92">
                <w:rPr>
                  <w:rStyle w:val="Hyperlink"/>
                  <w:rFonts w:asciiTheme="majorHAnsi" w:hAnsiTheme="majorHAnsi" w:cstheme="majorHAnsi"/>
                  <w:color w:val="auto"/>
                  <w:spacing w:val="-8"/>
                  <w:szCs w:val="26"/>
                  <w:lang w:val="en-US"/>
                </w:rPr>
                <w:t>18/2015/NĐ-CP</w:t>
              </w:r>
            </w:hyperlink>
            <w:r w:rsidR="00327BD8" w:rsidRPr="00785E92">
              <w:rPr>
                <w:rFonts w:asciiTheme="majorHAnsi" w:hAnsiTheme="majorHAnsi" w:cstheme="majorHAnsi"/>
                <w:spacing w:val="-8"/>
                <w:szCs w:val="26"/>
                <w:lang w:val="en-US"/>
              </w:rPr>
              <w:t xml:space="preserve"> ngày 14/02/2015</w:t>
            </w:r>
          </w:p>
        </w:tc>
      </w:tr>
      <w:tr w:rsidR="00785E92" w:rsidRPr="00785E92" w14:paraId="2363B115" w14:textId="77777777" w:rsidTr="00024ACB">
        <w:trPr>
          <w:jc w:val="center"/>
        </w:trPr>
        <w:tc>
          <w:tcPr>
            <w:tcW w:w="761" w:type="dxa"/>
          </w:tcPr>
          <w:p w14:paraId="1A1EB695"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274F3198" w14:textId="7EDF53D8"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Nghị định 19/2015/NĐ-CP ngày 14/02/2015 quy định chi tiết về hướng dẫn thi hành một số điều của Luật bảo vệ môi trường;</w:t>
            </w:r>
          </w:p>
        </w:tc>
        <w:tc>
          <w:tcPr>
            <w:tcW w:w="3614" w:type="dxa"/>
          </w:tcPr>
          <w:p w14:paraId="242E684A" w14:textId="30125019"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5" w:history="1">
              <w:r w:rsidR="00327BD8" w:rsidRPr="00785E92">
                <w:rPr>
                  <w:rStyle w:val="Hyperlink"/>
                  <w:rFonts w:asciiTheme="majorHAnsi" w:hAnsiTheme="majorHAnsi" w:cstheme="majorHAnsi"/>
                  <w:color w:val="auto"/>
                  <w:spacing w:val="-8"/>
                  <w:szCs w:val="26"/>
                  <w:lang w:val="en-US"/>
                </w:rPr>
                <w:t>19/2015/NĐ-CP</w:t>
              </w:r>
            </w:hyperlink>
            <w:r w:rsidR="00327BD8" w:rsidRPr="00785E92">
              <w:rPr>
                <w:rFonts w:asciiTheme="majorHAnsi" w:hAnsiTheme="majorHAnsi" w:cstheme="majorHAnsi"/>
                <w:spacing w:val="-8"/>
                <w:szCs w:val="26"/>
                <w:lang w:val="en-US"/>
              </w:rPr>
              <w:t xml:space="preserve"> ngày 14/02/2015</w:t>
            </w:r>
          </w:p>
        </w:tc>
      </w:tr>
      <w:tr w:rsidR="00785E92" w:rsidRPr="00785E92" w14:paraId="50936AFB" w14:textId="77777777" w:rsidTr="000555DB">
        <w:trPr>
          <w:jc w:val="center"/>
        </w:trPr>
        <w:tc>
          <w:tcPr>
            <w:tcW w:w="761" w:type="dxa"/>
          </w:tcPr>
          <w:p w14:paraId="0782BB80"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3D5FDC11"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Tổ chức thi công</w:t>
            </w:r>
          </w:p>
        </w:tc>
        <w:tc>
          <w:tcPr>
            <w:tcW w:w="3614" w:type="dxa"/>
          </w:tcPr>
          <w:p w14:paraId="218A455B"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6" w:history="1">
              <w:r w:rsidR="00327BD8" w:rsidRPr="00785E92">
                <w:rPr>
                  <w:rStyle w:val="Hyperlink"/>
                  <w:rFonts w:asciiTheme="majorHAnsi" w:hAnsiTheme="majorHAnsi" w:cstheme="majorHAnsi"/>
                  <w:color w:val="auto"/>
                  <w:spacing w:val="-8"/>
                  <w:szCs w:val="26"/>
                  <w:lang w:val="fr-FR"/>
                </w:rPr>
                <w:t>TCVN 4055:2012</w:t>
              </w:r>
            </w:hyperlink>
          </w:p>
        </w:tc>
      </w:tr>
      <w:tr w:rsidR="00785E92" w:rsidRPr="00785E92" w14:paraId="75DAA784" w14:textId="77777777" w:rsidTr="000555DB">
        <w:trPr>
          <w:jc w:val="center"/>
        </w:trPr>
        <w:tc>
          <w:tcPr>
            <w:tcW w:w="761" w:type="dxa"/>
          </w:tcPr>
          <w:p w14:paraId="427BFE7E"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29DF036A"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Quy trình lập thiết kế tổ chức xây dựng và thiết kế thi công. Quy phạm thi công và nghiệm thu</w:t>
            </w:r>
          </w:p>
        </w:tc>
        <w:tc>
          <w:tcPr>
            <w:tcW w:w="3614" w:type="dxa"/>
          </w:tcPr>
          <w:p w14:paraId="6B92B29A" w14:textId="39095A0F" w:rsidR="00327BD8" w:rsidRPr="00785E92" w:rsidRDefault="00D821BD" w:rsidP="008D527B">
            <w:pPr>
              <w:tabs>
                <w:tab w:val="left" w:pos="-249"/>
                <w:tab w:val="left" w:pos="720"/>
              </w:tabs>
              <w:spacing w:after="60" w:line="240" w:lineRule="auto"/>
              <w:rPr>
                <w:rStyle w:val="Hyperlink"/>
                <w:rFonts w:asciiTheme="majorHAnsi" w:hAnsiTheme="majorHAnsi" w:cstheme="majorHAnsi"/>
                <w:color w:val="auto"/>
                <w:spacing w:val="-8"/>
                <w:szCs w:val="26"/>
                <w:lang w:val="fr-FR"/>
              </w:rPr>
            </w:pPr>
            <w:hyperlink r:id="rId17" w:history="1">
              <w:r w:rsidR="00327BD8" w:rsidRPr="00785E92">
                <w:rPr>
                  <w:rStyle w:val="Hyperlink"/>
                  <w:rFonts w:asciiTheme="majorHAnsi" w:hAnsiTheme="majorHAnsi" w:cstheme="majorHAnsi"/>
                  <w:color w:val="auto"/>
                  <w:spacing w:val="-8"/>
                  <w:szCs w:val="26"/>
                  <w:lang w:val="fr-FR"/>
                </w:rPr>
                <w:t>TCVN</w:t>
              </w:r>
            </w:hyperlink>
            <w:r w:rsidR="00327BD8" w:rsidRPr="00785E92">
              <w:rPr>
                <w:rStyle w:val="Hyperlink"/>
                <w:rFonts w:asciiTheme="majorHAnsi" w:hAnsiTheme="majorHAnsi" w:cstheme="majorHAnsi"/>
                <w:color w:val="auto"/>
                <w:spacing w:val="-8"/>
                <w:szCs w:val="26"/>
                <w:lang w:val="fr-FR"/>
              </w:rPr>
              <w:t xml:space="preserve"> 4252:2012</w:t>
            </w:r>
          </w:p>
        </w:tc>
      </w:tr>
      <w:tr w:rsidR="00785E92" w:rsidRPr="00785E92" w14:paraId="61FF7E60" w14:textId="77777777" w:rsidTr="000555DB">
        <w:trPr>
          <w:jc w:val="center"/>
        </w:trPr>
        <w:tc>
          <w:tcPr>
            <w:tcW w:w="761" w:type="dxa"/>
          </w:tcPr>
          <w:p w14:paraId="6059709B"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6241DBAC" w14:textId="4AA524BE"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Nghiệm thu chất lượng thi công công trình xây dựng</w:t>
            </w:r>
          </w:p>
        </w:tc>
        <w:tc>
          <w:tcPr>
            <w:tcW w:w="3614" w:type="dxa"/>
          </w:tcPr>
          <w:p w14:paraId="13954EDF"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18" w:history="1">
              <w:r w:rsidR="00327BD8" w:rsidRPr="00785E92">
                <w:rPr>
                  <w:rStyle w:val="Hyperlink"/>
                  <w:rFonts w:asciiTheme="majorHAnsi" w:hAnsiTheme="majorHAnsi" w:cstheme="majorHAnsi"/>
                  <w:color w:val="auto"/>
                  <w:spacing w:val="-8"/>
                  <w:szCs w:val="26"/>
                  <w:lang w:val="fr-FR"/>
                </w:rPr>
                <w:t>TCXDVN 371:2006</w:t>
              </w:r>
            </w:hyperlink>
          </w:p>
        </w:tc>
      </w:tr>
      <w:tr w:rsidR="00785E92" w:rsidRPr="00785E92" w14:paraId="306C7896" w14:textId="77777777" w:rsidTr="000555DB">
        <w:trPr>
          <w:jc w:val="center"/>
        </w:trPr>
        <w:tc>
          <w:tcPr>
            <w:tcW w:w="761" w:type="dxa"/>
          </w:tcPr>
          <w:p w14:paraId="21A02003"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6F8E597"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Quy phạm trang bị điện</w:t>
            </w:r>
          </w:p>
        </w:tc>
        <w:tc>
          <w:tcPr>
            <w:tcW w:w="3614" w:type="dxa"/>
          </w:tcPr>
          <w:p w14:paraId="658C84CE"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19" w:history="1">
              <w:r w:rsidR="00327BD8" w:rsidRPr="00785E92">
                <w:rPr>
                  <w:rStyle w:val="Hyperlink"/>
                  <w:rFonts w:asciiTheme="majorHAnsi" w:hAnsiTheme="majorHAnsi" w:cstheme="majorHAnsi"/>
                  <w:color w:val="auto"/>
                  <w:spacing w:val="-8"/>
                  <w:szCs w:val="26"/>
                </w:rPr>
                <w:t>11</w:t>
              </w:r>
              <w:r w:rsidR="00327BD8" w:rsidRPr="00785E92">
                <w:rPr>
                  <w:rStyle w:val="Hyperlink"/>
                  <w:rFonts w:asciiTheme="majorHAnsi" w:hAnsiTheme="majorHAnsi" w:cstheme="majorHAnsi"/>
                  <w:color w:val="auto"/>
                  <w:spacing w:val="-8"/>
                  <w:szCs w:val="26"/>
                  <w:lang w:val="en-US"/>
                </w:rPr>
                <w:t xml:space="preserve"> </w:t>
              </w:r>
              <w:r w:rsidR="00327BD8" w:rsidRPr="00785E92">
                <w:rPr>
                  <w:rStyle w:val="Hyperlink"/>
                  <w:rFonts w:asciiTheme="majorHAnsi" w:hAnsiTheme="majorHAnsi" w:cstheme="majorHAnsi"/>
                  <w:color w:val="auto"/>
                  <w:spacing w:val="-8"/>
                  <w:szCs w:val="26"/>
                </w:rPr>
                <w:t>TCN</w:t>
              </w:r>
              <w:r w:rsidR="00327BD8" w:rsidRPr="00785E92">
                <w:rPr>
                  <w:rStyle w:val="Hyperlink"/>
                  <w:rFonts w:asciiTheme="majorHAnsi" w:hAnsiTheme="majorHAnsi" w:cstheme="majorHAnsi"/>
                  <w:color w:val="auto"/>
                  <w:spacing w:val="-8"/>
                  <w:szCs w:val="26"/>
                  <w:lang w:val="en-US"/>
                </w:rPr>
                <w:t>-18-2006</w:t>
              </w:r>
            </w:hyperlink>
            <w:r w:rsidR="00327BD8" w:rsidRPr="00785E92">
              <w:rPr>
                <w:rFonts w:asciiTheme="majorHAnsi" w:hAnsiTheme="majorHAnsi" w:cstheme="majorHAnsi"/>
                <w:spacing w:val="-8"/>
                <w:szCs w:val="26"/>
                <w:lang w:val="en-US"/>
              </w:rPr>
              <w:t xml:space="preserve">; </w:t>
            </w:r>
          </w:p>
          <w:p w14:paraId="5ACFC074"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0" w:history="1">
              <w:r w:rsidR="00327BD8" w:rsidRPr="00785E92">
                <w:rPr>
                  <w:rStyle w:val="Hyperlink"/>
                  <w:rFonts w:asciiTheme="majorHAnsi" w:hAnsiTheme="majorHAnsi" w:cstheme="majorHAnsi"/>
                  <w:color w:val="auto"/>
                  <w:spacing w:val="-8"/>
                  <w:szCs w:val="26"/>
                </w:rPr>
                <w:t>11</w:t>
              </w:r>
              <w:r w:rsidR="00327BD8" w:rsidRPr="00785E92">
                <w:rPr>
                  <w:rStyle w:val="Hyperlink"/>
                  <w:rFonts w:asciiTheme="majorHAnsi" w:hAnsiTheme="majorHAnsi" w:cstheme="majorHAnsi"/>
                  <w:color w:val="auto"/>
                  <w:spacing w:val="-8"/>
                  <w:szCs w:val="26"/>
                  <w:lang w:val="en-US"/>
                </w:rPr>
                <w:t xml:space="preserve"> </w:t>
              </w:r>
              <w:r w:rsidR="00327BD8" w:rsidRPr="00785E92">
                <w:rPr>
                  <w:rStyle w:val="Hyperlink"/>
                  <w:rFonts w:asciiTheme="majorHAnsi" w:hAnsiTheme="majorHAnsi" w:cstheme="majorHAnsi"/>
                  <w:color w:val="auto"/>
                  <w:spacing w:val="-8"/>
                  <w:szCs w:val="26"/>
                </w:rPr>
                <w:t>TCN</w:t>
              </w:r>
              <w:r w:rsidR="00327BD8" w:rsidRPr="00785E92">
                <w:rPr>
                  <w:rStyle w:val="Hyperlink"/>
                  <w:rFonts w:asciiTheme="majorHAnsi" w:hAnsiTheme="majorHAnsi" w:cstheme="majorHAnsi"/>
                  <w:color w:val="auto"/>
                  <w:spacing w:val="-8"/>
                  <w:szCs w:val="26"/>
                  <w:lang w:val="en-US"/>
                </w:rPr>
                <w:t>-19-2006</w:t>
              </w:r>
            </w:hyperlink>
            <w:r w:rsidR="00327BD8" w:rsidRPr="00785E92">
              <w:rPr>
                <w:rFonts w:asciiTheme="majorHAnsi" w:hAnsiTheme="majorHAnsi" w:cstheme="majorHAnsi"/>
                <w:spacing w:val="-8"/>
                <w:szCs w:val="26"/>
                <w:lang w:val="en-US"/>
              </w:rPr>
              <w:t xml:space="preserve">; </w:t>
            </w:r>
          </w:p>
          <w:p w14:paraId="6F171860"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1" w:history="1">
              <w:r w:rsidR="00327BD8" w:rsidRPr="00785E92">
                <w:rPr>
                  <w:rStyle w:val="Hyperlink"/>
                  <w:rFonts w:asciiTheme="majorHAnsi" w:hAnsiTheme="majorHAnsi" w:cstheme="majorHAnsi"/>
                  <w:color w:val="auto"/>
                  <w:spacing w:val="-8"/>
                  <w:szCs w:val="26"/>
                </w:rPr>
                <w:t>11</w:t>
              </w:r>
              <w:r w:rsidR="00327BD8" w:rsidRPr="00785E92">
                <w:rPr>
                  <w:rStyle w:val="Hyperlink"/>
                  <w:rFonts w:asciiTheme="majorHAnsi" w:hAnsiTheme="majorHAnsi" w:cstheme="majorHAnsi"/>
                  <w:color w:val="auto"/>
                  <w:spacing w:val="-8"/>
                  <w:szCs w:val="26"/>
                  <w:lang w:val="en-US"/>
                </w:rPr>
                <w:t xml:space="preserve"> </w:t>
              </w:r>
              <w:r w:rsidR="00327BD8" w:rsidRPr="00785E92">
                <w:rPr>
                  <w:rStyle w:val="Hyperlink"/>
                  <w:rFonts w:asciiTheme="majorHAnsi" w:hAnsiTheme="majorHAnsi" w:cstheme="majorHAnsi"/>
                  <w:color w:val="auto"/>
                  <w:spacing w:val="-8"/>
                  <w:szCs w:val="26"/>
                </w:rPr>
                <w:t>TCN</w:t>
              </w:r>
              <w:r w:rsidR="00327BD8" w:rsidRPr="00785E92">
                <w:rPr>
                  <w:rStyle w:val="Hyperlink"/>
                  <w:rFonts w:asciiTheme="majorHAnsi" w:hAnsiTheme="majorHAnsi" w:cstheme="majorHAnsi"/>
                  <w:color w:val="auto"/>
                  <w:spacing w:val="-8"/>
                  <w:szCs w:val="26"/>
                  <w:lang w:val="en-US"/>
                </w:rPr>
                <w:t>-20-2006</w:t>
              </w:r>
            </w:hyperlink>
            <w:r w:rsidR="00327BD8" w:rsidRPr="00785E92">
              <w:rPr>
                <w:rFonts w:asciiTheme="majorHAnsi" w:hAnsiTheme="majorHAnsi" w:cstheme="majorHAnsi"/>
                <w:spacing w:val="-8"/>
                <w:szCs w:val="26"/>
                <w:lang w:val="en-US"/>
              </w:rPr>
              <w:t xml:space="preserve">; </w:t>
            </w:r>
          </w:p>
          <w:p w14:paraId="640F0CD7"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2" w:history="1">
              <w:r w:rsidR="00327BD8" w:rsidRPr="00785E92">
                <w:rPr>
                  <w:rStyle w:val="Hyperlink"/>
                  <w:rFonts w:asciiTheme="majorHAnsi" w:hAnsiTheme="majorHAnsi" w:cstheme="majorHAnsi"/>
                  <w:color w:val="auto"/>
                  <w:spacing w:val="-8"/>
                  <w:szCs w:val="26"/>
                </w:rPr>
                <w:t>11</w:t>
              </w:r>
              <w:r w:rsidR="00327BD8" w:rsidRPr="00785E92">
                <w:rPr>
                  <w:rStyle w:val="Hyperlink"/>
                  <w:rFonts w:asciiTheme="majorHAnsi" w:hAnsiTheme="majorHAnsi" w:cstheme="majorHAnsi"/>
                  <w:color w:val="auto"/>
                  <w:spacing w:val="-8"/>
                  <w:szCs w:val="26"/>
                  <w:lang w:val="en-US"/>
                </w:rPr>
                <w:t xml:space="preserve"> </w:t>
              </w:r>
              <w:r w:rsidR="00327BD8" w:rsidRPr="00785E92">
                <w:rPr>
                  <w:rStyle w:val="Hyperlink"/>
                  <w:rFonts w:asciiTheme="majorHAnsi" w:hAnsiTheme="majorHAnsi" w:cstheme="majorHAnsi"/>
                  <w:color w:val="auto"/>
                  <w:spacing w:val="-8"/>
                  <w:szCs w:val="26"/>
                </w:rPr>
                <w:t>TCN</w:t>
              </w:r>
              <w:r w:rsidR="00327BD8" w:rsidRPr="00785E92">
                <w:rPr>
                  <w:rStyle w:val="Hyperlink"/>
                  <w:rFonts w:asciiTheme="majorHAnsi" w:hAnsiTheme="majorHAnsi" w:cstheme="majorHAnsi"/>
                  <w:color w:val="auto"/>
                  <w:spacing w:val="-8"/>
                  <w:szCs w:val="26"/>
                  <w:lang w:val="en-US"/>
                </w:rPr>
                <w:t>-21-2006</w:t>
              </w:r>
            </w:hyperlink>
            <w:r w:rsidR="00327BD8" w:rsidRPr="00785E92">
              <w:rPr>
                <w:rFonts w:asciiTheme="majorHAnsi" w:hAnsiTheme="majorHAnsi" w:cstheme="majorHAnsi"/>
                <w:spacing w:val="-8"/>
                <w:szCs w:val="26"/>
                <w:lang w:val="en-US"/>
              </w:rPr>
              <w:t xml:space="preserve">; </w:t>
            </w:r>
          </w:p>
        </w:tc>
      </w:tr>
      <w:tr w:rsidR="00785E92" w:rsidRPr="00785E92" w14:paraId="5D8DE5AA" w14:textId="77777777" w:rsidTr="000555DB">
        <w:trPr>
          <w:jc w:val="center"/>
        </w:trPr>
        <w:tc>
          <w:tcPr>
            <w:tcW w:w="761" w:type="dxa"/>
          </w:tcPr>
          <w:p w14:paraId="4C5ADC39"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54BF465B"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Quy chuẩn kỹ thuật quốc gia về kỹ thuật điện</w:t>
            </w:r>
          </w:p>
        </w:tc>
        <w:tc>
          <w:tcPr>
            <w:tcW w:w="3614" w:type="dxa"/>
          </w:tcPr>
          <w:p w14:paraId="48FAEE1F"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fr-FR"/>
              </w:rPr>
            </w:pPr>
            <w:hyperlink r:id="rId23" w:history="1">
              <w:r w:rsidR="00327BD8" w:rsidRPr="00785E92">
                <w:rPr>
                  <w:rStyle w:val="Hyperlink"/>
                  <w:rFonts w:asciiTheme="majorHAnsi" w:hAnsiTheme="majorHAnsi" w:cstheme="majorHAnsi"/>
                  <w:color w:val="auto"/>
                  <w:spacing w:val="-8"/>
                  <w:szCs w:val="26"/>
                  <w:lang w:val="fr-FR"/>
                </w:rPr>
                <w:t>QCVN QTĐ-5 : 2009/BCT</w:t>
              </w:r>
            </w:hyperlink>
            <w:r w:rsidR="00327BD8" w:rsidRPr="00785E92">
              <w:rPr>
                <w:rFonts w:asciiTheme="majorHAnsi" w:hAnsiTheme="majorHAnsi" w:cstheme="majorHAnsi"/>
                <w:spacing w:val="-8"/>
                <w:szCs w:val="26"/>
                <w:lang w:val="fr-FR"/>
              </w:rPr>
              <w:t xml:space="preserve"> ; </w:t>
            </w:r>
            <w:hyperlink r:id="rId24" w:history="1">
              <w:r w:rsidR="00327BD8" w:rsidRPr="00785E92">
                <w:rPr>
                  <w:rStyle w:val="Hyperlink"/>
                  <w:rFonts w:asciiTheme="majorHAnsi" w:hAnsiTheme="majorHAnsi" w:cstheme="majorHAnsi"/>
                  <w:color w:val="auto"/>
                  <w:spacing w:val="-8"/>
                  <w:szCs w:val="26"/>
                  <w:lang w:val="fr-FR"/>
                </w:rPr>
                <w:t>QCVN QTĐ-6 : 2009/BCT</w:t>
              </w:r>
            </w:hyperlink>
            <w:r w:rsidR="00327BD8" w:rsidRPr="00785E92">
              <w:rPr>
                <w:rFonts w:asciiTheme="majorHAnsi" w:hAnsiTheme="majorHAnsi" w:cstheme="majorHAnsi"/>
                <w:spacing w:val="-8"/>
                <w:szCs w:val="26"/>
                <w:lang w:val="fr-FR"/>
              </w:rPr>
              <w:t xml:space="preserve"> ; </w:t>
            </w:r>
            <w:hyperlink r:id="rId25" w:history="1">
              <w:r w:rsidR="00327BD8" w:rsidRPr="00785E92">
                <w:rPr>
                  <w:rStyle w:val="Hyperlink"/>
                  <w:rFonts w:asciiTheme="majorHAnsi" w:hAnsiTheme="majorHAnsi" w:cstheme="majorHAnsi"/>
                  <w:color w:val="auto"/>
                  <w:spacing w:val="-8"/>
                  <w:szCs w:val="26"/>
                  <w:lang w:val="fr-FR"/>
                </w:rPr>
                <w:t>QCVN QTĐ-7 : 2009/BCT</w:t>
              </w:r>
            </w:hyperlink>
            <w:r w:rsidR="00327BD8" w:rsidRPr="00785E92">
              <w:rPr>
                <w:rFonts w:asciiTheme="majorHAnsi" w:hAnsiTheme="majorHAnsi" w:cstheme="majorHAnsi"/>
                <w:spacing w:val="-8"/>
                <w:szCs w:val="26"/>
                <w:lang w:val="fr-FR"/>
              </w:rPr>
              <w:t xml:space="preserve"> ; </w:t>
            </w:r>
          </w:p>
        </w:tc>
      </w:tr>
      <w:tr w:rsidR="00785E92" w:rsidRPr="00785E92" w14:paraId="69A990E9" w14:textId="77777777" w:rsidTr="000555DB">
        <w:trPr>
          <w:jc w:val="center"/>
        </w:trPr>
        <w:tc>
          <w:tcPr>
            <w:tcW w:w="761" w:type="dxa"/>
          </w:tcPr>
          <w:p w14:paraId="27B092C3"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3BFAFAD0"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Quy chuẩn kỹ thuật điện hạ áp</w:t>
            </w:r>
          </w:p>
        </w:tc>
        <w:tc>
          <w:tcPr>
            <w:tcW w:w="3614" w:type="dxa"/>
          </w:tcPr>
          <w:p w14:paraId="2674CB57"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6" w:history="1">
              <w:r w:rsidR="00327BD8" w:rsidRPr="00785E92">
                <w:rPr>
                  <w:rStyle w:val="Hyperlink"/>
                  <w:rFonts w:asciiTheme="majorHAnsi" w:hAnsiTheme="majorHAnsi" w:cstheme="majorHAnsi"/>
                  <w:color w:val="auto"/>
                  <w:spacing w:val="-8"/>
                  <w:szCs w:val="26"/>
                  <w:lang w:val="en-US"/>
                </w:rPr>
                <w:t>QCVN : QTĐ 08:2010/BCT</w:t>
              </w:r>
            </w:hyperlink>
          </w:p>
        </w:tc>
      </w:tr>
      <w:tr w:rsidR="00785E92" w:rsidRPr="00785E92" w14:paraId="4C68EF6C" w14:textId="77777777" w:rsidTr="000555DB">
        <w:trPr>
          <w:jc w:val="center"/>
        </w:trPr>
        <w:tc>
          <w:tcPr>
            <w:tcW w:w="761" w:type="dxa"/>
          </w:tcPr>
          <w:p w14:paraId="29291F5A"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29A477F8"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 xml:space="preserve">Quy chuẩn kỹ thuật quốc gia về an toàn điện </w:t>
            </w:r>
          </w:p>
        </w:tc>
        <w:tc>
          <w:tcPr>
            <w:tcW w:w="3614" w:type="dxa"/>
          </w:tcPr>
          <w:p w14:paraId="259B2862"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7" w:history="1">
              <w:r w:rsidR="00327BD8" w:rsidRPr="00785E92">
                <w:rPr>
                  <w:rStyle w:val="Hyperlink"/>
                  <w:rFonts w:asciiTheme="majorHAnsi" w:hAnsiTheme="majorHAnsi" w:cstheme="majorHAnsi"/>
                  <w:color w:val="auto"/>
                  <w:spacing w:val="-8"/>
                  <w:szCs w:val="26"/>
                  <w:lang w:val="en-US"/>
                </w:rPr>
                <w:t>QCVN 01:2008/BCT</w:t>
              </w:r>
            </w:hyperlink>
          </w:p>
        </w:tc>
      </w:tr>
      <w:tr w:rsidR="00785E92" w:rsidRPr="00785E92" w14:paraId="0584F14D" w14:textId="77777777" w:rsidTr="000555DB">
        <w:trPr>
          <w:jc w:val="center"/>
        </w:trPr>
        <w:tc>
          <w:tcPr>
            <w:tcW w:w="761" w:type="dxa"/>
          </w:tcPr>
          <w:p w14:paraId="70B5E86F"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347AF3B6"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 xml:space="preserve">Quy chuẩn kỹ thuật quốc gia – an toàn trong xây dựng </w:t>
            </w:r>
          </w:p>
          <w:p w14:paraId="0DA2E13D" w14:textId="77777777" w:rsidR="00446FFB" w:rsidRPr="00785E92" w:rsidRDefault="00446FFB" w:rsidP="00446FFB">
            <w:pPr>
              <w:tabs>
                <w:tab w:val="left" w:pos="1306"/>
              </w:tabs>
              <w:rPr>
                <w:rFonts w:asciiTheme="majorHAnsi" w:hAnsiTheme="majorHAnsi" w:cstheme="majorHAnsi"/>
                <w:szCs w:val="26"/>
                <w:lang w:val="fr-FR"/>
              </w:rPr>
            </w:pPr>
            <w:r w:rsidRPr="00785E92">
              <w:rPr>
                <w:rFonts w:asciiTheme="majorHAnsi" w:hAnsiTheme="majorHAnsi" w:cstheme="majorHAnsi"/>
                <w:szCs w:val="26"/>
                <w:lang w:val="fr-FR"/>
              </w:rPr>
              <w:tab/>
            </w:r>
          </w:p>
        </w:tc>
        <w:tc>
          <w:tcPr>
            <w:tcW w:w="3614" w:type="dxa"/>
          </w:tcPr>
          <w:p w14:paraId="3CA79ED4"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28" w:history="1">
              <w:r w:rsidR="00327BD8" w:rsidRPr="00785E92">
                <w:rPr>
                  <w:rStyle w:val="Hyperlink"/>
                  <w:rFonts w:asciiTheme="majorHAnsi" w:hAnsiTheme="majorHAnsi" w:cstheme="majorHAnsi"/>
                  <w:color w:val="auto"/>
                  <w:spacing w:val="-8"/>
                  <w:szCs w:val="26"/>
                  <w:lang w:val="en-US"/>
                </w:rPr>
                <w:t>QCVN 18:2014/BXD</w:t>
              </w:r>
            </w:hyperlink>
          </w:p>
        </w:tc>
      </w:tr>
      <w:tr w:rsidR="00785E92" w:rsidRPr="00785E92" w14:paraId="6E1B3D4E" w14:textId="77777777" w:rsidTr="007269AC">
        <w:trPr>
          <w:jc w:val="center"/>
        </w:trPr>
        <w:tc>
          <w:tcPr>
            <w:tcW w:w="761" w:type="dxa"/>
          </w:tcPr>
          <w:p w14:paraId="568F90FC"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5CB9EA2A" w14:textId="77777777" w:rsidR="00327BD8" w:rsidRPr="00785E92" w:rsidRDefault="00327BD8" w:rsidP="008D527B">
            <w:pPr>
              <w:tabs>
                <w:tab w:val="left" w:pos="-249"/>
                <w:tab w:val="left" w:pos="720"/>
              </w:tabs>
              <w:spacing w:after="0" w:line="240" w:lineRule="auto"/>
              <w:rPr>
                <w:rFonts w:asciiTheme="majorHAnsi" w:hAnsiTheme="majorHAnsi" w:cstheme="majorHAnsi"/>
                <w:szCs w:val="26"/>
                <w:lang w:val="sv-SE"/>
              </w:rPr>
            </w:pPr>
            <w:r w:rsidRPr="00785E92">
              <w:rPr>
                <w:rFonts w:asciiTheme="majorHAnsi" w:hAnsiTheme="majorHAnsi" w:cstheme="majorHAnsi"/>
                <w:szCs w:val="26"/>
                <w:lang w:val="sv-SE"/>
              </w:rPr>
              <w:t>Hệ thống tiêu chuẩn ATLĐ, quy định cơ bản</w:t>
            </w:r>
          </w:p>
        </w:tc>
        <w:tc>
          <w:tcPr>
            <w:tcW w:w="3614" w:type="dxa"/>
          </w:tcPr>
          <w:p w14:paraId="63592632" w14:textId="77777777" w:rsidR="00327BD8" w:rsidRPr="00785E92" w:rsidRDefault="00D821BD" w:rsidP="008D527B">
            <w:pPr>
              <w:tabs>
                <w:tab w:val="left" w:pos="6521"/>
              </w:tabs>
              <w:spacing w:after="0" w:line="240" w:lineRule="auto"/>
              <w:rPr>
                <w:rFonts w:asciiTheme="majorHAnsi" w:hAnsiTheme="majorHAnsi" w:cstheme="majorHAnsi"/>
                <w:szCs w:val="26"/>
              </w:rPr>
            </w:pPr>
            <w:hyperlink r:id="rId29" w:history="1">
              <w:r w:rsidR="00327BD8" w:rsidRPr="00785E92">
                <w:rPr>
                  <w:rStyle w:val="Hyperlink"/>
                  <w:rFonts w:asciiTheme="majorHAnsi" w:hAnsiTheme="majorHAnsi" w:cstheme="majorHAnsi"/>
                  <w:color w:val="auto"/>
                  <w:szCs w:val="26"/>
                </w:rPr>
                <w:t>TCVN 2287-78</w:t>
              </w:r>
            </w:hyperlink>
          </w:p>
        </w:tc>
      </w:tr>
      <w:tr w:rsidR="00785E92" w:rsidRPr="00785E92" w14:paraId="75C5CF2E" w14:textId="77777777" w:rsidTr="000555DB">
        <w:trPr>
          <w:jc w:val="center"/>
        </w:trPr>
        <w:tc>
          <w:tcPr>
            <w:tcW w:w="761" w:type="dxa"/>
          </w:tcPr>
          <w:p w14:paraId="5829D8FC"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5876165C"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Nghiệm thu thiết bị đã lắp đặt xong – Nguyên tắc cơ bản</w:t>
            </w:r>
          </w:p>
        </w:tc>
        <w:tc>
          <w:tcPr>
            <w:tcW w:w="3614" w:type="dxa"/>
          </w:tcPr>
          <w:p w14:paraId="4544A6F5" w14:textId="21F55B5B"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30" w:history="1">
              <w:r w:rsidR="00327BD8" w:rsidRPr="00785E92">
                <w:rPr>
                  <w:rStyle w:val="Hyperlink"/>
                  <w:rFonts w:asciiTheme="majorHAnsi" w:hAnsiTheme="majorHAnsi" w:cstheme="majorHAnsi"/>
                  <w:color w:val="auto"/>
                  <w:spacing w:val="-8"/>
                  <w:szCs w:val="26"/>
                  <w:lang w:val="en-US"/>
                </w:rPr>
                <w:t>TCVN 5539:1991</w:t>
              </w:r>
            </w:hyperlink>
          </w:p>
        </w:tc>
      </w:tr>
      <w:tr w:rsidR="00785E92" w:rsidRPr="00785E92" w14:paraId="69C43BE3" w14:textId="77777777" w:rsidTr="007269AC">
        <w:trPr>
          <w:jc w:val="center"/>
        </w:trPr>
        <w:tc>
          <w:tcPr>
            <w:tcW w:w="761" w:type="dxa"/>
          </w:tcPr>
          <w:p w14:paraId="4656BC17"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087AAA2E" w14:textId="77777777" w:rsidR="00327BD8" w:rsidRPr="00785E92" w:rsidRDefault="00327BD8"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Kết cấu thép. Gia công, lắp ráp và nghiệm thu. Yêu cầu kỹ thuật</w:t>
            </w:r>
          </w:p>
        </w:tc>
        <w:tc>
          <w:tcPr>
            <w:tcW w:w="3614" w:type="dxa"/>
          </w:tcPr>
          <w:p w14:paraId="64DF68CC" w14:textId="77777777" w:rsidR="00327BD8"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31" w:history="1">
              <w:r w:rsidR="00327BD8" w:rsidRPr="00785E92">
                <w:rPr>
                  <w:rStyle w:val="Hyperlink"/>
                  <w:rFonts w:asciiTheme="majorHAnsi" w:hAnsiTheme="majorHAnsi" w:cstheme="majorHAnsi"/>
                  <w:color w:val="auto"/>
                  <w:spacing w:val="-8"/>
                  <w:szCs w:val="26"/>
                  <w:lang w:val="en-US"/>
                </w:rPr>
                <w:t>TCXDVN 170:2007</w:t>
              </w:r>
            </w:hyperlink>
          </w:p>
        </w:tc>
      </w:tr>
      <w:tr w:rsidR="00785E92" w:rsidRPr="00785E92" w14:paraId="4D04BA4F" w14:textId="77777777" w:rsidTr="007269AC">
        <w:trPr>
          <w:jc w:val="center"/>
        </w:trPr>
        <w:tc>
          <w:tcPr>
            <w:tcW w:w="761" w:type="dxa"/>
          </w:tcPr>
          <w:p w14:paraId="0A7624CB" w14:textId="77777777" w:rsidR="00327BD8" w:rsidRPr="00785E92" w:rsidRDefault="00327BD8" w:rsidP="008D527B">
            <w:pPr>
              <w:numPr>
                <w:ilvl w:val="0"/>
                <w:numId w:val="2"/>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716E2BF3" w14:textId="77777777" w:rsidR="00327BD8" w:rsidRPr="00785E92" w:rsidRDefault="00327BD8"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Kết cấu BTCT toàn khối. Quy phạm thi công và nghiệm thu</w:t>
            </w:r>
          </w:p>
        </w:tc>
        <w:tc>
          <w:tcPr>
            <w:tcW w:w="3614" w:type="dxa"/>
          </w:tcPr>
          <w:p w14:paraId="2A990FED" w14:textId="77777777" w:rsidR="00327BD8" w:rsidRPr="00785E92" w:rsidRDefault="00D821BD" w:rsidP="008D527B">
            <w:pPr>
              <w:tabs>
                <w:tab w:val="left" w:pos="-249"/>
                <w:tab w:val="left" w:pos="720"/>
              </w:tabs>
              <w:spacing w:after="0" w:line="240" w:lineRule="auto"/>
              <w:rPr>
                <w:rFonts w:asciiTheme="majorHAnsi" w:hAnsiTheme="majorHAnsi" w:cstheme="majorHAnsi"/>
                <w:spacing w:val="-8"/>
                <w:szCs w:val="26"/>
              </w:rPr>
            </w:pPr>
            <w:hyperlink r:id="rId32" w:history="1">
              <w:r w:rsidR="00327BD8" w:rsidRPr="00785E92">
                <w:rPr>
                  <w:rStyle w:val="Hyperlink"/>
                  <w:rFonts w:asciiTheme="majorHAnsi" w:hAnsiTheme="majorHAnsi" w:cstheme="majorHAnsi"/>
                  <w:color w:val="auto"/>
                  <w:szCs w:val="26"/>
                  <w:lang w:val="de-DE"/>
                </w:rPr>
                <w:t>TCVN 9115:2012</w:t>
              </w:r>
            </w:hyperlink>
          </w:p>
        </w:tc>
      </w:tr>
      <w:tr w:rsidR="00785E92" w:rsidRPr="00785E92" w14:paraId="1C452709" w14:textId="77777777" w:rsidTr="00024ACB">
        <w:trPr>
          <w:jc w:val="center"/>
        </w:trPr>
        <w:tc>
          <w:tcPr>
            <w:tcW w:w="761" w:type="dxa"/>
          </w:tcPr>
          <w:p w14:paraId="65B11745" w14:textId="77777777" w:rsidR="00327BD8" w:rsidRPr="00785E92" w:rsidRDefault="00327BD8" w:rsidP="005A2E8B">
            <w:pPr>
              <w:pStyle w:val="ListParagraph"/>
              <w:numPr>
                <w:ilvl w:val="0"/>
                <w:numId w:val="7"/>
              </w:numPr>
              <w:tabs>
                <w:tab w:val="left" w:pos="-249"/>
              </w:tabs>
              <w:spacing w:after="60" w:line="240" w:lineRule="auto"/>
              <w:ind w:left="890"/>
              <w:rPr>
                <w:rFonts w:asciiTheme="majorHAnsi" w:hAnsiTheme="majorHAnsi" w:cstheme="majorHAnsi"/>
                <w:b/>
                <w:spacing w:val="-8"/>
                <w:szCs w:val="26"/>
                <w:lang w:val="fr-FR"/>
              </w:rPr>
            </w:pPr>
          </w:p>
        </w:tc>
        <w:tc>
          <w:tcPr>
            <w:tcW w:w="4757" w:type="dxa"/>
          </w:tcPr>
          <w:p w14:paraId="55D690B3" w14:textId="77777777" w:rsidR="00327BD8" w:rsidRPr="00785E92" w:rsidRDefault="00327BD8" w:rsidP="008D527B">
            <w:pPr>
              <w:tabs>
                <w:tab w:val="left" w:pos="-249"/>
                <w:tab w:val="left" w:pos="720"/>
              </w:tabs>
              <w:spacing w:after="60" w:line="240" w:lineRule="auto"/>
              <w:rPr>
                <w:rFonts w:asciiTheme="majorHAnsi" w:hAnsiTheme="majorHAnsi" w:cstheme="majorHAnsi"/>
                <w:b/>
                <w:spacing w:val="-8"/>
                <w:szCs w:val="26"/>
                <w:lang w:val="fr-FR"/>
              </w:rPr>
            </w:pPr>
            <w:r w:rsidRPr="00785E92">
              <w:rPr>
                <w:rFonts w:asciiTheme="majorHAnsi" w:hAnsiTheme="majorHAnsi" w:cstheme="majorHAnsi"/>
                <w:b/>
                <w:spacing w:val="-8"/>
                <w:szCs w:val="26"/>
                <w:lang w:val="fr-FR"/>
              </w:rPr>
              <w:t xml:space="preserve">Tiêu chuẩn, quy cách VTTB điện </w:t>
            </w:r>
          </w:p>
        </w:tc>
        <w:tc>
          <w:tcPr>
            <w:tcW w:w="3614" w:type="dxa"/>
          </w:tcPr>
          <w:p w14:paraId="237A0CAE" w14:textId="77777777" w:rsidR="00327BD8" w:rsidRPr="00785E92" w:rsidRDefault="00327BD8" w:rsidP="008D527B">
            <w:pPr>
              <w:tabs>
                <w:tab w:val="left" w:pos="-249"/>
                <w:tab w:val="left" w:pos="720"/>
              </w:tabs>
              <w:spacing w:after="60" w:line="240" w:lineRule="auto"/>
              <w:rPr>
                <w:rFonts w:asciiTheme="majorHAnsi" w:hAnsiTheme="majorHAnsi" w:cstheme="majorHAnsi"/>
                <w:b/>
                <w:spacing w:val="-8"/>
                <w:szCs w:val="26"/>
              </w:rPr>
            </w:pPr>
          </w:p>
        </w:tc>
      </w:tr>
      <w:tr w:rsidR="00785E92" w:rsidRPr="00785E92" w14:paraId="29FFB4E7" w14:textId="77777777" w:rsidTr="00024ACB">
        <w:trPr>
          <w:jc w:val="center"/>
        </w:trPr>
        <w:tc>
          <w:tcPr>
            <w:tcW w:w="761" w:type="dxa"/>
          </w:tcPr>
          <w:p w14:paraId="447E4CA4" w14:textId="77777777" w:rsidR="00E839A3" w:rsidRPr="00785E92" w:rsidRDefault="00E839A3" w:rsidP="005A2E8B">
            <w:pPr>
              <w:numPr>
                <w:ilvl w:val="0"/>
                <w:numId w:val="8"/>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3E65A856" w14:textId="57FA9634" w:rsidR="00E839A3" w:rsidRPr="00785E92" w:rsidRDefault="00E839A3" w:rsidP="008D527B">
            <w:pPr>
              <w:tabs>
                <w:tab w:val="left" w:pos="-249"/>
                <w:tab w:val="left" w:pos="720"/>
              </w:tabs>
              <w:spacing w:after="60" w:line="240" w:lineRule="auto"/>
              <w:rPr>
                <w:rFonts w:asciiTheme="majorHAnsi" w:hAnsiTheme="majorHAnsi" w:cstheme="majorHAnsi"/>
                <w:szCs w:val="26"/>
                <w:lang w:val="fr-FR"/>
              </w:rPr>
            </w:pPr>
            <w:r w:rsidRPr="00785E92">
              <w:rPr>
                <w:rFonts w:asciiTheme="majorHAnsi" w:hAnsiTheme="majorHAnsi" w:cstheme="majorHAnsi"/>
                <w:szCs w:val="26"/>
                <w:lang w:val="fr-FR"/>
              </w:rPr>
              <w:t xml:space="preserve">Các quy định kỹ thuật hiện hành của Bộ Công thương, Cục Điều tiết điện lực, Tập đoàn Điện lực quốc gia Việt Nam, Tổng Công ty Điện lực Miền Bắc đối với VTTB, cấu hình hệ thống, quy định kết nối, quy định nghiệm thu… sẽ được áp dụng mở rộng theo tiêu chuẩn VTTB nêu chi tiết tại </w:t>
            </w:r>
            <w:hyperlink r:id="rId33" w:history="1">
              <w:r w:rsidRPr="00785E92">
                <w:rPr>
                  <w:rStyle w:val="Hyperlink"/>
                  <w:rFonts w:asciiTheme="majorHAnsi" w:hAnsiTheme="majorHAnsi" w:cstheme="majorHAnsi"/>
                  <w:color w:val="auto"/>
                  <w:szCs w:val="26"/>
                </w:rPr>
                <w:t>Phụ lục</w:t>
              </w:r>
            </w:hyperlink>
            <w:r w:rsidRPr="00785E92">
              <w:rPr>
                <w:rFonts w:asciiTheme="majorHAnsi" w:hAnsiTheme="majorHAnsi" w:cstheme="majorHAnsi"/>
                <w:szCs w:val="26"/>
              </w:rPr>
              <w:t xml:space="preserve"> </w:t>
            </w:r>
            <w:r w:rsidRPr="00785E92">
              <w:rPr>
                <w:rFonts w:asciiTheme="majorHAnsi" w:hAnsiTheme="majorHAnsi" w:cstheme="majorHAnsi"/>
                <w:szCs w:val="26"/>
                <w:lang w:val="fr-FR"/>
              </w:rPr>
              <w:t xml:space="preserve">kèm theo </w:t>
            </w:r>
          </w:p>
        </w:tc>
        <w:tc>
          <w:tcPr>
            <w:tcW w:w="3614" w:type="dxa"/>
          </w:tcPr>
          <w:p w14:paraId="5CF7D052" w14:textId="77777777" w:rsidR="00E839A3" w:rsidRPr="00785E92" w:rsidRDefault="00E839A3" w:rsidP="008D527B">
            <w:pPr>
              <w:tabs>
                <w:tab w:val="left" w:pos="-249"/>
                <w:tab w:val="left" w:pos="720"/>
              </w:tabs>
              <w:spacing w:after="60" w:line="240" w:lineRule="auto"/>
              <w:rPr>
                <w:rFonts w:asciiTheme="majorHAnsi" w:hAnsiTheme="majorHAnsi" w:cstheme="majorHAnsi"/>
                <w:szCs w:val="26"/>
              </w:rPr>
            </w:pPr>
          </w:p>
        </w:tc>
      </w:tr>
      <w:tr w:rsidR="00785E92" w:rsidRPr="00785E92" w14:paraId="50DD8126" w14:textId="77777777" w:rsidTr="000555DB">
        <w:trPr>
          <w:jc w:val="center"/>
        </w:trPr>
        <w:tc>
          <w:tcPr>
            <w:tcW w:w="761" w:type="dxa"/>
          </w:tcPr>
          <w:p w14:paraId="0D586425" w14:textId="4700182B" w:rsidR="00E839A3" w:rsidRPr="00785E92" w:rsidRDefault="00E839A3" w:rsidP="005A2E8B">
            <w:pPr>
              <w:pStyle w:val="ListParagraph"/>
              <w:numPr>
                <w:ilvl w:val="0"/>
                <w:numId w:val="7"/>
              </w:numPr>
              <w:tabs>
                <w:tab w:val="left" w:pos="-249"/>
              </w:tabs>
              <w:spacing w:after="60" w:line="240" w:lineRule="auto"/>
              <w:ind w:left="890"/>
              <w:rPr>
                <w:rFonts w:asciiTheme="majorHAnsi" w:hAnsiTheme="majorHAnsi" w:cstheme="majorHAnsi"/>
                <w:b/>
                <w:spacing w:val="-8"/>
                <w:szCs w:val="26"/>
                <w:lang w:val="fr-FR"/>
              </w:rPr>
            </w:pPr>
          </w:p>
        </w:tc>
        <w:tc>
          <w:tcPr>
            <w:tcW w:w="4757" w:type="dxa"/>
          </w:tcPr>
          <w:p w14:paraId="13069265" w14:textId="125BBF6A" w:rsidR="00E839A3" w:rsidRPr="00785E92" w:rsidRDefault="00E839A3" w:rsidP="008D527B">
            <w:pPr>
              <w:tabs>
                <w:tab w:val="left" w:pos="-249"/>
                <w:tab w:val="left" w:pos="720"/>
              </w:tabs>
              <w:spacing w:after="60" w:line="240" w:lineRule="auto"/>
              <w:rPr>
                <w:rFonts w:asciiTheme="majorHAnsi" w:hAnsiTheme="majorHAnsi" w:cstheme="majorHAnsi"/>
                <w:b/>
                <w:spacing w:val="-8"/>
                <w:szCs w:val="26"/>
                <w:lang w:val="fr-FR"/>
              </w:rPr>
            </w:pPr>
            <w:r w:rsidRPr="00785E92">
              <w:rPr>
                <w:rFonts w:asciiTheme="majorHAnsi" w:hAnsiTheme="majorHAnsi" w:cstheme="majorHAnsi"/>
                <w:b/>
                <w:spacing w:val="-8"/>
                <w:szCs w:val="26"/>
                <w:lang w:val="fr-FR"/>
              </w:rPr>
              <w:t xml:space="preserve">Tiêu chuẩn, quy cách vật liệu xây dựng </w:t>
            </w:r>
          </w:p>
        </w:tc>
        <w:tc>
          <w:tcPr>
            <w:tcW w:w="3614" w:type="dxa"/>
          </w:tcPr>
          <w:p w14:paraId="7E2AF3F2" w14:textId="77777777" w:rsidR="00E839A3" w:rsidRPr="00785E92" w:rsidRDefault="00E839A3" w:rsidP="008D527B">
            <w:pPr>
              <w:tabs>
                <w:tab w:val="left" w:pos="-249"/>
                <w:tab w:val="left" w:pos="720"/>
              </w:tabs>
              <w:spacing w:after="60" w:line="240" w:lineRule="auto"/>
              <w:rPr>
                <w:rFonts w:asciiTheme="majorHAnsi" w:hAnsiTheme="majorHAnsi" w:cstheme="majorHAnsi"/>
                <w:b/>
                <w:spacing w:val="-8"/>
                <w:szCs w:val="26"/>
              </w:rPr>
            </w:pPr>
          </w:p>
        </w:tc>
      </w:tr>
      <w:tr w:rsidR="00785E92" w:rsidRPr="00785E92" w14:paraId="2B3454F7" w14:textId="77777777" w:rsidTr="007269AC">
        <w:trPr>
          <w:jc w:val="center"/>
        </w:trPr>
        <w:tc>
          <w:tcPr>
            <w:tcW w:w="761" w:type="dxa"/>
          </w:tcPr>
          <w:p w14:paraId="1158D495"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7E01A25"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Bê tông. Kiểm tra đánh giá độ bền. Quy định chung</w:t>
            </w:r>
          </w:p>
        </w:tc>
        <w:tc>
          <w:tcPr>
            <w:tcW w:w="3614" w:type="dxa"/>
          </w:tcPr>
          <w:p w14:paraId="0B57B1E5" w14:textId="3D04E9DF" w:rsidR="00E839A3" w:rsidRPr="00785E92" w:rsidRDefault="00D821BD" w:rsidP="008D527B">
            <w:pPr>
              <w:tabs>
                <w:tab w:val="left" w:pos="6521"/>
              </w:tabs>
              <w:spacing w:after="0" w:line="240" w:lineRule="auto"/>
              <w:rPr>
                <w:rFonts w:asciiTheme="majorHAnsi" w:hAnsiTheme="majorHAnsi" w:cstheme="majorHAnsi"/>
                <w:szCs w:val="26"/>
                <w:lang w:val="de-DE"/>
              </w:rPr>
            </w:pPr>
            <w:hyperlink r:id="rId34" w:history="1">
              <w:r w:rsidR="00E839A3" w:rsidRPr="00785E92">
                <w:rPr>
                  <w:rStyle w:val="Hyperlink"/>
                  <w:rFonts w:asciiTheme="majorHAnsi" w:hAnsiTheme="majorHAnsi" w:cstheme="majorHAnsi"/>
                  <w:color w:val="auto"/>
                  <w:szCs w:val="26"/>
                  <w:lang w:val="de-DE"/>
                </w:rPr>
                <w:t>TCVN 5440-91</w:t>
              </w:r>
            </w:hyperlink>
          </w:p>
          <w:p w14:paraId="3E50575D"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p>
        </w:tc>
      </w:tr>
      <w:tr w:rsidR="00785E92" w:rsidRPr="00785E92" w14:paraId="75470133" w14:textId="77777777" w:rsidTr="007269AC">
        <w:trPr>
          <w:jc w:val="center"/>
        </w:trPr>
        <w:tc>
          <w:tcPr>
            <w:tcW w:w="761" w:type="dxa"/>
          </w:tcPr>
          <w:p w14:paraId="11AC5AD4"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1C253B5A"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Xi măng Pooclang</w:t>
            </w:r>
          </w:p>
        </w:tc>
        <w:tc>
          <w:tcPr>
            <w:tcW w:w="3614" w:type="dxa"/>
          </w:tcPr>
          <w:p w14:paraId="5B62B858" w14:textId="13FB79C7" w:rsidR="00E839A3" w:rsidRPr="00785E92" w:rsidRDefault="00D821BD" w:rsidP="008D527B">
            <w:pPr>
              <w:tabs>
                <w:tab w:val="left" w:pos="6521"/>
              </w:tabs>
              <w:spacing w:after="0" w:line="240" w:lineRule="auto"/>
              <w:rPr>
                <w:rFonts w:asciiTheme="majorHAnsi" w:hAnsiTheme="majorHAnsi" w:cstheme="majorHAnsi"/>
                <w:szCs w:val="26"/>
                <w:lang w:val="de-DE"/>
              </w:rPr>
            </w:pPr>
            <w:hyperlink r:id="rId35" w:history="1">
              <w:r w:rsidR="00E839A3" w:rsidRPr="00785E92">
                <w:rPr>
                  <w:rStyle w:val="Hyperlink"/>
                  <w:rFonts w:asciiTheme="majorHAnsi" w:hAnsiTheme="majorHAnsi" w:cstheme="majorHAnsi"/>
                  <w:color w:val="auto"/>
                  <w:szCs w:val="26"/>
                  <w:lang w:val="de-DE"/>
                </w:rPr>
                <w:t>TCVN 6260:2009</w:t>
              </w:r>
            </w:hyperlink>
          </w:p>
        </w:tc>
      </w:tr>
      <w:tr w:rsidR="00785E92" w:rsidRPr="00785E92" w14:paraId="34F3DB32" w14:textId="77777777" w:rsidTr="007269AC">
        <w:trPr>
          <w:jc w:val="center"/>
        </w:trPr>
        <w:tc>
          <w:tcPr>
            <w:tcW w:w="761" w:type="dxa"/>
          </w:tcPr>
          <w:p w14:paraId="4005FDAF"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40E1FBAA"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Xi măng. Các tiêu chuẩn để thử xi măng</w:t>
            </w:r>
          </w:p>
        </w:tc>
        <w:tc>
          <w:tcPr>
            <w:tcW w:w="3614" w:type="dxa"/>
          </w:tcPr>
          <w:p w14:paraId="38808179" w14:textId="595FFAD1" w:rsidR="00E839A3" w:rsidRPr="00785E92" w:rsidRDefault="00D821BD" w:rsidP="008D527B">
            <w:pPr>
              <w:tabs>
                <w:tab w:val="left" w:pos="6521"/>
              </w:tabs>
              <w:spacing w:after="0" w:line="240" w:lineRule="auto"/>
              <w:rPr>
                <w:rFonts w:asciiTheme="majorHAnsi" w:hAnsiTheme="majorHAnsi" w:cstheme="majorHAnsi"/>
                <w:szCs w:val="26"/>
                <w:lang w:val="de-DE"/>
              </w:rPr>
            </w:pPr>
            <w:hyperlink r:id="rId36" w:history="1">
              <w:r w:rsidR="00E839A3" w:rsidRPr="00785E92">
                <w:rPr>
                  <w:rStyle w:val="Hyperlink"/>
                  <w:rFonts w:asciiTheme="majorHAnsi" w:hAnsiTheme="majorHAnsi" w:cstheme="majorHAnsi"/>
                  <w:color w:val="auto"/>
                  <w:szCs w:val="26"/>
                  <w:lang w:val="de-DE"/>
                </w:rPr>
                <w:t>TCVN139-1991</w:t>
              </w:r>
            </w:hyperlink>
          </w:p>
        </w:tc>
      </w:tr>
      <w:tr w:rsidR="00785E92" w:rsidRPr="00785E92" w14:paraId="6B3D4D0D" w14:textId="77777777" w:rsidTr="007269AC">
        <w:trPr>
          <w:jc w:val="center"/>
        </w:trPr>
        <w:tc>
          <w:tcPr>
            <w:tcW w:w="761" w:type="dxa"/>
          </w:tcPr>
          <w:p w14:paraId="0A2CD7A5"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75599D8B"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Cốt liệu cho bê tông và vữa. Yêu cầu kỹ thuật</w:t>
            </w:r>
          </w:p>
        </w:tc>
        <w:tc>
          <w:tcPr>
            <w:tcW w:w="3614" w:type="dxa"/>
          </w:tcPr>
          <w:p w14:paraId="09FDDE14" w14:textId="77777777" w:rsidR="00E839A3" w:rsidRPr="00785E92" w:rsidRDefault="00D821BD" w:rsidP="008D527B">
            <w:pPr>
              <w:tabs>
                <w:tab w:val="left" w:pos="6521"/>
              </w:tabs>
              <w:spacing w:after="0" w:line="240" w:lineRule="auto"/>
              <w:rPr>
                <w:rFonts w:asciiTheme="majorHAnsi" w:hAnsiTheme="majorHAnsi" w:cstheme="majorHAnsi"/>
                <w:szCs w:val="26"/>
                <w:lang w:val="de-DE"/>
              </w:rPr>
            </w:pPr>
            <w:hyperlink r:id="rId37" w:history="1">
              <w:r w:rsidR="00E839A3" w:rsidRPr="00785E92">
                <w:rPr>
                  <w:rStyle w:val="Hyperlink"/>
                  <w:rFonts w:asciiTheme="majorHAnsi" w:hAnsiTheme="majorHAnsi" w:cstheme="majorHAnsi"/>
                  <w:color w:val="auto"/>
                  <w:szCs w:val="26"/>
                  <w:lang w:val="de-DE"/>
                </w:rPr>
                <w:t>TCVN 7570:2006</w:t>
              </w:r>
            </w:hyperlink>
            <w:r w:rsidR="00E839A3" w:rsidRPr="00785E92">
              <w:rPr>
                <w:rFonts w:asciiTheme="majorHAnsi" w:hAnsiTheme="majorHAnsi" w:cstheme="majorHAnsi"/>
                <w:szCs w:val="26"/>
                <w:lang w:val="de-DE"/>
              </w:rPr>
              <w:t xml:space="preserve"> (thay thế cho </w:t>
            </w:r>
            <w:hyperlink r:id="rId38" w:history="1">
              <w:r w:rsidR="00E839A3" w:rsidRPr="00785E92">
                <w:rPr>
                  <w:rStyle w:val="Hyperlink"/>
                  <w:rFonts w:asciiTheme="majorHAnsi" w:hAnsiTheme="majorHAnsi" w:cstheme="majorHAnsi"/>
                  <w:color w:val="auto"/>
                  <w:szCs w:val="26"/>
                  <w:lang w:val="de-DE"/>
                </w:rPr>
                <w:t>TCVN 1770-86</w:t>
              </w:r>
            </w:hyperlink>
            <w:r w:rsidR="00E839A3" w:rsidRPr="00785E92">
              <w:rPr>
                <w:rFonts w:asciiTheme="majorHAnsi" w:hAnsiTheme="majorHAnsi" w:cstheme="majorHAnsi"/>
                <w:szCs w:val="26"/>
                <w:lang w:val="de-DE"/>
              </w:rPr>
              <w:t xml:space="preserve"> và TCVN 1771-87)</w:t>
            </w:r>
          </w:p>
        </w:tc>
      </w:tr>
      <w:tr w:rsidR="00785E92" w:rsidRPr="00785E92" w14:paraId="7567CA08" w14:textId="77777777" w:rsidTr="007269AC">
        <w:trPr>
          <w:jc w:val="center"/>
        </w:trPr>
        <w:tc>
          <w:tcPr>
            <w:tcW w:w="761" w:type="dxa"/>
          </w:tcPr>
          <w:p w14:paraId="29C1D6DF"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de-DE"/>
              </w:rPr>
            </w:pPr>
          </w:p>
        </w:tc>
        <w:tc>
          <w:tcPr>
            <w:tcW w:w="4757" w:type="dxa"/>
          </w:tcPr>
          <w:p w14:paraId="0C5CF943" w14:textId="77777777" w:rsidR="00E839A3" w:rsidRPr="00785E92" w:rsidRDefault="00E839A3" w:rsidP="008D527B">
            <w:pPr>
              <w:tabs>
                <w:tab w:val="left" w:pos="-249"/>
                <w:tab w:val="left" w:pos="720"/>
              </w:tabs>
              <w:spacing w:after="0" w:line="240" w:lineRule="auto"/>
              <w:rPr>
                <w:rFonts w:asciiTheme="majorHAnsi" w:hAnsiTheme="majorHAnsi" w:cstheme="majorHAnsi"/>
                <w:szCs w:val="26"/>
                <w:lang w:val="de-DE"/>
              </w:rPr>
            </w:pPr>
            <w:r w:rsidRPr="00785E92">
              <w:rPr>
                <w:rFonts w:asciiTheme="majorHAnsi" w:hAnsiTheme="majorHAnsi" w:cstheme="majorHAnsi"/>
                <w:szCs w:val="26"/>
                <w:lang w:val="de-DE"/>
              </w:rPr>
              <w:t>Công tác đất - thi công và nghiệm thu</w:t>
            </w:r>
          </w:p>
        </w:tc>
        <w:tc>
          <w:tcPr>
            <w:tcW w:w="3614" w:type="dxa"/>
          </w:tcPr>
          <w:p w14:paraId="65D3476B" w14:textId="7F7E80F7" w:rsidR="00E839A3" w:rsidRPr="00785E92" w:rsidRDefault="00D821BD" w:rsidP="008D527B">
            <w:pPr>
              <w:tabs>
                <w:tab w:val="left" w:pos="6521"/>
              </w:tabs>
              <w:spacing w:after="0" w:line="240" w:lineRule="auto"/>
              <w:rPr>
                <w:rFonts w:asciiTheme="majorHAnsi" w:hAnsiTheme="majorHAnsi" w:cstheme="majorHAnsi"/>
                <w:szCs w:val="26"/>
                <w:lang w:val="en-US"/>
              </w:rPr>
            </w:pPr>
            <w:hyperlink r:id="rId39" w:history="1">
              <w:r w:rsidR="00E839A3" w:rsidRPr="00785E92">
                <w:rPr>
                  <w:rStyle w:val="Hyperlink"/>
                  <w:rFonts w:asciiTheme="majorHAnsi" w:hAnsiTheme="majorHAnsi" w:cstheme="majorHAnsi"/>
                  <w:color w:val="auto"/>
                  <w:szCs w:val="26"/>
                </w:rPr>
                <w:t>TCVN 4447-</w:t>
              </w:r>
              <w:r w:rsidR="00E839A3" w:rsidRPr="00785E92">
                <w:rPr>
                  <w:rStyle w:val="Hyperlink"/>
                  <w:rFonts w:asciiTheme="majorHAnsi" w:hAnsiTheme="majorHAnsi" w:cstheme="majorHAnsi"/>
                  <w:color w:val="auto"/>
                  <w:szCs w:val="26"/>
                  <w:lang w:val="en-US"/>
                </w:rPr>
                <w:t>2012</w:t>
              </w:r>
            </w:hyperlink>
          </w:p>
        </w:tc>
      </w:tr>
      <w:tr w:rsidR="00785E92" w:rsidRPr="00785E92" w14:paraId="1C1B5BC4" w14:textId="77777777" w:rsidTr="007269AC">
        <w:trPr>
          <w:jc w:val="center"/>
        </w:trPr>
        <w:tc>
          <w:tcPr>
            <w:tcW w:w="761" w:type="dxa"/>
          </w:tcPr>
          <w:p w14:paraId="29BE7FE8"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0C3DA972" w14:textId="77777777" w:rsidR="00E839A3" w:rsidRPr="00785E92" w:rsidRDefault="00E839A3" w:rsidP="008D527B">
            <w:pPr>
              <w:tabs>
                <w:tab w:val="left" w:pos="-249"/>
                <w:tab w:val="left" w:pos="720"/>
              </w:tabs>
              <w:spacing w:after="0" w:line="240" w:lineRule="auto"/>
              <w:rPr>
                <w:rFonts w:asciiTheme="majorHAnsi" w:hAnsiTheme="majorHAnsi" w:cstheme="majorHAnsi"/>
                <w:szCs w:val="26"/>
              </w:rPr>
            </w:pPr>
            <w:r w:rsidRPr="00785E92">
              <w:rPr>
                <w:rFonts w:asciiTheme="majorHAnsi" w:hAnsiTheme="majorHAnsi" w:cstheme="majorHAnsi"/>
                <w:szCs w:val="26"/>
                <w:lang w:val="sv-SE"/>
              </w:rPr>
              <w:t xml:space="preserve">Nước cho bê tông và vữa. </w:t>
            </w:r>
            <w:r w:rsidRPr="00785E92">
              <w:rPr>
                <w:rFonts w:asciiTheme="majorHAnsi" w:hAnsiTheme="majorHAnsi" w:cstheme="majorHAnsi"/>
                <w:szCs w:val="26"/>
              </w:rPr>
              <w:t>Yêu cầu kỹ thuật</w:t>
            </w:r>
          </w:p>
        </w:tc>
        <w:tc>
          <w:tcPr>
            <w:tcW w:w="3614" w:type="dxa"/>
          </w:tcPr>
          <w:p w14:paraId="349A3CCD" w14:textId="77777777" w:rsidR="00E839A3" w:rsidRPr="00785E92" w:rsidRDefault="00D821BD" w:rsidP="008D527B">
            <w:pPr>
              <w:tabs>
                <w:tab w:val="left" w:pos="6521"/>
              </w:tabs>
              <w:spacing w:after="0" w:line="240" w:lineRule="auto"/>
              <w:rPr>
                <w:rFonts w:asciiTheme="majorHAnsi" w:hAnsiTheme="majorHAnsi" w:cstheme="majorHAnsi"/>
                <w:szCs w:val="26"/>
                <w:lang w:val="en-US"/>
              </w:rPr>
            </w:pPr>
            <w:hyperlink r:id="rId40" w:history="1">
              <w:r w:rsidR="00E839A3" w:rsidRPr="00785E92">
                <w:rPr>
                  <w:rStyle w:val="Hyperlink"/>
                  <w:rFonts w:asciiTheme="majorHAnsi" w:hAnsiTheme="majorHAnsi" w:cstheme="majorHAnsi"/>
                  <w:color w:val="auto"/>
                  <w:szCs w:val="26"/>
                </w:rPr>
                <w:t>TCVN 4506-</w:t>
              </w:r>
              <w:r w:rsidR="00E839A3" w:rsidRPr="00785E92">
                <w:rPr>
                  <w:rStyle w:val="Hyperlink"/>
                  <w:rFonts w:asciiTheme="majorHAnsi" w:hAnsiTheme="majorHAnsi" w:cstheme="majorHAnsi"/>
                  <w:color w:val="auto"/>
                  <w:szCs w:val="26"/>
                  <w:lang w:val="en-US"/>
                </w:rPr>
                <w:t>2012</w:t>
              </w:r>
            </w:hyperlink>
          </w:p>
        </w:tc>
      </w:tr>
      <w:tr w:rsidR="00785E92" w:rsidRPr="00785E92" w14:paraId="48C0223F" w14:textId="77777777" w:rsidTr="007269AC">
        <w:trPr>
          <w:jc w:val="center"/>
        </w:trPr>
        <w:tc>
          <w:tcPr>
            <w:tcW w:w="761" w:type="dxa"/>
          </w:tcPr>
          <w:p w14:paraId="609C3921"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64489967" w14:textId="77777777" w:rsidR="00E839A3" w:rsidRPr="00785E92" w:rsidRDefault="00E839A3" w:rsidP="008D527B">
            <w:pPr>
              <w:tabs>
                <w:tab w:val="left" w:pos="-249"/>
                <w:tab w:val="left" w:pos="720"/>
              </w:tabs>
              <w:spacing w:after="0" w:line="240" w:lineRule="auto"/>
              <w:rPr>
                <w:rFonts w:asciiTheme="majorHAnsi" w:hAnsiTheme="majorHAnsi" w:cstheme="majorHAnsi"/>
                <w:szCs w:val="26"/>
              </w:rPr>
            </w:pPr>
            <w:r w:rsidRPr="00785E92">
              <w:rPr>
                <w:rFonts w:asciiTheme="majorHAnsi" w:hAnsiTheme="majorHAnsi" w:cstheme="majorHAnsi"/>
                <w:szCs w:val="26"/>
              </w:rPr>
              <w:t>Cốt thép bê tông</w:t>
            </w:r>
          </w:p>
        </w:tc>
        <w:tc>
          <w:tcPr>
            <w:tcW w:w="3614" w:type="dxa"/>
          </w:tcPr>
          <w:p w14:paraId="5031EC45" w14:textId="77777777" w:rsidR="00E839A3" w:rsidRPr="00785E92" w:rsidRDefault="00D821BD" w:rsidP="008D527B">
            <w:pPr>
              <w:tabs>
                <w:tab w:val="left" w:pos="6521"/>
              </w:tabs>
              <w:spacing w:after="0" w:line="240" w:lineRule="auto"/>
              <w:rPr>
                <w:rFonts w:asciiTheme="majorHAnsi" w:hAnsiTheme="majorHAnsi" w:cstheme="majorHAnsi"/>
                <w:szCs w:val="26"/>
                <w:lang w:val="en-US"/>
              </w:rPr>
            </w:pPr>
            <w:hyperlink r:id="rId41" w:history="1">
              <w:r w:rsidR="00E839A3" w:rsidRPr="00785E92">
                <w:rPr>
                  <w:rStyle w:val="Hyperlink"/>
                  <w:rFonts w:asciiTheme="majorHAnsi" w:hAnsiTheme="majorHAnsi" w:cstheme="majorHAnsi"/>
                  <w:color w:val="auto"/>
                  <w:szCs w:val="26"/>
                </w:rPr>
                <w:t>TCVN 1651</w:t>
              </w:r>
              <w:r w:rsidR="00E839A3" w:rsidRPr="00785E92">
                <w:rPr>
                  <w:rStyle w:val="Hyperlink"/>
                  <w:rFonts w:asciiTheme="majorHAnsi" w:hAnsiTheme="majorHAnsi" w:cstheme="majorHAnsi"/>
                  <w:color w:val="auto"/>
                  <w:szCs w:val="26"/>
                  <w:lang w:val="en-US"/>
                </w:rPr>
                <w:t>-1:</w:t>
              </w:r>
              <w:r w:rsidR="00E839A3" w:rsidRPr="00785E92">
                <w:rPr>
                  <w:rStyle w:val="Hyperlink"/>
                  <w:rFonts w:asciiTheme="majorHAnsi" w:hAnsiTheme="majorHAnsi" w:cstheme="majorHAnsi"/>
                  <w:color w:val="auto"/>
                  <w:szCs w:val="26"/>
                </w:rPr>
                <w:t>2008</w:t>
              </w:r>
            </w:hyperlink>
            <w:r w:rsidR="00E839A3" w:rsidRPr="00785E92">
              <w:rPr>
                <w:rFonts w:asciiTheme="majorHAnsi" w:hAnsiTheme="majorHAnsi" w:cstheme="majorHAnsi"/>
                <w:szCs w:val="26"/>
                <w:lang w:val="en-US"/>
              </w:rPr>
              <w:t xml:space="preserve"> ;</w:t>
            </w:r>
          </w:p>
          <w:p w14:paraId="2641E377" w14:textId="77777777" w:rsidR="00E839A3" w:rsidRPr="00785E92" w:rsidRDefault="00D821BD" w:rsidP="008D527B">
            <w:pPr>
              <w:tabs>
                <w:tab w:val="left" w:pos="6521"/>
              </w:tabs>
              <w:spacing w:after="0" w:line="240" w:lineRule="auto"/>
              <w:rPr>
                <w:rFonts w:asciiTheme="majorHAnsi" w:hAnsiTheme="majorHAnsi" w:cstheme="majorHAnsi"/>
                <w:szCs w:val="26"/>
                <w:lang w:val="en-US"/>
              </w:rPr>
            </w:pPr>
            <w:hyperlink r:id="rId42" w:history="1">
              <w:r w:rsidR="00E839A3" w:rsidRPr="00785E92">
                <w:rPr>
                  <w:rStyle w:val="Hyperlink"/>
                  <w:rFonts w:asciiTheme="majorHAnsi" w:hAnsiTheme="majorHAnsi" w:cstheme="majorHAnsi"/>
                  <w:color w:val="auto"/>
                  <w:szCs w:val="26"/>
                </w:rPr>
                <w:t>TCVN 1651</w:t>
              </w:r>
              <w:r w:rsidR="00E839A3" w:rsidRPr="00785E92">
                <w:rPr>
                  <w:rStyle w:val="Hyperlink"/>
                  <w:rFonts w:asciiTheme="majorHAnsi" w:hAnsiTheme="majorHAnsi" w:cstheme="majorHAnsi"/>
                  <w:color w:val="auto"/>
                  <w:szCs w:val="26"/>
                  <w:lang w:val="en-US"/>
                </w:rPr>
                <w:t>-2:</w:t>
              </w:r>
              <w:r w:rsidR="00E839A3" w:rsidRPr="00785E92">
                <w:rPr>
                  <w:rStyle w:val="Hyperlink"/>
                  <w:rFonts w:asciiTheme="majorHAnsi" w:hAnsiTheme="majorHAnsi" w:cstheme="majorHAnsi"/>
                  <w:color w:val="auto"/>
                  <w:szCs w:val="26"/>
                </w:rPr>
                <w:t>20</w:t>
              </w:r>
              <w:r w:rsidR="00E839A3" w:rsidRPr="00785E92">
                <w:rPr>
                  <w:rStyle w:val="Hyperlink"/>
                  <w:rFonts w:asciiTheme="majorHAnsi" w:hAnsiTheme="majorHAnsi" w:cstheme="majorHAnsi"/>
                  <w:color w:val="auto"/>
                  <w:szCs w:val="26"/>
                  <w:lang w:val="en-US"/>
                </w:rPr>
                <w:t>1</w:t>
              </w:r>
              <w:r w:rsidR="00E839A3" w:rsidRPr="00785E92">
                <w:rPr>
                  <w:rStyle w:val="Hyperlink"/>
                  <w:rFonts w:asciiTheme="majorHAnsi" w:hAnsiTheme="majorHAnsi" w:cstheme="majorHAnsi"/>
                  <w:color w:val="auto"/>
                  <w:szCs w:val="26"/>
                </w:rPr>
                <w:t>8</w:t>
              </w:r>
            </w:hyperlink>
          </w:p>
        </w:tc>
      </w:tr>
      <w:tr w:rsidR="00785E92" w:rsidRPr="00785E92" w14:paraId="08670255" w14:textId="77777777" w:rsidTr="000555DB">
        <w:trPr>
          <w:jc w:val="center"/>
        </w:trPr>
        <w:tc>
          <w:tcPr>
            <w:tcW w:w="761" w:type="dxa"/>
          </w:tcPr>
          <w:p w14:paraId="6BD193BA"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621D4293"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Tiêu chuẩn thép hình và thép tấm</w:t>
            </w:r>
          </w:p>
        </w:tc>
        <w:tc>
          <w:tcPr>
            <w:tcW w:w="3614" w:type="dxa"/>
          </w:tcPr>
          <w:p w14:paraId="178FF2EC"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JIS</w:t>
            </w:r>
            <w:r w:rsidRPr="00785E92">
              <w:rPr>
                <w:rFonts w:asciiTheme="majorHAnsi" w:hAnsiTheme="majorHAnsi" w:cstheme="majorHAnsi"/>
                <w:spacing w:val="-8"/>
                <w:szCs w:val="26"/>
                <w:lang w:val="en-US"/>
              </w:rPr>
              <w:t xml:space="preserve"> </w:t>
            </w:r>
            <w:r w:rsidRPr="00785E92">
              <w:rPr>
                <w:rFonts w:asciiTheme="majorHAnsi" w:hAnsiTheme="majorHAnsi" w:cstheme="majorHAnsi"/>
                <w:spacing w:val="-8"/>
                <w:szCs w:val="26"/>
              </w:rPr>
              <w:t>G3101, 3106/3192, ГOCT</w:t>
            </w:r>
            <w:r w:rsidRPr="00785E92">
              <w:rPr>
                <w:rFonts w:asciiTheme="majorHAnsi" w:hAnsiTheme="majorHAnsi" w:cstheme="majorHAnsi"/>
                <w:spacing w:val="-8"/>
                <w:szCs w:val="26"/>
                <w:lang w:val="en-US"/>
              </w:rPr>
              <w:t xml:space="preserve"> </w:t>
            </w:r>
            <w:r w:rsidRPr="00785E92">
              <w:rPr>
                <w:rFonts w:asciiTheme="majorHAnsi" w:hAnsiTheme="majorHAnsi" w:cstheme="majorHAnsi"/>
                <w:spacing w:val="-8"/>
                <w:szCs w:val="26"/>
              </w:rPr>
              <w:t>8509-72</w:t>
            </w:r>
          </w:p>
        </w:tc>
      </w:tr>
      <w:tr w:rsidR="00785E92" w:rsidRPr="00785E92" w14:paraId="72EA0BD6" w14:textId="77777777" w:rsidTr="000555DB">
        <w:trPr>
          <w:jc w:val="center"/>
        </w:trPr>
        <w:tc>
          <w:tcPr>
            <w:tcW w:w="761" w:type="dxa"/>
          </w:tcPr>
          <w:p w14:paraId="72D12C00"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5D91F3E2"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Mác thép</w:t>
            </w:r>
          </w:p>
        </w:tc>
        <w:tc>
          <w:tcPr>
            <w:tcW w:w="3614" w:type="dxa"/>
          </w:tcPr>
          <w:p w14:paraId="434616EB"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JISG3101, JISG3106</w:t>
            </w:r>
          </w:p>
        </w:tc>
      </w:tr>
      <w:tr w:rsidR="00785E92" w:rsidRPr="00785E92" w14:paraId="734A0211" w14:textId="77777777" w:rsidTr="000555DB">
        <w:trPr>
          <w:jc w:val="center"/>
        </w:trPr>
        <w:tc>
          <w:tcPr>
            <w:tcW w:w="761" w:type="dxa"/>
          </w:tcPr>
          <w:p w14:paraId="17D5021D"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61BEBF44"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Mạ kẽm nhúng nóng</w:t>
            </w:r>
          </w:p>
        </w:tc>
        <w:tc>
          <w:tcPr>
            <w:tcW w:w="3614" w:type="dxa"/>
          </w:tcPr>
          <w:p w14:paraId="6DBC7E66" w14:textId="3F206A8B" w:rsidR="00E839A3" w:rsidRPr="00785E92" w:rsidRDefault="00D821BD" w:rsidP="008D527B">
            <w:pPr>
              <w:tabs>
                <w:tab w:val="left" w:pos="-249"/>
                <w:tab w:val="left" w:pos="720"/>
              </w:tabs>
              <w:spacing w:after="60" w:line="240" w:lineRule="auto"/>
              <w:rPr>
                <w:rFonts w:asciiTheme="majorHAnsi" w:hAnsiTheme="majorHAnsi" w:cstheme="majorHAnsi"/>
                <w:spacing w:val="-8"/>
                <w:szCs w:val="26"/>
                <w:lang w:val="en-US"/>
              </w:rPr>
            </w:pPr>
            <w:hyperlink r:id="rId43" w:history="1">
              <w:r w:rsidR="00E839A3" w:rsidRPr="00785E92">
                <w:rPr>
                  <w:rStyle w:val="Hyperlink"/>
                  <w:rFonts w:asciiTheme="majorHAnsi" w:hAnsiTheme="majorHAnsi" w:cstheme="majorHAnsi"/>
                  <w:color w:val="auto"/>
                  <w:spacing w:val="-8"/>
                  <w:szCs w:val="26"/>
                </w:rPr>
                <w:t>18TCN 04-92</w:t>
              </w:r>
            </w:hyperlink>
            <w:r w:rsidR="00E839A3" w:rsidRPr="00785E92">
              <w:rPr>
                <w:rStyle w:val="Hyperlink"/>
                <w:rFonts w:asciiTheme="majorHAnsi" w:hAnsiTheme="majorHAnsi" w:cstheme="majorHAnsi"/>
                <w:color w:val="auto"/>
                <w:spacing w:val="-8"/>
                <w:szCs w:val="26"/>
                <w:lang w:val="en-US"/>
              </w:rPr>
              <w:t xml:space="preserve">; </w:t>
            </w:r>
            <w:hyperlink r:id="rId44" w:history="1">
              <w:r w:rsidR="00E839A3" w:rsidRPr="00785E92">
                <w:rPr>
                  <w:rStyle w:val="Hyperlink"/>
                  <w:rFonts w:asciiTheme="majorHAnsi" w:hAnsiTheme="majorHAnsi" w:cstheme="majorHAnsi"/>
                  <w:color w:val="auto"/>
                  <w:spacing w:val="-8"/>
                  <w:szCs w:val="26"/>
                  <w:lang w:val="en-US"/>
                </w:rPr>
                <w:t>TCVN5408:2007</w:t>
              </w:r>
            </w:hyperlink>
          </w:p>
        </w:tc>
      </w:tr>
      <w:tr w:rsidR="00785E92" w:rsidRPr="00785E92" w14:paraId="282FDA9A" w14:textId="77777777" w:rsidTr="000555DB">
        <w:trPr>
          <w:jc w:val="center"/>
        </w:trPr>
        <w:tc>
          <w:tcPr>
            <w:tcW w:w="761" w:type="dxa"/>
          </w:tcPr>
          <w:p w14:paraId="793E3F7B"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641654E2"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Bu lông, đai ốc</w:t>
            </w:r>
          </w:p>
        </w:tc>
        <w:tc>
          <w:tcPr>
            <w:tcW w:w="3614" w:type="dxa"/>
          </w:tcPr>
          <w:p w14:paraId="47C33E0A"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TCVN 5575-1991, TCVN 1896-76, TCVN 1916 : 1995, JIS B1051 hoặc tương đương.</w:t>
            </w:r>
          </w:p>
        </w:tc>
      </w:tr>
      <w:tr w:rsidR="00785E92" w:rsidRPr="00785E92" w14:paraId="071CC081" w14:textId="77777777" w:rsidTr="000555DB">
        <w:trPr>
          <w:jc w:val="center"/>
        </w:trPr>
        <w:tc>
          <w:tcPr>
            <w:tcW w:w="761" w:type="dxa"/>
          </w:tcPr>
          <w:p w14:paraId="4EE21F09"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rPr>
            </w:pPr>
          </w:p>
        </w:tc>
        <w:tc>
          <w:tcPr>
            <w:tcW w:w="4757" w:type="dxa"/>
          </w:tcPr>
          <w:p w14:paraId="53CD74FC"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Vòng đệm phẳng</w:t>
            </w:r>
          </w:p>
        </w:tc>
        <w:tc>
          <w:tcPr>
            <w:tcW w:w="3614" w:type="dxa"/>
          </w:tcPr>
          <w:p w14:paraId="0C0DC3C9"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TCVN</w:t>
            </w:r>
            <w:r w:rsidRPr="00785E92">
              <w:rPr>
                <w:rFonts w:asciiTheme="majorHAnsi" w:hAnsiTheme="majorHAnsi" w:cstheme="majorHAnsi"/>
                <w:spacing w:val="-8"/>
                <w:szCs w:val="26"/>
                <w:lang w:val="en-US"/>
              </w:rPr>
              <w:t xml:space="preserve"> </w:t>
            </w:r>
            <w:r w:rsidRPr="00785E92">
              <w:rPr>
                <w:rFonts w:asciiTheme="majorHAnsi" w:hAnsiTheme="majorHAnsi" w:cstheme="majorHAnsi"/>
                <w:spacing w:val="-8"/>
                <w:szCs w:val="26"/>
              </w:rPr>
              <w:t>132-77, TCVN 2060-77</w:t>
            </w:r>
          </w:p>
        </w:tc>
      </w:tr>
      <w:tr w:rsidR="00785E92" w:rsidRPr="00785E92" w14:paraId="412F0EAA" w14:textId="77777777" w:rsidTr="000555DB">
        <w:trPr>
          <w:jc w:val="center"/>
        </w:trPr>
        <w:tc>
          <w:tcPr>
            <w:tcW w:w="761" w:type="dxa"/>
          </w:tcPr>
          <w:p w14:paraId="7511B71A"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43AA6106"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Vòng đệm vênh</w:t>
            </w:r>
          </w:p>
        </w:tc>
        <w:tc>
          <w:tcPr>
            <w:tcW w:w="3614" w:type="dxa"/>
          </w:tcPr>
          <w:p w14:paraId="7A58F154"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rPr>
            </w:pPr>
            <w:r w:rsidRPr="00785E92">
              <w:rPr>
                <w:rFonts w:asciiTheme="majorHAnsi" w:hAnsiTheme="majorHAnsi" w:cstheme="majorHAnsi"/>
                <w:spacing w:val="-8"/>
                <w:szCs w:val="26"/>
              </w:rPr>
              <w:t>TCVN 130-77</w:t>
            </w:r>
          </w:p>
        </w:tc>
      </w:tr>
      <w:tr w:rsidR="00785E92" w:rsidRPr="00785E92" w14:paraId="3DF297E0" w14:textId="77777777" w:rsidTr="000555DB">
        <w:trPr>
          <w:jc w:val="center"/>
        </w:trPr>
        <w:tc>
          <w:tcPr>
            <w:tcW w:w="761" w:type="dxa"/>
          </w:tcPr>
          <w:p w14:paraId="684D6460" w14:textId="77777777" w:rsidR="00E839A3" w:rsidRPr="00785E92" w:rsidRDefault="00E839A3" w:rsidP="005A2E8B">
            <w:pPr>
              <w:numPr>
                <w:ilvl w:val="0"/>
                <w:numId w:val="9"/>
              </w:numPr>
              <w:tabs>
                <w:tab w:val="left" w:pos="-249"/>
              </w:tabs>
              <w:spacing w:after="60" w:line="240" w:lineRule="auto"/>
              <w:ind w:left="114" w:hanging="57"/>
              <w:jc w:val="center"/>
              <w:rPr>
                <w:rFonts w:asciiTheme="majorHAnsi" w:hAnsiTheme="majorHAnsi" w:cstheme="majorHAnsi"/>
                <w:spacing w:val="-8"/>
                <w:szCs w:val="26"/>
                <w:lang w:val="fr-FR"/>
              </w:rPr>
            </w:pPr>
          </w:p>
        </w:tc>
        <w:tc>
          <w:tcPr>
            <w:tcW w:w="4757" w:type="dxa"/>
          </w:tcPr>
          <w:p w14:paraId="7C109F9F" w14:textId="77777777" w:rsidR="00E839A3" w:rsidRPr="00785E92" w:rsidRDefault="00E839A3" w:rsidP="008D527B">
            <w:pPr>
              <w:tabs>
                <w:tab w:val="left" w:pos="-249"/>
                <w:tab w:val="left" w:pos="720"/>
              </w:tabs>
              <w:spacing w:after="60" w:line="240" w:lineRule="auto"/>
              <w:rPr>
                <w:rFonts w:asciiTheme="majorHAnsi" w:hAnsiTheme="majorHAnsi" w:cstheme="majorHAnsi"/>
                <w:spacing w:val="-8"/>
                <w:szCs w:val="26"/>
                <w:lang w:val="fr-FR"/>
              </w:rPr>
            </w:pPr>
            <w:r w:rsidRPr="00785E92">
              <w:rPr>
                <w:rFonts w:asciiTheme="majorHAnsi" w:hAnsiTheme="majorHAnsi" w:cstheme="majorHAnsi"/>
                <w:spacing w:val="-8"/>
                <w:szCs w:val="26"/>
                <w:lang w:val="fr-FR"/>
              </w:rPr>
              <w:t xml:space="preserve">Tiêu chuẩn kỹ thuật sơn </w:t>
            </w:r>
          </w:p>
        </w:tc>
        <w:tc>
          <w:tcPr>
            <w:tcW w:w="3614" w:type="dxa"/>
          </w:tcPr>
          <w:p w14:paraId="24C8946B" w14:textId="77777777" w:rsidR="00E839A3" w:rsidRPr="00785E92" w:rsidRDefault="00D821BD" w:rsidP="008D527B">
            <w:pPr>
              <w:tabs>
                <w:tab w:val="left" w:pos="-249"/>
                <w:tab w:val="left" w:pos="720"/>
              </w:tabs>
              <w:spacing w:after="60" w:line="240" w:lineRule="auto"/>
              <w:rPr>
                <w:rFonts w:asciiTheme="majorHAnsi" w:hAnsiTheme="majorHAnsi" w:cstheme="majorHAnsi"/>
                <w:spacing w:val="-8"/>
                <w:szCs w:val="26"/>
              </w:rPr>
            </w:pPr>
            <w:hyperlink r:id="rId45" w:history="1">
              <w:r w:rsidR="00E839A3" w:rsidRPr="00785E92">
                <w:rPr>
                  <w:rStyle w:val="Hyperlink"/>
                  <w:rFonts w:asciiTheme="majorHAnsi" w:hAnsiTheme="majorHAnsi" w:cstheme="majorHAnsi"/>
                  <w:color w:val="auto"/>
                  <w:spacing w:val="-8"/>
                  <w:szCs w:val="26"/>
                </w:rPr>
                <w:t>TCXDVN</w:t>
              </w:r>
              <w:r w:rsidR="00E839A3" w:rsidRPr="00785E92">
                <w:rPr>
                  <w:rStyle w:val="Hyperlink"/>
                  <w:rFonts w:asciiTheme="majorHAnsi" w:hAnsiTheme="majorHAnsi" w:cstheme="majorHAnsi"/>
                  <w:color w:val="auto"/>
                  <w:spacing w:val="-8"/>
                  <w:szCs w:val="26"/>
                  <w:lang w:val="en-US"/>
                </w:rPr>
                <w:t xml:space="preserve"> </w:t>
              </w:r>
              <w:r w:rsidR="00E839A3" w:rsidRPr="00785E92">
                <w:rPr>
                  <w:rStyle w:val="Hyperlink"/>
                  <w:rFonts w:asciiTheme="majorHAnsi" w:hAnsiTheme="majorHAnsi" w:cstheme="majorHAnsi"/>
                  <w:color w:val="auto"/>
                  <w:spacing w:val="-8"/>
                  <w:szCs w:val="26"/>
                </w:rPr>
                <w:t>334-2005</w:t>
              </w:r>
            </w:hyperlink>
          </w:p>
        </w:tc>
      </w:tr>
    </w:tbl>
    <w:p w14:paraId="0673D975" w14:textId="77777777" w:rsidR="00AC4988" w:rsidRDefault="00AC4988" w:rsidP="008D527B">
      <w:pPr>
        <w:spacing w:after="60" w:line="240" w:lineRule="auto"/>
        <w:ind w:firstLine="709"/>
        <w:jc w:val="both"/>
        <w:rPr>
          <w:rFonts w:asciiTheme="majorHAnsi" w:hAnsiTheme="majorHAnsi" w:cstheme="majorHAnsi"/>
          <w:szCs w:val="26"/>
        </w:rPr>
      </w:pPr>
    </w:p>
    <w:p w14:paraId="2B7B267D" w14:textId="523CED99" w:rsidR="0061647E" w:rsidRPr="00785E92" w:rsidRDefault="0061647E" w:rsidP="008D527B">
      <w:pPr>
        <w:spacing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Ngoài ra, Nhà thầu phải tuân thủ các nội dung trong:</w:t>
      </w:r>
    </w:p>
    <w:p w14:paraId="4AE07718" w14:textId="3B273A1F" w:rsidR="00AC4988" w:rsidRPr="00AC4988" w:rsidRDefault="00AC4988" w:rsidP="00AC4988">
      <w:pPr>
        <w:spacing w:after="60"/>
        <w:ind w:firstLine="709"/>
        <w:jc w:val="both"/>
        <w:rPr>
          <w:rFonts w:asciiTheme="majorHAnsi" w:hAnsiTheme="majorHAnsi" w:cstheme="majorHAnsi"/>
          <w:szCs w:val="26"/>
        </w:rPr>
      </w:pPr>
      <w:r w:rsidRPr="00AC4988">
        <w:rPr>
          <w:rFonts w:asciiTheme="majorHAnsi" w:hAnsiTheme="majorHAnsi" w:cstheme="majorHAnsi"/>
          <w:szCs w:val="26"/>
        </w:rPr>
        <w:t xml:space="preserve">- Quyết định số </w:t>
      </w:r>
      <w:hyperlink r:id="rId46" w:history="1">
        <w:r w:rsidR="00D63143" w:rsidRPr="00D63143">
          <w:rPr>
            <w:rFonts w:asciiTheme="majorHAnsi" w:hAnsiTheme="majorHAnsi" w:cstheme="majorHAnsi"/>
            <w:szCs w:val="26"/>
          </w:rPr>
          <w:t>04</w:t>
        </w:r>
        <w:r w:rsidRPr="00D63143">
          <w:rPr>
            <w:rFonts w:asciiTheme="majorHAnsi" w:hAnsiTheme="majorHAnsi" w:cstheme="majorHAnsi"/>
            <w:szCs w:val="26"/>
          </w:rPr>
          <w:t>/QĐ-</w:t>
        </w:r>
        <w:r w:rsidR="00D63143" w:rsidRPr="00D63143">
          <w:rPr>
            <w:rFonts w:asciiTheme="majorHAnsi" w:hAnsiTheme="majorHAnsi" w:cstheme="majorHAnsi"/>
            <w:szCs w:val="26"/>
          </w:rPr>
          <w:t>HĐTV</w:t>
        </w:r>
        <w:r w:rsidRPr="00D63143">
          <w:rPr>
            <w:rFonts w:asciiTheme="majorHAnsi" w:hAnsiTheme="majorHAnsi" w:cstheme="majorHAnsi"/>
            <w:szCs w:val="26"/>
          </w:rPr>
          <w:t xml:space="preserve"> ngày </w:t>
        </w:r>
        <w:r w:rsidR="00D63143" w:rsidRPr="00D63143">
          <w:rPr>
            <w:rFonts w:asciiTheme="majorHAnsi" w:hAnsiTheme="majorHAnsi" w:cstheme="majorHAnsi"/>
            <w:szCs w:val="26"/>
          </w:rPr>
          <w:t>16</w:t>
        </w:r>
        <w:r w:rsidRPr="00D63143">
          <w:rPr>
            <w:rFonts w:asciiTheme="majorHAnsi" w:hAnsiTheme="majorHAnsi" w:cstheme="majorHAnsi"/>
            <w:szCs w:val="26"/>
          </w:rPr>
          <w:t>/</w:t>
        </w:r>
        <w:r w:rsidR="00D63143" w:rsidRPr="00D63143">
          <w:rPr>
            <w:rFonts w:asciiTheme="majorHAnsi" w:hAnsiTheme="majorHAnsi" w:cstheme="majorHAnsi"/>
            <w:szCs w:val="26"/>
          </w:rPr>
          <w:t>01</w:t>
        </w:r>
        <w:r w:rsidRPr="00D63143">
          <w:rPr>
            <w:rFonts w:asciiTheme="majorHAnsi" w:hAnsiTheme="majorHAnsi" w:cstheme="majorHAnsi"/>
            <w:szCs w:val="26"/>
          </w:rPr>
          <w:t>/20</w:t>
        </w:r>
      </w:hyperlink>
      <w:r w:rsidRPr="00D63143">
        <w:rPr>
          <w:rFonts w:asciiTheme="majorHAnsi" w:hAnsiTheme="majorHAnsi" w:cstheme="majorHAnsi"/>
          <w:szCs w:val="26"/>
        </w:rPr>
        <w:t>2</w:t>
      </w:r>
      <w:r w:rsidR="00D63143" w:rsidRPr="00D63143">
        <w:rPr>
          <w:rFonts w:asciiTheme="majorHAnsi" w:hAnsiTheme="majorHAnsi" w:cstheme="majorHAnsi"/>
          <w:szCs w:val="26"/>
        </w:rPr>
        <w:t>4</w:t>
      </w:r>
      <w:r w:rsidRPr="00AC4988">
        <w:rPr>
          <w:rFonts w:asciiTheme="majorHAnsi" w:hAnsiTheme="majorHAnsi" w:cstheme="majorHAnsi"/>
          <w:szCs w:val="26"/>
        </w:rPr>
        <w:t xml:space="preserve"> của </w:t>
      </w:r>
      <w:r w:rsidR="00D63143" w:rsidRPr="00D63143">
        <w:rPr>
          <w:rFonts w:asciiTheme="majorHAnsi" w:hAnsiTheme="majorHAnsi" w:cstheme="majorHAnsi"/>
          <w:szCs w:val="26"/>
        </w:rPr>
        <w:t xml:space="preserve">Hộ đồng thành viên </w:t>
      </w:r>
      <w:r w:rsidRPr="00AC4988">
        <w:rPr>
          <w:rFonts w:asciiTheme="majorHAnsi" w:hAnsiTheme="majorHAnsi" w:cstheme="majorHAnsi"/>
          <w:szCs w:val="26"/>
        </w:rPr>
        <w:t>Tổng Công ty Điện lực miền Bắc về việc “</w:t>
      </w:r>
      <w:r w:rsidR="00D63143" w:rsidRPr="00D63143">
        <w:rPr>
          <w:rFonts w:asciiTheme="majorHAnsi" w:hAnsiTheme="majorHAnsi" w:cstheme="majorHAnsi"/>
          <w:szCs w:val="26"/>
        </w:rPr>
        <w:t>ban hành Quy định thực hiện bảo dưỡng</w:t>
      </w:r>
      <w:r w:rsidR="00D63143" w:rsidRPr="00D63143">
        <w:rPr>
          <w:rFonts w:asciiTheme="majorHAnsi" w:hAnsiTheme="majorHAnsi" w:cstheme="majorHAnsi"/>
          <w:szCs w:val="26"/>
        </w:rPr>
        <w:br/>
        <w:t>sửa chữa tài sản cố định và khắc phục thiệt hại do thiên tai, sự cố trong EVN</w:t>
      </w:r>
      <w:r w:rsidR="00D63143" w:rsidRPr="00D63143">
        <w:rPr>
          <w:rFonts w:asciiTheme="majorHAnsi" w:hAnsiTheme="majorHAnsi" w:cstheme="majorHAnsi"/>
          <w:i/>
          <w:iCs/>
          <w:szCs w:val="26"/>
        </w:rPr>
        <w:t>NPC</w:t>
      </w:r>
      <w:r w:rsidRPr="00AC4988">
        <w:rPr>
          <w:rFonts w:asciiTheme="majorHAnsi" w:hAnsiTheme="majorHAnsi" w:cstheme="majorHAnsi"/>
          <w:szCs w:val="26"/>
        </w:rPr>
        <w:t>”.</w:t>
      </w:r>
    </w:p>
    <w:p w14:paraId="0F1A966F" w14:textId="77777777" w:rsidR="00F4429E" w:rsidRPr="00785E92" w:rsidRDefault="00F4429E" w:rsidP="005A2E8B">
      <w:pPr>
        <w:pStyle w:val="Heading6"/>
        <w:numPr>
          <w:ilvl w:val="0"/>
          <w:numId w:val="11"/>
        </w:numPr>
        <w:spacing w:before="60" w:after="60" w:line="240" w:lineRule="auto"/>
        <w:ind w:left="792" w:hanging="432"/>
        <w:rPr>
          <w:rFonts w:cstheme="majorHAnsi"/>
          <w:i/>
          <w:color w:val="auto"/>
          <w:szCs w:val="26"/>
        </w:rPr>
      </w:pPr>
      <w:r w:rsidRPr="00785E92">
        <w:rPr>
          <w:rFonts w:cstheme="majorHAnsi"/>
          <w:i/>
          <w:color w:val="auto"/>
          <w:szCs w:val="26"/>
        </w:rPr>
        <w:lastRenderedPageBreak/>
        <w:t>Các lưu ý trước, trong và sau khi thi công:</w:t>
      </w:r>
    </w:p>
    <w:p w14:paraId="0A09E7F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39146E5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Chủ Đầu tư có trách nhiệm tổ chức nghiệm thu công trình xây dựng kịp thời sau khi có đề nghị yêu cầu nghiệm thu của Nhà thầu và có đầy đủ các tài liệu làm cơ sở phục vụ cho việc nghiệm thu đúng theo quy định tại Nghị định số </w:t>
      </w:r>
      <w:hyperlink r:id="rId47" w:history="1">
        <w:r w:rsidRPr="00785E92">
          <w:rPr>
            <w:rStyle w:val="Hyperlink"/>
            <w:rFonts w:cs="Times New Roman"/>
            <w:color w:val="auto"/>
            <w:szCs w:val="26"/>
          </w:rPr>
          <w:t>06/2021/NĐ-CP ngày 26/01/2021</w:t>
        </w:r>
      </w:hyperlink>
      <w:r w:rsidRPr="00785E92">
        <w:rPr>
          <w:rStyle w:val="Hyperlink"/>
          <w:rFonts w:cs="Times New Roman"/>
          <w:color w:val="auto"/>
          <w:szCs w:val="26"/>
          <w:u w:val="none"/>
        </w:rPr>
        <w:t xml:space="preserve"> </w:t>
      </w:r>
      <w:r w:rsidRPr="00785E92">
        <w:rPr>
          <w:rFonts w:cs="Times New Roman"/>
          <w:szCs w:val="26"/>
        </w:rPr>
        <w:t>của Chính phủ quy định chi tiết về quản lý chất lượng, thi công xây dựng và bảo trì công trình xây dựng</w:t>
      </w:r>
      <w:r w:rsidRPr="00785E92">
        <w:rPr>
          <w:rFonts w:asciiTheme="majorHAnsi" w:hAnsiTheme="majorHAnsi" w:cstheme="majorHAnsi"/>
          <w:szCs w:val="26"/>
        </w:rPr>
        <w:t>.</w:t>
      </w:r>
    </w:p>
    <w:p w14:paraId="5FDA766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Các hạng mục công trình xây dựng hoàn thành và công trình xây dựng hoàn thành chỉ được phép đưa vào sử dụng sau khi được Chủ Đầu tư nghiệm thu.</w:t>
      </w:r>
    </w:p>
    <w:p w14:paraId="5AFDCD2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Việc kiểm tra, nghiệm thu phải được tiến hành theo đúng tiêu chuẩn, quy trình, quy phạm và quy định hiện hành của Nhà nước, của Tập đoàn Điện lực quốc gia Việt Nam, Tổng Công ty Điện lực Miền Bắc và quy định của hợp đồng.</w:t>
      </w:r>
    </w:p>
    <w:p w14:paraId="55B40252"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Nhà thầu phải bàn giao bộ phận công trình, hạng mục công trình, công trình hoàn thành cùng với toàn bộ hồ sơ có liên quan theo quy định của Nhà nước, của hợp đồng cho Chủ Đầu tư đúng thời hạn.</w:t>
      </w:r>
    </w:p>
    <w:p w14:paraId="75C9E39F"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Nhà thầu phải sửa chữa các tồn tại theo đúng tiến độ như đã ghi trong biên bản nghiệm thu bàn giao bộ phận, hạng mục công trình, công trình.</w:t>
      </w:r>
    </w:p>
    <w:p w14:paraId="5D2E30D0"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thi công xây dựng có trách nhiệm lập bản vẽ hoàn công toàn bộ công trình xây dựng theo quy định (ngoài ra khi Chủ Đầu tư yêu cầu, Nhà thầu có trách nhiệm cung cấp file bản vẽ hoàn công theo định dạng Autocad và theo đúng hệ tọa độ VN-2000).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501384B0" w14:textId="77777777" w:rsidR="00F4429E" w:rsidRPr="00785E92" w:rsidRDefault="00F4429E" w:rsidP="00F4429E">
      <w:pPr>
        <w:spacing w:before="60" w:after="60" w:line="240" w:lineRule="auto"/>
        <w:jc w:val="both"/>
        <w:rPr>
          <w:rFonts w:asciiTheme="majorHAnsi" w:hAnsiTheme="majorHAnsi" w:cstheme="majorHAnsi"/>
          <w:szCs w:val="26"/>
        </w:rPr>
      </w:pPr>
      <w:r w:rsidRPr="00785E92">
        <w:rPr>
          <w:rFonts w:asciiTheme="majorHAnsi" w:hAnsiTheme="majorHAnsi" w:cstheme="majorHAnsi"/>
          <w:szCs w:val="26"/>
        </w:rPr>
        <w:t>Bản vẽ hoàn công được người giám sát thi công xây dựng của Chủ Đầu tư ký tên xác nhận.</w:t>
      </w:r>
    </w:p>
    <w:p w14:paraId="17D627B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Nhà thầu chịu hoàn toàn trách nhiệm về tính trung thực và chuẩn xác của bộ hồ sơ hoàn công.</w:t>
      </w:r>
    </w:p>
    <w:p w14:paraId="0DBE2772" w14:textId="77777777" w:rsidR="00F4429E" w:rsidRPr="00785E92" w:rsidRDefault="00F4429E" w:rsidP="00F4429E">
      <w:pPr>
        <w:spacing w:before="60" w:after="60" w:line="240" w:lineRule="auto"/>
        <w:jc w:val="both"/>
        <w:rPr>
          <w:rFonts w:asciiTheme="majorHAnsi" w:hAnsiTheme="majorHAnsi" w:cstheme="majorHAnsi"/>
          <w:szCs w:val="26"/>
        </w:rPr>
      </w:pPr>
      <w:r w:rsidRPr="00785E92">
        <w:rPr>
          <w:rFonts w:asciiTheme="majorHAnsi" w:hAnsiTheme="majorHAnsi" w:cstheme="majorHAnsi"/>
          <w:szCs w:val="26"/>
        </w:rPr>
        <w:t>- Tất cả các thời hạn trong thực hiện hợp đồng bao gồm cả ngày chủ nhật và ngày lễ.</w:t>
      </w:r>
    </w:p>
    <w:p w14:paraId="52FBE7FA"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Yêu cầu về tổ chức kỹ thuật thi công, giám sát; Hệ thống kiểm tra, giám sát chất lượng của Nhà thầu:</w:t>
      </w:r>
    </w:p>
    <w:p w14:paraId="24FF3811"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6E169A4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Nhà thầu phải thiết lập hệ thống kiểm tra /giám sát chất lượng của Nhà thầu và thực hiện việc tổ chức quản lý chất lượng thi công xây dựng công trình đáp ứng đầy đủ các quy định theo Nghị định số </w:t>
      </w:r>
      <w:hyperlink r:id="rId48" w:history="1">
        <w:r w:rsidRPr="00785E92">
          <w:rPr>
            <w:rStyle w:val="Hyperlink"/>
            <w:rFonts w:cs="Times New Roman"/>
            <w:color w:val="auto"/>
            <w:szCs w:val="26"/>
          </w:rPr>
          <w:t>06/2021/NĐ-CP ngày 26/01/2021</w:t>
        </w:r>
      </w:hyperlink>
      <w:r w:rsidRPr="00785E92">
        <w:rPr>
          <w:rStyle w:val="Hyperlink"/>
          <w:rFonts w:cs="Times New Roman"/>
          <w:color w:val="auto"/>
          <w:szCs w:val="26"/>
          <w:u w:val="none"/>
        </w:rPr>
        <w:t xml:space="preserve"> </w:t>
      </w:r>
      <w:r w:rsidRPr="00785E92">
        <w:rPr>
          <w:rFonts w:cs="Times New Roman"/>
          <w:szCs w:val="26"/>
        </w:rPr>
        <w:t>của Chính phủ</w:t>
      </w:r>
      <w:r w:rsidRPr="00785E92">
        <w:rPr>
          <w:rFonts w:asciiTheme="majorHAnsi" w:hAnsiTheme="majorHAnsi" w:cstheme="majorHAnsi"/>
          <w:szCs w:val="26"/>
        </w:rPr>
        <w:t xml:space="preserve">; Thông tư số </w:t>
      </w:r>
      <w:hyperlink r:id="rId49" w:history="1">
        <w:r w:rsidRPr="00785E92">
          <w:rPr>
            <w:rStyle w:val="Hyperlink"/>
            <w:rFonts w:asciiTheme="majorHAnsi" w:hAnsiTheme="majorHAnsi" w:cstheme="majorHAnsi"/>
            <w:color w:val="auto"/>
            <w:szCs w:val="26"/>
          </w:rPr>
          <w:t>26/2016/TT-BXD ngày 26/10/2016</w:t>
        </w:r>
      </w:hyperlink>
      <w:r w:rsidRPr="00785E92">
        <w:rPr>
          <w:rFonts w:asciiTheme="majorHAnsi" w:hAnsiTheme="majorHAnsi" w:cstheme="majorHAnsi"/>
          <w:szCs w:val="26"/>
        </w:rPr>
        <w:t xml:space="preserve"> quy định chi tiết một số nội dung về quản lý chất lượng và bảo trì công trình xây dựng và chụp hình, quay phim (nếu có) của các công đoạn chủ yếu như thi công móng, lắp ghép cốp pha, công tác cốt thép, công tác bê tông… </w:t>
      </w:r>
    </w:p>
    <w:p w14:paraId="74294ED0"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lastRenderedPageBreak/>
        <w:t>- Nhà thầu phải đảm bảo rằng Chủ Đầu tư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6FC1643E"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692F80E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Chủ Đầu tư có quyền chỉ định, vào bất kỳ thời điểm nào trong thời gian thực hiện hợp đồng, một người đại diện hoặc nhiều hơn để thực hiện công việc quản lý và giám sát công trình.</w:t>
      </w:r>
    </w:p>
    <w:p w14:paraId="5E710ACA"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Cán bộ quản lý và giám sát công trình của Chủ Đầu tư có trách nhiệm thực hiện đúng theo các nội dung được quy định tại Nghị định số </w:t>
      </w:r>
      <w:hyperlink r:id="rId50" w:history="1">
        <w:r w:rsidRPr="00785E92">
          <w:rPr>
            <w:rStyle w:val="Hyperlink"/>
            <w:rFonts w:cs="Times New Roman"/>
            <w:color w:val="auto"/>
            <w:szCs w:val="26"/>
          </w:rPr>
          <w:t>06/2021/NĐ-CP ngày 26/01/2021</w:t>
        </w:r>
      </w:hyperlink>
      <w:r w:rsidRPr="00785E92">
        <w:rPr>
          <w:rStyle w:val="Hyperlink"/>
          <w:rFonts w:cs="Times New Roman"/>
          <w:color w:val="auto"/>
          <w:szCs w:val="26"/>
          <w:u w:val="none"/>
        </w:rPr>
        <w:t xml:space="preserve"> </w:t>
      </w:r>
      <w:r w:rsidRPr="00785E92">
        <w:rPr>
          <w:rFonts w:cs="Times New Roman"/>
          <w:szCs w:val="26"/>
        </w:rPr>
        <w:t>của Chính phủ</w:t>
      </w:r>
      <w:r w:rsidRPr="00785E92">
        <w:rPr>
          <w:rFonts w:asciiTheme="majorHAnsi" w:hAnsiTheme="majorHAnsi" w:cstheme="majorHAnsi"/>
          <w:szCs w:val="26"/>
        </w:rPr>
        <w:t>, cụ thể như theo dõi, kiểm tra, xác định khối lượng, chất lượng,… các công việc do Nhà thầu thực hiện đúng theo thiết kế và các quy trình quy phạm chuyên ngành điện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của Bên mời thầu hoặc biên bản kiểm tra theo quy định. Đơn vị thi công phải nghiêm túc chấp hành và tổ chức sửa chữa ngay theo yêu cầu và phù hợp với thiết kế.</w:t>
      </w:r>
    </w:p>
    <w:p w14:paraId="31B7BE4D"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để xem xét và giải quyết.</w:t>
      </w:r>
    </w:p>
    <w:p w14:paraId="710C5E6B"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bookmarkStart w:id="2" w:name="_Toc466106686"/>
      <w:r w:rsidRPr="00785E92">
        <w:rPr>
          <w:rFonts w:ascii="Times New Roman" w:eastAsiaTheme="minorHAnsi" w:hAnsi="Times New Roman" w:cstheme="minorBidi"/>
          <w:bCs/>
          <w:iCs/>
          <w:color w:val="auto"/>
          <w:szCs w:val="26"/>
        </w:rPr>
        <w:t>Các yêu cầu về trình tự thi công, lắp đặt;</w:t>
      </w:r>
      <w:bookmarkEnd w:id="2"/>
    </w:p>
    <w:p w14:paraId="028F35E5"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Căn cứ hồ sơ thiết kế và khối lượng công việc, Nhà thầu nghiên cứu đề xuất tới chủ đầu tư khi dự thầu về phương án, trình tự thi công dưới dạng biểu đồ tiến độ từng hạng mục công việc. Trình tự thi công phải phù hợp với nội dung hồ sơ thiết kế (phát hành kèm theo hồ sơ mời thầu), hợp lý với tiến độ công trình và khả thi.</w:t>
      </w:r>
    </w:p>
    <w:p w14:paraId="4B1351F4"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Biểu đồ ngang mô tả tiến độ thi công có chi tiết các hạng mục công việc chính cho từng dự án và đáp ứng tiến độ tổng thể yêu cầu tại </w:t>
      </w:r>
      <w:hyperlink w:anchor="_II._Thời_hạn" w:history="1">
        <w:r w:rsidRPr="00785E92">
          <w:rPr>
            <w:rStyle w:val="Hyperlink"/>
            <w:rFonts w:asciiTheme="majorHAnsi" w:hAnsiTheme="majorHAnsi" w:cstheme="majorHAnsi"/>
            <w:color w:val="auto"/>
            <w:szCs w:val="26"/>
          </w:rPr>
          <w:t>mục II</w:t>
        </w:r>
      </w:hyperlink>
      <w:r w:rsidRPr="00785E92">
        <w:rPr>
          <w:rFonts w:asciiTheme="majorHAnsi" w:hAnsiTheme="majorHAnsi" w:cstheme="majorHAnsi"/>
          <w:szCs w:val="26"/>
        </w:rPr>
        <w:t xml:space="preserve"> nêu trên.</w:t>
      </w:r>
    </w:p>
    <w:p w14:paraId="3F3BED9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Trong quá trình chuẩn bị hồ sơ dự thầu, nếu nhà thầu nhận thấy trong hồ sơ mời thầu mô tả khối lượng công việc tại bảng tiên lượng không phù hợp với tiến độ và biện pháp thi công thì phải lập bảng riêng để mô tả và nêu rõ giải pháp trình tự và biện pháp thi công để làm cơ sở điều chỉnh.</w:t>
      </w:r>
    </w:p>
    <w:p w14:paraId="79166C34"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Các nội dung chính để lập biểu đồ tiến độ trình tự thi công, lắp đặt:</w:t>
      </w:r>
    </w:p>
    <w:p w14:paraId="6C42097D" w14:textId="77777777" w:rsidR="00F4429E" w:rsidRPr="00785E92" w:rsidRDefault="00F4429E" w:rsidP="005A2E8B">
      <w:pPr>
        <w:pStyle w:val="Heading6"/>
        <w:numPr>
          <w:ilvl w:val="0"/>
          <w:numId w:val="11"/>
        </w:numPr>
        <w:spacing w:before="60" w:after="60" w:line="240" w:lineRule="auto"/>
        <w:ind w:left="792" w:hanging="432"/>
        <w:rPr>
          <w:rFonts w:cstheme="majorHAnsi"/>
          <w:i/>
          <w:color w:val="auto"/>
          <w:szCs w:val="26"/>
        </w:rPr>
      </w:pPr>
      <w:r w:rsidRPr="00785E92">
        <w:rPr>
          <w:rFonts w:cstheme="majorHAnsi"/>
          <w:i/>
          <w:color w:val="auto"/>
          <w:szCs w:val="26"/>
        </w:rPr>
        <w:t>Công tác chuẩn bị.</w:t>
      </w:r>
    </w:p>
    <w:p w14:paraId="3C72F154" w14:textId="77777777" w:rsidR="00F4429E" w:rsidRPr="00785E92" w:rsidRDefault="00F4429E" w:rsidP="005A2E8B">
      <w:pPr>
        <w:pStyle w:val="ListParagraph"/>
        <w:numPr>
          <w:ilvl w:val="0"/>
          <w:numId w:val="5"/>
        </w:numPr>
        <w:tabs>
          <w:tab w:val="left" w:pos="284"/>
        </w:tabs>
        <w:spacing w:before="60" w:after="60" w:line="240" w:lineRule="auto"/>
        <w:jc w:val="both"/>
        <w:rPr>
          <w:szCs w:val="26"/>
        </w:rPr>
      </w:pPr>
      <w:r w:rsidRPr="00785E92">
        <w:rPr>
          <w:szCs w:val="26"/>
        </w:rPr>
        <w:t>Khảo sát tổng thể toàn bộ công trường, định vị mặt bằng. Nắm địa bàn thi công chuẩn bị các phương án vận chuyển, thi công chi tiết cho từng hạng mục.</w:t>
      </w:r>
    </w:p>
    <w:p w14:paraId="20A0F32B" w14:textId="604C1FBD" w:rsidR="00F4429E" w:rsidRPr="00785E92" w:rsidRDefault="00F4429E" w:rsidP="005A2E8B">
      <w:pPr>
        <w:pStyle w:val="ListParagraph"/>
        <w:numPr>
          <w:ilvl w:val="0"/>
          <w:numId w:val="5"/>
        </w:numPr>
        <w:tabs>
          <w:tab w:val="left" w:pos="284"/>
        </w:tabs>
        <w:spacing w:before="60" w:after="60" w:line="240" w:lineRule="auto"/>
        <w:jc w:val="both"/>
        <w:rPr>
          <w:szCs w:val="26"/>
        </w:rPr>
      </w:pPr>
      <w:r w:rsidRPr="00785E92">
        <w:rPr>
          <w:szCs w:val="26"/>
        </w:rPr>
        <w:t xml:space="preserve">Làm việc với </w:t>
      </w:r>
      <w:r>
        <w:rPr>
          <w:szCs w:val="26"/>
          <w:lang w:val="en-GB"/>
        </w:rPr>
        <w:t xml:space="preserve">các </w:t>
      </w:r>
      <w:r w:rsidRPr="00785E92">
        <w:rPr>
          <w:szCs w:val="26"/>
        </w:rPr>
        <w:t>cơ quan</w:t>
      </w:r>
      <w:r>
        <w:rPr>
          <w:szCs w:val="26"/>
          <w:lang w:val="en-GB"/>
        </w:rPr>
        <w:t>, đơn vị</w:t>
      </w:r>
      <w:r w:rsidRPr="00785E92">
        <w:rPr>
          <w:szCs w:val="26"/>
        </w:rPr>
        <w:t xml:space="preserve"> liên quan để có sự phối hợp tốt trong quá trình thi công.</w:t>
      </w:r>
    </w:p>
    <w:p w14:paraId="599D6F51" w14:textId="77777777" w:rsidR="00F4429E" w:rsidRPr="00785E92" w:rsidRDefault="00F4429E" w:rsidP="005A2E8B">
      <w:pPr>
        <w:pStyle w:val="ListParagraph"/>
        <w:numPr>
          <w:ilvl w:val="0"/>
          <w:numId w:val="5"/>
        </w:numPr>
        <w:tabs>
          <w:tab w:val="left" w:pos="284"/>
        </w:tabs>
        <w:spacing w:before="60" w:after="60" w:line="240" w:lineRule="auto"/>
        <w:jc w:val="both"/>
        <w:rPr>
          <w:szCs w:val="26"/>
        </w:rPr>
      </w:pPr>
      <w:r w:rsidRPr="00785E92">
        <w:rPr>
          <w:szCs w:val="26"/>
        </w:rPr>
        <w:t xml:space="preserve">Phối hợp chặt chẽ với Điện lực sở tại và </w:t>
      </w:r>
      <w:r>
        <w:rPr>
          <w:szCs w:val="26"/>
          <w:lang w:val="en-GB"/>
        </w:rPr>
        <w:t>Phòng Điều độ</w:t>
      </w:r>
      <w:r w:rsidRPr="00785E92">
        <w:rPr>
          <w:szCs w:val="26"/>
        </w:rPr>
        <w:t xml:space="preserve"> Công ty TNHH Một thành viên Điện lực Hải Phòng lập, trình phê duyệt Phương án tổ chức thi công và biện pháp an toàn, bố trí / đăng ký lịch cắt điện phù hợp với công việc, đảm bảo tối ưu công tác vận hành và thời gian gián đoạn cung cấp điện;</w:t>
      </w:r>
    </w:p>
    <w:p w14:paraId="07C46732" w14:textId="77777777" w:rsidR="00F4429E" w:rsidRPr="00785E92" w:rsidRDefault="00F4429E" w:rsidP="005A2E8B">
      <w:pPr>
        <w:pStyle w:val="ListParagraph"/>
        <w:numPr>
          <w:ilvl w:val="0"/>
          <w:numId w:val="5"/>
        </w:numPr>
        <w:tabs>
          <w:tab w:val="left" w:pos="284"/>
        </w:tabs>
        <w:spacing w:before="60" w:after="60" w:line="240" w:lineRule="auto"/>
        <w:jc w:val="both"/>
        <w:rPr>
          <w:szCs w:val="26"/>
        </w:rPr>
      </w:pPr>
      <w:r w:rsidRPr="00785E92">
        <w:rPr>
          <w:szCs w:val="26"/>
        </w:rPr>
        <w:lastRenderedPageBreak/>
        <w:t>Nhà thầu đảm bảo cung cấp đủ vật tư thiết bị, bố trí đủ nhân lực, máy thi công… theo Phương án tổ chức thi công và biện pháp an toàn đã phê duyệt. Không để xảy ra việc trả lưới chậm không đúng kế hoạch cắt điện do lỗi chủ quan.</w:t>
      </w:r>
    </w:p>
    <w:p w14:paraId="14B7AACE" w14:textId="77777777" w:rsidR="00F4429E" w:rsidRPr="00785E92" w:rsidRDefault="00F4429E" w:rsidP="005A2E8B">
      <w:pPr>
        <w:pStyle w:val="Heading6"/>
        <w:numPr>
          <w:ilvl w:val="0"/>
          <w:numId w:val="11"/>
        </w:numPr>
        <w:spacing w:before="60" w:after="60" w:line="240" w:lineRule="auto"/>
        <w:ind w:left="792" w:hanging="432"/>
        <w:rPr>
          <w:rFonts w:cstheme="majorHAnsi"/>
          <w:i/>
          <w:color w:val="auto"/>
          <w:szCs w:val="26"/>
        </w:rPr>
      </w:pPr>
      <w:r w:rsidRPr="00785E92">
        <w:rPr>
          <w:rFonts w:cstheme="majorHAnsi"/>
          <w:i/>
          <w:color w:val="auto"/>
          <w:szCs w:val="26"/>
        </w:rPr>
        <w:t>Trình tự thi công:</w:t>
      </w:r>
    </w:p>
    <w:p w14:paraId="652058CE" w14:textId="77777777" w:rsidR="00F4429E" w:rsidRPr="00785E92" w:rsidRDefault="00F4429E" w:rsidP="00F4429E">
      <w:pPr>
        <w:tabs>
          <w:tab w:val="left" w:pos="284"/>
        </w:tabs>
        <w:spacing w:before="60" w:after="60" w:line="240" w:lineRule="auto"/>
        <w:jc w:val="both"/>
        <w:rPr>
          <w:szCs w:val="26"/>
        </w:rPr>
      </w:pPr>
      <w:r w:rsidRPr="00785E92">
        <w:rPr>
          <w:rFonts w:asciiTheme="majorHAnsi" w:hAnsiTheme="majorHAnsi" w:cstheme="majorHAnsi"/>
          <w:szCs w:val="26"/>
        </w:rPr>
        <w:t xml:space="preserve">- </w:t>
      </w:r>
      <w:r w:rsidRPr="00785E92">
        <w:rPr>
          <w:szCs w:val="26"/>
        </w:rPr>
        <w:t>Nhà thầu thuyết minh cụ thể về trình tự thi công các nội dung công việc phù hợp với khối lượng phạm vi gói thầu, ví dụ:</w:t>
      </w:r>
    </w:p>
    <w:p w14:paraId="24FBCAFA"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Chuẩn bị thi công</w:t>
      </w:r>
      <w:r w:rsidRPr="00785E92">
        <w:rPr>
          <w:szCs w:val="26"/>
          <w:lang w:val="en-US"/>
        </w:rPr>
        <w:t>,</w:t>
      </w:r>
    </w:p>
    <w:p w14:paraId="6AA6A120" w14:textId="43747E56"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Kiểm tra mặt bằng</w:t>
      </w:r>
      <w:r w:rsidRPr="00785E92">
        <w:rPr>
          <w:szCs w:val="26"/>
          <w:lang w:val="en-US"/>
        </w:rPr>
        <w:t>,</w:t>
      </w:r>
      <w:r w:rsidR="006615A2">
        <w:rPr>
          <w:szCs w:val="26"/>
          <w:lang w:val="en-US"/>
        </w:rPr>
        <w:t xml:space="preserve"> đặt VTTB</w:t>
      </w:r>
    </w:p>
    <w:p w14:paraId="15802D55"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Vận chuyển cấu kiện</w:t>
      </w:r>
      <w:r>
        <w:rPr>
          <w:szCs w:val="26"/>
          <w:lang w:val="en-GB"/>
        </w:rPr>
        <w:t xml:space="preserve">, vật tư, thiết bị </w:t>
      </w:r>
      <w:r w:rsidRPr="00785E92">
        <w:rPr>
          <w:szCs w:val="26"/>
        </w:rPr>
        <w:t>các loại.</w:t>
      </w:r>
    </w:p>
    <w:p w14:paraId="7157CE26" w14:textId="38E88538" w:rsidR="00F4429E" w:rsidRPr="00BC0B96"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 xml:space="preserve">Thi công </w:t>
      </w:r>
      <w:r w:rsidR="00A56B78">
        <w:rPr>
          <w:szCs w:val="26"/>
          <w:lang w:val="en-GB"/>
        </w:rPr>
        <w:t xml:space="preserve">thay </w:t>
      </w:r>
      <w:r w:rsidR="006615A2">
        <w:rPr>
          <w:szCs w:val="26"/>
          <w:lang w:val="en-GB"/>
        </w:rPr>
        <w:t xml:space="preserve">cột, </w:t>
      </w:r>
      <w:r w:rsidR="00A56B78">
        <w:rPr>
          <w:szCs w:val="26"/>
          <w:lang w:val="en-GB"/>
        </w:rPr>
        <w:t>dây, thay cách điện, thay xà đường dây</w:t>
      </w:r>
    </w:p>
    <w:p w14:paraId="347C969E" w14:textId="670E6956" w:rsidR="00BC0B96" w:rsidRPr="00A96111" w:rsidRDefault="00BC0B96" w:rsidP="005A2E8B">
      <w:pPr>
        <w:pStyle w:val="ListParagraph"/>
        <w:numPr>
          <w:ilvl w:val="0"/>
          <w:numId w:val="6"/>
        </w:numPr>
        <w:tabs>
          <w:tab w:val="left" w:pos="1134"/>
        </w:tabs>
        <w:spacing w:before="60" w:after="60" w:line="240" w:lineRule="auto"/>
        <w:ind w:left="1134"/>
        <w:jc w:val="both"/>
        <w:rPr>
          <w:szCs w:val="26"/>
        </w:rPr>
      </w:pPr>
      <w:r>
        <w:rPr>
          <w:szCs w:val="26"/>
          <w:lang w:val="en-GB"/>
        </w:rPr>
        <w:t>Thi công thay thế hệ thống dầm đỡ MBA, xà trạm biế</w:t>
      </w:r>
      <w:r w:rsidR="006615A2">
        <w:rPr>
          <w:szCs w:val="26"/>
          <w:lang w:val="en-GB"/>
        </w:rPr>
        <w:t>n áp,…</w:t>
      </w:r>
    </w:p>
    <w:p w14:paraId="2EEBE634" w14:textId="00B3498B" w:rsidR="00A96111" w:rsidRPr="00A56B78" w:rsidRDefault="00A96111" w:rsidP="005A2E8B">
      <w:pPr>
        <w:pStyle w:val="ListParagraph"/>
        <w:numPr>
          <w:ilvl w:val="0"/>
          <w:numId w:val="6"/>
        </w:numPr>
        <w:tabs>
          <w:tab w:val="left" w:pos="1134"/>
        </w:tabs>
        <w:spacing w:before="60" w:after="60" w:line="240" w:lineRule="auto"/>
        <w:ind w:left="1134"/>
        <w:jc w:val="both"/>
        <w:rPr>
          <w:szCs w:val="26"/>
        </w:rPr>
      </w:pPr>
      <w:r>
        <w:rPr>
          <w:szCs w:val="26"/>
          <w:lang w:val="en-GB"/>
        </w:rPr>
        <w:t>Thi công thay tủ hạ thế</w:t>
      </w:r>
    </w:p>
    <w:p w14:paraId="2DB09AC4" w14:textId="4A10563F" w:rsidR="00A56B78" w:rsidRPr="002C6DF3" w:rsidRDefault="00A56B78" w:rsidP="005A2E8B">
      <w:pPr>
        <w:pStyle w:val="ListParagraph"/>
        <w:numPr>
          <w:ilvl w:val="0"/>
          <w:numId w:val="6"/>
        </w:numPr>
        <w:tabs>
          <w:tab w:val="left" w:pos="1134"/>
        </w:tabs>
        <w:spacing w:before="60" w:after="60" w:line="240" w:lineRule="auto"/>
        <w:ind w:left="1134"/>
        <w:jc w:val="both"/>
        <w:rPr>
          <w:szCs w:val="26"/>
        </w:rPr>
      </w:pPr>
      <w:r>
        <w:rPr>
          <w:szCs w:val="26"/>
          <w:lang w:val="en-GB"/>
        </w:rPr>
        <w:t xml:space="preserve">Thi công thay </w:t>
      </w:r>
      <w:r w:rsidR="006615A2">
        <w:rPr>
          <w:szCs w:val="26"/>
          <w:lang w:val="en-GB"/>
        </w:rPr>
        <w:t>thế: cầu dao, chống sét, đầu cáp,…</w:t>
      </w:r>
    </w:p>
    <w:p w14:paraId="508C7174"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Thi công lắp đặt tiếp địa,</w:t>
      </w:r>
    </w:p>
    <w:p w14:paraId="36E94D7A" w14:textId="77777777" w:rsidR="00F4429E"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Đo điện trở tiếp đất.</w:t>
      </w:r>
    </w:p>
    <w:p w14:paraId="2F4E0F19" w14:textId="77777777" w:rsidR="00F4429E" w:rsidRPr="00AC4988"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Cắt điện, đấu nối;</w:t>
      </w:r>
    </w:p>
    <w:p w14:paraId="5A838CAB" w14:textId="77777777" w:rsidR="00F4429E" w:rsidRPr="00AC4988"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Thu hồi VTTB cũ hỏng.</w:t>
      </w:r>
    </w:p>
    <w:p w14:paraId="03B85AC2"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Thí nghiệm hiệu chỉnh.</w:t>
      </w:r>
    </w:p>
    <w:p w14:paraId="527E87C3"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Thu dọn mặt bằng công trường.</w:t>
      </w:r>
    </w:p>
    <w:p w14:paraId="5B2B2206" w14:textId="77777777" w:rsidR="00F4429E" w:rsidRPr="00785E92" w:rsidRDefault="00F4429E" w:rsidP="005A2E8B">
      <w:pPr>
        <w:pStyle w:val="ListParagraph"/>
        <w:numPr>
          <w:ilvl w:val="0"/>
          <w:numId w:val="6"/>
        </w:numPr>
        <w:tabs>
          <w:tab w:val="left" w:pos="1134"/>
        </w:tabs>
        <w:spacing w:before="60" w:after="60" w:line="240" w:lineRule="auto"/>
        <w:ind w:left="1134"/>
        <w:jc w:val="both"/>
        <w:rPr>
          <w:szCs w:val="26"/>
        </w:rPr>
      </w:pPr>
      <w:r w:rsidRPr="00785E92">
        <w:rPr>
          <w:szCs w:val="26"/>
        </w:rPr>
        <w:t>Hoàn thiện, nghiệm thu và bàn giao.</w:t>
      </w:r>
    </w:p>
    <w:p w14:paraId="20C52662" w14:textId="77777777" w:rsidR="00F4429E" w:rsidRPr="00785E92" w:rsidRDefault="00F4429E" w:rsidP="005A2E8B">
      <w:pPr>
        <w:pStyle w:val="Heading6"/>
        <w:numPr>
          <w:ilvl w:val="0"/>
          <w:numId w:val="11"/>
        </w:numPr>
        <w:spacing w:before="60" w:after="60" w:line="240" w:lineRule="auto"/>
        <w:ind w:left="792" w:hanging="432"/>
        <w:rPr>
          <w:rFonts w:cstheme="majorHAnsi"/>
          <w:i/>
          <w:color w:val="auto"/>
          <w:szCs w:val="26"/>
        </w:rPr>
      </w:pPr>
      <w:r w:rsidRPr="00785E92">
        <w:rPr>
          <w:rFonts w:cstheme="majorHAnsi"/>
          <w:i/>
          <w:color w:val="auto"/>
          <w:szCs w:val="26"/>
        </w:rPr>
        <w:t>Biện pháp thi công:</w:t>
      </w:r>
    </w:p>
    <w:p w14:paraId="465E4E26"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Cùng với việc lập biểu đồ tiến độ và trình tự thi công, Nhà thầu thuyết minh biện pháp thi công các nội dung công việc chính phù hợp với khối lượng phạm vi gói thầu; Cung cấp kèm theo bản vẽ mặt bằng/bố trí hiện trường mô tả biện pháp thi công phù hợp; Lưu ý, biện pháp thi công phải được trình bày cụ thể, phù hợp với chỉ dẫn kỹ thuật thuộc hồ sơ thiết kế phát hành kèm theo E-HSMT và khối lượng gói thầu được duyệt;</w:t>
      </w:r>
    </w:p>
    <w:p w14:paraId="2AE8EBC3"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Yêu cầu về chủng loại, chất lượng vật tư, máy móc, thiết bị (kèm theo các tiêu chuẩn về phương pháp thử):</w:t>
      </w:r>
    </w:p>
    <w:p w14:paraId="44A9572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chịu trách nhiệm cung cấp các thiết bị, vật tư, vật liệu xây dựng các vật tư thiết bị B cấp theo bảng tiên lượng đính kèm trong E-HSMT theo danh mục chào thầu.</w:t>
      </w:r>
    </w:p>
    <w:p w14:paraId="2F815FAA"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Tài liệu chứng minh tính hợp lệ và phù hợp (đáp ứng) của VTTB do B cấp:</w:t>
      </w:r>
    </w:p>
    <w:p w14:paraId="113FD733"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Tất cả các hàng hóa được coi là hợp lệ nếu có xuất xứ rõ ràng, hợp pháp;</w:t>
      </w:r>
    </w:p>
    <w:p w14:paraId="592F7C38"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Xuất xứ của hàng hóa được hiểu là nước sản xuất (trong một số trường hợp có thể được hiểu là địa phương, nhà máy, …) mà hàng hóa được khai thác, sản xuất, chế tạo hoặc tại đó thông qua việc lắp ráp, chế tạo bổ sung để tạo thành một sản phẩm được công nhận về mặt thương mại nhưng có sự khác biệt đáng kể về bản chất so với các chi tiết nhập khẩu cấu thành sản phẩm.</w:t>
      </w:r>
    </w:p>
    <w:p w14:paraId="0DBD4F22" w14:textId="77777777" w:rsidR="00F4429E" w:rsidRPr="00785E92" w:rsidRDefault="00F4429E" w:rsidP="00F4429E">
      <w:pPr>
        <w:spacing w:before="60" w:after="60" w:line="240" w:lineRule="auto"/>
        <w:ind w:left="284"/>
        <w:jc w:val="both"/>
        <w:rPr>
          <w:rFonts w:asciiTheme="majorHAnsi" w:hAnsiTheme="majorHAnsi" w:cstheme="majorHAnsi"/>
          <w:szCs w:val="26"/>
        </w:rPr>
      </w:pPr>
      <w:r w:rsidRPr="00785E92">
        <w:rPr>
          <w:rFonts w:asciiTheme="majorHAnsi" w:hAnsiTheme="majorHAnsi" w:cstheme="majorHAnsi"/>
          <w:szCs w:val="26"/>
        </w:rPr>
        <w:t>+ Nhà thầu phải nêu rõ xuất xứ của hàng hóa theo quy định như trên, ký hiệu, mã hiệu, nhãn mác của sản phẩm và các tài liệu chứng minh kèm theo (catalogue, chứng chỉ chất lượng) để chứng minh tính hợp lệ của hàng hóa.</w:t>
      </w:r>
    </w:p>
    <w:p w14:paraId="32917636" w14:textId="77777777" w:rsidR="00F4429E" w:rsidRPr="00785E92" w:rsidRDefault="00F4429E" w:rsidP="00F4429E">
      <w:pPr>
        <w:spacing w:before="60" w:after="60" w:line="240" w:lineRule="auto"/>
        <w:ind w:left="284"/>
        <w:jc w:val="both"/>
        <w:rPr>
          <w:rFonts w:asciiTheme="majorHAnsi" w:hAnsiTheme="majorHAnsi" w:cstheme="majorHAnsi"/>
          <w:szCs w:val="26"/>
        </w:rPr>
      </w:pPr>
      <w:r w:rsidRPr="00785E92">
        <w:rPr>
          <w:rFonts w:asciiTheme="majorHAnsi" w:hAnsiTheme="majorHAnsi" w:cstheme="majorHAnsi"/>
          <w:szCs w:val="26"/>
        </w:rPr>
        <w:t>+ Nhà thầu phải cung cấp các tài liệu để chứng minh tính phù hợp (đáp ứng) của hàng hóa. Trong trường hợp là hàng hóa nhập khẩu thì nhà thầu phải cung cấp giấy chứng nhận nhập khẩu (CO, CQ) trước thời điểm lắp đặt 10 ngày trong trường hợp nhà thầu được xét trúng thầu.</w:t>
      </w:r>
    </w:p>
    <w:p w14:paraId="1170CB90"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lastRenderedPageBreak/>
        <w:t>- Tất cả các vật tư, thiết bị có dòng điện chạy qua và chịu lực, vật liệu cách điện sử dụng cho công trình do Nhà thầu cấp phải đảm bảo đúng theo tiêu chuẩn kỹ thuật (sản xuất, thí nghiệm,...) do Chủ Đầu tư ban hành kèm theo E-HSMT.</w:t>
      </w:r>
    </w:p>
    <w:p w14:paraId="2F3E13E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cung cấp cho Chủ Đầu tư giấy chứng nhận chất lượng và số lượng của nhà sản xuất và đầy đủ các biên bản xuất xưởng, biên bản thử nghiệm theo tiêu chuẩn kỹ thuật ban hành theo E-HSMT (nếu trúng thầu), Catalogue thiết bị của nhà sản xuất, bản vẽ chi tiết kết cấu, bản vẽ lắp ráp hoặc có chuyên gia hướng dẫn cần thiết đối với vật tư, thiết bị. Sau khi ký kết hợp đồng đơn vị thi công phải cung cấp đầu đủ tất cả các biên bản thử nghiệm của các VTTB do nhà thầu cung cấp trước khi khởi công công trình.</w:t>
      </w:r>
    </w:p>
    <w:p w14:paraId="7B8E4E6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Chủ Đầu tư có quyền kiểm soát kho công trường của Nhà thầu mà không cần thông báo trước, do đó Nhà thầu không được phép lưu trữ trong kho công trường các loại vật tư, thiết bị kém phẩm chất hoặc không đúng mẫu đã đăng ký.</w:t>
      </w:r>
    </w:p>
    <w:p w14:paraId="1D636658"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Tất cả các VTTB phải được Cán bộ giám sát kiểm tra nghiệm thu đạt chất lượng theo QCKT ban hành theo E-HSMT trước khi được lắp đặt cho công trình.</w:t>
      </w:r>
    </w:p>
    <w:p w14:paraId="095A0109" w14:textId="451280D8"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Nhà thầu phải cung ứng vật tư, thiết bị do mình cấp đúng tiến độ, và đáp ứng các yêu cầu kỹ thuật như trong E-HSMT; các VTTB phải là mới 100% chưa từng qua sử dụng, được sản xuất trong </w:t>
      </w:r>
      <w:r w:rsidRPr="00785E92">
        <w:rPr>
          <w:rFonts w:asciiTheme="majorHAnsi" w:hAnsiTheme="majorHAnsi" w:cstheme="majorHAnsi"/>
          <w:szCs w:val="26"/>
          <w:lang w:val="en-GB"/>
        </w:rPr>
        <w:t xml:space="preserve">vòng </w:t>
      </w:r>
      <w:r w:rsidR="00AD1C0A">
        <w:rPr>
          <w:rFonts w:asciiTheme="majorHAnsi" w:hAnsiTheme="majorHAnsi" w:cstheme="majorHAnsi"/>
          <w:szCs w:val="26"/>
          <w:lang w:val="en-GB"/>
        </w:rPr>
        <w:t xml:space="preserve">khoảng </w:t>
      </w:r>
      <w:r w:rsidRPr="00785E92">
        <w:rPr>
          <w:rFonts w:asciiTheme="majorHAnsi" w:hAnsiTheme="majorHAnsi" w:cstheme="majorHAnsi"/>
          <w:szCs w:val="26"/>
          <w:lang w:val="en-GB"/>
        </w:rPr>
        <w:t>12 tháng đến thời điểm đóng thầu</w:t>
      </w:r>
      <w:r w:rsidRPr="00785E92">
        <w:rPr>
          <w:rFonts w:asciiTheme="majorHAnsi" w:hAnsiTheme="majorHAnsi" w:cstheme="majorHAnsi"/>
          <w:szCs w:val="26"/>
        </w:rPr>
        <w:t>, các VTTB phải có nguồn gốc xuất xứ rõ ràng, đúng theo hồ sơ mời thầu đã được Chủ Đầu tư thông qua, cụ thể:</w:t>
      </w:r>
    </w:p>
    <w:p w14:paraId="5CE6592F" w14:textId="77777777" w:rsidR="00F4429E" w:rsidRPr="00F730EF" w:rsidRDefault="00F4429E" w:rsidP="00F4429E">
      <w:pPr>
        <w:spacing w:before="60" w:after="60" w:line="240" w:lineRule="auto"/>
        <w:ind w:firstLine="709"/>
        <w:jc w:val="both"/>
        <w:rPr>
          <w:rFonts w:asciiTheme="majorHAnsi" w:hAnsiTheme="majorHAnsi" w:cstheme="majorHAnsi"/>
          <w:szCs w:val="26"/>
          <w:lang w:val="en-GB"/>
        </w:rPr>
      </w:pPr>
      <w:r w:rsidRPr="00785E92">
        <w:rPr>
          <w:rFonts w:asciiTheme="majorHAnsi" w:hAnsiTheme="majorHAnsi" w:cstheme="majorHAnsi"/>
          <w:szCs w:val="26"/>
        </w:rPr>
        <w:t>+ Tất cả vật tư thiết bị phải có biên bản thử nghiệm thường xuyên</w:t>
      </w:r>
      <w:r>
        <w:rPr>
          <w:rFonts w:asciiTheme="majorHAnsi" w:hAnsiTheme="majorHAnsi" w:cstheme="majorHAnsi"/>
          <w:szCs w:val="26"/>
          <w:lang w:val="en-GB"/>
        </w:rPr>
        <w:t xml:space="preserve"> theo quy định.</w:t>
      </w:r>
    </w:p>
    <w:p w14:paraId="0BF852A5"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Tất cả các VTTB phải có biên bản thử nghiệm điển hình (hay biên bản thí nghiệm mẫu theo yêu cầu tại từng Bảng Đáp ứng kỹ thuật nêu trong </w:t>
      </w:r>
      <w:hyperlink r:id="rId51" w:history="1">
        <w:r w:rsidRPr="00785E92">
          <w:rPr>
            <w:rStyle w:val="Hyperlink"/>
            <w:rFonts w:asciiTheme="majorHAnsi" w:hAnsiTheme="majorHAnsi" w:cstheme="majorHAnsi"/>
            <w:color w:val="auto"/>
            <w:szCs w:val="26"/>
          </w:rPr>
          <w:t>Phụ lục</w:t>
        </w:r>
      </w:hyperlink>
      <w:r w:rsidRPr="00785E92">
        <w:rPr>
          <w:rFonts w:asciiTheme="majorHAnsi" w:hAnsiTheme="majorHAnsi" w:cstheme="majorHAnsi"/>
          <w:szCs w:val="26"/>
        </w:rPr>
        <w:t xml:space="preserve"> đính kèm), và nhà thầu cam kết hàng hóa cùng lô hàng với biên bản thử nghiệm điển hình đạt chất lượng như biên bản thử nghiệm điển hình.</w:t>
      </w:r>
    </w:p>
    <w:p w14:paraId="50872D00"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Các VTTB Nhà thầu cấp phải được Chủ Đầu tư thông qua trước khi lắp đặt trên lưới điện.</w:t>
      </w:r>
    </w:p>
    <w:p w14:paraId="6CD64784"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w:t>
      </w:r>
      <w:r w:rsidRPr="00785E92">
        <w:rPr>
          <w:rFonts w:asciiTheme="majorHAnsi" w:hAnsiTheme="majorHAnsi" w:cstheme="majorHAnsi"/>
          <w:szCs w:val="26"/>
          <w:lang w:val="en-GB"/>
        </w:rPr>
        <w:t xml:space="preserve">Nhà thầu có trách nhiệm chủ động phối hợp với Chủ đầu tư để nắm bắt rõ số lượng và chủng loại vật tư A cấp. </w:t>
      </w:r>
      <w:r w:rsidRPr="00785E92">
        <w:rPr>
          <w:rFonts w:asciiTheme="majorHAnsi" w:hAnsiTheme="majorHAnsi" w:cstheme="majorHAnsi"/>
          <w:szCs w:val="26"/>
        </w:rPr>
        <w:t xml:space="preserve">Chủ Đầu tư sẽ cung cấp vật tư, thiết bị cho Nhà thầu tại kho của Công ty TNHH </w:t>
      </w:r>
      <w:r>
        <w:rPr>
          <w:rFonts w:asciiTheme="majorHAnsi" w:hAnsiTheme="majorHAnsi" w:cstheme="majorHAnsi"/>
          <w:szCs w:val="26"/>
          <w:lang w:val="en-GB"/>
        </w:rPr>
        <w:t>MTV</w:t>
      </w:r>
      <w:r w:rsidRPr="00785E92">
        <w:rPr>
          <w:rFonts w:asciiTheme="majorHAnsi" w:hAnsiTheme="majorHAnsi" w:cstheme="majorHAnsi"/>
          <w:szCs w:val="26"/>
        </w:rPr>
        <w:t xml:space="preserve"> Điện lực Hải Phòng và Nhà thầu có trách nhiệm nhập vật tư thiết bị thu hồi tại kho Công ty TNHH </w:t>
      </w:r>
      <w:r>
        <w:rPr>
          <w:rFonts w:asciiTheme="majorHAnsi" w:hAnsiTheme="majorHAnsi" w:cstheme="majorHAnsi"/>
          <w:szCs w:val="26"/>
          <w:lang w:val="en-GB"/>
        </w:rPr>
        <w:t>MTV</w:t>
      </w:r>
      <w:r w:rsidRPr="00785E92">
        <w:rPr>
          <w:rFonts w:asciiTheme="majorHAnsi" w:hAnsiTheme="majorHAnsi" w:cstheme="majorHAnsi"/>
          <w:szCs w:val="26"/>
        </w:rPr>
        <w:t xml:space="preserve"> Điện lực Hải Phòng (thời gian thực hiện trong vòng 05 ngày kể từ khi có phiếu xuất, nhập vật tư thiết bị). Địa điểm giao, nhập vật tư, thiết bị có thể thay đổi, nhưng không làm tăng cự ly vận chuyển so với cự ly từ địa điểm nói trên đến hiện trường thi công công trình.</w:t>
      </w:r>
    </w:p>
    <w:p w14:paraId="73829015"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chịu trách nhiệm bảo quản vật tư, thiết bị do Chủ Đầu tư cấp ngay sau khi nhận hàng từ kho của Chủ Đầu tư và chịu trách nhiệm vận chuyển các vật tư, thiết bị này tới kho công trường của Nhà thầu.</w:t>
      </w:r>
    </w:p>
    <w:p w14:paraId="72DE5CA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chuẩn bị kho công trường đảm bảo yêu cầu lưu trữ, bảo quản vật tư, thiết bị một cách an toàn.</w:t>
      </w:r>
    </w:p>
    <w:p w14:paraId="57956994"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Vật tư, thiết bị được lưu trữ, bảo quản theo đúng hướng dẫn được quy định bởi nhà sản xuất và theo yêu cầu của Chủ Đầu tư.</w:t>
      </w:r>
    </w:p>
    <w:p w14:paraId="1A0036CC"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Tất cả vật tư, thiết bị do Chủ Đầu tư cấp nếu có dư, thừa, và vật tư, thiết bị cũ thu hồi từ lưới điện thuộc trách nhiệm của Nhà thầu phải bảo quản, vận chuyển và trả về kho của Chủ Đầu tư, hoặc tại một địa điểm khác có cự ly tương đương do Chủ Đầu tư chỉ định. Đối với các VTTB cũ thu hồi, nhà thầu phải xử lý để đảm bảo đủ điều kiện </w:t>
      </w:r>
      <w:r w:rsidRPr="00785E92">
        <w:rPr>
          <w:rFonts w:asciiTheme="majorHAnsi" w:hAnsiTheme="majorHAnsi" w:cstheme="majorHAnsi"/>
          <w:szCs w:val="26"/>
        </w:rPr>
        <w:lastRenderedPageBreak/>
        <w:t xml:space="preserve">nhập kho Chủ Đầu tư theo đúng quy định về quản lý VTTB của Tổng Công ty Điện lực Miền Bắc và Công ty TNHH </w:t>
      </w:r>
      <w:r>
        <w:rPr>
          <w:rFonts w:asciiTheme="majorHAnsi" w:hAnsiTheme="majorHAnsi" w:cstheme="majorHAnsi"/>
          <w:szCs w:val="26"/>
          <w:lang w:val="en-GB"/>
        </w:rPr>
        <w:t>MTV</w:t>
      </w:r>
      <w:r w:rsidRPr="00785E92">
        <w:rPr>
          <w:rFonts w:asciiTheme="majorHAnsi" w:hAnsiTheme="majorHAnsi" w:cstheme="majorHAnsi"/>
          <w:szCs w:val="26"/>
        </w:rPr>
        <w:t xml:space="preserve"> Điện lực Hải Phòng.</w:t>
      </w:r>
    </w:p>
    <w:p w14:paraId="1542F665"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Chủ Đầu tư.</w:t>
      </w:r>
    </w:p>
    <w:p w14:paraId="44F342B4"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Yêu cầu về vận hành thử nghiệm, an toàn:</w:t>
      </w:r>
    </w:p>
    <w:p w14:paraId="4352CE34"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Quy định vận hành thử nghiệm: Nhà thầu phải đáp ứng các quy định của pháp luật, các tiêu chuẩn Việt Nam hiện hành.</w:t>
      </w:r>
    </w:p>
    <w:p w14:paraId="5ABD806C"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Quy định về an toàn: đáp ứng theo quy trình an toàn điện trong Tập đoàn Điện lực quốc gia Việt Nam ban hành kèm theo quyết định số </w:t>
      </w:r>
      <w:hyperlink r:id="rId52" w:history="1">
        <w:r w:rsidRPr="00785E92">
          <w:rPr>
            <w:rStyle w:val="Hyperlink"/>
            <w:rFonts w:asciiTheme="majorHAnsi" w:hAnsiTheme="majorHAnsi" w:cstheme="majorHAnsi"/>
            <w:color w:val="auto"/>
            <w:szCs w:val="26"/>
          </w:rPr>
          <w:t>959 /QĐ-EVN ngày 26/7/2021</w:t>
        </w:r>
      </w:hyperlink>
      <w:r w:rsidRPr="00785E92">
        <w:rPr>
          <w:rStyle w:val="Hyperlink"/>
          <w:rFonts w:asciiTheme="majorHAnsi" w:hAnsiTheme="majorHAnsi" w:cstheme="majorHAnsi"/>
          <w:color w:val="auto"/>
          <w:szCs w:val="26"/>
          <w:u w:val="none"/>
        </w:rPr>
        <w:t xml:space="preserve"> </w:t>
      </w:r>
      <w:r w:rsidRPr="00785E92">
        <w:rPr>
          <w:rFonts w:asciiTheme="majorHAnsi" w:hAnsiTheme="majorHAnsi" w:cstheme="majorHAnsi"/>
          <w:szCs w:val="26"/>
        </w:rPr>
        <w:t xml:space="preserve"> của Tập đoàn Điện lực quốc gia Việt Nam; đáp ứng các quy định an toàn hiện hành của Nhà nước.</w:t>
      </w:r>
    </w:p>
    <w:p w14:paraId="32F49FC7"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Yêu cầu về phòng chống cháy nổ:</w:t>
      </w:r>
    </w:p>
    <w:p w14:paraId="6DA26863"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Nhà thầu thuyết minh các nội dung về phòng chống cháy nổ sẽ được áp dụng trong quá trình thi công phù hợp với khối lượng công việc của gói thầu. Tùy theo khối lượng công việc thuộc phạm vi gói thầu và biện pháp tổ chức thi công được phê duyệt theo hồ sơ thiết kế, các nội dung liên quan đến công tác phòng chống cháy nổ theo quy định hiện hành của Nhà nước sẽ được Nhà thầu thuyết minh trong E-HSDT và thực hiện đầy đủ trong quá trình thực hiện Hợp đồng.</w:t>
      </w:r>
    </w:p>
    <w:p w14:paraId="0A8B88A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Nhà thầu phải thực hiện đầy đủ trách nhiệm và lập báo cáo định kỳ về công tác phòng chống cháy nổ trong suốt quá trình thi công theo đúng các quy định hiện hành. </w:t>
      </w:r>
    </w:p>
    <w:p w14:paraId="2606AE69"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Nhà thầu chịu hoàn toàn trách nhiệm về các vụ cháy, nổ xảy ra do lỗi của Nhà thầu;</w:t>
      </w:r>
    </w:p>
    <w:p w14:paraId="695DC503"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Yêu cầu về vệ sinh môi trường</w:t>
      </w:r>
    </w:p>
    <w:p w14:paraId="4D5C003F"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Trong giai đoạn thi công, Nhà thầu phải lập các biện pháp tổ chức thi công tuân thủ các quy trình, quy phạm về thi công hiện hành, xem xét các tác động ảnh hưởng đến môi trường trong quá trình thi công; Đồng thời phối hợp với đơn vị quản lý vận hành, chính quyền địa phương, </w:t>
      </w:r>
      <w:r w:rsidRPr="00785E92">
        <w:rPr>
          <w:rFonts w:asciiTheme="majorHAnsi" w:hAnsiTheme="majorHAnsi" w:cstheme="majorHAnsi"/>
          <w:szCs w:val="26"/>
          <w:u w:val="single"/>
        </w:rPr>
        <w:t>phân định rõ trách nhiệm, thực hiện các biện pháp giảm thiểu hạn chế các ảnh hưởng tiêu cực trong quá trình thi công</w:t>
      </w:r>
      <w:r w:rsidRPr="00785E92">
        <w:rPr>
          <w:rFonts w:asciiTheme="majorHAnsi" w:hAnsiTheme="majorHAnsi" w:cstheme="majorHAnsi"/>
          <w:szCs w:val="26"/>
        </w:rPr>
        <w:t>, ở các nội dung:</w:t>
      </w:r>
    </w:p>
    <w:p w14:paraId="5D8249E6" w14:textId="77777777" w:rsidR="00F4429E" w:rsidRPr="00785E92" w:rsidRDefault="00F4429E" w:rsidP="00F4429E">
      <w:pPr>
        <w:pStyle w:val="ListParagraph"/>
        <w:numPr>
          <w:ilvl w:val="1"/>
          <w:numId w:val="3"/>
        </w:numPr>
        <w:spacing w:before="60" w:after="60" w:line="240" w:lineRule="auto"/>
        <w:jc w:val="both"/>
        <w:rPr>
          <w:rFonts w:asciiTheme="majorHAnsi" w:hAnsiTheme="majorHAnsi" w:cstheme="majorHAnsi"/>
          <w:szCs w:val="26"/>
        </w:rPr>
      </w:pPr>
      <w:r w:rsidRPr="00785E92">
        <w:rPr>
          <w:rFonts w:asciiTheme="majorHAnsi" w:hAnsiTheme="majorHAnsi" w:cstheme="majorHAnsi"/>
          <w:szCs w:val="26"/>
        </w:rPr>
        <w:t>Các ảnh hưởng đến môi trường trong phương pháp tổ chức thi công như chặt cây, dọn mặt bằng, đường tạm, công trình tạm, thực hiện biện pháp an toàn, vận chuyển nguyên vật liệu…</w:t>
      </w:r>
    </w:p>
    <w:p w14:paraId="6A59F4AA" w14:textId="77777777" w:rsidR="00F4429E" w:rsidRPr="00785E92" w:rsidRDefault="00F4429E" w:rsidP="00F4429E">
      <w:pPr>
        <w:pStyle w:val="ListParagraph"/>
        <w:numPr>
          <w:ilvl w:val="1"/>
          <w:numId w:val="3"/>
        </w:numPr>
        <w:spacing w:before="60" w:after="60" w:line="240" w:lineRule="auto"/>
        <w:jc w:val="both"/>
        <w:rPr>
          <w:rFonts w:asciiTheme="majorHAnsi" w:hAnsiTheme="majorHAnsi" w:cstheme="majorHAnsi"/>
          <w:szCs w:val="26"/>
        </w:rPr>
      </w:pPr>
      <w:r w:rsidRPr="00785E92">
        <w:rPr>
          <w:rFonts w:asciiTheme="majorHAnsi" w:hAnsiTheme="majorHAnsi" w:cstheme="majorHAnsi"/>
          <w:szCs w:val="26"/>
        </w:rPr>
        <w:t>Quản lý rác thải sinh hoạt của công nhân xây dựng;</w:t>
      </w:r>
    </w:p>
    <w:p w14:paraId="180BFE1E" w14:textId="77777777" w:rsidR="00F4429E" w:rsidRPr="00785E92" w:rsidRDefault="00F4429E" w:rsidP="00F4429E">
      <w:pPr>
        <w:pStyle w:val="ListParagraph"/>
        <w:numPr>
          <w:ilvl w:val="1"/>
          <w:numId w:val="3"/>
        </w:numPr>
        <w:spacing w:before="60" w:after="60" w:line="240" w:lineRule="auto"/>
        <w:jc w:val="both"/>
        <w:rPr>
          <w:rFonts w:asciiTheme="majorHAnsi" w:hAnsiTheme="majorHAnsi" w:cstheme="majorHAnsi"/>
          <w:szCs w:val="26"/>
          <w:lang w:val="en-US"/>
        </w:rPr>
      </w:pPr>
      <w:r w:rsidRPr="00785E92">
        <w:rPr>
          <w:rFonts w:asciiTheme="majorHAnsi" w:hAnsiTheme="majorHAnsi" w:cstheme="majorHAnsi"/>
          <w:szCs w:val="26"/>
          <w:lang w:val="en-US"/>
        </w:rPr>
        <w:t>Ô nhiễm tiếng ồn;</w:t>
      </w:r>
    </w:p>
    <w:p w14:paraId="1F208F01" w14:textId="77777777" w:rsidR="00F4429E" w:rsidRPr="00785E92" w:rsidRDefault="00F4429E" w:rsidP="00F4429E">
      <w:pPr>
        <w:pStyle w:val="ListParagraph"/>
        <w:numPr>
          <w:ilvl w:val="1"/>
          <w:numId w:val="3"/>
        </w:numPr>
        <w:spacing w:before="60" w:after="60" w:line="240" w:lineRule="auto"/>
        <w:jc w:val="both"/>
        <w:rPr>
          <w:rFonts w:asciiTheme="majorHAnsi" w:hAnsiTheme="majorHAnsi" w:cstheme="majorHAnsi"/>
          <w:szCs w:val="26"/>
          <w:lang w:val="en-US"/>
        </w:rPr>
      </w:pPr>
      <w:r w:rsidRPr="00785E92">
        <w:rPr>
          <w:rFonts w:asciiTheme="majorHAnsi" w:hAnsiTheme="majorHAnsi" w:cstheme="majorHAnsi"/>
          <w:szCs w:val="26"/>
          <w:lang w:val="en-US"/>
        </w:rPr>
        <w:t>Quản lý đất đai, cây cối trong phạm vi hành lang tuyến;</w:t>
      </w:r>
    </w:p>
    <w:p w14:paraId="3F1AE57E" w14:textId="77777777" w:rsidR="00F4429E" w:rsidRPr="00785E92" w:rsidRDefault="00F4429E" w:rsidP="00F4429E">
      <w:pPr>
        <w:spacing w:before="60" w:after="60" w:line="240" w:lineRule="auto"/>
        <w:ind w:firstLine="709"/>
        <w:jc w:val="both"/>
        <w:rPr>
          <w:rFonts w:asciiTheme="majorHAnsi" w:hAnsiTheme="majorHAnsi" w:cstheme="majorHAnsi"/>
          <w:szCs w:val="26"/>
          <w:lang w:val="en-US"/>
        </w:rPr>
      </w:pPr>
      <w:r w:rsidRPr="00785E92">
        <w:rPr>
          <w:rFonts w:asciiTheme="majorHAnsi" w:hAnsiTheme="majorHAnsi" w:cstheme="majorHAnsi"/>
          <w:szCs w:val="26"/>
          <w:lang w:val="en-US"/>
        </w:rPr>
        <w:t>- Mọi tác hại đến môi trường với nguyên nhân được xác định do lỗi chủ quan của Nhà thầu thì Nhà thầu phải chịu trách nhiệm hoàn toàn.</w:t>
      </w:r>
    </w:p>
    <w:p w14:paraId="05E2DB3C" w14:textId="77777777" w:rsidR="00F4429E" w:rsidRPr="00785E92" w:rsidRDefault="00F4429E" w:rsidP="00F4429E">
      <w:pPr>
        <w:spacing w:before="60" w:after="60" w:line="240" w:lineRule="auto"/>
        <w:ind w:firstLine="709"/>
        <w:jc w:val="both"/>
        <w:rPr>
          <w:rFonts w:asciiTheme="majorHAnsi" w:hAnsiTheme="majorHAnsi" w:cstheme="majorHAnsi"/>
          <w:szCs w:val="26"/>
          <w:lang w:val="en-US"/>
        </w:rPr>
      </w:pPr>
      <w:r w:rsidRPr="00785E92">
        <w:rPr>
          <w:rFonts w:asciiTheme="majorHAnsi" w:hAnsiTheme="majorHAnsi" w:cstheme="majorHAnsi"/>
          <w:szCs w:val="26"/>
          <w:lang w:val="en-US"/>
        </w:rPr>
        <w:t>- Nhà thầu có trách nhiệm dọn dẹp mặt bằng và dỡ bỏ từng phần thiết bị, phương tiện trong thời gian thi công và sau khi hoàn thành công việc, kể cả các vật liệu thừa, rác vụn sinh ra trong thi công. Các chất thải rắn phát sinh trong quá trình thi công (đất, thực vật...) được vận chuyển đổ tại địa điểm phù hợp đã được Chủ đầu tư đồng ý để không làm ảnh hưởng đến môi trường. Các vật liệu không sử dụng được phải đốt cháy hoặc loại bỏ tại chỗ không gây nên sự khó chịu hoặc nhân dân địa phương phản đối.</w:t>
      </w:r>
    </w:p>
    <w:p w14:paraId="6B0132B5" w14:textId="77777777" w:rsidR="00F4429E" w:rsidRPr="00785E92" w:rsidRDefault="00F4429E" w:rsidP="00F4429E">
      <w:pPr>
        <w:spacing w:before="60" w:after="60" w:line="240" w:lineRule="auto"/>
        <w:ind w:firstLine="709"/>
        <w:jc w:val="both"/>
        <w:rPr>
          <w:rFonts w:asciiTheme="majorHAnsi" w:hAnsiTheme="majorHAnsi" w:cstheme="majorHAnsi"/>
          <w:szCs w:val="26"/>
          <w:lang w:val="en-US"/>
        </w:rPr>
      </w:pPr>
      <w:r w:rsidRPr="00785E92">
        <w:rPr>
          <w:rFonts w:asciiTheme="majorHAnsi" w:hAnsiTheme="majorHAnsi" w:cstheme="majorHAnsi"/>
          <w:szCs w:val="26"/>
          <w:lang w:val="en-US"/>
        </w:rPr>
        <w:lastRenderedPageBreak/>
        <w:t>- 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28034683"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lang w:val="en-US"/>
        </w:rPr>
      </w:pPr>
      <w:r w:rsidRPr="00785E92">
        <w:rPr>
          <w:rFonts w:ascii="Times New Roman" w:eastAsiaTheme="minorHAnsi" w:hAnsi="Times New Roman" w:cstheme="minorBidi"/>
          <w:bCs/>
          <w:iCs/>
          <w:color w:val="auto"/>
          <w:szCs w:val="26"/>
          <w:lang w:val="en-US"/>
        </w:rPr>
        <w:t>Biện pháp huy động nhân lực và thiết bị phục vụ thi công:</w:t>
      </w:r>
    </w:p>
    <w:p w14:paraId="20B4D3B4"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542A5823"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Các vị trí chức năng của bộ máy nhân sự tại công trường</w:t>
      </w:r>
      <w:r>
        <w:rPr>
          <w:rFonts w:asciiTheme="majorHAnsi" w:hAnsiTheme="majorHAnsi" w:cstheme="majorHAnsi"/>
          <w:szCs w:val="26"/>
          <w:lang w:val="en-GB"/>
        </w:rPr>
        <w:t xml:space="preserve"> </w:t>
      </w:r>
      <w:r w:rsidRPr="00785E92">
        <w:rPr>
          <w:rFonts w:asciiTheme="majorHAnsi" w:hAnsiTheme="majorHAnsi" w:cstheme="majorHAnsi"/>
          <w:szCs w:val="26"/>
        </w:rPr>
        <w:t>bắt buộc phải có người thay thế khi vắng mặt</w:t>
      </w:r>
    </w:p>
    <w:p w14:paraId="778415F2"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Công nhân kỹ thuật thi công trực tiếp phải được huy động đầy đủ, trình độ nghề nghiệp phù hợp với tính chất gói thầu.</w:t>
      </w:r>
    </w:p>
    <w:p w14:paraId="214ADFF3" w14:textId="77777777" w:rsidR="00F4429E" w:rsidRDefault="00F4429E" w:rsidP="00F4429E">
      <w:pPr>
        <w:tabs>
          <w:tab w:val="left" w:pos="709"/>
        </w:tabs>
        <w:spacing w:before="60" w:after="60" w:line="240" w:lineRule="auto"/>
        <w:ind w:firstLine="709"/>
        <w:jc w:val="both"/>
        <w:rPr>
          <w:rFonts w:asciiTheme="majorHAnsi" w:hAnsiTheme="majorHAnsi" w:cstheme="majorHAnsi"/>
          <w:szCs w:val="26"/>
          <w:lang w:val="en-GB"/>
        </w:rPr>
      </w:pPr>
      <w:r w:rsidRPr="00785E92">
        <w:rPr>
          <w:rFonts w:asciiTheme="majorHAnsi" w:hAnsiTheme="majorHAnsi" w:cstheme="majorHAnsi"/>
          <w:szCs w:val="26"/>
        </w:rPr>
        <w:t>- Nhà thầu chứng minh tính khả thi của Biện pháp huy động nhân lực và thiết bị thi công do mình đề xuất</w:t>
      </w:r>
      <w:r>
        <w:rPr>
          <w:rFonts w:asciiTheme="majorHAnsi" w:hAnsiTheme="majorHAnsi" w:cstheme="majorHAnsi"/>
          <w:szCs w:val="26"/>
          <w:lang w:val="en-GB"/>
        </w:rPr>
        <w:t>.</w:t>
      </w:r>
    </w:p>
    <w:p w14:paraId="507E2AA5" w14:textId="77777777" w:rsidR="00F4429E" w:rsidRPr="00785E92" w:rsidRDefault="00F4429E" w:rsidP="00F4429E">
      <w:pPr>
        <w:tabs>
          <w:tab w:val="left" w:pos="709"/>
        </w:tabs>
        <w:spacing w:before="60" w:after="60" w:line="240" w:lineRule="auto"/>
        <w:ind w:firstLine="709"/>
        <w:jc w:val="both"/>
        <w:rPr>
          <w:bCs/>
          <w:iCs/>
          <w:szCs w:val="26"/>
        </w:rPr>
      </w:pPr>
      <w:r w:rsidRPr="00785E92">
        <w:rPr>
          <w:bCs/>
          <w:iCs/>
          <w:szCs w:val="26"/>
        </w:rPr>
        <w:t>Yêu cầu về an toàn lao động và bảo vệ tài sản xung quanh:</w:t>
      </w:r>
    </w:p>
    <w:p w14:paraId="1336CCB8"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An toàn tuyệt đối cho con người và thiết bị là một trong những yêu cầu hàng đầu của Chủ Đầu tư đối với Nhà thầu. </w:t>
      </w:r>
    </w:p>
    <w:p w14:paraId="38585AFA"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Nhà thầu tập trung thuyết minh các biện pháp an toàn lao động đối với công nhân xây dựng, vận hành sẽ được áp dụng như thế nào để đáp ứng đúng quy định về an toàn lao động của Nhà nước; </w:t>
      </w:r>
    </w:p>
    <w:p w14:paraId="30A70223"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Trong đó, công tác thi công, vận hành phải đáp ứng quy trình an toàn điện trong Tập đoàn Điện lực quốc gia Việt Nam ban hành theo quyết định số </w:t>
      </w:r>
      <w:hyperlink r:id="rId53" w:history="1">
        <w:r w:rsidRPr="00785E92">
          <w:rPr>
            <w:rStyle w:val="Hyperlink"/>
            <w:rFonts w:asciiTheme="majorHAnsi" w:hAnsiTheme="majorHAnsi" w:cstheme="majorHAnsi"/>
            <w:color w:val="auto"/>
            <w:szCs w:val="26"/>
          </w:rPr>
          <w:t>959 /QĐ-EVN ngày 26/7/2021</w:t>
        </w:r>
      </w:hyperlink>
      <w:r w:rsidRPr="00785E92">
        <w:rPr>
          <w:rStyle w:val="Hyperlink"/>
          <w:rFonts w:asciiTheme="majorHAnsi" w:hAnsiTheme="majorHAnsi" w:cstheme="majorHAnsi"/>
          <w:color w:val="auto"/>
          <w:szCs w:val="26"/>
          <w:u w:val="none"/>
        </w:rPr>
        <w:t xml:space="preserve"> </w:t>
      </w:r>
      <w:r w:rsidRPr="00785E92">
        <w:rPr>
          <w:rFonts w:asciiTheme="majorHAnsi" w:hAnsiTheme="majorHAnsi" w:cstheme="majorHAnsi"/>
          <w:szCs w:val="26"/>
        </w:rPr>
        <w:t>của Tập đoàn Điện lực quốc gia Việt Nam;</w:t>
      </w:r>
    </w:p>
    <w:p w14:paraId="1209BFFA"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chỉ định ít nhất một kỹ sư an toàn cho công trình và bố trí đầy đủ giám sát an toàn cho từng nhóm công tác tại hiện trường.</w:t>
      </w:r>
    </w:p>
    <w:p w14:paraId="1B168355"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49B91F7B" w14:textId="77777777" w:rsidR="00F4429E" w:rsidRPr="00785E92" w:rsidRDefault="00F4429E" w:rsidP="00F4429E">
      <w:pPr>
        <w:tabs>
          <w:tab w:val="left" w:pos="709"/>
        </w:tabs>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Tất cả các công nhân, các nhóm thực hiện các công việc trong hợp đồng đều phải được huấn luyện, hướng dẫn đầy đủ các quy trình, quy định về kỹ thuật điện, kỹ thuật an toàn điện... và được kiểm tra, xác nhận đảm bảo đúng theo tiêu chuẩn về an toàn của cấp có thẩm quyền theo đúng quy định hiện hành</w:t>
      </w:r>
    </w:p>
    <w:p w14:paraId="5DF99616" w14:textId="77777777" w:rsidR="00F4429E" w:rsidRPr="00785E92" w:rsidRDefault="00F4429E" w:rsidP="00F4429E">
      <w:pPr>
        <w:spacing w:before="60" w:after="60" w:line="240" w:lineRule="auto"/>
        <w:ind w:left="284"/>
        <w:jc w:val="both"/>
        <w:rPr>
          <w:rFonts w:asciiTheme="majorHAnsi" w:hAnsiTheme="majorHAnsi" w:cstheme="majorHAnsi"/>
          <w:szCs w:val="26"/>
          <w:u w:val="single"/>
        </w:rPr>
      </w:pPr>
      <w:r w:rsidRPr="00785E92">
        <w:rPr>
          <w:rFonts w:asciiTheme="majorHAnsi" w:hAnsiTheme="majorHAnsi" w:cstheme="majorHAnsi"/>
          <w:szCs w:val="26"/>
          <w:u w:val="single"/>
        </w:rPr>
        <w:t>Tổng quan, trong quá trình thi công, Nhà thầu chịu trách nhiệm :</w:t>
      </w:r>
    </w:p>
    <w:p w14:paraId="4AFFB31E"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a) Tổ chức thực hiện đầy đủ thủ tục cho phép làm việc, quy định giám sát an toàn trong lúc làm việc, thủ tục nghỉ giải lao, kết thúc công tác và bàn giao... đúng quy định trong quy trình kỹ thuật an toàn điện.</w:t>
      </w:r>
    </w:p>
    <w:p w14:paraId="4E8759A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b) Tổ chức thực hiện đầy đủ các biện pháp an toàn, trang bị an toàn trong quá trình thi công để đảm bảo an toàn tuyệt đối cho con người và thiết bị. Tự chịu trách nhiệm về bảo hiểm theo chế độ hiện hành và yêu cầu của E-HSMT trong suốt quá trình thi công.</w:t>
      </w:r>
    </w:p>
    <w:p w14:paraId="3987D1CF"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c) Đặc biệt lưu ý chỉ thực hiện công tác trong phạm vi cho phép làm việc, làm rào chắn hoàn chỉnh, đúng địa điểm công tác và thực hiện tiếp địa lặp lại tại từng vị trí </w:t>
      </w:r>
      <w:r w:rsidRPr="00785E92">
        <w:rPr>
          <w:rFonts w:asciiTheme="majorHAnsi" w:hAnsiTheme="majorHAnsi" w:cstheme="majorHAnsi"/>
          <w:szCs w:val="26"/>
        </w:rPr>
        <w:lastRenderedPageBreak/>
        <w:t>công tác để tránh dòng điện ngược lên lưới do máy phát của khách hàng, do cây ngả lên đường dây làm dây dẫn đứt rơi vào đường dây khác đang mang điện ,...</w:t>
      </w:r>
    </w:p>
    <w:p w14:paraId="2A88C020"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d) Trong trường hợp thi công có cắt điện, Nhà thầu phải đảm bảo thực hiện đầy đủ các thủ tục, kiểm tra an toàn điện, thực hiện công tác đúng giờ quy định, tuyệt đối không được kéo dài thời gian công tác trong ngày với bất kỳ lý do gì và phải trả điện đúng giờ.</w:t>
      </w:r>
    </w:p>
    <w:p w14:paraId="5B3F61DE"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e) Nghiêm chỉnh tổ chức thực hiện các biện pháp thi công theo yêu cầu kỹ thuật của từng loại công tác trong quy trình thi công.</w:t>
      </w:r>
    </w:p>
    <w:p w14:paraId="299A5E1D"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f) Tổ chức thực hiện đầy đủ khối lượng công trình theo kế hoạch, phương án đã đăng ký, đạt chất lượng đảm bảo yêu cầu đóng điện ngay sau khi thi công xong để tái lập điện cho khách hàng.</w:t>
      </w:r>
    </w:p>
    <w:p w14:paraId="2219378F"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g) Sửa chữa, hoàn chỉnh các sai sót, tồn tại cho đúng thiết kế do cán bộ giám sát  công trình của Bên giao thầu phát hiện. </w:t>
      </w:r>
    </w:p>
    <w:p w14:paraId="3C752531"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h)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7520A423"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0045BCA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0E63999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Nếu nhà thầu muốn dựng giàn giáo hoặc sử dụng khu đất hoặc khu công trình xung quanh thì phải có trách nhiệm thông báo, xin phép và đền bù mọi thiệt hại hoặc phải  thanh toán mọi tổn phí có liên quan.</w:t>
      </w:r>
    </w:p>
    <w:p w14:paraId="1E088C9B"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906C81E"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2438009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137B6498"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rPr>
      </w:pPr>
      <w:r w:rsidRPr="00785E92">
        <w:rPr>
          <w:rFonts w:ascii="Times New Roman" w:eastAsiaTheme="minorHAnsi" w:hAnsi="Times New Roman" w:cstheme="minorBidi"/>
          <w:bCs/>
          <w:iCs/>
          <w:color w:val="auto"/>
          <w:szCs w:val="26"/>
        </w:rPr>
        <w:t>Điện, nước,… phục vụ thi công và thực hiện thủ tục cấp phép với các cơ quan quản lý nhà nước chuyên ngành:</w:t>
      </w:r>
    </w:p>
    <w:p w14:paraId="7FCED67C"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lastRenderedPageBreak/>
        <w:t>- Nhà thầu tự chịu trách nhiệm trong việc cung cấp điện, nước,… phục vụ thi công công trình, và chịu mọi phí tổn cho các công việc có liên quan cũng như việc dọn dẹp và làm mới lại khi hoàn thiện.</w:t>
      </w:r>
    </w:p>
    <w:p w14:paraId="3D0746E3"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5B374569" w14:textId="77777777" w:rsidR="00F4429E" w:rsidRPr="00785E92" w:rsidRDefault="00F4429E" w:rsidP="005A2E8B">
      <w:pPr>
        <w:pStyle w:val="Heading5"/>
        <w:keepNext w:val="0"/>
        <w:keepLines w:val="0"/>
        <w:numPr>
          <w:ilvl w:val="0"/>
          <w:numId w:val="10"/>
        </w:numPr>
        <w:spacing w:before="60" w:after="60" w:line="240" w:lineRule="auto"/>
        <w:ind w:left="357" w:hanging="357"/>
        <w:jc w:val="both"/>
        <w:rPr>
          <w:rFonts w:ascii="Times New Roman" w:eastAsiaTheme="minorHAnsi" w:hAnsi="Times New Roman" w:cstheme="minorBidi"/>
          <w:bCs/>
          <w:iCs/>
          <w:color w:val="auto"/>
          <w:szCs w:val="26"/>
          <w:lang w:val="en-US"/>
        </w:rPr>
      </w:pPr>
      <w:r w:rsidRPr="00785E92">
        <w:rPr>
          <w:rFonts w:ascii="Times New Roman" w:eastAsiaTheme="minorHAnsi" w:hAnsi="Times New Roman" w:cstheme="minorBidi"/>
          <w:bCs/>
          <w:iCs/>
          <w:color w:val="auto"/>
          <w:szCs w:val="26"/>
          <w:lang w:val="en-US"/>
        </w:rPr>
        <w:t>Bảo hành công trình:</w:t>
      </w:r>
    </w:p>
    <w:p w14:paraId="726EA9E7"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Nhà thầu chịu trách nhiệm bảo hành công trình trong vòng </w:t>
      </w:r>
      <w:bookmarkStart w:id="3" w:name="_Hlk79763904"/>
      <w:r w:rsidRPr="00806602">
        <w:rPr>
          <w:rFonts w:asciiTheme="majorHAnsi" w:hAnsiTheme="majorHAnsi" w:cstheme="majorHAnsi"/>
          <w:szCs w:val="26"/>
        </w:rPr>
        <w:t xml:space="preserve">18 tháng </w:t>
      </w:r>
      <w:bookmarkEnd w:id="3"/>
      <w:r w:rsidRPr="00785E92">
        <w:rPr>
          <w:rFonts w:asciiTheme="majorHAnsi" w:hAnsiTheme="majorHAnsi" w:cstheme="majorHAnsi"/>
          <w:szCs w:val="26"/>
        </w:rPr>
        <w:t xml:space="preserve">kể từ ngày công trình hoàn thành được nghiệm thu đưa vào sử dụng. </w:t>
      </w:r>
    </w:p>
    <w:p w14:paraId="1A78FE2D"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xml:space="preserve">- 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2EBBD68C" w14:textId="77777777" w:rsidR="00F4429E" w:rsidRPr="00785E92" w:rsidRDefault="00F4429E" w:rsidP="00F4429E">
      <w:pPr>
        <w:spacing w:before="60"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 Bảo đảm bảo hành có thể thực hiện bằng hình thức bảo lãnh (ưu tiên áp dụng) hoặc hình thức khác do các bên thỏa thuận; Nhà thầu chỉ được hoàn trả bảo đảm bảo hành công trình sau khi kết thúc thời hạn bảo hành và được chủ đầu tư xác nhận đã hoàn thành công việc bảo hành.</w:t>
      </w:r>
    </w:p>
    <w:p w14:paraId="1903A20B" w14:textId="5E552B59" w:rsidR="00E965E4" w:rsidRDefault="00F4429E" w:rsidP="00F4429E">
      <w:pPr>
        <w:spacing w:after="60" w:line="240" w:lineRule="auto"/>
        <w:ind w:firstLine="709"/>
        <w:jc w:val="both"/>
        <w:rPr>
          <w:rFonts w:asciiTheme="majorHAnsi" w:hAnsiTheme="majorHAnsi" w:cstheme="majorHAnsi"/>
          <w:szCs w:val="26"/>
        </w:rPr>
      </w:pPr>
      <w:r w:rsidRPr="00785E92">
        <w:rPr>
          <w:rFonts w:asciiTheme="majorHAnsi" w:hAnsiTheme="majorHAnsi" w:cstheme="majorHAnsi"/>
          <w:szCs w:val="26"/>
        </w:rPr>
        <w:t>Trong thời hạn bảo hành, Nhà thầu phải thực hiện việc bảo hành trong vòng tối đa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w:t>
      </w:r>
      <w:r w:rsidR="00E965E4" w:rsidRPr="00785E92">
        <w:rPr>
          <w:rFonts w:asciiTheme="majorHAnsi" w:hAnsiTheme="majorHAnsi" w:cstheme="majorHAnsi"/>
          <w:szCs w:val="26"/>
        </w:rPr>
        <w:t>hức, cá nhân khác sửa chữa.</w:t>
      </w:r>
    </w:p>
    <w:p w14:paraId="046CE175" w14:textId="21B7DDF0" w:rsidR="00001392" w:rsidRDefault="00001392" w:rsidP="00F4429E">
      <w:pPr>
        <w:spacing w:after="60" w:line="240" w:lineRule="auto"/>
        <w:ind w:firstLine="709"/>
        <w:jc w:val="both"/>
        <w:rPr>
          <w:rFonts w:asciiTheme="majorHAnsi" w:hAnsiTheme="majorHAnsi" w:cstheme="majorHAnsi"/>
          <w:szCs w:val="26"/>
        </w:rPr>
      </w:pPr>
    </w:p>
    <w:p w14:paraId="25CA044D" w14:textId="49CF3740" w:rsidR="00001392" w:rsidRDefault="00001392" w:rsidP="00F4429E">
      <w:pPr>
        <w:spacing w:after="60" w:line="240" w:lineRule="auto"/>
        <w:ind w:firstLine="709"/>
        <w:jc w:val="both"/>
        <w:rPr>
          <w:rFonts w:asciiTheme="majorHAnsi" w:hAnsiTheme="majorHAnsi" w:cstheme="majorHAnsi"/>
          <w:szCs w:val="26"/>
        </w:rPr>
      </w:pPr>
    </w:p>
    <w:p w14:paraId="2D877562" w14:textId="574652B2" w:rsidR="00001392" w:rsidRDefault="00001392" w:rsidP="00F4429E">
      <w:pPr>
        <w:spacing w:after="60" w:line="240" w:lineRule="auto"/>
        <w:ind w:firstLine="709"/>
        <w:jc w:val="both"/>
        <w:rPr>
          <w:rFonts w:asciiTheme="majorHAnsi" w:hAnsiTheme="majorHAnsi" w:cstheme="majorHAnsi"/>
          <w:szCs w:val="26"/>
        </w:rPr>
      </w:pPr>
    </w:p>
    <w:p w14:paraId="3FDF59A5" w14:textId="65EB64C7" w:rsidR="00001392" w:rsidRDefault="00001392" w:rsidP="00F4429E">
      <w:pPr>
        <w:spacing w:after="60" w:line="240" w:lineRule="auto"/>
        <w:ind w:firstLine="709"/>
        <w:jc w:val="both"/>
        <w:rPr>
          <w:rFonts w:asciiTheme="majorHAnsi" w:hAnsiTheme="majorHAnsi" w:cstheme="majorHAnsi"/>
          <w:szCs w:val="26"/>
        </w:rPr>
      </w:pPr>
    </w:p>
    <w:p w14:paraId="128601C9" w14:textId="5D68CC6C" w:rsidR="00001392" w:rsidRDefault="00001392" w:rsidP="00F4429E">
      <w:pPr>
        <w:spacing w:after="60" w:line="240" w:lineRule="auto"/>
        <w:ind w:firstLine="709"/>
        <w:jc w:val="both"/>
        <w:rPr>
          <w:rFonts w:asciiTheme="majorHAnsi" w:hAnsiTheme="majorHAnsi" w:cstheme="majorHAnsi"/>
          <w:szCs w:val="26"/>
        </w:rPr>
      </w:pPr>
    </w:p>
    <w:p w14:paraId="18772EF8" w14:textId="53A872B3" w:rsidR="00001392" w:rsidRDefault="00001392" w:rsidP="00F4429E">
      <w:pPr>
        <w:spacing w:after="60" w:line="240" w:lineRule="auto"/>
        <w:ind w:firstLine="709"/>
        <w:jc w:val="both"/>
        <w:rPr>
          <w:rFonts w:asciiTheme="majorHAnsi" w:hAnsiTheme="majorHAnsi" w:cstheme="majorHAnsi"/>
          <w:szCs w:val="26"/>
        </w:rPr>
      </w:pPr>
    </w:p>
    <w:p w14:paraId="0045282E" w14:textId="4C19D2CB" w:rsidR="00001392" w:rsidRDefault="00001392" w:rsidP="00F4429E">
      <w:pPr>
        <w:spacing w:after="60" w:line="240" w:lineRule="auto"/>
        <w:ind w:firstLine="709"/>
        <w:jc w:val="both"/>
        <w:rPr>
          <w:rFonts w:asciiTheme="majorHAnsi" w:hAnsiTheme="majorHAnsi" w:cstheme="majorHAnsi"/>
          <w:szCs w:val="26"/>
        </w:rPr>
      </w:pPr>
    </w:p>
    <w:p w14:paraId="15B8986E" w14:textId="0FC1E1D6" w:rsidR="00001392" w:rsidRDefault="00001392" w:rsidP="00F4429E">
      <w:pPr>
        <w:spacing w:after="60" w:line="240" w:lineRule="auto"/>
        <w:ind w:firstLine="709"/>
        <w:jc w:val="both"/>
        <w:rPr>
          <w:rFonts w:asciiTheme="majorHAnsi" w:hAnsiTheme="majorHAnsi" w:cstheme="majorHAnsi"/>
          <w:szCs w:val="26"/>
        </w:rPr>
      </w:pPr>
    </w:p>
    <w:p w14:paraId="1C01801F" w14:textId="36FC8D9E" w:rsidR="00001392" w:rsidRDefault="00001392" w:rsidP="00F4429E">
      <w:pPr>
        <w:spacing w:after="60" w:line="240" w:lineRule="auto"/>
        <w:ind w:firstLine="709"/>
        <w:jc w:val="both"/>
        <w:rPr>
          <w:rFonts w:asciiTheme="majorHAnsi" w:hAnsiTheme="majorHAnsi" w:cstheme="majorHAnsi"/>
          <w:szCs w:val="26"/>
        </w:rPr>
      </w:pPr>
    </w:p>
    <w:p w14:paraId="11D1B99D" w14:textId="746572ED" w:rsidR="00001392" w:rsidRDefault="00001392" w:rsidP="00F4429E">
      <w:pPr>
        <w:spacing w:after="60" w:line="240" w:lineRule="auto"/>
        <w:ind w:firstLine="709"/>
        <w:jc w:val="both"/>
        <w:rPr>
          <w:rFonts w:asciiTheme="majorHAnsi" w:hAnsiTheme="majorHAnsi" w:cstheme="majorHAnsi"/>
          <w:szCs w:val="26"/>
        </w:rPr>
      </w:pPr>
    </w:p>
    <w:p w14:paraId="72F6EB3A" w14:textId="207A6612" w:rsidR="00001392" w:rsidRDefault="00001392" w:rsidP="00F4429E">
      <w:pPr>
        <w:spacing w:after="60" w:line="240" w:lineRule="auto"/>
        <w:ind w:firstLine="709"/>
        <w:jc w:val="both"/>
        <w:rPr>
          <w:rFonts w:asciiTheme="majorHAnsi" w:hAnsiTheme="majorHAnsi" w:cstheme="majorHAnsi"/>
          <w:szCs w:val="26"/>
        </w:rPr>
      </w:pPr>
    </w:p>
    <w:p w14:paraId="12AA749E" w14:textId="744663F5" w:rsidR="00001392" w:rsidRDefault="00001392" w:rsidP="00F4429E">
      <w:pPr>
        <w:spacing w:after="60" w:line="240" w:lineRule="auto"/>
        <w:ind w:firstLine="709"/>
        <w:jc w:val="both"/>
        <w:rPr>
          <w:rFonts w:asciiTheme="majorHAnsi" w:hAnsiTheme="majorHAnsi" w:cstheme="majorHAnsi"/>
          <w:szCs w:val="26"/>
        </w:rPr>
      </w:pPr>
    </w:p>
    <w:p w14:paraId="4B759DDF" w14:textId="61CF05FC" w:rsidR="00001392" w:rsidRDefault="00001392" w:rsidP="00F4429E">
      <w:pPr>
        <w:spacing w:after="60" w:line="240" w:lineRule="auto"/>
        <w:ind w:firstLine="709"/>
        <w:jc w:val="both"/>
        <w:rPr>
          <w:rFonts w:asciiTheme="majorHAnsi" w:hAnsiTheme="majorHAnsi" w:cstheme="majorHAnsi"/>
          <w:szCs w:val="26"/>
        </w:rPr>
      </w:pPr>
    </w:p>
    <w:p w14:paraId="5E257C65" w14:textId="1010BA51" w:rsidR="00001392" w:rsidRDefault="00001392" w:rsidP="00F4429E">
      <w:pPr>
        <w:spacing w:after="60" w:line="240" w:lineRule="auto"/>
        <w:ind w:firstLine="709"/>
        <w:jc w:val="both"/>
        <w:rPr>
          <w:rFonts w:asciiTheme="majorHAnsi" w:hAnsiTheme="majorHAnsi" w:cstheme="majorHAnsi"/>
          <w:szCs w:val="26"/>
        </w:rPr>
      </w:pPr>
    </w:p>
    <w:p w14:paraId="6CC85C89" w14:textId="0D53E781" w:rsidR="00001392" w:rsidRDefault="00001392" w:rsidP="00F4429E">
      <w:pPr>
        <w:spacing w:after="60" w:line="240" w:lineRule="auto"/>
        <w:ind w:firstLine="709"/>
        <w:jc w:val="both"/>
        <w:rPr>
          <w:rFonts w:asciiTheme="majorHAnsi" w:hAnsiTheme="majorHAnsi" w:cstheme="majorHAnsi"/>
          <w:szCs w:val="26"/>
        </w:rPr>
      </w:pPr>
    </w:p>
    <w:p w14:paraId="66E4F4D6" w14:textId="546AC491" w:rsidR="00001392" w:rsidRDefault="00001392" w:rsidP="00F4429E">
      <w:pPr>
        <w:spacing w:after="60" w:line="240" w:lineRule="auto"/>
        <w:ind w:firstLine="709"/>
        <w:jc w:val="both"/>
        <w:rPr>
          <w:rFonts w:asciiTheme="majorHAnsi" w:hAnsiTheme="majorHAnsi" w:cstheme="majorHAnsi"/>
          <w:szCs w:val="26"/>
        </w:rPr>
      </w:pPr>
    </w:p>
    <w:p w14:paraId="1F03CF0A" w14:textId="24BEF43E" w:rsidR="00001392" w:rsidRDefault="00001392" w:rsidP="00F4429E">
      <w:pPr>
        <w:spacing w:after="60" w:line="240" w:lineRule="auto"/>
        <w:ind w:firstLine="709"/>
        <w:jc w:val="both"/>
        <w:rPr>
          <w:rFonts w:asciiTheme="majorHAnsi" w:hAnsiTheme="majorHAnsi" w:cstheme="majorHAnsi"/>
          <w:szCs w:val="26"/>
        </w:rPr>
      </w:pPr>
    </w:p>
    <w:p w14:paraId="4CACB70E" w14:textId="34655FB7" w:rsidR="00001392" w:rsidRDefault="00001392" w:rsidP="00F4429E">
      <w:pPr>
        <w:spacing w:after="60" w:line="240" w:lineRule="auto"/>
        <w:ind w:firstLine="709"/>
        <w:jc w:val="both"/>
        <w:rPr>
          <w:rFonts w:asciiTheme="majorHAnsi" w:hAnsiTheme="majorHAnsi" w:cstheme="majorHAnsi"/>
          <w:szCs w:val="26"/>
        </w:rPr>
      </w:pPr>
    </w:p>
    <w:p w14:paraId="3015C5A6" w14:textId="2D88BFA8" w:rsidR="00001392" w:rsidRDefault="00001392" w:rsidP="00F4429E">
      <w:pPr>
        <w:spacing w:after="60" w:line="240" w:lineRule="auto"/>
        <w:ind w:firstLine="709"/>
        <w:jc w:val="both"/>
        <w:rPr>
          <w:rFonts w:asciiTheme="majorHAnsi" w:hAnsiTheme="majorHAnsi" w:cstheme="majorHAnsi"/>
          <w:szCs w:val="26"/>
        </w:rPr>
      </w:pPr>
    </w:p>
    <w:p w14:paraId="722D496C" w14:textId="0E0DE22C" w:rsidR="00001392" w:rsidRDefault="00001392" w:rsidP="00F4429E">
      <w:pPr>
        <w:spacing w:after="60" w:line="240" w:lineRule="auto"/>
        <w:ind w:firstLine="709"/>
        <w:jc w:val="both"/>
        <w:rPr>
          <w:rFonts w:asciiTheme="majorHAnsi" w:hAnsiTheme="majorHAnsi" w:cstheme="majorHAnsi"/>
          <w:szCs w:val="26"/>
        </w:rPr>
      </w:pPr>
    </w:p>
    <w:p w14:paraId="36749FF1" w14:textId="449BBE64" w:rsidR="00001392" w:rsidRDefault="00001392" w:rsidP="00001392">
      <w:pPr>
        <w:spacing w:after="60" w:line="240" w:lineRule="auto"/>
        <w:jc w:val="both"/>
        <w:rPr>
          <w:rFonts w:asciiTheme="majorHAnsi" w:hAnsiTheme="majorHAnsi" w:cstheme="majorHAnsi"/>
          <w:szCs w:val="26"/>
        </w:rPr>
      </w:pPr>
    </w:p>
    <w:p w14:paraId="78C659F9" w14:textId="77777777" w:rsidR="00001392" w:rsidRPr="00764947" w:rsidRDefault="00001392" w:rsidP="00001392">
      <w:pPr>
        <w:pStyle w:val="Heading2"/>
        <w:spacing w:before="60" w:after="60" w:line="240" w:lineRule="auto"/>
        <w:jc w:val="center"/>
        <w:rPr>
          <w:rFonts w:eastAsia="Times New Roman" w:cstheme="majorHAnsi"/>
          <w:b/>
          <w:noProof w:val="0"/>
          <w:color w:val="auto"/>
          <w:sz w:val="28"/>
          <w:lang w:val="en-GB"/>
        </w:rPr>
      </w:pPr>
      <w:bookmarkStart w:id="4" w:name="_Toc466106685"/>
      <w:r w:rsidRPr="00764947">
        <w:rPr>
          <w:rFonts w:eastAsia="Times New Roman" w:cstheme="majorHAnsi"/>
          <w:b/>
          <w:noProof w:val="0"/>
          <w:color w:val="auto"/>
          <w:sz w:val="28"/>
          <w:lang w:val="en-GB"/>
        </w:rPr>
        <w:lastRenderedPageBreak/>
        <w:t>PHỤ LỤC CHƯƠNG V</w:t>
      </w:r>
    </w:p>
    <w:p w14:paraId="6C76A07D" w14:textId="77777777" w:rsidR="00001392" w:rsidRPr="00764947" w:rsidRDefault="00001392" w:rsidP="00001392">
      <w:pPr>
        <w:pStyle w:val="Heading2"/>
        <w:spacing w:before="60" w:after="60" w:line="240" w:lineRule="auto"/>
        <w:jc w:val="center"/>
        <w:rPr>
          <w:rFonts w:eastAsia="Times New Roman" w:cstheme="majorHAnsi"/>
          <w:b/>
          <w:noProof w:val="0"/>
          <w:color w:val="auto"/>
          <w:sz w:val="28"/>
        </w:rPr>
      </w:pPr>
      <w:r w:rsidRPr="00764947">
        <w:rPr>
          <w:rFonts w:eastAsia="Times New Roman" w:cstheme="majorHAnsi"/>
          <w:b/>
          <w:noProof w:val="0"/>
          <w:color w:val="auto"/>
          <w:sz w:val="28"/>
        </w:rPr>
        <w:t>DANH MỤC VẬT TƯ THIẾT BỊ DIỆN B CẤP</w:t>
      </w:r>
    </w:p>
    <w:p w14:paraId="1DF7BF24" w14:textId="77777777" w:rsidR="00001392" w:rsidRPr="00764947" w:rsidRDefault="00001392" w:rsidP="00001392">
      <w:pPr>
        <w:spacing w:before="60" w:after="60" w:line="240" w:lineRule="auto"/>
        <w:jc w:val="both"/>
        <w:rPr>
          <w:rFonts w:asciiTheme="majorHAnsi" w:hAnsiTheme="majorHAnsi" w:cstheme="majorHAnsi"/>
          <w:b/>
          <w:szCs w:val="28"/>
        </w:rPr>
      </w:pPr>
    </w:p>
    <w:p w14:paraId="446C98ED" w14:textId="77777777" w:rsidR="00001392" w:rsidRPr="00764947" w:rsidRDefault="00001392" w:rsidP="00001392">
      <w:pPr>
        <w:spacing w:before="60" w:after="60" w:line="240" w:lineRule="auto"/>
        <w:jc w:val="center"/>
        <w:rPr>
          <w:rFonts w:asciiTheme="majorHAnsi" w:hAnsiTheme="majorHAnsi" w:cstheme="majorHAnsi"/>
          <w:b/>
          <w:szCs w:val="28"/>
          <w:lang w:val="en-GB"/>
        </w:rPr>
      </w:pPr>
      <w:r w:rsidRPr="00764947">
        <w:rPr>
          <w:rFonts w:asciiTheme="majorHAnsi" w:hAnsiTheme="majorHAnsi" w:cstheme="majorHAnsi"/>
          <w:b/>
          <w:szCs w:val="28"/>
        </w:rPr>
        <w:t>Gói thầu: Xây lắp</w:t>
      </w:r>
      <w:r w:rsidRPr="00764947">
        <w:rPr>
          <w:rFonts w:asciiTheme="majorHAnsi" w:hAnsiTheme="majorHAnsi" w:cstheme="majorHAnsi"/>
          <w:b/>
          <w:szCs w:val="28"/>
          <w:lang w:val="en-GB"/>
        </w:rPr>
        <w:t xml:space="preserve"> </w:t>
      </w:r>
    </w:p>
    <w:p w14:paraId="15339591" w14:textId="77777777" w:rsidR="00001392" w:rsidRPr="00B976D0" w:rsidRDefault="00001392" w:rsidP="00001392">
      <w:pPr>
        <w:spacing w:before="60" w:after="60" w:line="240" w:lineRule="auto"/>
        <w:ind w:firstLine="720"/>
        <w:jc w:val="center"/>
        <w:rPr>
          <w:rFonts w:asciiTheme="majorHAnsi" w:hAnsiTheme="majorHAnsi" w:cstheme="majorHAnsi"/>
          <w:b/>
          <w:sz w:val="24"/>
          <w:szCs w:val="24"/>
        </w:rPr>
      </w:pPr>
      <w:r>
        <w:rPr>
          <w:rFonts w:asciiTheme="majorHAnsi" w:hAnsiTheme="majorHAnsi" w:cstheme="majorHAnsi"/>
          <w:b/>
          <w:sz w:val="24"/>
          <w:szCs w:val="24"/>
          <w:lang w:val="en-GB"/>
        </w:rPr>
        <w:t>Hạng mục</w:t>
      </w:r>
      <w:r w:rsidRPr="007D2459">
        <w:rPr>
          <w:rFonts w:asciiTheme="majorHAnsi" w:hAnsiTheme="majorHAnsi" w:cstheme="majorHAnsi"/>
          <w:b/>
          <w:sz w:val="24"/>
          <w:szCs w:val="24"/>
          <w:lang w:val="en-GB"/>
        </w:rPr>
        <w:t xml:space="preserve">: </w:t>
      </w:r>
      <w:r w:rsidRPr="00B976D0">
        <w:rPr>
          <w:rFonts w:asciiTheme="majorHAnsi" w:hAnsiTheme="majorHAnsi" w:cstheme="majorHAnsi"/>
          <w:b/>
          <w:sz w:val="24"/>
          <w:szCs w:val="24"/>
        </w:rPr>
        <w:t>SCL đường dây trung hạ áp trên địa bàn Đội QLĐLKV Cát Hải</w:t>
      </w:r>
    </w:p>
    <w:p w14:paraId="76FD8A81" w14:textId="77777777" w:rsidR="00001392" w:rsidRPr="00764947" w:rsidRDefault="00001392" w:rsidP="00001392">
      <w:pPr>
        <w:spacing w:before="60" w:after="60" w:line="240" w:lineRule="auto"/>
        <w:ind w:firstLine="720"/>
        <w:jc w:val="both"/>
        <w:rPr>
          <w:rFonts w:asciiTheme="majorHAnsi" w:hAnsiTheme="majorHAnsi" w:cstheme="majorHAnsi"/>
        </w:rPr>
      </w:pPr>
    </w:p>
    <w:p w14:paraId="77B764DB" w14:textId="77777777" w:rsidR="00001392"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Nhà thầu nghiên cứu kỹ E-HSMT và hồ sơ thiết kế, chỉ dẫn kỹ thuật phát hành kèm theo E-HSMT để chào đầy đủ thông tin yêu cầu đối với vật liệu, vật tư, thiết bị B cấp theo bảng danh mục sau (Trường hợp nhà thầu phát hiện sai khác thì phải chào trong bảng chào riêng):</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693"/>
        <w:gridCol w:w="3685"/>
        <w:gridCol w:w="1984"/>
      </w:tblGrid>
      <w:tr w:rsidR="00001392" w:rsidRPr="00764947" w14:paraId="766E79AD" w14:textId="77777777" w:rsidTr="00672059">
        <w:trPr>
          <w:cantSplit/>
          <w:tblHeader/>
          <w:jc w:val="center"/>
        </w:trPr>
        <w:tc>
          <w:tcPr>
            <w:tcW w:w="563" w:type="dxa"/>
            <w:tcBorders>
              <w:top w:val="single" w:sz="4" w:space="0" w:color="auto"/>
              <w:left w:val="single" w:sz="4" w:space="0" w:color="auto"/>
              <w:bottom w:val="single" w:sz="4" w:space="0" w:color="auto"/>
              <w:right w:val="single" w:sz="4" w:space="0" w:color="auto"/>
            </w:tcBorders>
          </w:tcPr>
          <w:p w14:paraId="51A51846" w14:textId="77777777" w:rsidR="00001392" w:rsidRPr="00764947" w:rsidRDefault="00001392" w:rsidP="00672059">
            <w:pPr>
              <w:spacing w:before="60" w:after="60" w:line="240" w:lineRule="auto"/>
              <w:jc w:val="center"/>
              <w:rPr>
                <w:rFonts w:asciiTheme="majorHAnsi" w:hAnsiTheme="majorHAnsi" w:cstheme="majorHAnsi"/>
                <w:b/>
                <w:szCs w:val="26"/>
              </w:rPr>
            </w:pPr>
            <w:bookmarkStart w:id="5" w:name="_Toc5676012"/>
            <w:r w:rsidRPr="00764947">
              <w:rPr>
                <w:rFonts w:asciiTheme="majorHAnsi" w:hAnsiTheme="majorHAnsi" w:cstheme="majorHAnsi"/>
                <w:b/>
                <w:szCs w:val="26"/>
              </w:rPr>
              <w:t>TT</w:t>
            </w:r>
            <w:bookmarkEnd w:id="5"/>
          </w:p>
        </w:tc>
        <w:tc>
          <w:tcPr>
            <w:tcW w:w="2693" w:type="dxa"/>
            <w:tcBorders>
              <w:top w:val="single" w:sz="4" w:space="0" w:color="auto"/>
              <w:left w:val="single" w:sz="4" w:space="0" w:color="auto"/>
              <w:bottom w:val="single" w:sz="4" w:space="0" w:color="auto"/>
              <w:right w:val="single" w:sz="4" w:space="0" w:color="auto"/>
            </w:tcBorders>
          </w:tcPr>
          <w:p w14:paraId="45A112DE" w14:textId="77777777" w:rsidR="00001392" w:rsidRPr="00764947" w:rsidRDefault="00001392" w:rsidP="00672059">
            <w:pPr>
              <w:spacing w:before="60" w:after="60" w:line="240" w:lineRule="auto"/>
              <w:jc w:val="center"/>
              <w:rPr>
                <w:rFonts w:asciiTheme="majorHAnsi" w:hAnsiTheme="majorHAnsi" w:cstheme="majorHAnsi"/>
                <w:b/>
                <w:szCs w:val="26"/>
              </w:rPr>
            </w:pPr>
            <w:bookmarkStart w:id="6" w:name="_Toc5676013"/>
            <w:r w:rsidRPr="00764947">
              <w:rPr>
                <w:rFonts w:asciiTheme="majorHAnsi" w:hAnsiTheme="majorHAnsi" w:cstheme="majorHAnsi"/>
                <w:b/>
                <w:szCs w:val="26"/>
              </w:rPr>
              <w:t>Tên vật liệu, vật</w:t>
            </w:r>
            <w:r w:rsidRPr="00764947">
              <w:rPr>
                <w:rFonts w:asciiTheme="majorHAnsi" w:hAnsiTheme="majorHAnsi" w:cstheme="majorHAnsi"/>
                <w:b/>
                <w:szCs w:val="26"/>
              </w:rPr>
              <w:softHyphen/>
              <w:t xml:space="preserve"> tư, thiết bị</w:t>
            </w:r>
            <w:bookmarkEnd w:id="6"/>
          </w:p>
        </w:tc>
        <w:tc>
          <w:tcPr>
            <w:tcW w:w="3685" w:type="dxa"/>
            <w:tcBorders>
              <w:top w:val="single" w:sz="4" w:space="0" w:color="auto"/>
              <w:left w:val="single" w:sz="4" w:space="0" w:color="auto"/>
              <w:bottom w:val="single" w:sz="4" w:space="0" w:color="auto"/>
              <w:right w:val="single" w:sz="4" w:space="0" w:color="auto"/>
            </w:tcBorders>
          </w:tcPr>
          <w:p w14:paraId="4F5D9588" w14:textId="77777777" w:rsidR="00001392" w:rsidRPr="00764947" w:rsidRDefault="00001392" w:rsidP="00672059">
            <w:pPr>
              <w:spacing w:before="60" w:after="60" w:line="240" w:lineRule="auto"/>
              <w:jc w:val="center"/>
              <w:rPr>
                <w:rFonts w:asciiTheme="majorHAnsi" w:hAnsiTheme="majorHAnsi" w:cstheme="majorHAnsi"/>
                <w:b/>
                <w:szCs w:val="26"/>
                <w:lang w:val="en-US"/>
              </w:rPr>
            </w:pPr>
            <w:r w:rsidRPr="00764947">
              <w:rPr>
                <w:rFonts w:asciiTheme="majorHAnsi" w:hAnsiTheme="majorHAnsi" w:cstheme="majorHAnsi"/>
                <w:b/>
                <w:szCs w:val="26"/>
                <w:lang w:val="en-US"/>
              </w:rPr>
              <w:t>Yêu cầu</w:t>
            </w:r>
          </w:p>
        </w:tc>
        <w:tc>
          <w:tcPr>
            <w:tcW w:w="1984" w:type="dxa"/>
            <w:tcBorders>
              <w:top w:val="single" w:sz="4" w:space="0" w:color="auto"/>
              <w:left w:val="single" w:sz="4" w:space="0" w:color="auto"/>
              <w:bottom w:val="single" w:sz="4" w:space="0" w:color="auto"/>
              <w:right w:val="single" w:sz="4" w:space="0" w:color="auto"/>
            </w:tcBorders>
          </w:tcPr>
          <w:p w14:paraId="543E55CD" w14:textId="77777777" w:rsidR="00001392" w:rsidRPr="00764947" w:rsidRDefault="00001392" w:rsidP="00672059">
            <w:pPr>
              <w:spacing w:before="60" w:after="60" w:line="240" w:lineRule="auto"/>
              <w:jc w:val="center"/>
              <w:rPr>
                <w:rFonts w:asciiTheme="majorHAnsi" w:hAnsiTheme="majorHAnsi" w:cstheme="majorHAnsi"/>
                <w:b/>
                <w:szCs w:val="26"/>
              </w:rPr>
            </w:pPr>
            <w:bookmarkStart w:id="7" w:name="_Toc5676015"/>
            <w:r w:rsidRPr="00764947">
              <w:rPr>
                <w:rFonts w:asciiTheme="majorHAnsi" w:hAnsiTheme="majorHAnsi" w:cstheme="majorHAnsi"/>
                <w:b/>
                <w:szCs w:val="26"/>
              </w:rPr>
              <w:t xml:space="preserve">Hãng sản xuất </w:t>
            </w:r>
            <w:bookmarkEnd w:id="7"/>
          </w:p>
        </w:tc>
      </w:tr>
      <w:tr w:rsidR="00001392" w:rsidRPr="00764947" w14:paraId="5BEBFD51"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073EEABF" w14:textId="77777777" w:rsidR="00001392" w:rsidRPr="00764947" w:rsidRDefault="00001392" w:rsidP="00672059">
            <w:pPr>
              <w:spacing w:before="60" w:after="60" w:line="240" w:lineRule="auto"/>
              <w:rPr>
                <w:rFonts w:asciiTheme="majorHAnsi" w:hAnsiTheme="majorHAnsi" w:cstheme="majorHAnsi"/>
                <w:b/>
                <w:szCs w:val="26"/>
                <w:lang w:val="en-US"/>
              </w:rPr>
            </w:pPr>
            <w:r w:rsidRPr="00764947">
              <w:rPr>
                <w:rFonts w:asciiTheme="majorHAnsi" w:hAnsiTheme="majorHAnsi" w:cstheme="majorHAnsi"/>
                <w:b/>
                <w:szCs w:val="26"/>
                <w:lang w:val="en-US"/>
              </w:rPr>
              <w:t>A</w:t>
            </w:r>
          </w:p>
        </w:tc>
        <w:tc>
          <w:tcPr>
            <w:tcW w:w="2693" w:type="dxa"/>
            <w:tcBorders>
              <w:top w:val="single" w:sz="4" w:space="0" w:color="auto"/>
              <w:left w:val="single" w:sz="4" w:space="0" w:color="auto"/>
              <w:bottom w:val="single" w:sz="4" w:space="0" w:color="auto"/>
              <w:right w:val="single" w:sz="4" w:space="0" w:color="auto"/>
            </w:tcBorders>
          </w:tcPr>
          <w:p w14:paraId="13C04F78" w14:textId="77777777" w:rsidR="00001392" w:rsidRPr="00764947" w:rsidRDefault="00001392" w:rsidP="00672059">
            <w:pPr>
              <w:spacing w:before="60" w:after="60" w:line="240" w:lineRule="auto"/>
              <w:rPr>
                <w:rFonts w:asciiTheme="majorHAnsi" w:eastAsia="Calibri" w:hAnsiTheme="majorHAnsi" w:cstheme="majorHAnsi"/>
                <w:szCs w:val="26"/>
                <w:lang w:val="nl-NL"/>
              </w:rPr>
            </w:pPr>
            <w:r w:rsidRPr="00764947">
              <w:rPr>
                <w:rFonts w:asciiTheme="majorHAnsi" w:eastAsia="Calibri" w:hAnsiTheme="majorHAnsi" w:cstheme="majorHAnsi"/>
                <w:b/>
                <w:szCs w:val="26"/>
                <w:lang w:val="en-US"/>
              </w:rPr>
              <w:t>Vật liệu xây dựng</w:t>
            </w:r>
          </w:p>
        </w:tc>
        <w:tc>
          <w:tcPr>
            <w:tcW w:w="3685" w:type="dxa"/>
            <w:tcBorders>
              <w:top w:val="single" w:sz="4" w:space="0" w:color="auto"/>
              <w:left w:val="single" w:sz="4" w:space="0" w:color="auto"/>
              <w:bottom w:val="single" w:sz="4" w:space="0" w:color="auto"/>
              <w:right w:val="single" w:sz="4" w:space="0" w:color="auto"/>
            </w:tcBorders>
          </w:tcPr>
          <w:p w14:paraId="53B57D45" w14:textId="77777777" w:rsidR="00001392" w:rsidRPr="00764947" w:rsidRDefault="00001392" w:rsidP="00672059">
            <w:pPr>
              <w:spacing w:before="60" w:after="60" w:line="240" w:lineRule="auto"/>
              <w:rPr>
                <w:rFonts w:asciiTheme="majorHAnsi" w:hAnsiTheme="majorHAnsi" w:cstheme="majorHAnsi"/>
                <w:szCs w:val="26"/>
              </w:rPr>
            </w:pPr>
          </w:p>
        </w:tc>
        <w:tc>
          <w:tcPr>
            <w:tcW w:w="1984" w:type="dxa"/>
            <w:tcBorders>
              <w:top w:val="single" w:sz="4" w:space="0" w:color="auto"/>
              <w:left w:val="single" w:sz="4" w:space="0" w:color="auto"/>
              <w:bottom w:val="single" w:sz="4" w:space="0" w:color="auto"/>
              <w:right w:val="single" w:sz="4" w:space="0" w:color="auto"/>
            </w:tcBorders>
          </w:tcPr>
          <w:p w14:paraId="74938F43" w14:textId="77777777" w:rsidR="00001392" w:rsidRPr="00764947" w:rsidRDefault="00001392" w:rsidP="00672059">
            <w:pPr>
              <w:spacing w:before="60" w:after="60" w:line="240" w:lineRule="auto"/>
              <w:rPr>
                <w:rFonts w:asciiTheme="majorHAnsi" w:hAnsiTheme="majorHAnsi" w:cstheme="majorHAnsi"/>
                <w:szCs w:val="26"/>
              </w:rPr>
            </w:pPr>
          </w:p>
        </w:tc>
      </w:tr>
      <w:tr w:rsidR="00001392" w:rsidRPr="00764947" w14:paraId="6FD87A5B"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0761EF8F"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53300056" w14:textId="77777777" w:rsidR="00001392" w:rsidRPr="00764947" w:rsidRDefault="00001392" w:rsidP="00672059">
            <w:pPr>
              <w:spacing w:before="60" w:after="60" w:line="240" w:lineRule="auto"/>
              <w:rPr>
                <w:rFonts w:asciiTheme="majorHAnsi" w:eastAsia="Calibri" w:hAnsiTheme="majorHAnsi" w:cstheme="majorHAnsi"/>
                <w:szCs w:val="26"/>
                <w:lang w:val="fr-FR"/>
              </w:rPr>
            </w:pPr>
            <w:r w:rsidRPr="00764947">
              <w:rPr>
                <w:rFonts w:asciiTheme="majorHAnsi" w:eastAsia="Calibri" w:hAnsiTheme="majorHAnsi" w:cstheme="majorHAnsi"/>
                <w:szCs w:val="26"/>
                <w:lang w:val="nl-NL"/>
              </w:rPr>
              <w:t xml:space="preserve"> Xi măng PC</w:t>
            </w:r>
            <w:r>
              <w:rPr>
                <w:rFonts w:asciiTheme="majorHAnsi" w:eastAsia="Calibri" w:hAnsiTheme="majorHAnsi" w:cstheme="majorHAnsi"/>
                <w:szCs w:val="26"/>
                <w:lang w:val="nl-NL"/>
              </w:rPr>
              <w:t>B</w:t>
            </w:r>
            <w:r w:rsidRPr="00764947">
              <w:rPr>
                <w:rFonts w:asciiTheme="majorHAnsi" w:eastAsia="Calibri" w:hAnsiTheme="majorHAnsi" w:cstheme="majorHAnsi"/>
                <w:szCs w:val="26"/>
                <w:lang w:val="nl-NL"/>
              </w:rPr>
              <w:t>30</w:t>
            </w:r>
          </w:p>
        </w:tc>
        <w:tc>
          <w:tcPr>
            <w:tcW w:w="3685" w:type="dxa"/>
            <w:tcBorders>
              <w:top w:val="single" w:sz="4" w:space="0" w:color="auto"/>
              <w:left w:val="single" w:sz="4" w:space="0" w:color="auto"/>
              <w:bottom w:val="single" w:sz="4" w:space="0" w:color="auto"/>
              <w:right w:val="single" w:sz="4" w:space="0" w:color="auto"/>
            </w:tcBorders>
          </w:tcPr>
          <w:p w14:paraId="7389D6B4"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Khai thác tại địa phương, phù hợp TCVN</w:t>
            </w:r>
          </w:p>
        </w:tc>
        <w:tc>
          <w:tcPr>
            <w:tcW w:w="1984" w:type="dxa"/>
            <w:tcBorders>
              <w:top w:val="single" w:sz="4" w:space="0" w:color="auto"/>
              <w:left w:val="single" w:sz="4" w:space="0" w:color="auto"/>
              <w:bottom w:val="single" w:sz="4" w:space="0" w:color="auto"/>
              <w:right w:val="single" w:sz="4" w:space="0" w:color="auto"/>
            </w:tcBorders>
          </w:tcPr>
          <w:p w14:paraId="09FEB413"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0B4EF9F9"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6D19B232"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5EDAD80A"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0C9ECF87" w14:textId="77777777" w:rsidR="00001392" w:rsidRPr="00764947" w:rsidRDefault="00001392" w:rsidP="00672059">
            <w:p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lang w:val="nl-NL"/>
              </w:rPr>
              <w:t>Đá dăm</w:t>
            </w:r>
          </w:p>
        </w:tc>
        <w:tc>
          <w:tcPr>
            <w:tcW w:w="3685" w:type="dxa"/>
            <w:tcBorders>
              <w:top w:val="single" w:sz="4" w:space="0" w:color="auto"/>
              <w:left w:val="single" w:sz="4" w:space="0" w:color="auto"/>
              <w:bottom w:val="single" w:sz="4" w:space="0" w:color="auto"/>
              <w:right w:val="single" w:sz="4" w:space="0" w:color="auto"/>
            </w:tcBorders>
          </w:tcPr>
          <w:p w14:paraId="438C23FE"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Đá xay (không dùng sỏi)</w:t>
            </w:r>
          </w:p>
          <w:p w14:paraId="724D98B8"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Khai thác tại địa phương, phù hợp TCVN</w:t>
            </w:r>
          </w:p>
        </w:tc>
        <w:tc>
          <w:tcPr>
            <w:tcW w:w="1984" w:type="dxa"/>
            <w:tcBorders>
              <w:top w:val="single" w:sz="4" w:space="0" w:color="auto"/>
              <w:left w:val="single" w:sz="4" w:space="0" w:color="auto"/>
              <w:bottom w:val="single" w:sz="4" w:space="0" w:color="auto"/>
              <w:right w:val="single" w:sz="4" w:space="0" w:color="auto"/>
            </w:tcBorders>
          </w:tcPr>
          <w:p w14:paraId="25E8B5B2"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6B8F2209"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4A11799E"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0DD61CFB"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6A22838D" w14:textId="77777777" w:rsidR="00001392" w:rsidRPr="00764947" w:rsidRDefault="00001392" w:rsidP="00672059">
            <w:p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lang w:val="nl-NL"/>
              </w:rPr>
              <w:t>Cát vàng</w:t>
            </w:r>
          </w:p>
        </w:tc>
        <w:tc>
          <w:tcPr>
            <w:tcW w:w="3685" w:type="dxa"/>
            <w:tcBorders>
              <w:top w:val="single" w:sz="4" w:space="0" w:color="auto"/>
              <w:left w:val="single" w:sz="4" w:space="0" w:color="auto"/>
              <w:bottom w:val="single" w:sz="4" w:space="0" w:color="auto"/>
              <w:right w:val="single" w:sz="4" w:space="0" w:color="auto"/>
            </w:tcBorders>
          </w:tcPr>
          <w:p w14:paraId="491DA52B"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Khai thác tại vùng trung du, không lẫn tạp chất, không nhiễm mặn</w:t>
            </w:r>
          </w:p>
        </w:tc>
        <w:tc>
          <w:tcPr>
            <w:tcW w:w="1984" w:type="dxa"/>
            <w:tcBorders>
              <w:top w:val="single" w:sz="4" w:space="0" w:color="auto"/>
              <w:left w:val="single" w:sz="4" w:space="0" w:color="auto"/>
              <w:bottom w:val="single" w:sz="4" w:space="0" w:color="auto"/>
              <w:right w:val="single" w:sz="4" w:space="0" w:color="auto"/>
            </w:tcBorders>
          </w:tcPr>
          <w:p w14:paraId="11564082"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34F5858E"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0AE8D3B9"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1B7384DB"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39BC92F6" w14:textId="77777777" w:rsidR="00001392" w:rsidRPr="00764947" w:rsidRDefault="00001392" w:rsidP="00672059">
            <w:p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lang w:val="nl-NL"/>
              </w:rPr>
              <w:t xml:space="preserve">Thép xây dựng </w:t>
            </w:r>
          </w:p>
        </w:tc>
        <w:tc>
          <w:tcPr>
            <w:tcW w:w="3685" w:type="dxa"/>
            <w:tcBorders>
              <w:top w:val="single" w:sz="4" w:space="0" w:color="auto"/>
              <w:left w:val="single" w:sz="4" w:space="0" w:color="auto"/>
              <w:bottom w:val="single" w:sz="4" w:space="0" w:color="auto"/>
              <w:right w:val="single" w:sz="4" w:space="0" w:color="auto"/>
            </w:tcBorders>
          </w:tcPr>
          <w:p w14:paraId="125EB333" w14:textId="77777777" w:rsidR="00001392" w:rsidRPr="00764947" w:rsidRDefault="00001392" w:rsidP="00672059">
            <w:pPr>
              <w:spacing w:before="60" w:after="60" w:line="240" w:lineRule="auto"/>
              <w:rPr>
                <w:rFonts w:asciiTheme="majorHAnsi" w:hAnsiTheme="majorHAnsi" w:cstheme="majorHAnsi"/>
                <w:szCs w:val="26"/>
                <w:lang w:val="en-GB"/>
              </w:rPr>
            </w:pPr>
            <w:r w:rsidRPr="00764947">
              <w:rPr>
                <w:rFonts w:asciiTheme="majorHAnsi" w:hAnsiTheme="majorHAnsi" w:cstheme="majorHAnsi"/>
                <w:szCs w:val="26"/>
              </w:rPr>
              <w:t xml:space="preserve">phù hợp tiêu chuẩn thiết kế (Cung cấp </w:t>
            </w:r>
            <w:r w:rsidRPr="00764947">
              <w:rPr>
                <w:rFonts w:asciiTheme="majorHAnsi" w:hAnsiTheme="majorHAnsi" w:cstheme="majorHAnsi"/>
                <w:szCs w:val="26"/>
                <w:lang w:val="en-GB"/>
              </w:rPr>
              <w:t>hồ sơ kỹ thuật)</w:t>
            </w:r>
          </w:p>
        </w:tc>
        <w:tc>
          <w:tcPr>
            <w:tcW w:w="1984" w:type="dxa"/>
            <w:tcBorders>
              <w:top w:val="single" w:sz="4" w:space="0" w:color="auto"/>
              <w:left w:val="single" w:sz="4" w:space="0" w:color="auto"/>
              <w:bottom w:val="single" w:sz="4" w:space="0" w:color="auto"/>
              <w:right w:val="single" w:sz="4" w:space="0" w:color="auto"/>
            </w:tcBorders>
          </w:tcPr>
          <w:p w14:paraId="560D581C"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58FA06EF"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3992C6A7"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210F0BF8"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594ADF91" w14:textId="77777777" w:rsidR="00001392" w:rsidRPr="00764947" w:rsidRDefault="00001392" w:rsidP="00672059">
            <w:pPr>
              <w:spacing w:before="60" w:after="60" w:line="240" w:lineRule="auto"/>
              <w:rPr>
                <w:rFonts w:asciiTheme="majorHAnsi" w:eastAsia="Calibri" w:hAnsiTheme="majorHAnsi" w:cstheme="majorHAnsi"/>
                <w:szCs w:val="26"/>
                <w:lang w:val="nl-NL"/>
              </w:rPr>
            </w:pPr>
            <w:r w:rsidRPr="00764947">
              <w:rPr>
                <w:rFonts w:asciiTheme="majorHAnsi" w:eastAsia="Calibri" w:hAnsiTheme="majorHAnsi" w:cstheme="majorHAnsi"/>
                <w:szCs w:val="26"/>
                <w:lang w:val="nl-NL"/>
              </w:rPr>
              <w:t>Thép tấm</w:t>
            </w:r>
          </w:p>
        </w:tc>
        <w:tc>
          <w:tcPr>
            <w:tcW w:w="3685" w:type="dxa"/>
            <w:tcBorders>
              <w:top w:val="single" w:sz="4" w:space="0" w:color="auto"/>
              <w:left w:val="single" w:sz="4" w:space="0" w:color="auto"/>
              <w:bottom w:val="single" w:sz="4" w:space="0" w:color="auto"/>
              <w:right w:val="single" w:sz="4" w:space="0" w:color="auto"/>
            </w:tcBorders>
          </w:tcPr>
          <w:p w14:paraId="286F998A"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 xml:space="preserve">phù hợp tiêu chuẩn thiết kế (Cung cấp </w:t>
            </w:r>
            <w:r w:rsidRPr="00764947">
              <w:rPr>
                <w:rFonts w:asciiTheme="majorHAnsi" w:hAnsiTheme="majorHAnsi" w:cstheme="majorHAnsi"/>
                <w:szCs w:val="26"/>
                <w:lang w:val="en-GB"/>
              </w:rPr>
              <w:t>hồ sơ kỹ thuật)</w:t>
            </w:r>
          </w:p>
        </w:tc>
        <w:tc>
          <w:tcPr>
            <w:tcW w:w="1984" w:type="dxa"/>
            <w:tcBorders>
              <w:top w:val="single" w:sz="4" w:space="0" w:color="auto"/>
              <w:left w:val="single" w:sz="4" w:space="0" w:color="auto"/>
              <w:bottom w:val="single" w:sz="4" w:space="0" w:color="auto"/>
              <w:right w:val="single" w:sz="4" w:space="0" w:color="auto"/>
            </w:tcBorders>
          </w:tcPr>
          <w:p w14:paraId="5C621122"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39382290"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006C411E"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4EDBD46D"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627138AE" w14:textId="77777777" w:rsidR="00001392" w:rsidRPr="00764947" w:rsidRDefault="00001392" w:rsidP="00672059">
            <w:p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lang w:val="nl-NL"/>
              </w:rPr>
              <w:t>Thép chế tạo kết cấu</w:t>
            </w:r>
          </w:p>
        </w:tc>
        <w:tc>
          <w:tcPr>
            <w:tcW w:w="3685" w:type="dxa"/>
            <w:tcBorders>
              <w:top w:val="single" w:sz="4" w:space="0" w:color="auto"/>
              <w:left w:val="single" w:sz="4" w:space="0" w:color="auto"/>
              <w:bottom w:val="single" w:sz="4" w:space="0" w:color="auto"/>
              <w:right w:val="single" w:sz="4" w:space="0" w:color="auto"/>
            </w:tcBorders>
          </w:tcPr>
          <w:p w14:paraId="2C98584F"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hồ sơ kỹ thuật)</w:t>
            </w:r>
          </w:p>
        </w:tc>
        <w:tc>
          <w:tcPr>
            <w:tcW w:w="1984" w:type="dxa"/>
            <w:tcBorders>
              <w:top w:val="single" w:sz="4" w:space="0" w:color="auto"/>
              <w:left w:val="single" w:sz="4" w:space="0" w:color="auto"/>
              <w:bottom w:val="single" w:sz="4" w:space="0" w:color="auto"/>
              <w:right w:val="single" w:sz="4" w:space="0" w:color="auto"/>
            </w:tcBorders>
          </w:tcPr>
          <w:p w14:paraId="6B809428"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3EC0AAFB"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76BAAAB9"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540ADEE2" w14:textId="77777777" w:rsidR="00001392" w:rsidRPr="00764947" w:rsidRDefault="00001392" w:rsidP="00672059">
            <w:pPr>
              <w:spacing w:before="60" w:after="60" w:line="240" w:lineRule="auto"/>
              <w:rPr>
                <w:rFonts w:asciiTheme="majorHAnsi" w:hAnsiTheme="majorHAnsi" w:cstheme="majorHAnsi"/>
                <w:b/>
                <w:szCs w:val="26"/>
                <w:lang w:val="en-US"/>
              </w:rPr>
            </w:pPr>
            <w:bookmarkStart w:id="8" w:name="_Hlk70306180"/>
            <w:r w:rsidRPr="00764947">
              <w:rPr>
                <w:rFonts w:asciiTheme="majorHAnsi" w:hAnsiTheme="majorHAnsi" w:cstheme="majorHAnsi"/>
                <w:b/>
                <w:szCs w:val="26"/>
                <w:lang w:val="en-US"/>
              </w:rPr>
              <w:t>B</w:t>
            </w:r>
          </w:p>
        </w:tc>
        <w:tc>
          <w:tcPr>
            <w:tcW w:w="2693" w:type="dxa"/>
            <w:tcBorders>
              <w:top w:val="single" w:sz="4" w:space="0" w:color="auto"/>
              <w:left w:val="single" w:sz="4" w:space="0" w:color="auto"/>
              <w:bottom w:val="single" w:sz="4" w:space="0" w:color="auto"/>
              <w:right w:val="single" w:sz="4" w:space="0" w:color="auto"/>
            </w:tcBorders>
          </w:tcPr>
          <w:p w14:paraId="40156CC7" w14:textId="77777777" w:rsidR="00001392" w:rsidRPr="00764947" w:rsidRDefault="00001392" w:rsidP="00672059">
            <w:pPr>
              <w:spacing w:before="60" w:after="60" w:line="240" w:lineRule="auto"/>
              <w:rPr>
                <w:rFonts w:asciiTheme="majorHAnsi" w:eastAsia="Calibri" w:hAnsiTheme="majorHAnsi" w:cstheme="majorHAnsi"/>
                <w:b/>
                <w:szCs w:val="26"/>
              </w:rPr>
            </w:pPr>
            <w:r w:rsidRPr="00764947">
              <w:rPr>
                <w:rFonts w:asciiTheme="majorHAnsi" w:eastAsia="Calibri" w:hAnsiTheme="majorHAnsi" w:cstheme="majorHAnsi"/>
                <w:b/>
                <w:szCs w:val="26"/>
              </w:rPr>
              <w:t>Vật tư, vật liệu điện</w:t>
            </w:r>
          </w:p>
        </w:tc>
        <w:tc>
          <w:tcPr>
            <w:tcW w:w="3685" w:type="dxa"/>
            <w:tcBorders>
              <w:top w:val="single" w:sz="4" w:space="0" w:color="auto"/>
              <w:left w:val="single" w:sz="4" w:space="0" w:color="auto"/>
              <w:bottom w:val="single" w:sz="4" w:space="0" w:color="auto"/>
              <w:right w:val="single" w:sz="4" w:space="0" w:color="auto"/>
            </w:tcBorders>
          </w:tcPr>
          <w:p w14:paraId="10FAEA15" w14:textId="77777777" w:rsidR="00001392" w:rsidRPr="00764947" w:rsidRDefault="00001392" w:rsidP="00672059">
            <w:pPr>
              <w:spacing w:before="60" w:after="60" w:line="240" w:lineRule="auto"/>
              <w:rPr>
                <w:rFonts w:asciiTheme="majorHAnsi" w:hAnsiTheme="majorHAnsi" w:cstheme="majorHAnsi"/>
                <w:b/>
                <w:szCs w:val="26"/>
              </w:rPr>
            </w:pPr>
          </w:p>
        </w:tc>
        <w:tc>
          <w:tcPr>
            <w:tcW w:w="1984" w:type="dxa"/>
            <w:tcBorders>
              <w:top w:val="single" w:sz="4" w:space="0" w:color="auto"/>
              <w:left w:val="single" w:sz="4" w:space="0" w:color="auto"/>
              <w:bottom w:val="single" w:sz="4" w:space="0" w:color="auto"/>
              <w:right w:val="single" w:sz="4" w:space="0" w:color="auto"/>
            </w:tcBorders>
          </w:tcPr>
          <w:p w14:paraId="04F2EEAA" w14:textId="77777777" w:rsidR="00001392" w:rsidRPr="00764947" w:rsidRDefault="00001392" w:rsidP="00672059">
            <w:pPr>
              <w:spacing w:before="60" w:after="60" w:line="240" w:lineRule="auto"/>
              <w:rPr>
                <w:rFonts w:asciiTheme="majorHAnsi" w:hAnsiTheme="majorHAnsi" w:cstheme="majorHAnsi"/>
                <w:b/>
                <w:szCs w:val="26"/>
              </w:rPr>
            </w:pPr>
          </w:p>
        </w:tc>
      </w:tr>
      <w:tr w:rsidR="00001392" w:rsidRPr="00764947" w14:paraId="2B82C77E"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72347989"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62276033" w14:textId="77777777" w:rsidR="00001392" w:rsidRDefault="00001392" w:rsidP="00672059">
            <w:pPr>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rPr>
              <w:t>Vỏ t</w:t>
            </w:r>
            <w:r>
              <w:rPr>
                <w:rFonts w:asciiTheme="majorHAnsi" w:eastAsia="Calibri" w:hAnsiTheme="majorHAnsi" w:cstheme="majorHAnsi"/>
                <w:szCs w:val="26"/>
                <w:lang w:val="en-GB"/>
              </w:rPr>
              <w:t>ủ hạ thế</w:t>
            </w:r>
            <w:r>
              <w:rPr>
                <w:rFonts w:asciiTheme="majorHAnsi" w:eastAsia="Calibri" w:hAnsiTheme="majorHAnsi" w:cstheme="majorHAnsi"/>
                <w:szCs w:val="26"/>
              </w:rPr>
              <w:t>, vỏ trạm Kios</w:t>
            </w:r>
            <w:r>
              <w:rPr>
                <w:rFonts w:asciiTheme="majorHAnsi" w:eastAsia="Calibri" w:hAnsiTheme="majorHAnsi" w:cstheme="majorHAnsi"/>
                <w:szCs w:val="26"/>
                <w:lang w:val="en-GB"/>
              </w:rPr>
              <w:t xml:space="preserve"> các loại</w:t>
            </w:r>
          </w:p>
        </w:tc>
        <w:tc>
          <w:tcPr>
            <w:tcW w:w="3685" w:type="dxa"/>
            <w:tcBorders>
              <w:top w:val="single" w:sz="4" w:space="0" w:color="auto"/>
              <w:left w:val="single" w:sz="4" w:space="0" w:color="auto"/>
              <w:bottom w:val="single" w:sz="4" w:space="0" w:color="auto"/>
              <w:right w:val="single" w:sz="4" w:space="0" w:color="auto"/>
            </w:tcBorders>
          </w:tcPr>
          <w:p w14:paraId="1BA25FDE"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3F448B3C"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439E507E"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24243216"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532BFED2"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59DB9428" w14:textId="77777777" w:rsidR="00001392" w:rsidRDefault="00001392" w:rsidP="00672059">
            <w:pPr>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 xml:space="preserve">Cầu dao liên động 3 pha </w:t>
            </w:r>
            <w:r>
              <w:rPr>
                <w:rFonts w:asciiTheme="majorHAnsi" w:eastAsia="Calibri" w:hAnsiTheme="majorHAnsi" w:cstheme="majorHAnsi"/>
                <w:szCs w:val="26"/>
              </w:rPr>
              <w:t>(10)</w:t>
            </w:r>
            <w:r>
              <w:rPr>
                <w:rFonts w:asciiTheme="majorHAnsi" w:eastAsia="Calibri" w:hAnsiTheme="majorHAnsi" w:cstheme="majorHAnsi"/>
                <w:szCs w:val="26"/>
                <w:lang w:val="en-GB"/>
              </w:rPr>
              <w:t>2</w:t>
            </w:r>
            <w:r>
              <w:rPr>
                <w:rFonts w:asciiTheme="majorHAnsi" w:eastAsia="Calibri" w:hAnsiTheme="majorHAnsi" w:cstheme="majorHAnsi"/>
                <w:szCs w:val="26"/>
              </w:rPr>
              <w:t>2kV; 35</w:t>
            </w:r>
            <w:r>
              <w:rPr>
                <w:rFonts w:asciiTheme="majorHAnsi" w:eastAsia="Calibri" w:hAnsiTheme="majorHAnsi" w:cstheme="majorHAnsi"/>
                <w:szCs w:val="26"/>
                <w:lang w:val="en-GB"/>
              </w:rPr>
              <w:t>kV</w:t>
            </w:r>
          </w:p>
        </w:tc>
        <w:tc>
          <w:tcPr>
            <w:tcW w:w="3685" w:type="dxa"/>
            <w:tcBorders>
              <w:top w:val="single" w:sz="4" w:space="0" w:color="auto"/>
              <w:left w:val="single" w:sz="4" w:space="0" w:color="auto"/>
              <w:bottom w:val="single" w:sz="4" w:space="0" w:color="auto"/>
              <w:right w:val="single" w:sz="4" w:space="0" w:color="auto"/>
            </w:tcBorders>
          </w:tcPr>
          <w:p w14:paraId="57CFA283"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539A6F94"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66B7617F"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7612960B"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1BA22D84"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37B8EB48" w14:textId="77777777" w:rsidR="00001392" w:rsidRDefault="00001392" w:rsidP="00672059">
            <w:pPr>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Dây ACSR các loại</w:t>
            </w:r>
          </w:p>
        </w:tc>
        <w:tc>
          <w:tcPr>
            <w:tcW w:w="3685" w:type="dxa"/>
            <w:tcBorders>
              <w:top w:val="single" w:sz="4" w:space="0" w:color="auto"/>
              <w:left w:val="single" w:sz="4" w:space="0" w:color="auto"/>
              <w:bottom w:val="single" w:sz="4" w:space="0" w:color="auto"/>
              <w:right w:val="single" w:sz="4" w:space="0" w:color="auto"/>
            </w:tcBorders>
          </w:tcPr>
          <w:p w14:paraId="4C270A30"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10BEB5E6"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7F54DF97"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03C18BFB"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42131D4E"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7258162B" w14:textId="77777777" w:rsidR="00001392" w:rsidRDefault="00001392" w:rsidP="00672059">
            <w:pPr>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Cột Bê tông li tâm</w:t>
            </w:r>
          </w:p>
        </w:tc>
        <w:tc>
          <w:tcPr>
            <w:tcW w:w="3685" w:type="dxa"/>
            <w:tcBorders>
              <w:top w:val="single" w:sz="4" w:space="0" w:color="auto"/>
              <w:left w:val="single" w:sz="4" w:space="0" w:color="auto"/>
              <w:bottom w:val="single" w:sz="4" w:space="0" w:color="auto"/>
              <w:right w:val="single" w:sz="4" w:space="0" w:color="auto"/>
            </w:tcBorders>
          </w:tcPr>
          <w:p w14:paraId="385771D9"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0DB75FFC"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4EEA0B55"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3D2C1F17"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3323D654"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00E22C8F" w14:textId="77777777" w:rsidR="00001392" w:rsidRPr="00764947" w:rsidRDefault="00001392" w:rsidP="00672059">
            <w:pPr>
              <w:spacing w:before="60" w:after="60" w:line="240" w:lineRule="auto"/>
              <w:rPr>
                <w:rFonts w:asciiTheme="majorHAnsi" w:eastAsia="Calibri" w:hAnsiTheme="majorHAnsi" w:cstheme="majorHAnsi"/>
                <w:szCs w:val="26"/>
                <w:lang w:val="en-GB"/>
              </w:rPr>
            </w:pPr>
            <w:r w:rsidRPr="00764947">
              <w:rPr>
                <w:rFonts w:asciiTheme="majorHAnsi" w:eastAsia="Calibri" w:hAnsiTheme="majorHAnsi" w:cstheme="majorHAnsi"/>
                <w:szCs w:val="26"/>
                <w:lang w:val="en-GB"/>
              </w:rPr>
              <w:t>Phụ kiện đấu nối (Ghíp, đầu cốt,</w:t>
            </w:r>
            <w:r>
              <w:rPr>
                <w:rFonts w:asciiTheme="majorHAnsi" w:eastAsia="Calibri" w:hAnsiTheme="majorHAnsi" w:cstheme="majorHAnsi"/>
                <w:szCs w:val="26"/>
              </w:rPr>
              <w:t xml:space="preserve"> phụ kiện cáp vặn xoắn</w:t>
            </w:r>
            <w:r w:rsidRPr="00764947">
              <w:rPr>
                <w:rFonts w:asciiTheme="majorHAnsi" w:eastAsia="Calibri" w:hAnsiTheme="majorHAnsi" w:cstheme="majorHAnsi"/>
                <w:szCs w:val="26"/>
                <w:lang w:val="en-GB"/>
              </w:rPr>
              <w:t>…)</w:t>
            </w:r>
          </w:p>
        </w:tc>
        <w:tc>
          <w:tcPr>
            <w:tcW w:w="3685" w:type="dxa"/>
            <w:tcBorders>
              <w:top w:val="single" w:sz="4" w:space="0" w:color="auto"/>
              <w:left w:val="single" w:sz="4" w:space="0" w:color="auto"/>
              <w:bottom w:val="single" w:sz="4" w:space="0" w:color="auto"/>
              <w:right w:val="single" w:sz="4" w:space="0" w:color="auto"/>
            </w:tcBorders>
          </w:tcPr>
          <w:p w14:paraId="7FD42DD5"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09EF33F4"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38A8C220"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4423C9D7"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60B18A8C"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161D0ADB" w14:textId="77777777" w:rsidR="00001392" w:rsidRPr="00AB486E" w:rsidRDefault="00001392" w:rsidP="00672059">
            <w:pPr>
              <w:spacing w:before="60" w:after="60" w:line="240" w:lineRule="auto"/>
              <w:rPr>
                <w:rFonts w:asciiTheme="majorHAnsi" w:eastAsia="Calibri" w:hAnsiTheme="majorHAnsi" w:cstheme="majorHAnsi"/>
                <w:szCs w:val="26"/>
              </w:rPr>
            </w:pPr>
            <w:r>
              <w:rPr>
                <w:rFonts w:asciiTheme="majorHAnsi" w:eastAsia="Calibri" w:hAnsiTheme="majorHAnsi" w:cstheme="majorHAnsi"/>
                <w:szCs w:val="26"/>
              </w:rPr>
              <w:t>Phụ kiện chuỗi cách điện néo, đỡ</w:t>
            </w:r>
          </w:p>
        </w:tc>
        <w:tc>
          <w:tcPr>
            <w:tcW w:w="3685" w:type="dxa"/>
            <w:tcBorders>
              <w:top w:val="single" w:sz="4" w:space="0" w:color="auto"/>
              <w:left w:val="single" w:sz="4" w:space="0" w:color="auto"/>
              <w:bottom w:val="single" w:sz="4" w:space="0" w:color="auto"/>
              <w:right w:val="single" w:sz="4" w:space="0" w:color="auto"/>
            </w:tcBorders>
          </w:tcPr>
          <w:p w14:paraId="73363FE8"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catalogue, biên bản thí nghiệm</w:t>
            </w:r>
            <w:r w:rsidRPr="00764947">
              <w:rPr>
                <w:rFonts w:asciiTheme="majorHAnsi" w:hAnsiTheme="majorHAnsi" w:cstheme="majorHAnsi"/>
                <w:szCs w:val="26"/>
                <w:lang w:val="en-GB"/>
              </w:rPr>
              <w:t>, hồ sơ kỹ thuật</w:t>
            </w:r>
            <w:r w:rsidRPr="00764947">
              <w:rPr>
                <w:rFonts w:asciiTheme="majorHAnsi" w:hAnsiTheme="majorHAnsi" w:cstheme="majorHAnsi"/>
                <w:szCs w:val="26"/>
              </w:rPr>
              <w:t>)</w:t>
            </w:r>
          </w:p>
        </w:tc>
        <w:tc>
          <w:tcPr>
            <w:tcW w:w="1984" w:type="dxa"/>
            <w:tcBorders>
              <w:top w:val="single" w:sz="4" w:space="0" w:color="auto"/>
              <w:left w:val="single" w:sz="4" w:space="0" w:color="auto"/>
              <w:bottom w:val="single" w:sz="4" w:space="0" w:color="auto"/>
              <w:right w:val="single" w:sz="4" w:space="0" w:color="auto"/>
            </w:tcBorders>
          </w:tcPr>
          <w:p w14:paraId="033EAB02"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16332BCB"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75AE8007"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2C030556"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0AF091FB" w14:textId="77777777" w:rsidR="00001392" w:rsidRPr="00764947" w:rsidRDefault="00001392" w:rsidP="00672059">
            <w:pPr>
              <w:spacing w:before="60" w:after="60" w:line="240" w:lineRule="auto"/>
              <w:rPr>
                <w:rFonts w:asciiTheme="majorHAnsi" w:eastAsia="Calibri" w:hAnsiTheme="majorHAnsi" w:cstheme="majorHAnsi"/>
                <w:szCs w:val="26"/>
              </w:rPr>
            </w:pPr>
            <w:r>
              <w:rPr>
                <w:rFonts w:asciiTheme="majorHAnsi" w:eastAsia="Calibri" w:hAnsiTheme="majorHAnsi" w:cstheme="majorHAnsi"/>
                <w:szCs w:val="26"/>
                <w:lang w:val="en-GB"/>
              </w:rPr>
              <w:t xml:space="preserve">Đơn vị </w:t>
            </w:r>
            <w:r w:rsidRPr="00764947">
              <w:rPr>
                <w:rFonts w:asciiTheme="majorHAnsi" w:eastAsia="Calibri" w:hAnsiTheme="majorHAnsi" w:cstheme="majorHAnsi"/>
                <w:szCs w:val="26"/>
              </w:rPr>
              <w:t>gia công cơ khí (tiếp địa, xà…)</w:t>
            </w:r>
          </w:p>
        </w:tc>
        <w:tc>
          <w:tcPr>
            <w:tcW w:w="3685" w:type="dxa"/>
            <w:tcBorders>
              <w:top w:val="single" w:sz="4" w:space="0" w:color="auto"/>
              <w:left w:val="single" w:sz="4" w:space="0" w:color="auto"/>
              <w:bottom w:val="single" w:sz="4" w:space="0" w:color="auto"/>
              <w:right w:val="single" w:sz="4" w:space="0" w:color="auto"/>
            </w:tcBorders>
          </w:tcPr>
          <w:p w14:paraId="4A1D0693" w14:textId="77777777" w:rsidR="00001392" w:rsidRPr="00764947" w:rsidRDefault="00001392" w:rsidP="00672059">
            <w:pPr>
              <w:spacing w:before="60" w:after="60" w:line="240" w:lineRule="auto"/>
              <w:rPr>
                <w:rFonts w:asciiTheme="majorHAnsi" w:hAnsiTheme="majorHAnsi" w:cstheme="majorHAnsi"/>
                <w:szCs w:val="26"/>
                <w:lang w:val="nl-NL"/>
              </w:rPr>
            </w:pPr>
            <w:r w:rsidRPr="00764947">
              <w:rPr>
                <w:rFonts w:asciiTheme="majorHAnsi" w:hAnsiTheme="majorHAnsi" w:cstheme="majorHAnsi"/>
                <w:szCs w:val="26"/>
              </w:rPr>
              <w:t>phù hợp tiêu chuẩn thiết kế (Cung cấp hồ sơ năng lực của nhà cung cấp)</w:t>
            </w:r>
          </w:p>
        </w:tc>
        <w:tc>
          <w:tcPr>
            <w:tcW w:w="1984" w:type="dxa"/>
            <w:tcBorders>
              <w:top w:val="single" w:sz="4" w:space="0" w:color="auto"/>
              <w:left w:val="single" w:sz="4" w:space="0" w:color="auto"/>
              <w:bottom w:val="single" w:sz="4" w:space="0" w:color="auto"/>
              <w:right w:val="single" w:sz="4" w:space="0" w:color="auto"/>
            </w:tcBorders>
          </w:tcPr>
          <w:p w14:paraId="56921EAD"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3EAFB48E"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tr w:rsidR="00001392" w:rsidRPr="00764947" w14:paraId="13534383" w14:textId="77777777" w:rsidTr="00672059">
        <w:trPr>
          <w:cantSplit/>
          <w:jc w:val="center"/>
        </w:trPr>
        <w:tc>
          <w:tcPr>
            <w:tcW w:w="563" w:type="dxa"/>
            <w:tcBorders>
              <w:top w:val="single" w:sz="4" w:space="0" w:color="auto"/>
              <w:left w:val="single" w:sz="4" w:space="0" w:color="auto"/>
              <w:bottom w:val="single" w:sz="4" w:space="0" w:color="auto"/>
              <w:right w:val="single" w:sz="4" w:space="0" w:color="auto"/>
            </w:tcBorders>
          </w:tcPr>
          <w:p w14:paraId="42728195" w14:textId="77777777" w:rsidR="00001392" w:rsidRPr="00764947" w:rsidRDefault="00001392" w:rsidP="005A2E8B">
            <w:pPr>
              <w:pStyle w:val="ListParagraph"/>
              <w:numPr>
                <w:ilvl w:val="0"/>
                <w:numId w:val="12"/>
              </w:numPr>
              <w:spacing w:before="60" w:after="60" w:line="240" w:lineRule="auto"/>
              <w:ind w:left="360"/>
              <w:rPr>
                <w:rFonts w:asciiTheme="majorHAnsi" w:hAnsiTheme="majorHAnsi" w:cstheme="majorHAnsi"/>
                <w:szCs w:val="26"/>
              </w:rPr>
            </w:pPr>
          </w:p>
        </w:tc>
        <w:tc>
          <w:tcPr>
            <w:tcW w:w="2693" w:type="dxa"/>
            <w:tcBorders>
              <w:top w:val="single" w:sz="4" w:space="0" w:color="auto"/>
              <w:left w:val="single" w:sz="4" w:space="0" w:color="auto"/>
              <w:bottom w:val="single" w:sz="4" w:space="0" w:color="auto"/>
              <w:right w:val="single" w:sz="4" w:space="0" w:color="auto"/>
            </w:tcBorders>
          </w:tcPr>
          <w:p w14:paraId="3DE2007A" w14:textId="77777777" w:rsidR="00001392" w:rsidRPr="00764947" w:rsidRDefault="00001392" w:rsidP="00672059">
            <w:pPr>
              <w:spacing w:before="60" w:after="60" w:line="240" w:lineRule="auto"/>
              <w:rPr>
                <w:rFonts w:asciiTheme="majorHAnsi" w:eastAsia="Calibri" w:hAnsiTheme="majorHAnsi" w:cstheme="majorHAnsi"/>
                <w:szCs w:val="26"/>
              </w:rPr>
            </w:pPr>
            <w:r>
              <w:rPr>
                <w:rFonts w:asciiTheme="majorHAnsi" w:eastAsia="Calibri" w:hAnsiTheme="majorHAnsi" w:cstheme="majorHAnsi"/>
                <w:szCs w:val="26"/>
                <w:lang w:val="en-GB"/>
              </w:rPr>
              <w:t>Đơn vị m</w:t>
            </w:r>
            <w:r w:rsidRPr="00764947">
              <w:rPr>
                <w:rFonts w:asciiTheme="majorHAnsi" w:eastAsia="Calibri" w:hAnsiTheme="majorHAnsi" w:cstheme="majorHAnsi"/>
                <w:szCs w:val="26"/>
              </w:rPr>
              <w:t>ạ kẽm nhúng nóng</w:t>
            </w:r>
          </w:p>
        </w:tc>
        <w:tc>
          <w:tcPr>
            <w:tcW w:w="3685" w:type="dxa"/>
            <w:tcBorders>
              <w:top w:val="single" w:sz="4" w:space="0" w:color="auto"/>
              <w:left w:val="single" w:sz="4" w:space="0" w:color="auto"/>
              <w:bottom w:val="single" w:sz="4" w:space="0" w:color="auto"/>
              <w:right w:val="single" w:sz="4" w:space="0" w:color="auto"/>
            </w:tcBorders>
          </w:tcPr>
          <w:p w14:paraId="22392FE0"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phù hợp tiêu chuẩn thiết kế (Cung cấp hồ sơ năng lực của nhà cung cấp)</w:t>
            </w:r>
          </w:p>
        </w:tc>
        <w:tc>
          <w:tcPr>
            <w:tcW w:w="1984" w:type="dxa"/>
            <w:tcBorders>
              <w:top w:val="single" w:sz="4" w:space="0" w:color="auto"/>
              <w:left w:val="single" w:sz="4" w:space="0" w:color="auto"/>
              <w:bottom w:val="single" w:sz="4" w:space="0" w:color="auto"/>
              <w:right w:val="single" w:sz="4" w:space="0" w:color="auto"/>
            </w:tcBorders>
          </w:tcPr>
          <w:p w14:paraId="06EE58E7"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Nhà thầu nêu rõ</w:t>
            </w:r>
          </w:p>
          <w:p w14:paraId="00D55610"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trong E-HSDT</w:t>
            </w:r>
          </w:p>
        </w:tc>
      </w:tr>
      <w:bookmarkEnd w:id="8"/>
    </w:tbl>
    <w:p w14:paraId="7C51A5B2" w14:textId="77777777" w:rsidR="00001392" w:rsidRPr="00E94862" w:rsidRDefault="00001392" w:rsidP="00001392">
      <w:pPr>
        <w:tabs>
          <w:tab w:val="left" w:pos="284"/>
        </w:tabs>
        <w:spacing w:before="60" w:after="60" w:line="240" w:lineRule="auto"/>
        <w:jc w:val="both"/>
        <w:rPr>
          <w:rFonts w:asciiTheme="majorHAnsi" w:hAnsiTheme="majorHAnsi" w:cstheme="majorHAnsi"/>
          <w:szCs w:val="26"/>
        </w:rPr>
      </w:pPr>
    </w:p>
    <w:p w14:paraId="634E9057"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Nhà thầu phải scan nộp cùng E-HSDT các hồ sơ, tài liệu (Biên bản thử nghiệm điển hình, catalog, chứng nhận chất lượng, xuất xứ,… của từng vật tư, thiết bị) để chứng minh nguồn gốc, xuất xứ, chất lượng và khả năng đáp ứng yêu cầu E-HSMT của các vật tư, thiết bị chào thầu, đồng thời chuẩn bị sẵn sàng các tài liệu gốc để phục vụ việc xác minh khi có yêu cầu của Bên mời thầu.</w:t>
      </w:r>
    </w:p>
    <w:p w14:paraId="580446C6"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p>
    <w:p w14:paraId="371C0CB8"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 xml:space="preserve">Phần vật tư thiết bị A cấp Nhà thầu phải chịu trách nhiệm bốc dỡ vận chuyển, bảo quản từ nơi cấp vật tư của bên A đến chân công trình. </w:t>
      </w:r>
    </w:p>
    <w:p w14:paraId="4A20D32C"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Nhà thầu phải trình nguồn gốc và biện pháp tổ chức vận chuyển đến công trường của từng loại vật liệu cho Bên A xem xét và quyết định trước khi thực hiện.</w:t>
      </w:r>
    </w:p>
    <w:p w14:paraId="68522123"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31CE39F8"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Các vật t</w:t>
      </w:r>
      <w:r w:rsidRPr="00764947">
        <w:rPr>
          <w:rFonts w:asciiTheme="majorHAnsi" w:hAnsiTheme="majorHAnsi" w:cstheme="majorHAnsi"/>
        </w:rPr>
        <w:softHyphen/>
        <w:t>ư do B cấp khi đư</w:t>
      </w:r>
      <w:r w:rsidRPr="00764947">
        <w:rPr>
          <w:rFonts w:asciiTheme="majorHAnsi" w:hAnsiTheme="majorHAnsi" w:cstheme="majorHAnsi"/>
        </w:rPr>
        <w:softHyphen/>
        <w:t>a vào sử dụng cho công trình phải tuân thủ theo quy trình sau:</w:t>
      </w:r>
    </w:p>
    <w:p w14:paraId="4F92BB68" w14:textId="77777777" w:rsidR="00001392" w:rsidRPr="00764947" w:rsidRDefault="00001392" w:rsidP="005A2E8B">
      <w:pPr>
        <w:pStyle w:val="ListParagraph"/>
        <w:numPr>
          <w:ilvl w:val="1"/>
          <w:numId w:val="21"/>
        </w:numPr>
        <w:tabs>
          <w:tab w:val="left" w:pos="284"/>
        </w:tabs>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Xuất trình các giấy tờ liên quan đến xuất xứ của vật tư</w:t>
      </w:r>
      <w:r w:rsidRPr="00764947">
        <w:rPr>
          <w:rFonts w:asciiTheme="majorHAnsi" w:hAnsiTheme="majorHAnsi" w:cstheme="majorHAnsi"/>
          <w:szCs w:val="26"/>
        </w:rPr>
        <w:softHyphen/>
        <w:t>.</w:t>
      </w:r>
    </w:p>
    <w:p w14:paraId="4B2C563A" w14:textId="77777777" w:rsidR="00001392" w:rsidRPr="00764947" w:rsidRDefault="00001392" w:rsidP="005A2E8B">
      <w:pPr>
        <w:pStyle w:val="ListParagraph"/>
        <w:numPr>
          <w:ilvl w:val="1"/>
          <w:numId w:val="21"/>
        </w:numPr>
        <w:tabs>
          <w:tab w:val="left" w:pos="284"/>
        </w:tabs>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Xuất trình các biên bản thử nghiệm.</w:t>
      </w:r>
    </w:p>
    <w:p w14:paraId="7EF4D9EA" w14:textId="77777777" w:rsidR="00001392" w:rsidRPr="00764947" w:rsidRDefault="00001392" w:rsidP="005A2E8B">
      <w:pPr>
        <w:pStyle w:val="ListParagraph"/>
        <w:numPr>
          <w:ilvl w:val="1"/>
          <w:numId w:val="21"/>
        </w:numPr>
        <w:tabs>
          <w:tab w:val="left" w:pos="284"/>
        </w:tabs>
        <w:spacing w:before="60" w:after="60" w:line="240" w:lineRule="auto"/>
        <w:jc w:val="both"/>
        <w:rPr>
          <w:rFonts w:asciiTheme="majorHAnsi" w:hAnsiTheme="majorHAnsi" w:cstheme="majorHAnsi"/>
          <w:b/>
          <w:szCs w:val="28"/>
        </w:rPr>
      </w:pPr>
      <w:r w:rsidRPr="00764947">
        <w:rPr>
          <w:rFonts w:asciiTheme="majorHAnsi" w:hAnsiTheme="majorHAnsi" w:cstheme="majorHAnsi"/>
          <w:szCs w:val="26"/>
        </w:rPr>
        <w:t>Kiểm tra, lập biên bản cùng giám sát A.</w:t>
      </w:r>
      <w:r w:rsidRPr="00764947">
        <w:rPr>
          <w:rFonts w:asciiTheme="majorHAnsi" w:hAnsiTheme="majorHAnsi" w:cstheme="majorHAnsi"/>
          <w:b/>
          <w:sz w:val="28"/>
          <w:szCs w:val="28"/>
        </w:rPr>
        <w:br w:type="page"/>
      </w:r>
    </w:p>
    <w:p w14:paraId="1258E6F6" w14:textId="77777777" w:rsidR="00001392" w:rsidRPr="00764947" w:rsidRDefault="00001392" w:rsidP="00001392">
      <w:pPr>
        <w:pStyle w:val="Heading2"/>
        <w:spacing w:before="60" w:after="60" w:line="240" w:lineRule="auto"/>
        <w:jc w:val="center"/>
        <w:rPr>
          <w:rFonts w:eastAsia="Times New Roman" w:cstheme="majorHAnsi"/>
          <w:b/>
          <w:noProof w:val="0"/>
          <w:color w:val="auto"/>
          <w:sz w:val="28"/>
        </w:rPr>
      </w:pPr>
      <w:bookmarkStart w:id="9" w:name="_YÊU_CẦU_KỸ"/>
      <w:bookmarkEnd w:id="9"/>
      <w:r w:rsidRPr="00764947">
        <w:rPr>
          <w:rFonts w:eastAsia="Times New Roman" w:cstheme="majorHAnsi"/>
          <w:b/>
          <w:noProof w:val="0"/>
          <w:color w:val="auto"/>
          <w:sz w:val="28"/>
        </w:rPr>
        <w:lastRenderedPageBreak/>
        <w:t>YÊU CẦU KỸ THUẬT VỚI VẬT TƯ THIẾT BỊ</w:t>
      </w:r>
      <w:bookmarkEnd w:id="4"/>
    </w:p>
    <w:p w14:paraId="77A13611" w14:textId="77777777" w:rsidR="00001392" w:rsidRPr="00764947" w:rsidRDefault="00001392" w:rsidP="00001392">
      <w:pPr>
        <w:pStyle w:val="Heading3"/>
        <w:spacing w:before="60" w:after="60" w:line="240" w:lineRule="auto"/>
        <w:jc w:val="both"/>
        <w:rPr>
          <w:rFonts w:cstheme="majorHAnsi"/>
          <w:b/>
          <w:bCs/>
          <w:color w:val="auto"/>
          <w:sz w:val="26"/>
        </w:rPr>
      </w:pPr>
    </w:p>
    <w:p w14:paraId="7EA42E0C" w14:textId="77777777" w:rsidR="00001392" w:rsidRPr="00764947" w:rsidRDefault="00001392" w:rsidP="005A2E8B">
      <w:pPr>
        <w:pStyle w:val="Heading3"/>
        <w:numPr>
          <w:ilvl w:val="0"/>
          <w:numId w:val="16"/>
        </w:numPr>
        <w:spacing w:before="60" w:after="60" w:line="240" w:lineRule="auto"/>
        <w:ind w:left="0" w:firstLine="0"/>
        <w:jc w:val="both"/>
        <w:rPr>
          <w:rFonts w:cstheme="majorHAnsi"/>
          <w:b/>
          <w:bCs/>
          <w:color w:val="auto"/>
          <w:sz w:val="26"/>
        </w:rPr>
      </w:pPr>
      <w:r w:rsidRPr="00764947">
        <w:rPr>
          <w:rFonts w:cstheme="majorHAnsi"/>
          <w:b/>
          <w:bCs/>
          <w:color w:val="auto"/>
          <w:sz w:val="26"/>
        </w:rPr>
        <w:t>YÊU CẦU VỀ CUNG CẤP TÀI LIỆU KỸ THUẬT TRONG HSDT</w:t>
      </w:r>
    </w:p>
    <w:p w14:paraId="7B877692"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Nhà thầu phải cung cấp đầy đủ các thông tin sau đây trong HSDT:</w:t>
      </w:r>
    </w:p>
    <w:p w14:paraId="16DCB4C1" w14:textId="77777777" w:rsidR="00001392" w:rsidRPr="00764947" w:rsidRDefault="00001392" w:rsidP="005A2E8B">
      <w:pPr>
        <w:numPr>
          <w:ilvl w:val="0"/>
          <w:numId w:val="17"/>
        </w:numPr>
        <w:spacing w:before="60" w:after="60" w:line="240" w:lineRule="auto"/>
        <w:jc w:val="both"/>
        <w:rPr>
          <w:rFonts w:asciiTheme="majorHAnsi" w:eastAsia="Calibri" w:hAnsiTheme="majorHAnsi" w:cstheme="majorHAnsi"/>
          <w:szCs w:val="26"/>
        </w:rPr>
      </w:pPr>
      <w:r w:rsidRPr="00764947">
        <w:rPr>
          <w:rFonts w:asciiTheme="majorHAnsi" w:eastAsia="Calibri" w:hAnsiTheme="majorHAnsi" w:cstheme="majorHAnsi"/>
          <w:szCs w:val="26"/>
        </w:rPr>
        <w:t>Danh mục nguồn gốc xuất xứ VTTB chính thuộc diện B cấp;</w:t>
      </w:r>
    </w:p>
    <w:p w14:paraId="2C0F1161" w14:textId="77777777" w:rsidR="00001392" w:rsidRPr="00692302" w:rsidRDefault="00001392" w:rsidP="005A2E8B">
      <w:pPr>
        <w:numPr>
          <w:ilvl w:val="0"/>
          <w:numId w:val="17"/>
        </w:numPr>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Chứng chỉ quản lý chất lượng ISO của nhà sản xuất.</w:t>
      </w:r>
    </w:p>
    <w:p w14:paraId="591A71BB" w14:textId="77777777" w:rsidR="00001392" w:rsidRPr="00865373" w:rsidRDefault="00001392" w:rsidP="005A2E8B">
      <w:pPr>
        <w:numPr>
          <w:ilvl w:val="0"/>
          <w:numId w:val="17"/>
        </w:numPr>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Bảng tóm tắt các thông số kỹ thuật theo mẫu quy định trong hồ sơ mời thầu – tiêu chuẩn kỹ thuật của vật tư, thiết bị</w:t>
      </w:r>
      <w:r w:rsidRPr="00764947">
        <w:rPr>
          <w:rFonts w:asciiTheme="majorHAnsi" w:hAnsiTheme="majorHAnsi" w:cstheme="majorHAnsi"/>
          <w:szCs w:val="26"/>
          <w:lang w:val="en-GB"/>
        </w:rPr>
        <w:t>.</w:t>
      </w:r>
      <w:r>
        <w:rPr>
          <w:rFonts w:asciiTheme="majorHAnsi" w:hAnsiTheme="majorHAnsi" w:cstheme="majorHAnsi"/>
          <w:szCs w:val="26"/>
          <w:lang w:val="en-GB"/>
        </w:rPr>
        <w:t xml:space="preserve"> </w:t>
      </w:r>
    </w:p>
    <w:p w14:paraId="6689F550" w14:textId="77777777" w:rsidR="00001392" w:rsidRPr="00764947" w:rsidRDefault="00001392" w:rsidP="005A2E8B">
      <w:pPr>
        <w:numPr>
          <w:ilvl w:val="0"/>
          <w:numId w:val="17"/>
        </w:numPr>
        <w:spacing w:before="60" w:after="60" w:line="240" w:lineRule="auto"/>
        <w:jc w:val="both"/>
        <w:rPr>
          <w:rFonts w:asciiTheme="majorHAnsi" w:eastAsia="Calibri" w:hAnsiTheme="majorHAnsi" w:cstheme="majorHAnsi"/>
          <w:szCs w:val="26"/>
          <w:lang w:val="nl-NL"/>
        </w:rPr>
      </w:pPr>
      <w:r w:rsidRPr="00764947">
        <w:rPr>
          <w:rFonts w:asciiTheme="majorHAnsi" w:eastAsia="Calibri" w:hAnsiTheme="majorHAnsi" w:cstheme="majorHAnsi"/>
          <w:szCs w:val="26"/>
          <w:lang w:val="nl-NL"/>
        </w:rPr>
        <w:t>Catalogue VTTB diện B cấp thể hiện thông số của đúng mã hiệu thiết bị chào trong “Bảng yêu cầu kỹ thuật chào thầu"</w:t>
      </w:r>
    </w:p>
    <w:p w14:paraId="5594EADB" w14:textId="77777777" w:rsidR="00001392" w:rsidRPr="00764947" w:rsidRDefault="00001392" w:rsidP="005A2E8B">
      <w:pPr>
        <w:numPr>
          <w:ilvl w:val="0"/>
          <w:numId w:val="17"/>
        </w:numPr>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Biên bản thử nghiệm của VTTB dự thầu.</w:t>
      </w:r>
    </w:p>
    <w:p w14:paraId="4D02C9DF" w14:textId="77777777" w:rsidR="00001392" w:rsidRPr="00764947" w:rsidRDefault="00001392" w:rsidP="005A2E8B">
      <w:pPr>
        <w:pStyle w:val="ListParagraph"/>
        <w:numPr>
          <w:ilvl w:val="0"/>
          <w:numId w:val="17"/>
        </w:numPr>
        <w:spacing w:before="60" w:after="60" w:line="240" w:lineRule="auto"/>
        <w:jc w:val="both"/>
        <w:rPr>
          <w:rFonts w:asciiTheme="majorHAnsi" w:hAnsiTheme="majorHAnsi" w:cstheme="majorHAnsi"/>
          <w:szCs w:val="26"/>
        </w:rPr>
      </w:pPr>
      <w:r w:rsidRPr="00764947">
        <w:rPr>
          <w:rFonts w:asciiTheme="majorHAnsi" w:hAnsiTheme="majorHAnsi" w:cstheme="majorHAnsi"/>
          <w:szCs w:val="26"/>
        </w:rPr>
        <w:t>Văn bản xác nhận vận hành thành công với thời gian ít nhất 02 năm liên tục trên lưới điện</w:t>
      </w:r>
      <w:r>
        <w:rPr>
          <w:rFonts w:asciiTheme="majorHAnsi" w:hAnsiTheme="majorHAnsi" w:cstheme="majorHAnsi"/>
          <w:szCs w:val="26"/>
          <w:lang w:val="en-GB"/>
        </w:rPr>
        <w:t xml:space="preserve"> </w:t>
      </w:r>
      <w:r w:rsidRPr="00764947">
        <w:rPr>
          <w:rFonts w:asciiTheme="majorHAnsi" w:hAnsiTheme="majorHAnsi" w:cstheme="majorHAnsi"/>
          <w:szCs w:val="26"/>
        </w:rPr>
        <w:t>của các chủ đầu tư cho chủng loại hàng hóa chính chào trong Hồ sơ dự thầu.</w:t>
      </w:r>
    </w:p>
    <w:p w14:paraId="7F074294" w14:textId="77777777" w:rsidR="00001392" w:rsidRPr="00764947" w:rsidRDefault="00001392" w:rsidP="00001392">
      <w:pPr>
        <w:pStyle w:val="Heading3"/>
        <w:spacing w:before="60" w:after="60" w:line="240" w:lineRule="auto"/>
        <w:jc w:val="both"/>
        <w:rPr>
          <w:rFonts w:cstheme="majorHAnsi"/>
          <w:b/>
          <w:bCs/>
          <w:color w:val="auto"/>
          <w:sz w:val="26"/>
        </w:rPr>
      </w:pPr>
    </w:p>
    <w:p w14:paraId="54922E69" w14:textId="77777777" w:rsidR="00001392" w:rsidRPr="00764947" w:rsidRDefault="00001392" w:rsidP="005A2E8B">
      <w:pPr>
        <w:pStyle w:val="Heading3"/>
        <w:numPr>
          <w:ilvl w:val="0"/>
          <w:numId w:val="16"/>
        </w:numPr>
        <w:spacing w:before="60" w:after="60" w:line="240" w:lineRule="auto"/>
        <w:ind w:left="0" w:firstLine="0"/>
        <w:jc w:val="both"/>
        <w:rPr>
          <w:rFonts w:cstheme="majorHAnsi"/>
          <w:b/>
          <w:bCs/>
          <w:color w:val="auto"/>
          <w:sz w:val="26"/>
        </w:rPr>
      </w:pPr>
      <w:r w:rsidRPr="00764947">
        <w:rPr>
          <w:rFonts w:cstheme="majorHAnsi"/>
          <w:b/>
          <w:bCs/>
          <w:color w:val="auto"/>
          <w:sz w:val="26"/>
        </w:rPr>
        <w:t>YÊU CẦU VỀ TÀI LIỆU KỸ THUẬT TRƯỚC KHI GIAO HÀNG:</w:t>
      </w:r>
    </w:p>
    <w:p w14:paraId="070B5BB9"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Nhà thầu phải cung cấp cho Chủ đầu tư đầy đủ các tài liệu sau:</w:t>
      </w:r>
    </w:p>
    <w:p w14:paraId="59CA790F" w14:textId="77777777" w:rsidR="00001392" w:rsidRPr="00764947" w:rsidRDefault="00001392" w:rsidP="005A2E8B">
      <w:pPr>
        <w:numPr>
          <w:ilvl w:val="0"/>
          <w:numId w:val="15"/>
        </w:numPr>
        <w:spacing w:before="60" w:after="60" w:line="240" w:lineRule="auto"/>
        <w:jc w:val="both"/>
        <w:rPr>
          <w:rFonts w:asciiTheme="majorHAnsi" w:hAnsiTheme="majorHAnsi" w:cstheme="majorHAnsi"/>
          <w:b/>
          <w:szCs w:val="26"/>
        </w:rPr>
      </w:pPr>
      <w:r w:rsidRPr="00764947">
        <w:rPr>
          <w:rFonts w:asciiTheme="majorHAnsi" w:hAnsiTheme="majorHAnsi" w:cstheme="majorHAnsi"/>
          <w:b/>
          <w:szCs w:val="26"/>
        </w:rPr>
        <w:t>Giấy chứng nhận chất lượng:</w:t>
      </w:r>
    </w:p>
    <w:p w14:paraId="47931EC6"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Do chính nhà sản xuất ban hành, chứng nhận cho tất cả các sản phẩm cung cấp theo hợp đồng đáp ứng các yêu cầu kỹ thuật được quy định trong hợp đồng.</w:t>
      </w:r>
    </w:p>
    <w:p w14:paraId="7210621A"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 xml:space="preserve">Nhà cung cấp phải cung cấp cho Người mua giấy chứng nhận chất lượng trước ngày giao hàng để người mua xem xét và có ý kiến. Thời điểm cung cấp tài liệu cho người mua và phản hồi của người mua do người mua và người bán thoả thuận cụ thể trong hợp đồng. </w:t>
      </w:r>
    </w:p>
    <w:p w14:paraId="799066EB" w14:textId="77777777" w:rsidR="00001392" w:rsidRPr="00764947" w:rsidRDefault="00001392" w:rsidP="005A2E8B">
      <w:pPr>
        <w:numPr>
          <w:ilvl w:val="0"/>
          <w:numId w:val="15"/>
        </w:numPr>
        <w:spacing w:before="60" w:after="60" w:line="240" w:lineRule="auto"/>
        <w:jc w:val="both"/>
        <w:rPr>
          <w:rFonts w:asciiTheme="majorHAnsi" w:hAnsiTheme="majorHAnsi" w:cstheme="majorHAnsi"/>
          <w:b/>
          <w:szCs w:val="26"/>
        </w:rPr>
      </w:pPr>
      <w:r w:rsidRPr="00764947">
        <w:rPr>
          <w:rFonts w:asciiTheme="majorHAnsi" w:hAnsiTheme="majorHAnsi" w:cstheme="majorHAnsi"/>
          <w:b/>
          <w:szCs w:val="26"/>
        </w:rPr>
        <w:t>Biên bản thử nghiệm thường xuyên (test report), đáp ứng các yêu cầu sau:</w:t>
      </w:r>
    </w:p>
    <w:p w14:paraId="33C93FBB"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Do chính nhà sản xuất thực hiện trên mỗi sản phẩm trước khi xuất xưởng.</w:t>
      </w:r>
    </w:p>
    <w:p w14:paraId="4A9EB43C"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Có đầy đủ các hạng mục thử nghiệm theo tiêu chuẩn sản xuất và thử nghiệm tương ứng (được quy định trong hợp đồng), kết quả đáp ứng các yêu cầu quy định trong hợp đồng.</w:t>
      </w:r>
    </w:p>
    <w:p w14:paraId="457550B1" w14:textId="77777777" w:rsidR="00001392" w:rsidRPr="00764947" w:rsidRDefault="00001392" w:rsidP="00001392">
      <w:pPr>
        <w:spacing w:before="60" w:after="60" w:line="240" w:lineRule="auto"/>
        <w:ind w:firstLine="720"/>
        <w:jc w:val="both"/>
        <w:rPr>
          <w:rFonts w:asciiTheme="majorHAnsi" w:hAnsiTheme="majorHAnsi" w:cstheme="majorHAnsi"/>
        </w:rPr>
      </w:pPr>
      <w:r w:rsidRPr="00764947">
        <w:rPr>
          <w:rFonts w:asciiTheme="majorHAnsi" w:hAnsiTheme="majorHAnsi" w:cstheme="majorHAnsi"/>
        </w:rPr>
        <w:t>Phải thể hiện rõ tên của Nhà sản xuất, nước sản xuất, mã hiệu, mã số xuất xưởng (nếu có) tương ứng với số VTTB của hợp đồng.</w:t>
      </w:r>
    </w:p>
    <w:p w14:paraId="40A5698C" w14:textId="77777777" w:rsidR="00001392" w:rsidRPr="00764947" w:rsidRDefault="00001392" w:rsidP="005A2E8B">
      <w:pPr>
        <w:numPr>
          <w:ilvl w:val="0"/>
          <w:numId w:val="15"/>
        </w:numPr>
        <w:spacing w:before="60" w:after="60" w:line="240" w:lineRule="auto"/>
        <w:jc w:val="both"/>
        <w:rPr>
          <w:rFonts w:asciiTheme="majorHAnsi" w:hAnsiTheme="majorHAnsi" w:cstheme="majorHAnsi"/>
          <w:b/>
          <w:szCs w:val="26"/>
        </w:rPr>
      </w:pPr>
      <w:r w:rsidRPr="00764947">
        <w:rPr>
          <w:rFonts w:asciiTheme="majorHAnsi" w:hAnsiTheme="majorHAnsi" w:cstheme="majorHAnsi"/>
          <w:b/>
          <w:szCs w:val="26"/>
        </w:rPr>
        <w:t>Tài liệu hướng dẫn bảo dưỡng, sửa chữa vận hành thiết bị, đáp ứng các yêu cầu sau:</w:t>
      </w:r>
    </w:p>
    <w:p w14:paraId="24CEF222"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Tài liệu nhà sản xuất cung cấp để phục vụ công tác vận hành phải bao gồm ít nhất những nội dung sau:</w:t>
      </w:r>
    </w:p>
    <w:p w14:paraId="322BC6C3"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Tuổi thọ thiết kế trung bình của thiết bị, điều kiện về chế độ vận hành để đảm bảo được tuổi thọ thiết kế.</w:t>
      </w:r>
    </w:p>
    <w:p w14:paraId="5474FA75"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Hướng dẫn chi tiết công tác bảo quản, vận chuyển, quy trình lắp đặt, thí nghiệm đóng điện thiết bị sau khi lắp đặt.</w:t>
      </w:r>
    </w:p>
    <w:p w14:paraId="26B94F9E"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2E303691"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lastRenderedPageBreak/>
        <w:t>Hướng dẫn chi tiết về tần suất, hạng mục kiểm tra, giám sát, theo dõi những chỉ thị, biểu hiện trên thiết bị để phát hiện kịp thời sự bất thường, nguy cơ hư hỏng của thiết bị.</w:t>
      </w:r>
    </w:p>
    <w:p w14:paraId="0AAA2E2C"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Hướng dẫn công tác thí nghiệm (định kỳ theo từng giai đoạn từ khi bắt đầu đưa vào vận hành, các hạng mục thí nghiệm phải thực hiện) các thông số và cách đánh giá để đảm bảo thiết bị đủ tiêu chuẩn vận hành tin cậy.</w:t>
      </w:r>
    </w:p>
    <w:p w14:paraId="3DBA0B20"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Hướng dẫn công tác bảo dưỡng định kỳ; Thay thế linh phụ kiện; Sửa chữa những hư hỏng của từng bộ phận để đảm bảo thiết bị đáp ứng vận hành đúng các chức năng.</w:t>
      </w:r>
    </w:p>
    <w:p w14:paraId="2549ACDC"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Nêu những yêu cầu về đào tạo, trang thiết bị cần để vận hành, thí nghiệm, kiểm tra, giám sát, bảo dưỡng, sửa chữa thiết bị; Nêu khuyến cáo những linh phụ kiện cần dự phòng và điều kiện thay thế.</w:t>
      </w:r>
    </w:p>
    <w:p w14:paraId="16792C6C" w14:textId="77777777" w:rsidR="00001392" w:rsidRPr="00764947" w:rsidRDefault="00001392" w:rsidP="00001392">
      <w:pPr>
        <w:spacing w:before="60" w:after="60" w:line="240" w:lineRule="auto"/>
        <w:ind w:firstLine="357"/>
        <w:jc w:val="both"/>
        <w:rPr>
          <w:rFonts w:asciiTheme="majorHAnsi" w:hAnsiTheme="majorHAnsi" w:cstheme="majorHAnsi"/>
          <w:szCs w:val="26"/>
        </w:rPr>
      </w:pPr>
      <w:r w:rsidRPr="00764947">
        <w:rPr>
          <w:rFonts w:asciiTheme="majorHAnsi" w:hAnsiTheme="majorHAnsi" w:cstheme="majorHAnsi"/>
          <w:szCs w:val="26"/>
        </w:rPr>
        <w:t>Nhà thầu phải hoàn toàn chịu trách nhiệm về tính chính xác của các tài liệu cung cấp.</w:t>
      </w:r>
    </w:p>
    <w:p w14:paraId="41A9DD10" w14:textId="77777777" w:rsidR="00001392" w:rsidRPr="00764947" w:rsidRDefault="00001392" w:rsidP="00001392">
      <w:pPr>
        <w:pStyle w:val="Heading3"/>
        <w:spacing w:before="60" w:after="60" w:line="240" w:lineRule="auto"/>
        <w:jc w:val="both"/>
        <w:rPr>
          <w:rFonts w:cstheme="majorHAnsi"/>
          <w:b/>
          <w:bCs/>
          <w:color w:val="auto"/>
          <w:sz w:val="26"/>
        </w:rPr>
      </w:pPr>
      <w:bookmarkStart w:id="10" w:name="_Toc431968653"/>
      <w:bookmarkStart w:id="11" w:name="YCDTKT"/>
    </w:p>
    <w:p w14:paraId="2C9280A3" w14:textId="77777777" w:rsidR="00001392" w:rsidRPr="00764947" w:rsidRDefault="00001392" w:rsidP="005A2E8B">
      <w:pPr>
        <w:pStyle w:val="Heading3"/>
        <w:numPr>
          <w:ilvl w:val="0"/>
          <w:numId w:val="16"/>
        </w:numPr>
        <w:spacing w:before="60" w:after="60" w:line="240" w:lineRule="auto"/>
        <w:ind w:left="0" w:firstLine="0"/>
        <w:jc w:val="both"/>
        <w:rPr>
          <w:rFonts w:cstheme="majorHAnsi"/>
          <w:b/>
          <w:bCs/>
          <w:color w:val="auto"/>
          <w:sz w:val="26"/>
        </w:rPr>
      </w:pPr>
      <w:r w:rsidRPr="00764947">
        <w:rPr>
          <w:rFonts w:cstheme="majorHAnsi"/>
          <w:b/>
          <w:bCs/>
          <w:color w:val="auto"/>
          <w:sz w:val="26"/>
        </w:rPr>
        <w:t>YÊU CẦU ĐỐI VỚI THIẾT BỊ</w:t>
      </w:r>
      <w:bookmarkEnd w:id="10"/>
    </w:p>
    <w:p w14:paraId="0B5DAE2E" w14:textId="77777777" w:rsidR="00001392" w:rsidRPr="00764947" w:rsidRDefault="00001392" w:rsidP="005A2E8B">
      <w:pPr>
        <w:pStyle w:val="ListParagraph"/>
        <w:numPr>
          <w:ilvl w:val="0"/>
          <w:numId w:val="19"/>
        </w:numPr>
        <w:spacing w:before="60" w:after="60" w:line="240" w:lineRule="auto"/>
        <w:rPr>
          <w:rFonts w:asciiTheme="majorHAnsi" w:eastAsia="Calibri" w:hAnsiTheme="majorHAnsi" w:cstheme="majorHAnsi"/>
          <w:b/>
          <w:lang w:val="en-US" w:eastAsia="fr-FR"/>
        </w:rPr>
      </w:pPr>
      <w:bookmarkStart w:id="12" w:name="_Toc431968641"/>
      <w:bookmarkEnd w:id="11"/>
      <w:r w:rsidRPr="00764947">
        <w:rPr>
          <w:rFonts w:asciiTheme="majorHAnsi" w:eastAsia="Calibri" w:hAnsiTheme="majorHAnsi" w:cstheme="majorHAnsi"/>
          <w:b/>
          <w:lang w:val="en-US" w:eastAsia="fr-FR"/>
        </w:rPr>
        <w:t>Điều kiện môi trường (áp dụng cho thiết bị điện làm việc trực tiếp ngoài trời):</w:t>
      </w:r>
    </w:p>
    <w:tbl>
      <w:tblPr>
        <w:tblW w:w="9379"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0"/>
        <w:gridCol w:w="5387"/>
        <w:gridCol w:w="1134"/>
        <w:gridCol w:w="2268"/>
      </w:tblGrid>
      <w:tr w:rsidR="00001392" w:rsidRPr="00764947" w14:paraId="3640C007" w14:textId="77777777" w:rsidTr="00672059">
        <w:trPr>
          <w:tblHeader/>
        </w:trPr>
        <w:tc>
          <w:tcPr>
            <w:tcW w:w="590" w:type="dxa"/>
            <w:vAlign w:val="center"/>
            <w:hideMark/>
          </w:tcPr>
          <w:p w14:paraId="23EFE0B2" w14:textId="77777777" w:rsidR="00001392" w:rsidRPr="00764947" w:rsidRDefault="00001392" w:rsidP="00672059">
            <w:pPr>
              <w:spacing w:before="60" w:after="60" w:line="240" w:lineRule="auto"/>
              <w:rPr>
                <w:rFonts w:asciiTheme="majorHAnsi" w:hAnsiTheme="majorHAnsi" w:cstheme="majorHAnsi"/>
                <w:b/>
                <w:bCs/>
                <w:szCs w:val="26"/>
                <w:lang w:eastAsia="vi-VN"/>
              </w:rPr>
            </w:pPr>
            <w:r w:rsidRPr="00764947">
              <w:rPr>
                <w:rFonts w:asciiTheme="majorHAnsi" w:hAnsiTheme="majorHAnsi" w:cstheme="majorHAnsi"/>
                <w:b/>
                <w:bCs/>
                <w:szCs w:val="26"/>
                <w:lang w:eastAsia="vi-VN"/>
              </w:rPr>
              <w:t>TT</w:t>
            </w:r>
          </w:p>
        </w:tc>
        <w:tc>
          <w:tcPr>
            <w:tcW w:w="5387" w:type="dxa"/>
            <w:vAlign w:val="center"/>
            <w:hideMark/>
          </w:tcPr>
          <w:p w14:paraId="448BD92A" w14:textId="77777777" w:rsidR="00001392" w:rsidRPr="00764947" w:rsidRDefault="00001392" w:rsidP="00672059">
            <w:pPr>
              <w:spacing w:before="60" w:after="60" w:line="240" w:lineRule="auto"/>
              <w:rPr>
                <w:rFonts w:asciiTheme="majorHAnsi" w:hAnsiTheme="majorHAnsi" w:cstheme="majorHAnsi"/>
                <w:b/>
                <w:bCs/>
                <w:szCs w:val="26"/>
                <w:lang w:eastAsia="vi-VN"/>
              </w:rPr>
            </w:pPr>
            <w:r w:rsidRPr="00764947">
              <w:rPr>
                <w:rFonts w:asciiTheme="majorHAnsi" w:hAnsiTheme="majorHAnsi" w:cstheme="majorHAnsi"/>
                <w:b/>
                <w:bCs/>
                <w:szCs w:val="26"/>
                <w:lang w:eastAsia="vi-VN"/>
              </w:rPr>
              <w:t>Mô tả</w:t>
            </w:r>
          </w:p>
        </w:tc>
        <w:tc>
          <w:tcPr>
            <w:tcW w:w="1134" w:type="dxa"/>
            <w:vAlign w:val="center"/>
            <w:hideMark/>
          </w:tcPr>
          <w:p w14:paraId="44170B8E" w14:textId="77777777" w:rsidR="00001392" w:rsidRPr="00764947" w:rsidRDefault="00001392" w:rsidP="00672059">
            <w:pPr>
              <w:spacing w:before="60" w:after="60" w:line="240" w:lineRule="auto"/>
              <w:rPr>
                <w:rFonts w:asciiTheme="majorHAnsi" w:hAnsiTheme="majorHAnsi" w:cstheme="majorHAnsi"/>
                <w:b/>
                <w:bCs/>
                <w:szCs w:val="26"/>
                <w:lang w:eastAsia="vi-VN"/>
              </w:rPr>
            </w:pPr>
            <w:r w:rsidRPr="00764947">
              <w:rPr>
                <w:rFonts w:asciiTheme="majorHAnsi" w:hAnsiTheme="majorHAnsi" w:cstheme="majorHAnsi"/>
                <w:b/>
                <w:bCs/>
                <w:szCs w:val="26"/>
                <w:lang w:eastAsia="vi-VN"/>
              </w:rPr>
              <w:t>Đơn vị</w:t>
            </w:r>
          </w:p>
        </w:tc>
        <w:tc>
          <w:tcPr>
            <w:tcW w:w="2268" w:type="dxa"/>
            <w:vAlign w:val="center"/>
            <w:hideMark/>
          </w:tcPr>
          <w:p w14:paraId="4323249F" w14:textId="77777777" w:rsidR="00001392" w:rsidRPr="00764947" w:rsidRDefault="00001392" w:rsidP="00672059">
            <w:pPr>
              <w:spacing w:before="60" w:after="60" w:line="240" w:lineRule="auto"/>
              <w:rPr>
                <w:rFonts w:asciiTheme="majorHAnsi" w:hAnsiTheme="majorHAnsi" w:cstheme="majorHAnsi"/>
                <w:b/>
                <w:bCs/>
                <w:szCs w:val="26"/>
                <w:lang w:eastAsia="vi-VN"/>
              </w:rPr>
            </w:pPr>
            <w:r w:rsidRPr="00764947">
              <w:rPr>
                <w:rFonts w:asciiTheme="majorHAnsi" w:hAnsiTheme="majorHAnsi" w:cstheme="majorHAnsi"/>
                <w:b/>
                <w:bCs/>
                <w:szCs w:val="26"/>
                <w:lang w:eastAsia="vi-VN"/>
              </w:rPr>
              <w:t>Yêu cầu</w:t>
            </w:r>
          </w:p>
        </w:tc>
      </w:tr>
      <w:tr w:rsidR="00001392" w:rsidRPr="00764947" w14:paraId="65C4CB8A" w14:textId="77777777" w:rsidTr="00672059">
        <w:tc>
          <w:tcPr>
            <w:tcW w:w="590" w:type="dxa"/>
            <w:vAlign w:val="center"/>
          </w:tcPr>
          <w:p w14:paraId="6D13A555"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25BA9116"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Nhiệt độ môi trường bao quanh cao nhất</w:t>
            </w:r>
          </w:p>
        </w:tc>
        <w:tc>
          <w:tcPr>
            <w:tcW w:w="1134" w:type="dxa"/>
            <w:vAlign w:val="center"/>
            <w:hideMark/>
          </w:tcPr>
          <w:p w14:paraId="015CBF5B"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vertAlign w:val="superscript"/>
                <w:lang w:eastAsia="vi-VN"/>
              </w:rPr>
              <w:t>o</w:t>
            </w:r>
            <w:r w:rsidRPr="00764947">
              <w:rPr>
                <w:rFonts w:asciiTheme="majorHAnsi" w:hAnsiTheme="majorHAnsi" w:cstheme="majorHAnsi"/>
                <w:szCs w:val="26"/>
                <w:lang w:eastAsia="vi-VN"/>
              </w:rPr>
              <w:t>C</w:t>
            </w:r>
          </w:p>
        </w:tc>
        <w:tc>
          <w:tcPr>
            <w:tcW w:w="2268" w:type="dxa"/>
            <w:vAlign w:val="center"/>
            <w:hideMark/>
          </w:tcPr>
          <w:p w14:paraId="5E25A8AD"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45</w:t>
            </w:r>
          </w:p>
        </w:tc>
      </w:tr>
      <w:tr w:rsidR="00001392" w:rsidRPr="00764947" w14:paraId="5D524B54" w14:textId="77777777" w:rsidTr="00672059">
        <w:tc>
          <w:tcPr>
            <w:tcW w:w="590" w:type="dxa"/>
            <w:vAlign w:val="center"/>
          </w:tcPr>
          <w:p w14:paraId="49C15881"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196D31DF"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Nhiệt độ môi trường bao quanh thấp nhất</w:t>
            </w:r>
          </w:p>
        </w:tc>
        <w:tc>
          <w:tcPr>
            <w:tcW w:w="1134" w:type="dxa"/>
            <w:vAlign w:val="center"/>
            <w:hideMark/>
          </w:tcPr>
          <w:p w14:paraId="0D1EE5CC"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vertAlign w:val="superscript"/>
                <w:lang w:eastAsia="vi-VN"/>
              </w:rPr>
              <w:t>o</w:t>
            </w:r>
            <w:r w:rsidRPr="00764947">
              <w:rPr>
                <w:rFonts w:asciiTheme="majorHAnsi" w:hAnsiTheme="majorHAnsi" w:cstheme="majorHAnsi"/>
                <w:szCs w:val="26"/>
                <w:lang w:eastAsia="vi-VN"/>
              </w:rPr>
              <w:t>C</w:t>
            </w:r>
          </w:p>
        </w:tc>
        <w:tc>
          <w:tcPr>
            <w:tcW w:w="2268" w:type="dxa"/>
            <w:vAlign w:val="center"/>
            <w:hideMark/>
          </w:tcPr>
          <w:p w14:paraId="756275E8"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0</w:t>
            </w:r>
          </w:p>
        </w:tc>
      </w:tr>
      <w:tr w:rsidR="00001392" w:rsidRPr="00764947" w14:paraId="799E9305" w14:textId="77777777" w:rsidTr="00672059">
        <w:tc>
          <w:tcPr>
            <w:tcW w:w="590" w:type="dxa"/>
            <w:vAlign w:val="center"/>
          </w:tcPr>
          <w:p w14:paraId="3920ADB5"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35B4CA94"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Nhiệt độ môi trường bao quanh trung bình</w:t>
            </w:r>
          </w:p>
        </w:tc>
        <w:tc>
          <w:tcPr>
            <w:tcW w:w="1134" w:type="dxa"/>
            <w:vAlign w:val="center"/>
            <w:hideMark/>
          </w:tcPr>
          <w:p w14:paraId="73CC50B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vertAlign w:val="superscript"/>
                <w:lang w:eastAsia="vi-VN"/>
              </w:rPr>
              <w:t>o</w:t>
            </w:r>
            <w:r w:rsidRPr="00764947">
              <w:rPr>
                <w:rFonts w:asciiTheme="majorHAnsi" w:hAnsiTheme="majorHAnsi" w:cstheme="majorHAnsi"/>
                <w:szCs w:val="26"/>
                <w:lang w:eastAsia="vi-VN"/>
              </w:rPr>
              <w:t>C</w:t>
            </w:r>
          </w:p>
        </w:tc>
        <w:tc>
          <w:tcPr>
            <w:tcW w:w="2268" w:type="dxa"/>
            <w:vAlign w:val="center"/>
            <w:hideMark/>
          </w:tcPr>
          <w:p w14:paraId="0041DBEC"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28</w:t>
            </w:r>
          </w:p>
        </w:tc>
      </w:tr>
      <w:tr w:rsidR="00001392" w:rsidRPr="00764947" w14:paraId="40801678" w14:textId="77777777" w:rsidTr="00672059">
        <w:tc>
          <w:tcPr>
            <w:tcW w:w="590" w:type="dxa"/>
            <w:vAlign w:val="center"/>
          </w:tcPr>
          <w:p w14:paraId="537B200D"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358976E7"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Độ cao trung bình so với mực nước biển</w:t>
            </w:r>
          </w:p>
        </w:tc>
        <w:tc>
          <w:tcPr>
            <w:tcW w:w="1134" w:type="dxa"/>
            <w:vAlign w:val="center"/>
            <w:hideMark/>
          </w:tcPr>
          <w:p w14:paraId="75A35022"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m</w:t>
            </w:r>
          </w:p>
        </w:tc>
        <w:tc>
          <w:tcPr>
            <w:tcW w:w="2268" w:type="dxa"/>
            <w:vAlign w:val="center"/>
            <w:hideMark/>
          </w:tcPr>
          <w:p w14:paraId="15462ED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&lt; 1000</w:t>
            </w:r>
          </w:p>
        </w:tc>
      </w:tr>
      <w:tr w:rsidR="00001392" w:rsidRPr="00764947" w14:paraId="259BADFF" w14:textId="77777777" w:rsidTr="00672059">
        <w:tc>
          <w:tcPr>
            <w:tcW w:w="590" w:type="dxa"/>
            <w:vAlign w:val="center"/>
          </w:tcPr>
          <w:p w14:paraId="0CEAD90E"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2895B14C"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Gia tốc địa chấn</w:t>
            </w:r>
          </w:p>
        </w:tc>
        <w:tc>
          <w:tcPr>
            <w:tcW w:w="1134" w:type="dxa"/>
            <w:vAlign w:val="center"/>
            <w:hideMark/>
          </w:tcPr>
          <w:p w14:paraId="11BF87D4"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g</w:t>
            </w:r>
          </w:p>
        </w:tc>
        <w:tc>
          <w:tcPr>
            <w:tcW w:w="2268" w:type="dxa"/>
            <w:vAlign w:val="center"/>
            <w:hideMark/>
          </w:tcPr>
          <w:p w14:paraId="7BCA93F9"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0,1</w:t>
            </w:r>
          </w:p>
        </w:tc>
      </w:tr>
      <w:tr w:rsidR="00001392" w:rsidRPr="00764947" w14:paraId="58FD1045" w14:textId="77777777" w:rsidTr="00672059">
        <w:tc>
          <w:tcPr>
            <w:tcW w:w="590" w:type="dxa"/>
            <w:vAlign w:val="center"/>
          </w:tcPr>
          <w:p w14:paraId="606ED0E6"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hideMark/>
          </w:tcPr>
          <w:p w14:paraId="1650E96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Độ ẩm tương đối cao nhất</w:t>
            </w:r>
          </w:p>
        </w:tc>
        <w:tc>
          <w:tcPr>
            <w:tcW w:w="1134" w:type="dxa"/>
            <w:vAlign w:val="center"/>
            <w:hideMark/>
          </w:tcPr>
          <w:p w14:paraId="39174387"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w:t>
            </w:r>
          </w:p>
        </w:tc>
        <w:tc>
          <w:tcPr>
            <w:tcW w:w="2268" w:type="dxa"/>
            <w:vAlign w:val="center"/>
            <w:hideMark/>
          </w:tcPr>
          <w:p w14:paraId="4C86587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98</w:t>
            </w:r>
          </w:p>
        </w:tc>
      </w:tr>
      <w:tr w:rsidR="00001392" w:rsidRPr="00764947" w14:paraId="694D3333" w14:textId="77777777" w:rsidTr="00672059">
        <w:tc>
          <w:tcPr>
            <w:tcW w:w="590" w:type="dxa"/>
            <w:vAlign w:val="center"/>
          </w:tcPr>
          <w:p w14:paraId="7F65F9A2"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tcPr>
          <w:p w14:paraId="0626C280"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Độ ẩm trung bình</w:t>
            </w:r>
          </w:p>
        </w:tc>
        <w:tc>
          <w:tcPr>
            <w:tcW w:w="1134" w:type="dxa"/>
            <w:vAlign w:val="center"/>
          </w:tcPr>
          <w:p w14:paraId="18006BB7"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w:t>
            </w:r>
          </w:p>
        </w:tc>
        <w:tc>
          <w:tcPr>
            <w:tcW w:w="2268" w:type="dxa"/>
            <w:vAlign w:val="center"/>
          </w:tcPr>
          <w:p w14:paraId="6330FC55"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85</w:t>
            </w:r>
          </w:p>
        </w:tc>
      </w:tr>
      <w:tr w:rsidR="00001392" w:rsidRPr="00764947" w14:paraId="0835B8C5" w14:textId="77777777" w:rsidTr="00672059">
        <w:tc>
          <w:tcPr>
            <w:tcW w:w="590" w:type="dxa"/>
            <w:vAlign w:val="center"/>
          </w:tcPr>
          <w:p w14:paraId="51B22210"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tcPr>
          <w:p w14:paraId="39D1A74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Khí hậu</w:t>
            </w:r>
          </w:p>
        </w:tc>
        <w:tc>
          <w:tcPr>
            <w:tcW w:w="1134" w:type="dxa"/>
            <w:vAlign w:val="center"/>
          </w:tcPr>
          <w:p w14:paraId="3B0B95CE" w14:textId="77777777" w:rsidR="00001392" w:rsidRPr="00764947" w:rsidRDefault="00001392" w:rsidP="00672059">
            <w:pPr>
              <w:spacing w:before="60" w:after="60" w:line="240" w:lineRule="auto"/>
              <w:rPr>
                <w:rFonts w:asciiTheme="majorHAnsi" w:hAnsiTheme="majorHAnsi" w:cstheme="majorHAnsi"/>
                <w:szCs w:val="26"/>
                <w:lang w:eastAsia="vi-VN"/>
              </w:rPr>
            </w:pPr>
          </w:p>
        </w:tc>
        <w:tc>
          <w:tcPr>
            <w:tcW w:w="2268" w:type="dxa"/>
            <w:vAlign w:val="center"/>
          </w:tcPr>
          <w:p w14:paraId="467EC418"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Nhiệt đới nóng ẩm, nhiễm mặn</w:t>
            </w:r>
          </w:p>
        </w:tc>
      </w:tr>
      <w:tr w:rsidR="00001392" w:rsidRPr="00764947" w14:paraId="1A9BADA9" w14:textId="77777777" w:rsidTr="00672059">
        <w:tc>
          <w:tcPr>
            <w:tcW w:w="590" w:type="dxa"/>
            <w:vAlign w:val="center"/>
          </w:tcPr>
          <w:p w14:paraId="0FFE0E33" w14:textId="77777777" w:rsidR="00001392" w:rsidRPr="00764947" w:rsidRDefault="00001392" w:rsidP="005A2E8B">
            <w:pPr>
              <w:numPr>
                <w:ilvl w:val="0"/>
                <w:numId w:val="22"/>
              </w:numPr>
              <w:spacing w:before="60" w:after="60" w:line="240" w:lineRule="auto"/>
              <w:contextualSpacing/>
              <w:jc w:val="both"/>
              <w:rPr>
                <w:rFonts w:asciiTheme="majorHAnsi" w:hAnsiTheme="majorHAnsi" w:cstheme="majorHAnsi"/>
                <w:szCs w:val="26"/>
                <w:lang w:eastAsia="vi-VN"/>
              </w:rPr>
            </w:pPr>
          </w:p>
        </w:tc>
        <w:tc>
          <w:tcPr>
            <w:tcW w:w="5387" w:type="dxa"/>
            <w:vAlign w:val="center"/>
          </w:tcPr>
          <w:p w14:paraId="20736996"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Độ ô nhiễm</w:t>
            </w:r>
          </w:p>
        </w:tc>
        <w:tc>
          <w:tcPr>
            <w:tcW w:w="1134" w:type="dxa"/>
            <w:vAlign w:val="center"/>
          </w:tcPr>
          <w:p w14:paraId="06A655AB" w14:textId="77777777" w:rsidR="00001392" w:rsidRPr="00764947" w:rsidRDefault="00001392" w:rsidP="00672059">
            <w:pPr>
              <w:spacing w:before="60" w:after="60" w:line="240" w:lineRule="auto"/>
              <w:rPr>
                <w:rFonts w:asciiTheme="majorHAnsi" w:hAnsiTheme="majorHAnsi" w:cstheme="majorHAnsi"/>
                <w:szCs w:val="26"/>
                <w:lang w:eastAsia="vi-VN"/>
              </w:rPr>
            </w:pPr>
          </w:p>
        </w:tc>
        <w:tc>
          <w:tcPr>
            <w:tcW w:w="2268" w:type="dxa"/>
            <w:vAlign w:val="center"/>
          </w:tcPr>
          <w:p w14:paraId="3631411C"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ô nhiễm nặng</w:t>
            </w:r>
          </w:p>
        </w:tc>
      </w:tr>
    </w:tbl>
    <w:p w14:paraId="6161E1BE" w14:textId="77777777" w:rsidR="00001392" w:rsidRPr="00764947" w:rsidRDefault="00001392" w:rsidP="00001392">
      <w:pPr>
        <w:pStyle w:val="ListParagraph"/>
        <w:spacing w:before="60" w:after="60"/>
        <w:ind w:left="360"/>
        <w:rPr>
          <w:rFonts w:asciiTheme="majorHAnsi" w:eastAsia="Calibri" w:hAnsiTheme="majorHAnsi" w:cstheme="majorHAnsi"/>
          <w:b/>
          <w:lang w:val="en-US" w:eastAsia="fr-FR"/>
        </w:rPr>
      </w:pPr>
    </w:p>
    <w:p w14:paraId="031E1C74" w14:textId="77777777" w:rsidR="00001392" w:rsidRPr="00764947" w:rsidRDefault="00001392" w:rsidP="005A2E8B">
      <w:pPr>
        <w:pStyle w:val="ListParagraph"/>
        <w:numPr>
          <w:ilvl w:val="0"/>
          <w:numId w:val="19"/>
        </w:numPr>
        <w:spacing w:before="60" w:after="60" w:line="240" w:lineRule="auto"/>
        <w:rPr>
          <w:rFonts w:asciiTheme="majorHAnsi" w:eastAsia="Calibri" w:hAnsiTheme="majorHAnsi" w:cstheme="majorHAnsi"/>
          <w:b/>
          <w:lang w:val="en-US" w:eastAsia="fr-FR"/>
        </w:rPr>
      </w:pPr>
      <w:r w:rsidRPr="00764947">
        <w:rPr>
          <w:rFonts w:asciiTheme="majorHAnsi" w:eastAsia="Calibri" w:hAnsiTheme="majorHAnsi" w:cstheme="majorHAnsi"/>
          <w:b/>
          <w:lang w:val="en-US" w:eastAsia="fr-FR"/>
        </w:rPr>
        <w:t>Điều kiện vận hành của lưới điện:</w:t>
      </w:r>
    </w:p>
    <w:tbl>
      <w:tblPr>
        <w:tblW w:w="9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4"/>
        <w:gridCol w:w="2957"/>
        <w:gridCol w:w="693"/>
        <w:gridCol w:w="1252"/>
        <w:gridCol w:w="1250"/>
        <w:gridCol w:w="1247"/>
        <w:gridCol w:w="1671"/>
      </w:tblGrid>
      <w:tr w:rsidR="00001392" w:rsidRPr="00764947" w14:paraId="7A9CB543" w14:textId="77777777" w:rsidTr="00672059">
        <w:trPr>
          <w:jc w:val="center"/>
        </w:trPr>
        <w:tc>
          <w:tcPr>
            <w:tcW w:w="564" w:type="dxa"/>
            <w:vMerge w:val="restart"/>
          </w:tcPr>
          <w:p w14:paraId="35364D3B"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TT</w:t>
            </w:r>
          </w:p>
        </w:tc>
        <w:tc>
          <w:tcPr>
            <w:tcW w:w="2957" w:type="dxa"/>
            <w:vMerge w:val="restart"/>
          </w:tcPr>
          <w:p w14:paraId="7F3DA806"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Thông số</w:t>
            </w:r>
          </w:p>
        </w:tc>
        <w:tc>
          <w:tcPr>
            <w:tcW w:w="693" w:type="dxa"/>
            <w:vMerge w:val="restart"/>
          </w:tcPr>
          <w:p w14:paraId="7B63EBFB"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Đơn vị</w:t>
            </w:r>
          </w:p>
        </w:tc>
        <w:tc>
          <w:tcPr>
            <w:tcW w:w="5420" w:type="dxa"/>
            <w:gridSpan w:val="4"/>
          </w:tcPr>
          <w:p w14:paraId="4360FB7D"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b/>
                <w:bCs/>
                <w:szCs w:val="26"/>
                <w:lang w:eastAsia="vi-VN"/>
              </w:rPr>
              <w:t>Lưới điện</w:t>
            </w:r>
          </w:p>
        </w:tc>
      </w:tr>
      <w:tr w:rsidR="00001392" w:rsidRPr="00764947" w14:paraId="380E296B" w14:textId="77777777" w:rsidTr="00672059">
        <w:trPr>
          <w:jc w:val="center"/>
        </w:trPr>
        <w:tc>
          <w:tcPr>
            <w:tcW w:w="564" w:type="dxa"/>
            <w:vMerge/>
          </w:tcPr>
          <w:p w14:paraId="68E2B6C9"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p>
        </w:tc>
        <w:tc>
          <w:tcPr>
            <w:tcW w:w="2957" w:type="dxa"/>
            <w:vMerge/>
          </w:tcPr>
          <w:p w14:paraId="5C8B2924"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p>
        </w:tc>
        <w:tc>
          <w:tcPr>
            <w:tcW w:w="693" w:type="dxa"/>
            <w:vMerge/>
          </w:tcPr>
          <w:p w14:paraId="61B62809" w14:textId="77777777" w:rsidR="00001392" w:rsidRPr="00764947" w:rsidRDefault="00001392" w:rsidP="00672059">
            <w:pPr>
              <w:spacing w:before="60" w:after="60" w:line="240" w:lineRule="auto"/>
              <w:jc w:val="center"/>
              <w:rPr>
                <w:rFonts w:asciiTheme="majorHAnsi" w:hAnsiTheme="majorHAnsi" w:cstheme="majorHAnsi"/>
                <w:szCs w:val="26"/>
                <w:lang w:eastAsia="vi-VN"/>
              </w:rPr>
            </w:pPr>
          </w:p>
        </w:tc>
        <w:tc>
          <w:tcPr>
            <w:tcW w:w="1252" w:type="dxa"/>
          </w:tcPr>
          <w:p w14:paraId="242AD8EF"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110kV</w:t>
            </w:r>
          </w:p>
        </w:tc>
        <w:tc>
          <w:tcPr>
            <w:tcW w:w="1250" w:type="dxa"/>
          </w:tcPr>
          <w:p w14:paraId="1AD0FF60"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35kV</w:t>
            </w:r>
          </w:p>
        </w:tc>
        <w:tc>
          <w:tcPr>
            <w:tcW w:w="1247" w:type="dxa"/>
          </w:tcPr>
          <w:p w14:paraId="5EE1C257"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22kV</w:t>
            </w:r>
          </w:p>
        </w:tc>
        <w:tc>
          <w:tcPr>
            <w:tcW w:w="1671" w:type="dxa"/>
          </w:tcPr>
          <w:p w14:paraId="15E973DA" w14:textId="77777777" w:rsidR="00001392" w:rsidRPr="00764947" w:rsidRDefault="00001392" w:rsidP="00672059">
            <w:pPr>
              <w:spacing w:before="60" w:after="60" w:line="240" w:lineRule="auto"/>
              <w:jc w:val="center"/>
              <w:rPr>
                <w:rFonts w:asciiTheme="majorHAnsi" w:hAnsiTheme="majorHAnsi" w:cstheme="majorHAnsi"/>
                <w:b/>
                <w:bCs/>
                <w:szCs w:val="26"/>
                <w:lang w:eastAsia="vi-VN"/>
              </w:rPr>
            </w:pPr>
            <w:r w:rsidRPr="00764947">
              <w:rPr>
                <w:rFonts w:asciiTheme="majorHAnsi" w:hAnsiTheme="majorHAnsi" w:cstheme="majorHAnsi"/>
                <w:b/>
                <w:bCs/>
                <w:szCs w:val="26"/>
                <w:lang w:eastAsia="vi-VN"/>
              </w:rPr>
              <w:t>0,4kV</w:t>
            </w:r>
          </w:p>
        </w:tc>
      </w:tr>
      <w:tr w:rsidR="00001392" w:rsidRPr="00764947" w14:paraId="4DAA777D" w14:textId="77777777" w:rsidTr="00672059">
        <w:trPr>
          <w:jc w:val="center"/>
        </w:trPr>
        <w:tc>
          <w:tcPr>
            <w:tcW w:w="564" w:type="dxa"/>
            <w:hideMark/>
          </w:tcPr>
          <w:p w14:paraId="1257C2B1"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hideMark/>
          </w:tcPr>
          <w:p w14:paraId="4BD4CB74"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Điện áp danh định</w:t>
            </w:r>
          </w:p>
        </w:tc>
        <w:tc>
          <w:tcPr>
            <w:tcW w:w="693" w:type="dxa"/>
            <w:hideMark/>
          </w:tcPr>
          <w:p w14:paraId="3D8E0219"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kV</w:t>
            </w:r>
          </w:p>
        </w:tc>
        <w:tc>
          <w:tcPr>
            <w:tcW w:w="1252" w:type="dxa"/>
          </w:tcPr>
          <w:p w14:paraId="0BF35493"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110</w:t>
            </w:r>
          </w:p>
        </w:tc>
        <w:tc>
          <w:tcPr>
            <w:tcW w:w="1250" w:type="dxa"/>
            <w:vAlign w:val="center"/>
          </w:tcPr>
          <w:p w14:paraId="11003690"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35</w:t>
            </w:r>
          </w:p>
        </w:tc>
        <w:tc>
          <w:tcPr>
            <w:tcW w:w="1247" w:type="dxa"/>
          </w:tcPr>
          <w:p w14:paraId="5039FDC4"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22</w:t>
            </w:r>
          </w:p>
        </w:tc>
        <w:tc>
          <w:tcPr>
            <w:tcW w:w="1671" w:type="dxa"/>
            <w:hideMark/>
          </w:tcPr>
          <w:p w14:paraId="5BC91EAB"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0,4</w:t>
            </w:r>
          </w:p>
        </w:tc>
      </w:tr>
      <w:tr w:rsidR="00001392" w:rsidRPr="00764947" w14:paraId="0FA08AA8" w14:textId="77777777" w:rsidTr="00672059">
        <w:trPr>
          <w:jc w:val="center"/>
        </w:trPr>
        <w:tc>
          <w:tcPr>
            <w:tcW w:w="564" w:type="dxa"/>
            <w:shd w:val="clear" w:color="000000" w:fill="auto"/>
            <w:hideMark/>
          </w:tcPr>
          <w:p w14:paraId="1FB6C96F"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shd w:val="clear" w:color="000000" w:fill="auto"/>
            <w:hideMark/>
          </w:tcPr>
          <w:p w14:paraId="425A64B1"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Điện áp vận hành cao nhất</w:t>
            </w:r>
          </w:p>
        </w:tc>
        <w:tc>
          <w:tcPr>
            <w:tcW w:w="693" w:type="dxa"/>
            <w:shd w:val="clear" w:color="000000" w:fill="auto"/>
            <w:hideMark/>
          </w:tcPr>
          <w:p w14:paraId="20D5AB13"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kV</w:t>
            </w:r>
          </w:p>
        </w:tc>
        <w:tc>
          <w:tcPr>
            <w:tcW w:w="1252" w:type="dxa"/>
            <w:shd w:val="clear" w:color="000000" w:fill="auto"/>
          </w:tcPr>
          <w:p w14:paraId="4010CA66"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123</w:t>
            </w:r>
          </w:p>
        </w:tc>
        <w:tc>
          <w:tcPr>
            <w:tcW w:w="1250" w:type="dxa"/>
            <w:shd w:val="clear" w:color="000000" w:fill="auto"/>
            <w:vAlign w:val="center"/>
          </w:tcPr>
          <w:p w14:paraId="5F31845E"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38,5</w:t>
            </w:r>
          </w:p>
        </w:tc>
        <w:tc>
          <w:tcPr>
            <w:tcW w:w="1247" w:type="dxa"/>
            <w:shd w:val="clear" w:color="000000" w:fill="auto"/>
          </w:tcPr>
          <w:p w14:paraId="09AFF7C6"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24</w:t>
            </w:r>
          </w:p>
        </w:tc>
        <w:tc>
          <w:tcPr>
            <w:tcW w:w="1671" w:type="dxa"/>
            <w:shd w:val="clear" w:color="000000" w:fill="auto"/>
            <w:hideMark/>
          </w:tcPr>
          <w:p w14:paraId="3EC11071"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0,44</w:t>
            </w:r>
          </w:p>
        </w:tc>
      </w:tr>
      <w:tr w:rsidR="00001392" w:rsidRPr="00764947" w14:paraId="74CF3699" w14:textId="77777777" w:rsidTr="00672059">
        <w:trPr>
          <w:jc w:val="center"/>
        </w:trPr>
        <w:tc>
          <w:tcPr>
            <w:tcW w:w="564" w:type="dxa"/>
            <w:hideMark/>
          </w:tcPr>
          <w:p w14:paraId="1CF40D13"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hideMark/>
          </w:tcPr>
          <w:p w14:paraId="59A654AA"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Tần số danh định</w:t>
            </w:r>
          </w:p>
        </w:tc>
        <w:tc>
          <w:tcPr>
            <w:tcW w:w="693" w:type="dxa"/>
            <w:hideMark/>
          </w:tcPr>
          <w:p w14:paraId="5D0AD187"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Hz</w:t>
            </w:r>
          </w:p>
        </w:tc>
        <w:tc>
          <w:tcPr>
            <w:tcW w:w="1252" w:type="dxa"/>
          </w:tcPr>
          <w:p w14:paraId="031504BC"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50 ± 0,5</w:t>
            </w:r>
          </w:p>
        </w:tc>
        <w:tc>
          <w:tcPr>
            <w:tcW w:w="1250" w:type="dxa"/>
          </w:tcPr>
          <w:p w14:paraId="586347DC"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50 ± 0,5</w:t>
            </w:r>
          </w:p>
        </w:tc>
        <w:tc>
          <w:tcPr>
            <w:tcW w:w="1247" w:type="dxa"/>
          </w:tcPr>
          <w:p w14:paraId="73C8992A"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50 ± 0,5</w:t>
            </w:r>
          </w:p>
        </w:tc>
        <w:tc>
          <w:tcPr>
            <w:tcW w:w="1671" w:type="dxa"/>
            <w:hideMark/>
          </w:tcPr>
          <w:p w14:paraId="71A8D3B8"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50 ± 0,5</w:t>
            </w:r>
          </w:p>
        </w:tc>
      </w:tr>
      <w:tr w:rsidR="00001392" w:rsidRPr="00764947" w14:paraId="44F78859" w14:textId="77777777" w:rsidTr="00672059">
        <w:trPr>
          <w:jc w:val="center"/>
        </w:trPr>
        <w:tc>
          <w:tcPr>
            <w:tcW w:w="564" w:type="dxa"/>
          </w:tcPr>
          <w:p w14:paraId="4C6E760E"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tcPr>
          <w:p w14:paraId="44B3D545"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Dòng ngắn mạch lớn nhất</w:t>
            </w:r>
          </w:p>
        </w:tc>
        <w:tc>
          <w:tcPr>
            <w:tcW w:w="693" w:type="dxa"/>
          </w:tcPr>
          <w:p w14:paraId="42099E45"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kA</w:t>
            </w:r>
          </w:p>
        </w:tc>
        <w:tc>
          <w:tcPr>
            <w:tcW w:w="1252" w:type="dxa"/>
          </w:tcPr>
          <w:p w14:paraId="06098D9E"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31,55</w:t>
            </w:r>
          </w:p>
        </w:tc>
        <w:tc>
          <w:tcPr>
            <w:tcW w:w="1250" w:type="dxa"/>
          </w:tcPr>
          <w:p w14:paraId="378AA3FE"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16</w:t>
            </w:r>
          </w:p>
        </w:tc>
        <w:tc>
          <w:tcPr>
            <w:tcW w:w="1247" w:type="dxa"/>
          </w:tcPr>
          <w:p w14:paraId="5CC20696"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20</w:t>
            </w:r>
          </w:p>
        </w:tc>
        <w:tc>
          <w:tcPr>
            <w:tcW w:w="1671" w:type="dxa"/>
          </w:tcPr>
          <w:p w14:paraId="1A8394FE"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24</w:t>
            </w:r>
          </w:p>
        </w:tc>
      </w:tr>
      <w:tr w:rsidR="00001392" w:rsidRPr="00764947" w14:paraId="5CE8528E" w14:textId="77777777" w:rsidTr="00672059">
        <w:trPr>
          <w:jc w:val="center"/>
        </w:trPr>
        <w:tc>
          <w:tcPr>
            <w:tcW w:w="564" w:type="dxa"/>
          </w:tcPr>
          <w:p w14:paraId="6736A163"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tcPr>
          <w:p w14:paraId="35DA31C0"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Thời gian loại trừ sự cố chạm đất lớn nhất</w:t>
            </w:r>
          </w:p>
        </w:tc>
        <w:tc>
          <w:tcPr>
            <w:tcW w:w="693" w:type="dxa"/>
          </w:tcPr>
          <w:p w14:paraId="0EB363FA"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s</w:t>
            </w:r>
          </w:p>
        </w:tc>
        <w:tc>
          <w:tcPr>
            <w:tcW w:w="1252" w:type="dxa"/>
          </w:tcPr>
          <w:p w14:paraId="130F1D67"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w:t>
            </w:r>
          </w:p>
        </w:tc>
        <w:tc>
          <w:tcPr>
            <w:tcW w:w="1250" w:type="dxa"/>
          </w:tcPr>
          <w:p w14:paraId="45E7B902"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7200</w:t>
            </w:r>
          </w:p>
        </w:tc>
        <w:tc>
          <w:tcPr>
            <w:tcW w:w="1247" w:type="dxa"/>
          </w:tcPr>
          <w:p w14:paraId="65B14B3B"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w:t>
            </w:r>
          </w:p>
        </w:tc>
        <w:tc>
          <w:tcPr>
            <w:tcW w:w="1671" w:type="dxa"/>
          </w:tcPr>
          <w:p w14:paraId="5D9FF78A"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w:t>
            </w:r>
          </w:p>
        </w:tc>
      </w:tr>
      <w:tr w:rsidR="00001392" w:rsidRPr="00764947" w14:paraId="131CFB44" w14:textId="77777777" w:rsidTr="00672059">
        <w:trPr>
          <w:jc w:val="center"/>
        </w:trPr>
        <w:tc>
          <w:tcPr>
            <w:tcW w:w="564" w:type="dxa"/>
            <w:hideMark/>
          </w:tcPr>
          <w:p w14:paraId="57B4013A"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hideMark/>
          </w:tcPr>
          <w:p w14:paraId="2FA000A3"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Chế độ nối đất điểm trung tính</w:t>
            </w:r>
          </w:p>
        </w:tc>
        <w:tc>
          <w:tcPr>
            <w:tcW w:w="693" w:type="dxa"/>
            <w:hideMark/>
          </w:tcPr>
          <w:p w14:paraId="28453CA4" w14:textId="77777777" w:rsidR="00001392" w:rsidRPr="00764947" w:rsidRDefault="00001392" w:rsidP="00672059">
            <w:pPr>
              <w:spacing w:before="60" w:after="60" w:line="240" w:lineRule="auto"/>
              <w:jc w:val="center"/>
              <w:rPr>
                <w:rFonts w:asciiTheme="majorHAnsi" w:hAnsiTheme="majorHAnsi" w:cstheme="majorHAnsi"/>
                <w:szCs w:val="26"/>
                <w:lang w:eastAsia="vi-VN"/>
              </w:rPr>
            </w:pPr>
          </w:p>
        </w:tc>
        <w:tc>
          <w:tcPr>
            <w:tcW w:w="1252" w:type="dxa"/>
          </w:tcPr>
          <w:p w14:paraId="033427BD"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lang w:eastAsia="vi-VN"/>
              </w:rPr>
              <w:t>trực tiếp</w:t>
            </w:r>
          </w:p>
        </w:tc>
        <w:tc>
          <w:tcPr>
            <w:tcW w:w="1250" w:type="dxa"/>
            <w:vAlign w:val="center"/>
          </w:tcPr>
          <w:p w14:paraId="02E52E11" w14:textId="77777777" w:rsidR="00001392" w:rsidRPr="00764947" w:rsidRDefault="00001392" w:rsidP="00672059">
            <w:pPr>
              <w:spacing w:before="60" w:after="60" w:line="240" w:lineRule="auto"/>
              <w:jc w:val="center"/>
              <w:rPr>
                <w:rFonts w:asciiTheme="majorHAnsi" w:hAnsiTheme="majorHAnsi" w:cstheme="majorHAnsi"/>
                <w:szCs w:val="26"/>
              </w:rPr>
            </w:pPr>
            <w:r w:rsidRPr="00764947">
              <w:rPr>
                <w:rFonts w:asciiTheme="majorHAnsi" w:hAnsiTheme="majorHAnsi" w:cstheme="majorHAnsi"/>
                <w:szCs w:val="26"/>
              </w:rPr>
              <w:t>cách ly hoặc qua trở kháng</w:t>
            </w:r>
          </w:p>
        </w:tc>
        <w:tc>
          <w:tcPr>
            <w:tcW w:w="1247" w:type="dxa"/>
          </w:tcPr>
          <w:p w14:paraId="2D2502B1"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trực tiếp</w:t>
            </w:r>
          </w:p>
        </w:tc>
        <w:tc>
          <w:tcPr>
            <w:tcW w:w="1671" w:type="dxa"/>
            <w:hideMark/>
          </w:tcPr>
          <w:p w14:paraId="7FE519D5"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trực tiếp</w:t>
            </w:r>
          </w:p>
        </w:tc>
      </w:tr>
      <w:tr w:rsidR="00001392" w:rsidRPr="00764947" w14:paraId="68CF29FC" w14:textId="77777777" w:rsidTr="00672059">
        <w:trPr>
          <w:jc w:val="center"/>
        </w:trPr>
        <w:tc>
          <w:tcPr>
            <w:tcW w:w="564" w:type="dxa"/>
            <w:hideMark/>
          </w:tcPr>
          <w:p w14:paraId="59E00EFB" w14:textId="77777777" w:rsidR="00001392" w:rsidRPr="00764947" w:rsidRDefault="00001392" w:rsidP="005A2E8B">
            <w:pPr>
              <w:numPr>
                <w:ilvl w:val="0"/>
                <w:numId w:val="26"/>
              </w:numPr>
              <w:spacing w:before="60" w:after="60" w:line="240" w:lineRule="auto"/>
              <w:contextualSpacing/>
              <w:jc w:val="center"/>
              <w:rPr>
                <w:rFonts w:asciiTheme="majorHAnsi" w:hAnsiTheme="majorHAnsi" w:cstheme="majorHAnsi"/>
                <w:szCs w:val="26"/>
                <w:lang w:eastAsia="vi-VN"/>
              </w:rPr>
            </w:pPr>
          </w:p>
        </w:tc>
        <w:tc>
          <w:tcPr>
            <w:tcW w:w="2957" w:type="dxa"/>
            <w:hideMark/>
          </w:tcPr>
          <w:p w14:paraId="03ABA4A1" w14:textId="77777777" w:rsidR="00001392" w:rsidRPr="00764947" w:rsidRDefault="00001392" w:rsidP="00672059">
            <w:pPr>
              <w:spacing w:before="60" w:after="60" w:line="240" w:lineRule="auto"/>
              <w:rPr>
                <w:rFonts w:asciiTheme="majorHAnsi" w:hAnsiTheme="majorHAnsi" w:cstheme="majorHAnsi"/>
                <w:szCs w:val="26"/>
                <w:lang w:eastAsia="vi-VN"/>
              </w:rPr>
            </w:pPr>
            <w:r w:rsidRPr="00764947">
              <w:rPr>
                <w:rFonts w:asciiTheme="majorHAnsi" w:hAnsiTheme="majorHAnsi" w:cstheme="majorHAnsi"/>
                <w:szCs w:val="26"/>
                <w:lang w:eastAsia="vi-VN"/>
              </w:rPr>
              <w:t>Hệ số sự cố chạm đất</w:t>
            </w:r>
          </w:p>
        </w:tc>
        <w:tc>
          <w:tcPr>
            <w:tcW w:w="693" w:type="dxa"/>
            <w:hideMark/>
          </w:tcPr>
          <w:p w14:paraId="6AD7681D" w14:textId="77777777" w:rsidR="00001392" w:rsidRPr="00764947" w:rsidRDefault="00001392" w:rsidP="00672059">
            <w:pPr>
              <w:spacing w:before="60" w:after="60" w:line="240" w:lineRule="auto"/>
              <w:jc w:val="center"/>
              <w:rPr>
                <w:rFonts w:asciiTheme="majorHAnsi" w:hAnsiTheme="majorHAnsi" w:cstheme="majorHAnsi"/>
                <w:szCs w:val="26"/>
                <w:lang w:eastAsia="vi-VN"/>
              </w:rPr>
            </w:pPr>
          </w:p>
        </w:tc>
        <w:tc>
          <w:tcPr>
            <w:tcW w:w="1252" w:type="dxa"/>
          </w:tcPr>
          <w:p w14:paraId="64C20024"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1,4</w:t>
            </w:r>
          </w:p>
        </w:tc>
        <w:tc>
          <w:tcPr>
            <w:tcW w:w="1250" w:type="dxa"/>
          </w:tcPr>
          <w:p w14:paraId="018C5C98"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1,7</w:t>
            </w:r>
          </w:p>
        </w:tc>
        <w:tc>
          <w:tcPr>
            <w:tcW w:w="1247" w:type="dxa"/>
          </w:tcPr>
          <w:p w14:paraId="00C8DBD6"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1,4</w:t>
            </w:r>
          </w:p>
        </w:tc>
        <w:tc>
          <w:tcPr>
            <w:tcW w:w="1671" w:type="dxa"/>
            <w:hideMark/>
          </w:tcPr>
          <w:p w14:paraId="34A63F17" w14:textId="77777777" w:rsidR="00001392" w:rsidRPr="00764947" w:rsidRDefault="00001392" w:rsidP="00672059">
            <w:pPr>
              <w:spacing w:before="60" w:after="60" w:line="240" w:lineRule="auto"/>
              <w:jc w:val="center"/>
              <w:rPr>
                <w:rFonts w:asciiTheme="majorHAnsi" w:hAnsiTheme="majorHAnsi" w:cstheme="majorHAnsi"/>
                <w:szCs w:val="26"/>
                <w:lang w:eastAsia="vi-VN"/>
              </w:rPr>
            </w:pPr>
            <w:r w:rsidRPr="00764947">
              <w:rPr>
                <w:rFonts w:asciiTheme="majorHAnsi" w:hAnsiTheme="majorHAnsi" w:cstheme="majorHAnsi"/>
                <w:szCs w:val="26"/>
                <w:lang w:eastAsia="vi-VN"/>
              </w:rPr>
              <w:t>1,4</w:t>
            </w:r>
          </w:p>
        </w:tc>
      </w:tr>
    </w:tbl>
    <w:p w14:paraId="6E8A84D2" w14:textId="77777777" w:rsidR="00001392" w:rsidRPr="00764947" w:rsidRDefault="00001392" w:rsidP="00001392">
      <w:pPr>
        <w:pStyle w:val="Heading5"/>
        <w:keepNext w:val="0"/>
        <w:keepLines w:val="0"/>
        <w:tabs>
          <w:tab w:val="left" w:pos="426"/>
        </w:tabs>
        <w:spacing w:before="60" w:after="60"/>
        <w:ind w:left="360"/>
        <w:rPr>
          <w:rFonts w:eastAsia="Calibri" w:cstheme="majorHAnsi"/>
          <w:b/>
          <w:color w:val="auto"/>
          <w:lang w:val="en-US" w:eastAsia="fr-FR"/>
        </w:rPr>
      </w:pPr>
    </w:p>
    <w:p w14:paraId="53164D65"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val="en-US" w:eastAsia="fr-FR"/>
        </w:rPr>
      </w:pPr>
      <w:r w:rsidRPr="00764947">
        <w:rPr>
          <w:rFonts w:eastAsia="Calibri" w:cstheme="majorHAnsi"/>
          <w:b/>
          <w:color w:val="auto"/>
          <w:lang w:val="en-US" w:eastAsia="fr-FR"/>
        </w:rPr>
        <w:t>Thử nghiệm điển hình (Type test):</w:t>
      </w:r>
      <w:bookmarkEnd w:id="12"/>
    </w:p>
    <w:p w14:paraId="19A4051E" w14:textId="77777777" w:rsidR="00001392" w:rsidRPr="00764947" w:rsidRDefault="00001392" w:rsidP="005A2E8B">
      <w:pPr>
        <w:numPr>
          <w:ilvl w:val="1"/>
          <w:numId w:val="19"/>
        </w:numPr>
        <w:spacing w:before="60" w:after="60" w:line="240" w:lineRule="auto"/>
        <w:ind w:left="0" w:firstLine="709"/>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Nhà thầu phải cung cấp bản sao kết quả đã được chứng nhận hoặc chứng chỉ thử nghiệm cấp bởi đơn vị thử nghiệm độc lập hoặc phòng thử nghiệm của nhà sản xuất trong hồ sơ dự thầu. Các sản phẩm chào phải thực hiện đầy đủ các thử nghiệm để chứng minh khả năng đáp ứng hoặc vượt qua các yêu cầu kỹ thuật nêu trong yêu cầu này, các tiêu chuẩn yêu cầu là tiêu chuẩn IEC tương ứng hoặc các tiêu chuẩn tương đương. Các chứng chỉ thí nghiệm yêu cầu cho từng loại hàng hóa được quy định trong phần chi tiết của thiết bị cung cấp.</w:t>
      </w:r>
    </w:p>
    <w:p w14:paraId="4465192E"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 xml:space="preserve">Trong </w:t>
      </w:r>
      <w:r w:rsidRPr="00764947">
        <w:rPr>
          <w:rFonts w:asciiTheme="majorHAnsi" w:hAnsiTheme="majorHAnsi" w:cstheme="majorHAnsi"/>
          <w:szCs w:val="26"/>
        </w:rPr>
        <w:t>trường</w:t>
      </w:r>
      <w:r w:rsidRPr="00764947">
        <w:rPr>
          <w:rFonts w:asciiTheme="majorHAnsi" w:eastAsia="Times New Roman" w:hAnsiTheme="majorHAnsi" w:cstheme="majorHAnsi"/>
          <w:noProof w:val="0"/>
          <w:snapToGrid w:val="0"/>
          <w:szCs w:val="26"/>
        </w:rPr>
        <w:t xml:space="preserve"> hợp thử nghiệm điển hình được thực hiện bởi chính phòng thử của nhà sản xuất, kết quả thử nghiệm được chấp thuận với điều kiện các thử nghiệm phải được chứng kiến/chứng nhận bởi đại diện của một đơn vị thử nghiệm độc lập quốc tế về chứng nhận chất lượng ( ví dụ KEMA, CESI, SGS...) hoặc </w:t>
      </w:r>
      <w:bookmarkStart w:id="13" w:name="OLE_LINK6"/>
      <w:bookmarkStart w:id="14" w:name="OLE_LINK7"/>
      <w:r w:rsidRPr="00764947">
        <w:rPr>
          <w:rFonts w:asciiTheme="majorHAnsi" w:eastAsia="Times New Roman" w:hAnsiTheme="majorHAnsi" w:cstheme="majorHAnsi"/>
          <w:noProof w:val="0"/>
          <w:snapToGrid w:val="0"/>
          <w:szCs w:val="26"/>
        </w:rPr>
        <w:t>phòng thử nghiệm của nhà sản xuất được chứng nhận, bởi một cơ quan chứng nhận quốc tế, phù hợp với tiêu chuẩn ISO/IEC 17025 (Yêu cầu chung về năng lực các phòng thử nghiệm và hiệu chuẩn)</w:t>
      </w:r>
      <w:bookmarkEnd w:id="13"/>
      <w:bookmarkEnd w:id="14"/>
    </w:p>
    <w:p w14:paraId="7583C5E9"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zCs w:val="26"/>
        </w:rPr>
        <w:t xml:space="preserve">Trong </w:t>
      </w:r>
      <w:r w:rsidRPr="00764947">
        <w:rPr>
          <w:rFonts w:asciiTheme="majorHAnsi" w:hAnsiTheme="majorHAnsi" w:cstheme="majorHAnsi"/>
          <w:szCs w:val="26"/>
        </w:rPr>
        <w:t>trường</w:t>
      </w:r>
      <w:r w:rsidRPr="00764947">
        <w:rPr>
          <w:rFonts w:asciiTheme="majorHAnsi" w:eastAsia="Times New Roman" w:hAnsiTheme="majorHAnsi" w:cstheme="majorHAnsi"/>
          <w:noProof w:val="0"/>
          <w:szCs w:val="26"/>
        </w:rPr>
        <w:t xml:space="preserve"> hợp</w:t>
      </w:r>
      <w:r w:rsidRPr="00764947">
        <w:rPr>
          <w:rFonts w:asciiTheme="majorHAnsi" w:eastAsia="Times New Roman" w:hAnsiTheme="majorHAnsi" w:cstheme="majorHAnsi"/>
          <w:noProof w:val="0"/>
          <w:snapToGrid w:val="0"/>
          <w:szCs w:val="26"/>
        </w:rPr>
        <w:t xml:space="preserve"> thiết bị được sản xuất trong nước, chấp thuận biên bản thử nghiệm được thực hiện bởi đơn vị trong nước, trong đó yêu cầu đơn vị thử nghiệm phải là đơn vị độc lập có chức năng chuyên về thử nghiệm thực hiện, như:</w:t>
      </w:r>
    </w:p>
    <w:p w14:paraId="5B4C716E"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 xml:space="preserve">Các Trung tâm </w:t>
      </w:r>
      <w:bookmarkStart w:id="15" w:name="OLE_LINK5"/>
      <w:r w:rsidRPr="00764947">
        <w:rPr>
          <w:rFonts w:asciiTheme="majorHAnsi" w:eastAsia="Times New Roman" w:hAnsiTheme="majorHAnsi" w:cstheme="majorHAnsi"/>
          <w:noProof w:val="0"/>
          <w:snapToGrid w:val="0"/>
          <w:szCs w:val="26"/>
          <w:lang w:eastAsia="x-none"/>
        </w:rPr>
        <w:t>độc lập thuộc cơ quan quản lý Nhà nước có chức năng chuyên về thử nghiệm</w:t>
      </w:r>
      <w:bookmarkEnd w:id="15"/>
      <w:r w:rsidRPr="00764947">
        <w:rPr>
          <w:rFonts w:asciiTheme="majorHAnsi" w:eastAsia="Times New Roman" w:hAnsiTheme="majorHAnsi" w:cstheme="majorHAnsi"/>
          <w:noProof w:val="0"/>
          <w:snapToGrid w:val="0"/>
          <w:szCs w:val="26"/>
          <w:lang w:eastAsia="x-none"/>
        </w:rPr>
        <w:t>: các Trung tâm Thử nghiệm thuộc Tổng cục Tiêu chuẩn-Đo lường-Chất lượng (Quatest), Viện Đo lường Việt Nam (VMI),...</w:t>
      </w:r>
    </w:p>
    <w:p w14:paraId="1EA8777C" w14:textId="77777777" w:rsidR="00001392" w:rsidRPr="00764947" w:rsidRDefault="00001392" w:rsidP="005A2E8B">
      <w:pPr>
        <w:numPr>
          <w:ilvl w:val="0"/>
          <w:numId w:val="20"/>
        </w:numPr>
        <w:tabs>
          <w:tab w:val="left" w:pos="1276"/>
        </w:tabs>
        <w:spacing w:before="60" w:after="60" w:line="240" w:lineRule="auto"/>
        <w:ind w:left="1276"/>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Các đơn vị độc lập có chức năng chuyên về thử nghiệm: Nhà thầu phải cung cấp kèm theo biên bản thử nghiệm chứng chỉ phòng thử nghiệm phù hợp với tiêu chuẩn ISO/IEC 17025 còn hiệu lực.</w:t>
      </w:r>
    </w:p>
    <w:p w14:paraId="3FFC8073" w14:textId="77777777" w:rsidR="00001392" w:rsidRPr="00764947" w:rsidRDefault="00001392" w:rsidP="005A2E8B">
      <w:pPr>
        <w:numPr>
          <w:ilvl w:val="1"/>
          <w:numId w:val="19"/>
        </w:numPr>
        <w:spacing w:before="60" w:after="60" w:line="240" w:lineRule="auto"/>
        <w:ind w:left="0" w:firstLine="709"/>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Biên bản thử nghiệm điển hình xuất trình phải thực hiện trên sản phẩm tương tự sản phẩm chào thỏa mãn các điều kiện sau</w:t>
      </w:r>
    </w:p>
    <w:p w14:paraId="54D8A2A7"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Biên bản thử nghiệm điển hình phải được thực hiện trên sản phẩm có cùng nhà sản xuất, nước sản xuất và họ/chủng loại với sản phẩm chào trong hồ sơ dự thầu</w:t>
      </w:r>
    </w:p>
    <w:p w14:paraId="15E4C992"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Biên bản thử nghiệm điển hình phải được thực hiện trên sản phẩm có đặc tính kỹ thuật tương đương hoặc cao hơn so với đặc tính kỹ thuật của sản phẩm chào trong hồ sơ dự thầu.</w:t>
      </w:r>
    </w:p>
    <w:p w14:paraId="0515A4E8" w14:textId="77777777" w:rsidR="00001392" w:rsidRPr="00764947" w:rsidRDefault="00001392" w:rsidP="005A2E8B">
      <w:pPr>
        <w:numPr>
          <w:ilvl w:val="1"/>
          <w:numId w:val="19"/>
        </w:numPr>
        <w:spacing w:before="60" w:after="60" w:line="240" w:lineRule="auto"/>
        <w:ind w:left="0" w:firstLine="709"/>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 xml:space="preserve">Biên bản thử nghiệm điển hình phải trình bày các thông tin sau: </w:t>
      </w:r>
    </w:p>
    <w:p w14:paraId="2A641AF8" w14:textId="77777777" w:rsidR="00001392" w:rsidRPr="00764947" w:rsidRDefault="00001392" w:rsidP="005A2E8B">
      <w:pPr>
        <w:numPr>
          <w:ilvl w:val="0"/>
          <w:numId w:val="18"/>
        </w:numPr>
        <w:spacing w:before="60" w:after="60" w:line="240" w:lineRule="auto"/>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 xml:space="preserve">Tên, địa chỉ, chữ ký/con dấu của phòng thí nghiệm; </w:t>
      </w:r>
    </w:p>
    <w:p w14:paraId="5D6B68E5" w14:textId="77777777" w:rsidR="00001392" w:rsidRPr="00764947" w:rsidRDefault="00001392" w:rsidP="005A2E8B">
      <w:pPr>
        <w:numPr>
          <w:ilvl w:val="0"/>
          <w:numId w:val="18"/>
        </w:numPr>
        <w:spacing w:before="60" w:after="60" w:line="240" w:lineRule="auto"/>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 xml:space="preserve">Sản phẩm thử nghiệm, hạng mục thử nghiệm, tiêu chuẩn áp dụng, khách hàng, ngày thử nghiệm, ngày phát hành, nơi thử nghiệm, chi tiết thử nghiệm, phương pháp thử nghiệm, kết quả thử nghiệm, sơ đồ mạch thử nghiệm...; </w:t>
      </w:r>
    </w:p>
    <w:p w14:paraId="7CA3F9FF" w14:textId="77777777" w:rsidR="00001392" w:rsidRPr="00764947" w:rsidRDefault="00001392" w:rsidP="005A2E8B">
      <w:pPr>
        <w:numPr>
          <w:ilvl w:val="0"/>
          <w:numId w:val="18"/>
        </w:numPr>
        <w:spacing w:before="60" w:after="60" w:line="240" w:lineRule="auto"/>
        <w:jc w:val="both"/>
        <w:rPr>
          <w:rFonts w:asciiTheme="majorHAnsi" w:eastAsia="Times New Roman" w:hAnsiTheme="majorHAnsi" w:cstheme="majorHAnsi"/>
          <w:noProof w:val="0"/>
          <w:snapToGrid w:val="0"/>
          <w:szCs w:val="26"/>
          <w:lang w:eastAsia="x-none"/>
        </w:rPr>
      </w:pPr>
      <w:r w:rsidRPr="00764947">
        <w:rPr>
          <w:rFonts w:asciiTheme="majorHAnsi" w:eastAsia="Times New Roman" w:hAnsiTheme="majorHAnsi" w:cstheme="majorHAnsi"/>
          <w:noProof w:val="0"/>
          <w:snapToGrid w:val="0"/>
          <w:szCs w:val="26"/>
          <w:lang w:eastAsia="x-none"/>
        </w:rPr>
        <w:t>Loại, nhà sản xuất, nước sản xuất của sản phẩm thử nghiệm.</w:t>
      </w:r>
    </w:p>
    <w:p w14:paraId="39BA9F8D"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Bản tóm tắt chỉ nêu hạng mục và kết quả thử nghiệm sẽ không được chấp thuận.</w:t>
      </w:r>
    </w:p>
    <w:p w14:paraId="4787BE10" w14:textId="77777777" w:rsidR="00001392" w:rsidRPr="00764947" w:rsidRDefault="00001392" w:rsidP="00001392">
      <w:pPr>
        <w:spacing w:before="60" w:after="60" w:line="240" w:lineRule="auto"/>
        <w:ind w:firstLine="720"/>
        <w:jc w:val="both"/>
        <w:rPr>
          <w:rFonts w:asciiTheme="majorHAnsi" w:eastAsia="Times New Roman" w:hAnsiTheme="majorHAnsi" w:cstheme="majorHAnsi"/>
          <w:b/>
          <w:i/>
          <w:noProof w:val="0"/>
          <w:snapToGrid w:val="0"/>
          <w:szCs w:val="26"/>
        </w:rPr>
      </w:pPr>
      <w:r w:rsidRPr="00764947">
        <w:rPr>
          <w:rFonts w:asciiTheme="majorHAnsi" w:eastAsia="Times New Roman" w:hAnsiTheme="majorHAnsi" w:cstheme="majorHAnsi"/>
          <w:b/>
          <w:i/>
          <w:noProof w:val="0"/>
          <w:snapToGrid w:val="0"/>
          <w:szCs w:val="26"/>
        </w:rPr>
        <w:lastRenderedPageBreak/>
        <w:t>Nếu sản phẩm chào không đáp ứng các yêu cầu thử nghiệm điển hình trên thì sản phẩm chào sẽ bị loại.</w:t>
      </w:r>
    </w:p>
    <w:p w14:paraId="3D933D7C"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u w:val="single"/>
        </w:rPr>
      </w:pPr>
      <w:r w:rsidRPr="00764947">
        <w:rPr>
          <w:rFonts w:asciiTheme="majorHAnsi" w:eastAsia="Times New Roman" w:hAnsiTheme="majorHAnsi" w:cstheme="majorHAnsi"/>
          <w:noProof w:val="0"/>
          <w:snapToGrid w:val="0"/>
          <w:szCs w:val="26"/>
          <w:u w:val="single"/>
        </w:rPr>
        <w:t>Danh sách các phòng thử nghiệm tham khảo</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5"/>
        <w:gridCol w:w="2327"/>
      </w:tblGrid>
      <w:tr w:rsidR="00001392" w:rsidRPr="00764947" w14:paraId="6D9EE9C2" w14:textId="77777777" w:rsidTr="00672059">
        <w:trPr>
          <w:jc w:val="center"/>
        </w:trPr>
        <w:tc>
          <w:tcPr>
            <w:tcW w:w="6965" w:type="dxa"/>
            <w:vAlign w:val="center"/>
          </w:tcPr>
          <w:p w14:paraId="54AA976F"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Laboratory’s name</w:t>
            </w:r>
          </w:p>
        </w:tc>
        <w:tc>
          <w:tcPr>
            <w:tcW w:w="2327" w:type="dxa"/>
            <w:vAlign w:val="center"/>
          </w:tcPr>
          <w:p w14:paraId="2F8071EA"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Country</w:t>
            </w:r>
          </w:p>
        </w:tc>
      </w:tr>
      <w:tr w:rsidR="00001392" w:rsidRPr="00764947" w14:paraId="33BF7476" w14:textId="77777777" w:rsidTr="00672059">
        <w:trPr>
          <w:jc w:val="center"/>
        </w:trPr>
        <w:tc>
          <w:tcPr>
            <w:tcW w:w="6965" w:type="dxa"/>
            <w:vAlign w:val="center"/>
          </w:tcPr>
          <w:p w14:paraId="047AA9D2"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KEMA</w:t>
            </w:r>
          </w:p>
        </w:tc>
        <w:tc>
          <w:tcPr>
            <w:tcW w:w="2327" w:type="dxa"/>
            <w:vAlign w:val="center"/>
          </w:tcPr>
          <w:p w14:paraId="70D197F5"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Netherlands</w:t>
            </w:r>
          </w:p>
        </w:tc>
      </w:tr>
      <w:tr w:rsidR="00001392" w:rsidRPr="00764947" w14:paraId="4007F1EB" w14:textId="77777777" w:rsidTr="00672059">
        <w:trPr>
          <w:jc w:val="center"/>
        </w:trPr>
        <w:tc>
          <w:tcPr>
            <w:tcW w:w="6965" w:type="dxa"/>
            <w:vAlign w:val="center"/>
          </w:tcPr>
          <w:p w14:paraId="52E3A06B"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CESI</w:t>
            </w:r>
          </w:p>
        </w:tc>
        <w:tc>
          <w:tcPr>
            <w:tcW w:w="2327" w:type="dxa"/>
            <w:vAlign w:val="center"/>
          </w:tcPr>
          <w:p w14:paraId="018E02A4"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Italy</w:t>
            </w:r>
          </w:p>
        </w:tc>
      </w:tr>
      <w:tr w:rsidR="00001392" w:rsidRPr="00764947" w14:paraId="4532B421" w14:textId="77777777" w:rsidTr="00672059">
        <w:trPr>
          <w:jc w:val="center"/>
        </w:trPr>
        <w:tc>
          <w:tcPr>
            <w:tcW w:w="6965" w:type="dxa"/>
            <w:vAlign w:val="center"/>
          </w:tcPr>
          <w:p w14:paraId="0BD8A1E3"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PEHLA</w:t>
            </w:r>
          </w:p>
        </w:tc>
        <w:tc>
          <w:tcPr>
            <w:tcW w:w="2327" w:type="dxa"/>
            <w:vAlign w:val="center"/>
          </w:tcPr>
          <w:p w14:paraId="10C7346B"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Germany</w:t>
            </w:r>
          </w:p>
        </w:tc>
      </w:tr>
      <w:tr w:rsidR="00001392" w:rsidRPr="00764947" w14:paraId="797D9ADE" w14:textId="77777777" w:rsidTr="00672059">
        <w:trPr>
          <w:jc w:val="center"/>
        </w:trPr>
        <w:tc>
          <w:tcPr>
            <w:tcW w:w="6965" w:type="dxa"/>
            <w:vAlign w:val="center"/>
          </w:tcPr>
          <w:p w14:paraId="453525DD"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STLA</w:t>
            </w:r>
          </w:p>
        </w:tc>
        <w:tc>
          <w:tcPr>
            <w:tcW w:w="2327" w:type="dxa"/>
            <w:vAlign w:val="center"/>
          </w:tcPr>
          <w:p w14:paraId="22FA5AE4"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Sweden</w:t>
            </w:r>
          </w:p>
        </w:tc>
      </w:tr>
      <w:tr w:rsidR="00001392" w:rsidRPr="00764947" w14:paraId="37B30996" w14:textId="77777777" w:rsidTr="00672059">
        <w:trPr>
          <w:jc w:val="center"/>
        </w:trPr>
        <w:tc>
          <w:tcPr>
            <w:tcW w:w="6965" w:type="dxa"/>
            <w:vAlign w:val="center"/>
          </w:tcPr>
          <w:p w14:paraId="62AB1FC5"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LABEIN</w:t>
            </w:r>
          </w:p>
        </w:tc>
        <w:tc>
          <w:tcPr>
            <w:tcW w:w="2327" w:type="dxa"/>
            <w:vAlign w:val="center"/>
          </w:tcPr>
          <w:p w14:paraId="59EEC2C6"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Spain</w:t>
            </w:r>
          </w:p>
        </w:tc>
      </w:tr>
      <w:tr w:rsidR="00001392" w:rsidRPr="00764947" w14:paraId="7FEA2D02" w14:textId="77777777" w:rsidTr="00672059">
        <w:trPr>
          <w:jc w:val="center"/>
        </w:trPr>
        <w:tc>
          <w:tcPr>
            <w:tcW w:w="6965" w:type="dxa"/>
            <w:vAlign w:val="center"/>
          </w:tcPr>
          <w:p w14:paraId="6A83894B"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ABB High Power Laboratory</w:t>
            </w:r>
          </w:p>
        </w:tc>
        <w:tc>
          <w:tcPr>
            <w:tcW w:w="2327" w:type="dxa"/>
            <w:vAlign w:val="center"/>
          </w:tcPr>
          <w:p w14:paraId="5336FF3A"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Sweden</w:t>
            </w:r>
          </w:p>
        </w:tc>
      </w:tr>
      <w:tr w:rsidR="00001392" w:rsidRPr="00764947" w14:paraId="651B2675" w14:textId="77777777" w:rsidTr="00672059">
        <w:trPr>
          <w:jc w:val="center"/>
        </w:trPr>
        <w:tc>
          <w:tcPr>
            <w:tcW w:w="6965" w:type="dxa"/>
            <w:vAlign w:val="center"/>
          </w:tcPr>
          <w:p w14:paraId="55CD96DE"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AREVA Energietechnik GmbH High-Voltage Institute Kassel</w:t>
            </w:r>
          </w:p>
        </w:tc>
        <w:tc>
          <w:tcPr>
            <w:tcW w:w="2327" w:type="dxa"/>
            <w:vAlign w:val="center"/>
          </w:tcPr>
          <w:p w14:paraId="4B21A747"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Germany</w:t>
            </w:r>
          </w:p>
        </w:tc>
      </w:tr>
      <w:tr w:rsidR="00001392" w:rsidRPr="00764947" w14:paraId="3D5480E2" w14:textId="77777777" w:rsidTr="00672059">
        <w:trPr>
          <w:jc w:val="center"/>
        </w:trPr>
        <w:tc>
          <w:tcPr>
            <w:tcW w:w="6965" w:type="dxa"/>
            <w:vAlign w:val="center"/>
          </w:tcPr>
          <w:p w14:paraId="5D9F4446"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CERDA</w:t>
            </w:r>
          </w:p>
        </w:tc>
        <w:tc>
          <w:tcPr>
            <w:tcW w:w="2327" w:type="dxa"/>
            <w:vAlign w:val="center"/>
          </w:tcPr>
          <w:p w14:paraId="420B0F3D"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France</w:t>
            </w:r>
          </w:p>
        </w:tc>
      </w:tr>
      <w:tr w:rsidR="00001392" w:rsidRPr="00764947" w14:paraId="5F4DDBA9" w14:textId="77777777" w:rsidTr="00672059">
        <w:trPr>
          <w:jc w:val="center"/>
        </w:trPr>
        <w:tc>
          <w:tcPr>
            <w:tcW w:w="6965" w:type="dxa"/>
            <w:vAlign w:val="center"/>
          </w:tcPr>
          <w:p w14:paraId="6DE14341"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SIEMENS AG, EV MNK TVM1</w:t>
            </w:r>
          </w:p>
        </w:tc>
        <w:tc>
          <w:tcPr>
            <w:tcW w:w="2327" w:type="dxa"/>
            <w:vAlign w:val="center"/>
          </w:tcPr>
          <w:p w14:paraId="75DDF6B1"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Germany</w:t>
            </w:r>
          </w:p>
        </w:tc>
      </w:tr>
      <w:tr w:rsidR="00001392" w:rsidRPr="00764947" w14:paraId="58A3EC15" w14:textId="77777777" w:rsidTr="00672059">
        <w:trPr>
          <w:jc w:val="center"/>
        </w:trPr>
        <w:tc>
          <w:tcPr>
            <w:tcW w:w="6965" w:type="dxa"/>
            <w:vAlign w:val="center"/>
          </w:tcPr>
          <w:p w14:paraId="48F0C9DF"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ASTA</w:t>
            </w:r>
          </w:p>
        </w:tc>
        <w:tc>
          <w:tcPr>
            <w:tcW w:w="2327" w:type="dxa"/>
            <w:vAlign w:val="center"/>
          </w:tcPr>
          <w:p w14:paraId="587D43EE"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UK</w:t>
            </w:r>
          </w:p>
        </w:tc>
      </w:tr>
      <w:tr w:rsidR="00001392" w:rsidRPr="00764947" w14:paraId="53F1D986" w14:textId="77777777" w:rsidTr="00672059">
        <w:trPr>
          <w:jc w:val="center"/>
        </w:trPr>
        <w:tc>
          <w:tcPr>
            <w:tcW w:w="6965" w:type="dxa"/>
            <w:vAlign w:val="center"/>
          </w:tcPr>
          <w:p w14:paraId="23A4CDAD"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SATS (Scandinavian Association for Testing of Electrical Power Equipment)</w:t>
            </w:r>
          </w:p>
        </w:tc>
        <w:tc>
          <w:tcPr>
            <w:tcW w:w="2327" w:type="dxa"/>
            <w:vAlign w:val="center"/>
          </w:tcPr>
          <w:p w14:paraId="04733CD8"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Norway</w:t>
            </w:r>
          </w:p>
        </w:tc>
      </w:tr>
      <w:tr w:rsidR="00001392" w:rsidRPr="00764947" w14:paraId="732B255D" w14:textId="77777777" w:rsidTr="00672059">
        <w:trPr>
          <w:jc w:val="center"/>
        </w:trPr>
        <w:tc>
          <w:tcPr>
            <w:tcW w:w="6965" w:type="dxa"/>
            <w:vAlign w:val="center"/>
          </w:tcPr>
          <w:p w14:paraId="0032C638"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STRI AB</w:t>
            </w:r>
          </w:p>
        </w:tc>
        <w:tc>
          <w:tcPr>
            <w:tcW w:w="2327" w:type="dxa"/>
            <w:vAlign w:val="center"/>
          </w:tcPr>
          <w:p w14:paraId="36EB1255"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Sweden</w:t>
            </w:r>
          </w:p>
        </w:tc>
      </w:tr>
      <w:tr w:rsidR="00001392" w:rsidRPr="00764947" w14:paraId="608776C5" w14:textId="77777777" w:rsidTr="00672059">
        <w:trPr>
          <w:jc w:val="center"/>
        </w:trPr>
        <w:tc>
          <w:tcPr>
            <w:tcW w:w="6965" w:type="dxa"/>
            <w:vAlign w:val="center"/>
          </w:tcPr>
          <w:p w14:paraId="59454AE2"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ESEF</w:t>
            </w:r>
          </w:p>
        </w:tc>
        <w:tc>
          <w:tcPr>
            <w:tcW w:w="2327" w:type="dxa"/>
            <w:vAlign w:val="center"/>
          </w:tcPr>
          <w:p w14:paraId="5256A1BB"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France</w:t>
            </w:r>
          </w:p>
        </w:tc>
      </w:tr>
      <w:tr w:rsidR="00001392" w:rsidRPr="00764947" w14:paraId="30EF71D4" w14:textId="77777777" w:rsidTr="00672059">
        <w:trPr>
          <w:jc w:val="center"/>
        </w:trPr>
        <w:tc>
          <w:tcPr>
            <w:tcW w:w="6965" w:type="dxa"/>
            <w:vAlign w:val="center"/>
          </w:tcPr>
          <w:p w14:paraId="47E45CBA"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STLNA</w:t>
            </w:r>
          </w:p>
        </w:tc>
        <w:tc>
          <w:tcPr>
            <w:tcW w:w="2327" w:type="dxa"/>
            <w:vAlign w:val="center"/>
          </w:tcPr>
          <w:p w14:paraId="1EC61A66"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North America</w:t>
            </w:r>
          </w:p>
        </w:tc>
      </w:tr>
      <w:tr w:rsidR="00001392" w:rsidRPr="00764947" w14:paraId="646A6D40" w14:textId="77777777" w:rsidTr="00672059">
        <w:trPr>
          <w:jc w:val="center"/>
        </w:trPr>
        <w:tc>
          <w:tcPr>
            <w:tcW w:w="6965" w:type="dxa"/>
            <w:vAlign w:val="center"/>
          </w:tcPr>
          <w:p w14:paraId="6CEEA363"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POWER TECH LAB</w:t>
            </w:r>
          </w:p>
        </w:tc>
        <w:tc>
          <w:tcPr>
            <w:tcW w:w="2327" w:type="dxa"/>
            <w:vAlign w:val="center"/>
          </w:tcPr>
          <w:p w14:paraId="19FEF0D9"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Canada</w:t>
            </w:r>
          </w:p>
        </w:tc>
      </w:tr>
      <w:tr w:rsidR="00001392" w:rsidRPr="00764947" w14:paraId="7488AA86" w14:textId="77777777" w:rsidTr="00672059">
        <w:trPr>
          <w:jc w:val="center"/>
        </w:trPr>
        <w:tc>
          <w:tcPr>
            <w:tcW w:w="6965" w:type="dxa"/>
            <w:vAlign w:val="center"/>
          </w:tcPr>
          <w:p w14:paraId="61EE27D5"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IPH</w:t>
            </w:r>
          </w:p>
        </w:tc>
        <w:tc>
          <w:tcPr>
            <w:tcW w:w="2327" w:type="dxa"/>
            <w:vAlign w:val="center"/>
          </w:tcPr>
          <w:p w14:paraId="087B12B0"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Germany</w:t>
            </w:r>
          </w:p>
        </w:tc>
      </w:tr>
      <w:tr w:rsidR="00001392" w:rsidRPr="00764947" w14:paraId="4F5ED206" w14:textId="77777777" w:rsidTr="00672059">
        <w:trPr>
          <w:jc w:val="center"/>
        </w:trPr>
        <w:tc>
          <w:tcPr>
            <w:tcW w:w="6965" w:type="dxa"/>
            <w:vAlign w:val="center"/>
          </w:tcPr>
          <w:p w14:paraId="3A02C68C"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A2LA (American Association for Laboratory Accreditation)</w:t>
            </w:r>
          </w:p>
        </w:tc>
        <w:tc>
          <w:tcPr>
            <w:tcW w:w="2327" w:type="dxa"/>
            <w:vAlign w:val="center"/>
          </w:tcPr>
          <w:p w14:paraId="1787CA0B"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USA</w:t>
            </w:r>
          </w:p>
        </w:tc>
      </w:tr>
      <w:tr w:rsidR="00001392" w:rsidRPr="00764947" w14:paraId="76F2B9FE" w14:textId="77777777" w:rsidTr="00672059">
        <w:trPr>
          <w:jc w:val="center"/>
        </w:trPr>
        <w:tc>
          <w:tcPr>
            <w:tcW w:w="6965" w:type="dxa"/>
            <w:vAlign w:val="center"/>
          </w:tcPr>
          <w:p w14:paraId="03AC1BB5"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UKAS (United Kingdom Accreditation Service)</w:t>
            </w:r>
          </w:p>
        </w:tc>
        <w:tc>
          <w:tcPr>
            <w:tcW w:w="2327" w:type="dxa"/>
            <w:vAlign w:val="center"/>
          </w:tcPr>
          <w:p w14:paraId="7CAF94F7" w14:textId="77777777" w:rsidR="00001392" w:rsidRPr="00764947" w:rsidRDefault="00001392" w:rsidP="00672059">
            <w:pPr>
              <w:spacing w:before="60" w:after="60" w:line="240" w:lineRule="auto"/>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UK</w:t>
            </w:r>
          </w:p>
        </w:tc>
      </w:tr>
    </w:tbl>
    <w:p w14:paraId="58D645A0"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val="en-US" w:eastAsia="fr-FR"/>
        </w:rPr>
      </w:pPr>
      <w:bookmarkStart w:id="16" w:name="_Toc398194826"/>
      <w:bookmarkStart w:id="17" w:name="_Toc431968642"/>
      <w:r w:rsidRPr="00764947">
        <w:rPr>
          <w:rFonts w:eastAsia="Calibri" w:cstheme="majorHAnsi"/>
          <w:b/>
          <w:color w:val="auto"/>
          <w:lang w:val="en-US" w:eastAsia="fr-FR"/>
        </w:rPr>
        <w:t>Thử nghiệm xuất xưởng (routine test):</w:t>
      </w:r>
      <w:bookmarkEnd w:id="16"/>
      <w:bookmarkEnd w:id="17"/>
    </w:p>
    <w:p w14:paraId="2F39EACF"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 xml:space="preserve">- Khi giao hàng, nhà thầu phải cung cấp cho bên mua biên bản thử nghiệm thường xuyên thực hiện bởi nhà sản xuất trên mỗi sản phẩm cung cấp tại nhà máy của nhà sản xuất để chứng minh sản phẩm giao phù hợp với đặc tính kỹ thuật của hợp đồng. </w:t>
      </w:r>
    </w:p>
    <w:p w14:paraId="5BF1DF50"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 Biên bản thử nghiệm xuất xưởng được thực hiện theo tiêu chuẩn áp dụng tương ứng của sản phẩm.</w:t>
      </w:r>
    </w:p>
    <w:p w14:paraId="6910F147"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val="en-US" w:eastAsia="fr-FR"/>
        </w:rPr>
      </w:pPr>
      <w:bookmarkStart w:id="18" w:name="_Toc398194828"/>
      <w:bookmarkStart w:id="19" w:name="_Toc431968643"/>
      <w:r w:rsidRPr="00764947">
        <w:rPr>
          <w:rFonts w:eastAsia="Calibri" w:cstheme="majorHAnsi"/>
          <w:b/>
          <w:color w:val="auto"/>
          <w:lang w:val="en-US" w:eastAsia="fr-FR"/>
        </w:rPr>
        <w:t xml:space="preserve">Thử nghiệm </w:t>
      </w:r>
      <w:bookmarkEnd w:id="18"/>
      <w:r w:rsidRPr="00764947">
        <w:rPr>
          <w:rFonts w:eastAsia="Calibri" w:cstheme="majorHAnsi"/>
          <w:b/>
          <w:color w:val="auto"/>
          <w:lang w:val="en-US" w:eastAsia="fr-FR"/>
        </w:rPr>
        <w:t>nghiệm thu</w:t>
      </w:r>
      <w:bookmarkEnd w:id="19"/>
      <w:r>
        <w:rPr>
          <w:rFonts w:eastAsia="Calibri" w:cstheme="majorHAnsi"/>
          <w:b/>
          <w:color w:val="auto"/>
          <w:lang w:val="en-US" w:eastAsia="fr-FR"/>
        </w:rPr>
        <w:t>:</w:t>
      </w:r>
    </w:p>
    <w:p w14:paraId="4A051C3D" w14:textId="77777777" w:rsidR="00001392" w:rsidRDefault="00001392" w:rsidP="00001392">
      <w:pPr>
        <w:spacing w:before="60" w:after="60" w:line="240" w:lineRule="auto"/>
        <w:ind w:firstLine="720"/>
        <w:jc w:val="both"/>
        <w:rPr>
          <w:rFonts w:asciiTheme="majorHAnsi" w:hAnsiTheme="majorHAnsi" w:cstheme="majorHAnsi"/>
          <w:lang w:val="en-US" w:eastAsia="fr-FR"/>
        </w:rPr>
      </w:pPr>
      <w:r w:rsidRPr="005D3AF4">
        <w:rPr>
          <w:rFonts w:asciiTheme="majorHAnsi" w:hAnsiTheme="majorHAnsi" w:cstheme="majorHAnsi"/>
          <w:lang w:val="en-US" w:eastAsia="fr-FR"/>
        </w:rPr>
        <w:t xml:space="preserve">- </w:t>
      </w:r>
      <w:r w:rsidRPr="00306AF1">
        <w:rPr>
          <w:rFonts w:asciiTheme="majorHAnsi" w:hAnsiTheme="majorHAnsi" w:cstheme="majorHAnsi"/>
          <w:lang w:val="en-US" w:eastAsia="fr-FR"/>
        </w:rPr>
        <w:t>Thử nghiệm nghiệm thu VTTB được thực hiện theo quy định quản lý chất lượng của Công ty Điện lực Hải Phòng nhằm đảm bảo sản phẩm đúng như cam kết trong E-HSDT.</w:t>
      </w:r>
    </w:p>
    <w:p w14:paraId="41193C22" w14:textId="77777777" w:rsidR="00001392" w:rsidRDefault="00001392" w:rsidP="00001392">
      <w:pPr>
        <w:spacing w:before="60" w:after="60" w:line="240" w:lineRule="auto"/>
        <w:ind w:firstLine="720"/>
        <w:jc w:val="both"/>
        <w:rPr>
          <w:rFonts w:asciiTheme="majorHAnsi" w:hAnsiTheme="majorHAnsi" w:cstheme="majorHAnsi"/>
          <w:lang w:val="en-US" w:eastAsia="fr-FR"/>
        </w:rPr>
      </w:pPr>
      <w:r w:rsidRPr="005D3AF4">
        <w:rPr>
          <w:rFonts w:asciiTheme="majorHAnsi" w:hAnsiTheme="majorHAnsi" w:cstheme="majorHAnsi"/>
          <w:lang w:val="en-US" w:eastAsia="fr-FR"/>
        </w:rPr>
        <w:t xml:space="preserve">- </w:t>
      </w:r>
      <w:r w:rsidRPr="00306AF1">
        <w:rPr>
          <w:rFonts w:asciiTheme="majorHAnsi" w:hAnsiTheme="majorHAnsi" w:cstheme="majorHAnsi"/>
          <w:lang w:val="en-US" w:eastAsia="fr-FR"/>
        </w:rPr>
        <w:t>Kết quả thử nghiệm là điều kiện để thực hiện chế độ bảo hành sản phẩm của bên cấp hàng đối với bên mua. Trường hợp thí nghiệm không đạt (bất kỳ một hạng mục nào đó không đạt) bên mua sẽ có quyền từ chối không nhận hàng mà không chịu bất kỳ phí tổn nào.</w:t>
      </w:r>
    </w:p>
    <w:p w14:paraId="0024B461" w14:textId="77777777" w:rsidR="00001392" w:rsidRDefault="00001392" w:rsidP="00001392">
      <w:pPr>
        <w:spacing w:before="60" w:after="60" w:line="240" w:lineRule="auto"/>
        <w:ind w:firstLine="720"/>
        <w:jc w:val="both"/>
        <w:rPr>
          <w:rFonts w:asciiTheme="majorHAnsi" w:hAnsiTheme="majorHAnsi" w:cstheme="majorHAnsi"/>
          <w:lang w:val="en-US" w:eastAsia="fr-FR"/>
        </w:rPr>
      </w:pPr>
      <w:r>
        <w:rPr>
          <w:rFonts w:asciiTheme="majorHAnsi" w:hAnsiTheme="majorHAnsi" w:cstheme="majorHAnsi"/>
          <w:lang w:val="en-US" w:eastAsia="fr-FR"/>
        </w:rPr>
        <w:lastRenderedPageBreak/>
        <w:t xml:space="preserve">- </w:t>
      </w:r>
      <w:r w:rsidRPr="00306AF1">
        <w:rPr>
          <w:rFonts w:asciiTheme="majorHAnsi" w:hAnsiTheme="majorHAnsi" w:cstheme="majorHAnsi"/>
          <w:lang w:val="en-US" w:eastAsia="fr-FR"/>
        </w:rPr>
        <w:t>Trong quá trình thực hiện Hợp đồng, trường hợp Hội đồng nghiệm thu Công ty TNHH MTV Điện lực Hải Phòng yêu cầu thử nghiệm VTTB cấp cho Dự án/công trình các hạng mục thí nghiệm nằm ngoài phạm vi của các hạng mục: (i) thí nghiệm xuất xưởng, (ii) thí nghiệm mẫu VTTB, (iii) các nội dung thí nghiệm hiệu chỉnh VTTB được phê duyệt theo tiên lượng mời thầu, thì chi phí thí nghiệm các hạng mục này không nằm trong giá Hợp đồng và sẽ do Chủ đầu tư tự bố trí chi trả.</w:t>
      </w:r>
    </w:p>
    <w:p w14:paraId="1B28A06B"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eastAsia="fr-FR"/>
        </w:rPr>
      </w:pPr>
      <w:bookmarkStart w:id="20" w:name="_Toc431968644"/>
      <w:r w:rsidRPr="00764947">
        <w:rPr>
          <w:rFonts w:eastAsia="Calibri" w:cstheme="majorHAnsi"/>
          <w:b/>
          <w:color w:val="auto"/>
          <w:lang w:eastAsia="fr-FR"/>
        </w:rPr>
        <w:t>Ngôn ngữ và hệ tọa độ</w:t>
      </w:r>
      <w:bookmarkEnd w:id="20"/>
    </w:p>
    <w:p w14:paraId="009EDEAD"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 xml:space="preserve">Tiếng Anh hoặc tiếng Việt được sử dụng trong tất cả các văn bản đối với tất cả các tài liệu và bản vẽ được chuẩn bị bởi Nhà thầu liên quan đến công việc, trừ khi được sự đồng ý của Chủ đầu tư. </w:t>
      </w:r>
    </w:p>
    <w:p w14:paraId="69D13E61"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Thiết kế tính năng của các thiết bị phải dựa trên hệ tọa độ SI</w:t>
      </w:r>
    </w:p>
    <w:p w14:paraId="1B52FD89"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val="en-US" w:eastAsia="fr-FR"/>
        </w:rPr>
      </w:pPr>
      <w:bookmarkStart w:id="21" w:name="_Toc431968645"/>
      <w:r w:rsidRPr="00764947">
        <w:rPr>
          <w:rFonts w:eastAsia="Calibri" w:cstheme="majorHAnsi"/>
          <w:b/>
          <w:color w:val="auto"/>
          <w:lang w:val="en-US" w:eastAsia="fr-FR"/>
        </w:rPr>
        <w:t>Tiêu chuẩn tham chiếu</w:t>
      </w:r>
      <w:bookmarkEnd w:id="21"/>
    </w:p>
    <w:p w14:paraId="59D53E18"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bookmarkStart w:id="22" w:name="_Ref475635825"/>
      <w:r w:rsidRPr="00764947">
        <w:rPr>
          <w:rFonts w:asciiTheme="majorHAnsi" w:eastAsia="Times New Roman" w:hAnsiTheme="majorHAnsi" w:cstheme="majorHAnsi"/>
          <w:noProof w:val="0"/>
          <w:snapToGrid w:val="0"/>
          <w:szCs w:val="26"/>
        </w:rPr>
        <w:t xml:space="preserve">Tất cả vật tư thiết bị phải mới sản xuất chưa qua sử dụng, có công nghệ hiện đại, hiệu suất cao và phù hợp với yêu cầu công việc. Tất cả vật tư thiết bị phải tuân theo tiêu chuẩn quốc tế mới nhất về thử nghiệm vật liệu trừ trường hợp có quy định hoặc cho phép của Chủ đầu tư. </w:t>
      </w:r>
    </w:p>
    <w:p w14:paraId="64BC09F0"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Tiêu chuẩn ISO và IEC được sử dụng trong yêu cầu kỹ thuật. Tất cả hàng hóa và thiết bị cung cấp theo yêu cầu kỹ thuật này phải phù hợp với tiêu chuẩn IEC phiên bản mới nhất trừ trường hợp có quy định khác. Những tiêu chuẩn quốc gia hoặc tiêu chuẩn nhà sản xuất có thể được chấp thuận với điều kiện chúng tương đương hoặc cao hơn tiêu chuẩn IEC. Chi tiết các khác biệt ảnh hưởng đến thiết kế hay hiệu suất của thiết bị phải được ghi trong hồ sơ dự thầu và kèm theo chứng chỉ thử nghiệm điển hình của đơn vị thử nghiệm độc lập để chứng minh. Ngoài ra, bản sao mỗi tiêu chuẩn liên quan hoặc bộ phận của chúng bằng tiếng Anh, phải được cung cấp kèm theo hồ sơ dự thầu.</w:t>
      </w:r>
    </w:p>
    <w:p w14:paraId="1CD6399F"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eastAsia="fr-FR"/>
        </w:rPr>
      </w:pPr>
      <w:bookmarkStart w:id="23" w:name="_Toc431968646"/>
      <w:bookmarkEnd w:id="22"/>
      <w:r w:rsidRPr="00764947">
        <w:rPr>
          <w:rFonts w:eastAsia="Calibri" w:cstheme="majorHAnsi"/>
          <w:b/>
          <w:color w:val="auto"/>
          <w:lang w:eastAsia="fr-FR"/>
        </w:rPr>
        <w:t>Đào tạo và hướng dẫn vận hành</w:t>
      </w:r>
      <w:bookmarkEnd w:id="23"/>
    </w:p>
    <w:p w14:paraId="616D3EC9"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bookmarkStart w:id="24" w:name="_Toc431968647"/>
      <w:r w:rsidRPr="00764947">
        <w:rPr>
          <w:rFonts w:asciiTheme="majorHAnsi" w:eastAsia="Times New Roman" w:hAnsiTheme="majorHAnsi" w:cstheme="majorHAnsi"/>
          <w:noProof w:val="0"/>
          <w:snapToGrid w:val="0"/>
          <w:szCs w:val="26"/>
        </w:rPr>
        <w:t>Không quy định.</w:t>
      </w:r>
    </w:p>
    <w:p w14:paraId="370E7D70"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eastAsia="fr-FR"/>
        </w:rPr>
      </w:pPr>
      <w:r w:rsidRPr="00764947">
        <w:rPr>
          <w:rFonts w:eastAsia="Calibri" w:cstheme="majorHAnsi"/>
          <w:b/>
          <w:color w:val="auto"/>
          <w:lang w:eastAsia="fr-FR"/>
        </w:rPr>
        <w:t>Đánh dấu phục vụ lắp ráp</w:t>
      </w:r>
      <w:bookmarkEnd w:id="24"/>
    </w:p>
    <w:p w14:paraId="41EEF20D"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bookmarkStart w:id="25" w:name="_Toc431968648"/>
      <w:r w:rsidRPr="00764947">
        <w:rPr>
          <w:rFonts w:asciiTheme="majorHAnsi" w:eastAsia="Times New Roman" w:hAnsiTheme="majorHAnsi" w:cstheme="majorHAnsi"/>
          <w:noProof w:val="0"/>
          <w:snapToGrid w:val="0"/>
          <w:szCs w:val="26"/>
        </w:rPr>
        <w:t>Không quy định.</w:t>
      </w:r>
    </w:p>
    <w:p w14:paraId="06C8B7B0" w14:textId="77777777" w:rsidR="00001392" w:rsidRPr="00764947" w:rsidRDefault="00001392" w:rsidP="005A2E8B">
      <w:pPr>
        <w:pStyle w:val="Heading5"/>
        <w:keepNext w:val="0"/>
        <w:keepLines w:val="0"/>
        <w:numPr>
          <w:ilvl w:val="0"/>
          <w:numId w:val="19"/>
        </w:numPr>
        <w:tabs>
          <w:tab w:val="left" w:pos="426"/>
        </w:tabs>
        <w:spacing w:before="60" w:after="60" w:line="240" w:lineRule="auto"/>
        <w:rPr>
          <w:rFonts w:eastAsia="Calibri" w:cstheme="majorHAnsi"/>
          <w:b/>
          <w:color w:val="auto"/>
          <w:lang w:val="en-US" w:eastAsia="fr-FR"/>
        </w:rPr>
      </w:pPr>
      <w:bookmarkStart w:id="26" w:name="_Toc431968649"/>
      <w:bookmarkEnd w:id="25"/>
      <w:r w:rsidRPr="00764947">
        <w:rPr>
          <w:rFonts w:eastAsia="Calibri" w:cstheme="majorHAnsi"/>
          <w:b/>
          <w:color w:val="auto"/>
          <w:lang w:val="en-US" w:eastAsia="fr-FR"/>
        </w:rPr>
        <w:t>Ghi nhãn và mác hiệu</w:t>
      </w:r>
      <w:bookmarkEnd w:id="26"/>
    </w:p>
    <w:p w14:paraId="5D3BA20B" w14:textId="77777777" w:rsidR="00001392" w:rsidRPr="00764947"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Tất cả thiết bị phải có nhãn mác rõ ràng chỉ rõ mục đích và vị trí sử dụng. Các pha của thiết bị xoay chiều và đầu cực của thiết bị một chiều cùng với bộ phận ghép nối phải được phân biệt dễ dàng về pha hoặc cực tính bằng màu tiêu chuẩn theo quy ước.</w:t>
      </w:r>
    </w:p>
    <w:p w14:paraId="53C4684C" w14:textId="77777777" w:rsidR="00001392" w:rsidRDefault="00001392" w:rsidP="00001392">
      <w:pPr>
        <w:spacing w:before="60" w:after="60" w:line="240" w:lineRule="auto"/>
        <w:ind w:firstLine="720"/>
        <w:jc w:val="both"/>
        <w:rPr>
          <w:rFonts w:asciiTheme="majorHAnsi" w:eastAsia="Times New Roman" w:hAnsiTheme="majorHAnsi" w:cstheme="majorHAnsi"/>
          <w:noProof w:val="0"/>
          <w:snapToGrid w:val="0"/>
          <w:szCs w:val="26"/>
        </w:rPr>
      </w:pPr>
      <w:r w:rsidRPr="00764947">
        <w:rPr>
          <w:rFonts w:asciiTheme="majorHAnsi" w:eastAsia="Times New Roman" w:hAnsiTheme="majorHAnsi" w:cstheme="majorHAnsi"/>
          <w:noProof w:val="0"/>
          <w:snapToGrid w:val="0"/>
          <w:szCs w:val="26"/>
        </w:rPr>
        <w:t>Nhãn mác và biển cảnh báo của thiết bị ngoài trời phải được làm bằng nhôm hoặc thép không rỉ.</w:t>
      </w:r>
    </w:p>
    <w:p w14:paraId="30E1FF75" w14:textId="77777777" w:rsidR="00001392" w:rsidRPr="00764947" w:rsidRDefault="00001392" w:rsidP="005A2E8B">
      <w:pPr>
        <w:pStyle w:val="Heading5"/>
        <w:numPr>
          <w:ilvl w:val="0"/>
          <w:numId w:val="39"/>
        </w:numPr>
        <w:spacing w:before="60" w:after="60" w:line="240" w:lineRule="auto"/>
        <w:rPr>
          <w:rFonts w:cstheme="majorHAnsi"/>
          <w:b/>
          <w:bCs/>
          <w:color w:val="auto"/>
        </w:rPr>
      </w:pPr>
      <w:r w:rsidRPr="00764947">
        <w:rPr>
          <w:rFonts w:cstheme="majorHAnsi"/>
          <w:b/>
          <w:bCs/>
          <w:color w:val="auto"/>
        </w:rPr>
        <w:t>YÊU CẦU ĐẶC TÍNH KỸ THUẬT ĐỐI VỚI THIẾT BỊ</w:t>
      </w:r>
    </w:p>
    <w:p w14:paraId="6911E8CB" w14:textId="77777777" w:rsidR="00001392" w:rsidRDefault="00001392" w:rsidP="00001392">
      <w:pPr>
        <w:pStyle w:val="Heading6"/>
        <w:spacing w:before="60" w:after="60" w:line="240" w:lineRule="auto"/>
        <w:jc w:val="both"/>
        <w:rPr>
          <w:rFonts w:cstheme="majorHAnsi"/>
          <w:b/>
          <w:color w:val="auto"/>
          <w:lang w:val="en-GB" w:eastAsia="fr-FR"/>
        </w:rPr>
      </w:pPr>
      <w:r>
        <w:rPr>
          <w:rFonts w:cstheme="majorHAnsi"/>
          <w:b/>
          <w:color w:val="auto"/>
          <w:lang w:val="en-GB" w:eastAsia="fr-FR"/>
        </w:rPr>
        <w:t>II</w:t>
      </w:r>
      <w:r w:rsidRPr="00764947">
        <w:rPr>
          <w:rFonts w:cstheme="majorHAnsi"/>
          <w:b/>
          <w:color w:val="auto"/>
          <w:lang w:eastAsia="fr-FR"/>
        </w:rPr>
        <w:t>I.</w:t>
      </w:r>
      <w:r>
        <w:rPr>
          <w:rFonts w:cstheme="majorHAnsi"/>
          <w:b/>
          <w:color w:val="auto"/>
          <w:lang w:val="en-GB" w:eastAsia="fr-FR"/>
        </w:rPr>
        <w:t>1</w:t>
      </w:r>
      <w:r w:rsidRPr="00764947">
        <w:rPr>
          <w:rFonts w:cstheme="majorHAnsi"/>
          <w:b/>
          <w:color w:val="auto"/>
          <w:lang w:eastAsia="fr-FR"/>
        </w:rPr>
        <w:t xml:space="preserve">. </w:t>
      </w:r>
      <w:r>
        <w:rPr>
          <w:rFonts w:cstheme="majorHAnsi"/>
          <w:b/>
          <w:color w:val="auto"/>
          <w:lang w:val="en-GB" w:eastAsia="fr-FR"/>
        </w:rPr>
        <w:t>Tủ hạ thế:</w:t>
      </w:r>
    </w:p>
    <w:p w14:paraId="6F1CA3E9"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 xml:space="preserve">Điều kiện môi trường làm việc </w:t>
      </w:r>
    </w:p>
    <w:p w14:paraId="38C91EA0" w14:textId="77777777" w:rsidR="00001392" w:rsidRPr="00806602" w:rsidRDefault="00001392" w:rsidP="005A2E8B">
      <w:pPr>
        <w:numPr>
          <w:ilvl w:val="0"/>
          <w:numId w:val="34"/>
        </w:numPr>
        <w:tabs>
          <w:tab w:val="left" w:pos="709"/>
        </w:tabs>
        <w:spacing w:before="60" w:after="60" w:line="240" w:lineRule="auto"/>
        <w:contextualSpacing/>
        <w:jc w:val="both"/>
        <w:rPr>
          <w:szCs w:val="26"/>
        </w:rPr>
      </w:pPr>
      <w:r w:rsidRPr="002D1A93">
        <w:rPr>
          <w:szCs w:val="26"/>
        </w:rPr>
        <w:t xml:space="preserve">quy định tại </w:t>
      </w:r>
      <w:hyperlink w:anchor="YCDKmoitruong" w:history="1">
        <w:r w:rsidRPr="00806602">
          <w:rPr>
            <w:szCs w:val="26"/>
            <w:u w:val="single"/>
          </w:rPr>
          <w:t>phần C, mục 2</w:t>
        </w:r>
      </w:hyperlink>
    </w:p>
    <w:p w14:paraId="16A8B911"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Điều kiện làm việc của lưới điện</w:t>
      </w:r>
    </w:p>
    <w:p w14:paraId="61D08BF4" w14:textId="77777777" w:rsidR="00001392" w:rsidRPr="00806602" w:rsidRDefault="00001392" w:rsidP="005A2E8B">
      <w:pPr>
        <w:numPr>
          <w:ilvl w:val="0"/>
          <w:numId w:val="34"/>
        </w:numPr>
        <w:tabs>
          <w:tab w:val="left" w:pos="709"/>
        </w:tabs>
        <w:spacing w:before="60" w:after="60" w:line="240" w:lineRule="auto"/>
        <w:contextualSpacing/>
        <w:jc w:val="both"/>
        <w:rPr>
          <w:szCs w:val="26"/>
        </w:rPr>
      </w:pPr>
      <w:bookmarkStart w:id="27" w:name="_Tiêu_chuẩn_áp"/>
      <w:bookmarkEnd w:id="27"/>
      <w:r w:rsidRPr="002D1A93">
        <w:rPr>
          <w:szCs w:val="26"/>
        </w:rPr>
        <w:t xml:space="preserve">quy định tại </w:t>
      </w:r>
      <w:hyperlink w:anchor="YCDKluoidien" w:history="1">
        <w:r w:rsidRPr="00806602">
          <w:rPr>
            <w:szCs w:val="26"/>
            <w:u w:val="single"/>
          </w:rPr>
          <w:t>phần C, mục 1</w:t>
        </w:r>
      </w:hyperlink>
    </w:p>
    <w:p w14:paraId="1895F41F"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Tiêu chuẩn áp dụng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29"/>
      </w:tblGrid>
      <w:tr w:rsidR="00001392" w:rsidRPr="002D1A93" w14:paraId="78385FCB" w14:textId="77777777" w:rsidTr="00672059">
        <w:trPr>
          <w:jc w:val="center"/>
        </w:trPr>
        <w:tc>
          <w:tcPr>
            <w:tcW w:w="1980" w:type="dxa"/>
          </w:tcPr>
          <w:p w14:paraId="4BC312FE" w14:textId="77777777" w:rsidR="00001392" w:rsidRPr="00806602" w:rsidRDefault="00D821BD" w:rsidP="00672059">
            <w:pPr>
              <w:spacing w:after="60"/>
              <w:rPr>
                <w:szCs w:val="26"/>
              </w:rPr>
            </w:pPr>
            <w:hyperlink r:id="rId54" w:history="1">
              <w:r w:rsidR="00001392" w:rsidRPr="00806602">
                <w:rPr>
                  <w:szCs w:val="26"/>
                  <w:u w:val="single"/>
                </w:rPr>
                <w:t>IEC 60947-1</w:t>
              </w:r>
            </w:hyperlink>
          </w:p>
        </w:tc>
        <w:tc>
          <w:tcPr>
            <w:tcW w:w="7229" w:type="dxa"/>
          </w:tcPr>
          <w:p w14:paraId="15BC69ED" w14:textId="77777777" w:rsidR="00001392" w:rsidRPr="002D1A93" w:rsidRDefault="00001392" w:rsidP="00672059">
            <w:pPr>
              <w:spacing w:after="60"/>
              <w:rPr>
                <w:szCs w:val="26"/>
              </w:rPr>
            </w:pPr>
            <w:r w:rsidRPr="002D1A93">
              <w:rPr>
                <w:szCs w:val="26"/>
              </w:rPr>
              <w:t>LV Switchgear and controlgear  Part 1 General rules</w:t>
            </w:r>
          </w:p>
        </w:tc>
      </w:tr>
      <w:tr w:rsidR="00001392" w:rsidRPr="002D1A93" w14:paraId="76973B0F" w14:textId="77777777" w:rsidTr="00672059">
        <w:trPr>
          <w:jc w:val="center"/>
        </w:trPr>
        <w:tc>
          <w:tcPr>
            <w:tcW w:w="1980" w:type="dxa"/>
          </w:tcPr>
          <w:p w14:paraId="25BFDF84" w14:textId="77777777" w:rsidR="00001392" w:rsidRPr="00806602" w:rsidRDefault="00D821BD" w:rsidP="00672059">
            <w:pPr>
              <w:spacing w:after="60"/>
              <w:rPr>
                <w:szCs w:val="26"/>
              </w:rPr>
            </w:pPr>
            <w:hyperlink r:id="rId55" w:history="1">
              <w:r w:rsidR="00001392" w:rsidRPr="00806602">
                <w:rPr>
                  <w:szCs w:val="26"/>
                  <w:u w:val="single"/>
                </w:rPr>
                <w:t>IEC 60947-2</w:t>
              </w:r>
            </w:hyperlink>
          </w:p>
        </w:tc>
        <w:tc>
          <w:tcPr>
            <w:tcW w:w="7229" w:type="dxa"/>
          </w:tcPr>
          <w:p w14:paraId="4CEE8CAA" w14:textId="77777777" w:rsidR="00001392" w:rsidRPr="002D1A93" w:rsidRDefault="00001392" w:rsidP="00672059">
            <w:pPr>
              <w:spacing w:after="60"/>
              <w:rPr>
                <w:szCs w:val="26"/>
              </w:rPr>
            </w:pPr>
            <w:r w:rsidRPr="002D1A93">
              <w:rPr>
                <w:szCs w:val="26"/>
              </w:rPr>
              <w:t>LV Switchgear and controlgear – Part 2: Circuit breakers</w:t>
            </w:r>
          </w:p>
        </w:tc>
      </w:tr>
      <w:tr w:rsidR="00001392" w:rsidRPr="002D1A93" w14:paraId="240A807C" w14:textId="77777777" w:rsidTr="00672059">
        <w:trPr>
          <w:jc w:val="center"/>
        </w:trPr>
        <w:tc>
          <w:tcPr>
            <w:tcW w:w="1980" w:type="dxa"/>
          </w:tcPr>
          <w:p w14:paraId="22C19E78" w14:textId="77777777" w:rsidR="00001392" w:rsidRPr="00806602" w:rsidRDefault="00D821BD" w:rsidP="00672059">
            <w:pPr>
              <w:spacing w:after="60"/>
              <w:rPr>
                <w:szCs w:val="26"/>
              </w:rPr>
            </w:pPr>
            <w:hyperlink r:id="rId56" w:history="1">
              <w:r w:rsidR="00001392" w:rsidRPr="00806602">
                <w:rPr>
                  <w:szCs w:val="26"/>
                  <w:u w:val="single"/>
                </w:rPr>
                <w:t>IEC 60044-1</w:t>
              </w:r>
            </w:hyperlink>
          </w:p>
        </w:tc>
        <w:tc>
          <w:tcPr>
            <w:tcW w:w="7229" w:type="dxa"/>
          </w:tcPr>
          <w:p w14:paraId="78E92A59" w14:textId="77777777" w:rsidR="00001392" w:rsidRPr="002D1A93" w:rsidRDefault="00001392" w:rsidP="00672059">
            <w:pPr>
              <w:spacing w:after="60"/>
              <w:rPr>
                <w:szCs w:val="26"/>
              </w:rPr>
            </w:pPr>
            <w:r w:rsidRPr="002D1A93">
              <w:rPr>
                <w:szCs w:val="26"/>
              </w:rPr>
              <w:t>Instrument transformers – Part 1: Current transformers</w:t>
            </w:r>
          </w:p>
        </w:tc>
      </w:tr>
      <w:tr w:rsidR="00001392" w:rsidRPr="002D1A93" w14:paraId="34E48881" w14:textId="77777777" w:rsidTr="00672059">
        <w:trPr>
          <w:jc w:val="center"/>
        </w:trPr>
        <w:tc>
          <w:tcPr>
            <w:tcW w:w="1980" w:type="dxa"/>
          </w:tcPr>
          <w:p w14:paraId="41EFDB1B" w14:textId="77777777" w:rsidR="00001392" w:rsidRPr="00806602" w:rsidRDefault="00D821BD" w:rsidP="00672059">
            <w:pPr>
              <w:spacing w:after="60"/>
              <w:rPr>
                <w:szCs w:val="26"/>
              </w:rPr>
            </w:pPr>
            <w:hyperlink r:id="rId57" w:history="1">
              <w:r w:rsidR="00001392" w:rsidRPr="00806602">
                <w:rPr>
                  <w:szCs w:val="26"/>
                  <w:u w:val="single"/>
                </w:rPr>
                <w:t>IEC 60364-4-41</w:t>
              </w:r>
            </w:hyperlink>
          </w:p>
        </w:tc>
        <w:tc>
          <w:tcPr>
            <w:tcW w:w="7229" w:type="dxa"/>
          </w:tcPr>
          <w:p w14:paraId="29B56E48" w14:textId="77777777" w:rsidR="00001392" w:rsidRPr="002D1A93" w:rsidRDefault="00001392" w:rsidP="00672059">
            <w:pPr>
              <w:spacing w:after="60"/>
              <w:rPr>
                <w:szCs w:val="26"/>
              </w:rPr>
            </w:pPr>
            <w:r w:rsidRPr="002D1A93">
              <w:rPr>
                <w:szCs w:val="26"/>
              </w:rPr>
              <w:t xml:space="preserve">Electrical installations of buildings – Part 4: Protection for safety </w:t>
            </w:r>
          </w:p>
          <w:p w14:paraId="305480F8" w14:textId="77777777" w:rsidR="00001392" w:rsidRPr="002D1A93" w:rsidRDefault="00001392" w:rsidP="00672059">
            <w:pPr>
              <w:spacing w:after="60"/>
              <w:rPr>
                <w:szCs w:val="26"/>
              </w:rPr>
            </w:pPr>
            <w:r w:rsidRPr="002D1A93">
              <w:rPr>
                <w:szCs w:val="26"/>
              </w:rPr>
              <w:t>Chapter 41: Protection against electric shock</w:t>
            </w:r>
          </w:p>
        </w:tc>
      </w:tr>
      <w:tr w:rsidR="00001392" w:rsidRPr="002D1A93" w14:paraId="20E2A3A4" w14:textId="77777777" w:rsidTr="00672059">
        <w:trPr>
          <w:jc w:val="center"/>
        </w:trPr>
        <w:tc>
          <w:tcPr>
            <w:tcW w:w="1980" w:type="dxa"/>
          </w:tcPr>
          <w:p w14:paraId="3E55919C" w14:textId="77777777" w:rsidR="00001392" w:rsidRPr="00806602" w:rsidRDefault="00D821BD" w:rsidP="00672059">
            <w:pPr>
              <w:spacing w:after="60"/>
              <w:rPr>
                <w:szCs w:val="26"/>
              </w:rPr>
            </w:pPr>
            <w:hyperlink r:id="rId58" w:history="1">
              <w:r w:rsidR="00001392" w:rsidRPr="00806602">
                <w:rPr>
                  <w:szCs w:val="26"/>
                  <w:u w:val="single"/>
                </w:rPr>
                <w:t>IEC 60529</w:t>
              </w:r>
            </w:hyperlink>
          </w:p>
        </w:tc>
        <w:tc>
          <w:tcPr>
            <w:tcW w:w="7229" w:type="dxa"/>
          </w:tcPr>
          <w:p w14:paraId="73BFD1DB" w14:textId="77777777" w:rsidR="00001392" w:rsidRPr="002D1A93" w:rsidRDefault="00001392" w:rsidP="00672059">
            <w:pPr>
              <w:spacing w:after="60"/>
              <w:rPr>
                <w:szCs w:val="26"/>
              </w:rPr>
            </w:pPr>
            <w:r w:rsidRPr="002D1A93">
              <w:rPr>
                <w:szCs w:val="26"/>
              </w:rPr>
              <w:t>Degree of protection provided by enclosures (IP code)</w:t>
            </w:r>
          </w:p>
        </w:tc>
      </w:tr>
    </w:tbl>
    <w:p w14:paraId="31AC7F67" w14:textId="77777777" w:rsidR="00001392" w:rsidRPr="002D1A93" w:rsidRDefault="00001392" w:rsidP="005A2E8B">
      <w:pPr>
        <w:keepNext/>
        <w:keepLines/>
        <w:numPr>
          <w:ilvl w:val="0"/>
          <w:numId w:val="32"/>
        </w:numPr>
        <w:spacing w:before="120" w:after="60" w:line="240" w:lineRule="auto"/>
        <w:ind w:left="714" w:hanging="357"/>
        <w:jc w:val="both"/>
        <w:outlineLvl w:val="6"/>
        <w:rPr>
          <w:b/>
          <w:i/>
          <w:iCs/>
          <w:szCs w:val="26"/>
        </w:rPr>
      </w:pPr>
      <w:r w:rsidRPr="002D1A93">
        <w:rPr>
          <w:b/>
          <w:i/>
          <w:iCs/>
          <w:szCs w:val="26"/>
        </w:rPr>
        <w:t>Đặc tính về điện</w:t>
      </w:r>
    </w:p>
    <w:p w14:paraId="41A06E6E" w14:textId="77777777" w:rsidR="00001392" w:rsidRPr="002D1A93" w:rsidRDefault="00001392" w:rsidP="005A2E8B">
      <w:pPr>
        <w:numPr>
          <w:ilvl w:val="0"/>
          <w:numId w:val="34"/>
        </w:numPr>
        <w:tabs>
          <w:tab w:val="left" w:pos="709"/>
        </w:tabs>
        <w:spacing w:before="60" w:after="60" w:line="240" w:lineRule="auto"/>
        <w:contextualSpacing/>
        <w:jc w:val="both"/>
        <w:rPr>
          <w:szCs w:val="26"/>
        </w:rPr>
      </w:pPr>
      <w:r w:rsidRPr="002D1A93">
        <w:rPr>
          <w:szCs w:val="26"/>
        </w:rPr>
        <w:t>Các thiết bị chào phải có đặc tính chung về điện như sau:</w:t>
      </w:r>
    </w:p>
    <w:p w14:paraId="42B94DE6"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Điện áp định mức: ≥ 600 VAC.</w:t>
      </w:r>
    </w:p>
    <w:p w14:paraId="59EE4586"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Điện áp thử chịu xung: ≥ 6 kV peak.</w:t>
      </w:r>
    </w:p>
    <w:p w14:paraId="24EDFEC5"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Điện áp thử chịu đựng tần số công nghiệp 2,5 kV giữa các pha và khung</w:t>
      </w:r>
    </w:p>
    <w:p w14:paraId="5953A448" w14:textId="77777777" w:rsidR="00001392" w:rsidRPr="002D1A93" w:rsidRDefault="00001392" w:rsidP="005A2E8B">
      <w:pPr>
        <w:keepNext/>
        <w:keepLines/>
        <w:numPr>
          <w:ilvl w:val="0"/>
          <w:numId w:val="32"/>
        </w:numPr>
        <w:spacing w:after="60" w:line="240" w:lineRule="auto"/>
        <w:jc w:val="both"/>
        <w:outlineLvl w:val="6"/>
        <w:rPr>
          <w:b/>
          <w:i/>
          <w:iCs/>
          <w:szCs w:val="26"/>
        </w:rPr>
      </w:pPr>
      <w:bookmarkStart w:id="28" w:name="_Vỏ_tủ:"/>
      <w:bookmarkEnd w:id="28"/>
      <w:r>
        <w:rPr>
          <w:b/>
          <w:i/>
          <w:iCs/>
          <w:szCs w:val="26"/>
          <w:lang w:val="en-GB"/>
        </w:rPr>
        <w:t>Yêu cầu về thiết kế</w:t>
      </w:r>
    </w:p>
    <w:p w14:paraId="78D23A64" w14:textId="77777777" w:rsidR="00001392" w:rsidRPr="00A52179" w:rsidRDefault="00001392" w:rsidP="005A2E8B">
      <w:pPr>
        <w:numPr>
          <w:ilvl w:val="0"/>
          <w:numId w:val="34"/>
        </w:numPr>
        <w:tabs>
          <w:tab w:val="left" w:pos="709"/>
        </w:tabs>
        <w:spacing w:before="60" w:after="60" w:line="240" w:lineRule="auto"/>
        <w:contextualSpacing/>
        <w:jc w:val="both"/>
        <w:rPr>
          <w:szCs w:val="26"/>
        </w:rPr>
      </w:pPr>
      <w:r>
        <w:rPr>
          <w:szCs w:val="26"/>
          <w:lang w:val="en-GB"/>
        </w:rPr>
        <w:t>Theo mô tả trong Phương án kỹ thuật đính kèm.</w:t>
      </w:r>
    </w:p>
    <w:p w14:paraId="3416FF2C" w14:textId="77777777" w:rsidR="00001392" w:rsidRPr="00806602" w:rsidRDefault="00001392" w:rsidP="005A2E8B">
      <w:pPr>
        <w:keepNext/>
        <w:keepLines/>
        <w:numPr>
          <w:ilvl w:val="0"/>
          <w:numId w:val="32"/>
        </w:numPr>
        <w:spacing w:after="60" w:line="240" w:lineRule="auto"/>
        <w:jc w:val="both"/>
        <w:outlineLvl w:val="6"/>
        <w:rPr>
          <w:b/>
          <w:i/>
          <w:iCs/>
          <w:szCs w:val="26"/>
        </w:rPr>
      </w:pPr>
      <w:bookmarkStart w:id="29" w:name="_Áp_tô_mát:"/>
      <w:bookmarkEnd w:id="29"/>
      <w:r w:rsidRPr="002D1A93">
        <w:rPr>
          <w:b/>
          <w:i/>
          <w:iCs/>
          <w:szCs w:val="26"/>
        </w:rPr>
        <w:t>Áp tô mát:</w:t>
      </w:r>
      <w:r>
        <w:rPr>
          <w:b/>
          <w:i/>
          <w:iCs/>
          <w:szCs w:val="26"/>
        </w:rPr>
        <w:t xml:space="preserve"> </w:t>
      </w:r>
      <w:r w:rsidRPr="00806602">
        <w:rPr>
          <w:b/>
          <w:i/>
          <w:iCs/>
          <w:szCs w:val="26"/>
        </w:rPr>
        <w:t>Tháo, lắp đặt lại.</w:t>
      </w:r>
    </w:p>
    <w:p w14:paraId="714803BD"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Thanh cái</w:t>
      </w:r>
    </w:p>
    <w:p w14:paraId="72C451CF" w14:textId="77777777" w:rsidR="00001392" w:rsidRPr="002D1A93" w:rsidRDefault="00001392" w:rsidP="005A2E8B">
      <w:pPr>
        <w:numPr>
          <w:ilvl w:val="0"/>
          <w:numId w:val="34"/>
        </w:numPr>
        <w:tabs>
          <w:tab w:val="left" w:pos="709"/>
        </w:tabs>
        <w:spacing w:before="60" w:after="60" w:line="240" w:lineRule="auto"/>
        <w:contextualSpacing/>
        <w:jc w:val="both"/>
        <w:rPr>
          <w:szCs w:val="26"/>
        </w:rPr>
      </w:pPr>
      <w:r w:rsidRPr="002D1A93">
        <w:rPr>
          <w:szCs w:val="26"/>
        </w:rPr>
        <w:t>Thanh cái trong tủ làm bằng đồng (Cu) bọc cách điện hạ áp, mỗi pha phải phân biệt rõ ràng bằng màu quy ước, cụ thể:</w:t>
      </w:r>
    </w:p>
    <w:p w14:paraId="70835E9E"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Các pha: Đỏ (Red) – Vàng (Yellow) – Xanh (Green)</w:t>
      </w:r>
    </w:p>
    <w:p w14:paraId="7AD1CD4E"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Trung tính: Màu đen (Black).</w:t>
      </w:r>
    </w:p>
    <w:p w14:paraId="5DBE178E" w14:textId="77777777" w:rsidR="00001392" w:rsidRPr="002D1A93" w:rsidRDefault="00001392" w:rsidP="005A2E8B">
      <w:pPr>
        <w:numPr>
          <w:ilvl w:val="0"/>
          <w:numId w:val="34"/>
        </w:numPr>
        <w:tabs>
          <w:tab w:val="left" w:pos="709"/>
        </w:tabs>
        <w:spacing w:before="60" w:after="60" w:line="240" w:lineRule="auto"/>
        <w:contextualSpacing/>
        <w:jc w:val="both"/>
        <w:rPr>
          <w:szCs w:val="26"/>
        </w:rPr>
      </w:pPr>
      <w:r w:rsidRPr="002D1A93">
        <w:rPr>
          <w:szCs w:val="26"/>
        </w:rPr>
        <w:t>Điện áp định mức: 0,6/1kV.</w:t>
      </w:r>
    </w:p>
    <w:p w14:paraId="609A83EB" w14:textId="77777777" w:rsidR="00001392" w:rsidRPr="002D1A93" w:rsidRDefault="00001392" w:rsidP="005A2E8B">
      <w:pPr>
        <w:numPr>
          <w:ilvl w:val="0"/>
          <w:numId w:val="34"/>
        </w:numPr>
        <w:tabs>
          <w:tab w:val="left" w:pos="709"/>
        </w:tabs>
        <w:spacing w:before="60" w:after="60" w:line="240" w:lineRule="auto"/>
        <w:contextualSpacing/>
        <w:jc w:val="both"/>
        <w:rPr>
          <w:szCs w:val="26"/>
        </w:rPr>
      </w:pPr>
      <w:r w:rsidRPr="002D1A93">
        <w:rPr>
          <w:szCs w:val="26"/>
        </w:rPr>
        <w:t xml:space="preserve">Mức cách điện: </w:t>
      </w:r>
    </w:p>
    <w:p w14:paraId="22C3A657"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Mức chịu điện áp tần số công nghiệp: 2,5kV.</w:t>
      </w:r>
    </w:p>
    <w:p w14:paraId="46D11486"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Mức chịu điện áp xung: 6kVp</w:t>
      </w:r>
    </w:p>
    <w:p w14:paraId="5E0D2601"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Khả năng chịu dòng điện ngắn mạch ngắn hạn (Ith): 5÷25 kA/1s (theo dung lượng MBA).</w:t>
      </w:r>
    </w:p>
    <w:p w14:paraId="3977DF96"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Khả năng chịu dòng điện ngắn mạch xung (Idyn): 2,5xIth</w:t>
      </w:r>
    </w:p>
    <w:p w14:paraId="46C9548F" w14:textId="77777777" w:rsidR="00001392" w:rsidRPr="00806602" w:rsidRDefault="00001392" w:rsidP="005A2E8B">
      <w:pPr>
        <w:keepNext/>
        <w:keepLines/>
        <w:numPr>
          <w:ilvl w:val="0"/>
          <w:numId w:val="32"/>
        </w:numPr>
        <w:spacing w:after="60" w:line="240" w:lineRule="auto"/>
        <w:jc w:val="both"/>
        <w:outlineLvl w:val="6"/>
        <w:rPr>
          <w:b/>
          <w:i/>
          <w:iCs/>
          <w:szCs w:val="26"/>
        </w:rPr>
      </w:pPr>
      <w:r w:rsidRPr="002D1A93">
        <w:rPr>
          <w:b/>
          <w:i/>
          <w:iCs/>
          <w:szCs w:val="26"/>
        </w:rPr>
        <w:t>Biến dòng điện (CT)</w:t>
      </w:r>
      <w:r>
        <w:rPr>
          <w:b/>
          <w:i/>
          <w:iCs/>
          <w:szCs w:val="26"/>
        </w:rPr>
        <w:t>:</w:t>
      </w:r>
      <w:r w:rsidRPr="004A514F">
        <w:rPr>
          <w:b/>
          <w:i/>
          <w:iCs/>
          <w:color w:val="4472C4" w:themeColor="accent5"/>
          <w:szCs w:val="26"/>
        </w:rPr>
        <w:t xml:space="preserve"> </w:t>
      </w:r>
      <w:r w:rsidRPr="00806602">
        <w:rPr>
          <w:b/>
          <w:i/>
          <w:iCs/>
          <w:szCs w:val="26"/>
        </w:rPr>
        <w:t>Tháo, lắp đặt lại</w:t>
      </w:r>
    </w:p>
    <w:p w14:paraId="34BDCE56" w14:textId="77777777" w:rsidR="00001392" w:rsidRPr="00806602" w:rsidRDefault="00001392" w:rsidP="005A2E8B">
      <w:pPr>
        <w:keepNext/>
        <w:keepLines/>
        <w:numPr>
          <w:ilvl w:val="0"/>
          <w:numId w:val="32"/>
        </w:numPr>
        <w:spacing w:after="60" w:line="240" w:lineRule="auto"/>
        <w:jc w:val="both"/>
        <w:outlineLvl w:val="6"/>
        <w:rPr>
          <w:b/>
          <w:i/>
          <w:iCs/>
          <w:szCs w:val="26"/>
        </w:rPr>
      </w:pPr>
      <w:r w:rsidRPr="00806602">
        <w:rPr>
          <w:b/>
          <w:i/>
          <w:iCs/>
          <w:szCs w:val="26"/>
        </w:rPr>
        <w:t>Công tơ đo đếm điện năng:</w:t>
      </w:r>
    </w:p>
    <w:p w14:paraId="70A191A8" w14:textId="77777777" w:rsidR="00001392" w:rsidRPr="00806602" w:rsidRDefault="00001392" w:rsidP="005A2E8B">
      <w:pPr>
        <w:numPr>
          <w:ilvl w:val="0"/>
          <w:numId w:val="34"/>
        </w:numPr>
        <w:tabs>
          <w:tab w:val="left" w:pos="709"/>
        </w:tabs>
        <w:spacing w:before="60" w:after="60" w:line="240" w:lineRule="auto"/>
        <w:contextualSpacing/>
        <w:jc w:val="both"/>
        <w:rPr>
          <w:szCs w:val="26"/>
        </w:rPr>
      </w:pPr>
      <w:r w:rsidRPr="00806602">
        <w:rPr>
          <w:szCs w:val="26"/>
        </w:rPr>
        <w:t>Không cung cấp kèm theo tủ trong dự án này. Tuy nhiên, thiết bị phải lắp đặt dẵn mạch chờ sẵn sàng đấu nối công tơ điện tử 3 pha nhiều biểu giá phục vụ đo đếm điện năng của PCHP.</w:t>
      </w:r>
    </w:p>
    <w:p w14:paraId="015DC0C3"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Tài liệu kỹ thuật</w:t>
      </w:r>
    </w:p>
    <w:p w14:paraId="04B8AD85" w14:textId="77777777" w:rsidR="00001392" w:rsidRPr="002D1A93" w:rsidRDefault="00001392" w:rsidP="005A2E8B">
      <w:pPr>
        <w:numPr>
          <w:ilvl w:val="0"/>
          <w:numId w:val="34"/>
        </w:numPr>
        <w:tabs>
          <w:tab w:val="left" w:pos="709"/>
        </w:tabs>
        <w:spacing w:before="60" w:after="60" w:line="240" w:lineRule="auto"/>
        <w:contextualSpacing/>
        <w:jc w:val="both"/>
        <w:rPr>
          <w:szCs w:val="26"/>
        </w:rPr>
      </w:pPr>
      <w:r w:rsidRPr="002D1A93">
        <w:rPr>
          <w:szCs w:val="26"/>
        </w:rPr>
        <w:t>Những tài liệu kỹ thuật sau phải được cung cấp kèm theo HSDT:</w:t>
      </w:r>
    </w:p>
    <w:p w14:paraId="3BE56F08"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Bảng chào đáp ứng kỹ thuật</w:t>
      </w:r>
    </w:p>
    <w:p w14:paraId="6BE14F37"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Tài liệu mô tả tính năng kỹ thuật chi tiết của thiết bị chào</w:t>
      </w:r>
    </w:p>
    <w:p w14:paraId="3DA8F29B"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Catalog của các thiết bị kèm theo tủ</w:t>
      </w:r>
    </w:p>
    <w:p w14:paraId="15700771"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 xml:space="preserve">Các bản vẽ bố trí thiết bị, sơ đồ đấu nối </w:t>
      </w:r>
    </w:p>
    <w:p w14:paraId="05DA3972" w14:textId="77777777" w:rsidR="00001392" w:rsidRPr="002D1A93" w:rsidRDefault="00001392" w:rsidP="005A2E8B">
      <w:pPr>
        <w:numPr>
          <w:ilvl w:val="0"/>
          <w:numId w:val="35"/>
        </w:numPr>
        <w:tabs>
          <w:tab w:val="left" w:pos="1134"/>
        </w:tabs>
        <w:spacing w:before="60" w:after="60" w:line="240" w:lineRule="auto"/>
        <w:contextualSpacing/>
        <w:jc w:val="both"/>
        <w:rPr>
          <w:szCs w:val="26"/>
        </w:rPr>
      </w:pPr>
      <w:r w:rsidRPr="002D1A93">
        <w:rPr>
          <w:szCs w:val="26"/>
        </w:rPr>
        <w:t>Biên bản thử nghiệm điển hình, thử nghiệm xuất xưởng của tủ hạ thế và các thiết bị kèm theo tủ: MCCB, CT...</w:t>
      </w:r>
    </w:p>
    <w:p w14:paraId="1FDA7127" w14:textId="77777777" w:rsidR="00001392" w:rsidRPr="002D1A93" w:rsidRDefault="00001392" w:rsidP="005A2E8B">
      <w:pPr>
        <w:keepNext/>
        <w:keepLines/>
        <w:numPr>
          <w:ilvl w:val="0"/>
          <w:numId w:val="32"/>
        </w:numPr>
        <w:spacing w:after="60" w:line="240" w:lineRule="auto"/>
        <w:jc w:val="both"/>
        <w:outlineLvl w:val="6"/>
        <w:rPr>
          <w:b/>
          <w:i/>
          <w:iCs/>
          <w:szCs w:val="26"/>
        </w:rPr>
      </w:pPr>
      <w:r w:rsidRPr="002D1A93">
        <w:rPr>
          <w:b/>
          <w:i/>
          <w:iCs/>
          <w:szCs w:val="26"/>
        </w:rPr>
        <w:t xml:space="preserve"> Bảng yêu cầu kỹ thuật của tủ phân phối hạ thế</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3671"/>
        <w:gridCol w:w="3564"/>
        <w:gridCol w:w="1565"/>
      </w:tblGrid>
      <w:tr w:rsidR="00001392" w:rsidRPr="002D1A93" w14:paraId="302582FD" w14:textId="77777777" w:rsidTr="00672059">
        <w:trPr>
          <w:tblHeader/>
          <w:jc w:val="center"/>
        </w:trPr>
        <w:tc>
          <w:tcPr>
            <w:tcW w:w="326" w:type="pct"/>
          </w:tcPr>
          <w:p w14:paraId="1A33BB7D" w14:textId="77777777" w:rsidR="00001392" w:rsidRPr="002D1A93" w:rsidRDefault="00001392" w:rsidP="00672059">
            <w:pPr>
              <w:spacing w:after="60"/>
              <w:jc w:val="center"/>
              <w:rPr>
                <w:b/>
                <w:szCs w:val="26"/>
              </w:rPr>
            </w:pPr>
            <w:r w:rsidRPr="002D1A93">
              <w:rPr>
                <w:b/>
                <w:szCs w:val="26"/>
              </w:rPr>
              <w:t>TT</w:t>
            </w:r>
          </w:p>
        </w:tc>
        <w:tc>
          <w:tcPr>
            <w:tcW w:w="1950" w:type="pct"/>
          </w:tcPr>
          <w:p w14:paraId="4DAC677A" w14:textId="77777777" w:rsidR="00001392" w:rsidRPr="002D1A93" w:rsidRDefault="00001392" w:rsidP="00672059">
            <w:pPr>
              <w:spacing w:after="60"/>
              <w:ind w:left="55" w:right="78"/>
              <w:jc w:val="center"/>
              <w:rPr>
                <w:b/>
                <w:szCs w:val="26"/>
              </w:rPr>
            </w:pPr>
            <w:r w:rsidRPr="002D1A93">
              <w:rPr>
                <w:b/>
                <w:szCs w:val="26"/>
              </w:rPr>
              <w:t>Mô tả</w:t>
            </w:r>
          </w:p>
        </w:tc>
        <w:tc>
          <w:tcPr>
            <w:tcW w:w="1893" w:type="pct"/>
          </w:tcPr>
          <w:p w14:paraId="6A0A8E95" w14:textId="77777777" w:rsidR="00001392" w:rsidRPr="002D1A93" w:rsidRDefault="00001392" w:rsidP="00672059">
            <w:pPr>
              <w:spacing w:after="60"/>
              <w:ind w:left="48" w:right="74"/>
              <w:jc w:val="center"/>
              <w:rPr>
                <w:b/>
                <w:szCs w:val="26"/>
              </w:rPr>
            </w:pPr>
            <w:r w:rsidRPr="002D1A93">
              <w:rPr>
                <w:b/>
                <w:szCs w:val="26"/>
              </w:rPr>
              <w:t>Yêu cầu</w:t>
            </w:r>
          </w:p>
        </w:tc>
        <w:tc>
          <w:tcPr>
            <w:tcW w:w="831" w:type="pct"/>
          </w:tcPr>
          <w:p w14:paraId="320CCD1C" w14:textId="77777777" w:rsidR="00001392" w:rsidRPr="002D1A93" w:rsidRDefault="00001392" w:rsidP="00672059">
            <w:pPr>
              <w:spacing w:after="60"/>
              <w:ind w:left="48" w:right="74"/>
              <w:jc w:val="center"/>
              <w:rPr>
                <w:b/>
                <w:szCs w:val="26"/>
              </w:rPr>
            </w:pPr>
            <w:r w:rsidRPr="002D1A93">
              <w:rPr>
                <w:b/>
                <w:szCs w:val="26"/>
              </w:rPr>
              <w:t>Đáp ứng của Nhà thầu</w:t>
            </w:r>
          </w:p>
        </w:tc>
      </w:tr>
      <w:tr w:rsidR="00001392" w:rsidRPr="002D1A93" w14:paraId="060749D0" w14:textId="77777777" w:rsidTr="00672059">
        <w:trPr>
          <w:jc w:val="center"/>
        </w:trPr>
        <w:tc>
          <w:tcPr>
            <w:tcW w:w="326" w:type="pct"/>
          </w:tcPr>
          <w:p w14:paraId="2A1EF941" w14:textId="77777777" w:rsidR="00001392" w:rsidRPr="002D1A93" w:rsidRDefault="00001392" w:rsidP="00672059">
            <w:pPr>
              <w:spacing w:after="60"/>
              <w:contextualSpacing/>
              <w:rPr>
                <w:rFonts w:eastAsia="Calibri"/>
                <w:b/>
                <w:szCs w:val="26"/>
              </w:rPr>
            </w:pPr>
            <w:r w:rsidRPr="002D1A93">
              <w:rPr>
                <w:rFonts w:eastAsia="Calibri"/>
                <w:b/>
                <w:szCs w:val="26"/>
              </w:rPr>
              <w:t>I</w:t>
            </w:r>
          </w:p>
        </w:tc>
        <w:tc>
          <w:tcPr>
            <w:tcW w:w="1950" w:type="pct"/>
          </w:tcPr>
          <w:p w14:paraId="014D082F" w14:textId="77777777" w:rsidR="00001392" w:rsidRPr="002D1A93" w:rsidRDefault="00001392" w:rsidP="00672059">
            <w:pPr>
              <w:spacing w:after="60"/>
              <w:ind w:left="55" w:right="78"/>
              <w:rPr>
                <w:b/>
                <w:szCs w:val="26"/>
              </w:rPr>
            </w:pPr>
            <w:r w:rsidRPr="002D1A93">
              <w:rPr>
                <w:b/>
                <w:szCs w:val="26"/>
              </w:rPr>
              <w:t>Yêu cầu chung</w:t>
            </w:r>
          </w:p>
        </w:tc>
        <w:tc>
          <w:tcPr>
            <w:tcW w:w="1893" w:type="pct"/>
          </w:tcPr>
          <w:p w14:paraId="033FB730" w14:textId="77777777" w:rsidR="00001392" w:rsidRPr="002D1A93" w:rsidRDefault="00001392" w:rsidP="00672059">
            <w:pPr>
              <w:spacing w:after="60"/>
              <w:ind w:left="48" w:right="74"/>
              <w:rPr>
                <w:b/>
                <w:szCs w:val="26"/>
              </w:rPr>
            </w:pPr>
          </w:p>
        </w:tc>
        <w:tc>
          <w:tcPr>
            <w:tcW w:w="831" w:type="pct"/>
          </w:tcPr>
          <w:p w14:paraId="3E636430" w14:textId="77777777" w:rsidR="00001392" w:rsidRPr="002D1A93" w:rsidRDefault="00001392" w:rsidP="00672059">
            <w:pPr>
              <w:spacing w:after="60"/>
              <w:ind w:left="48" w:right="74"/>
              <w:rPr>
                <w:b/>
                <w:szCs w:val="26"/>
              </w:rPr>
            </w:pPr>
          </w:p>
        </w:tc>
      </w:tr>
      <w:tr w:rsidR="00001392" w:rsidRPr="002D1A93" w14:paraId="2F659272" w14:textId="77777777" w:rsidTr="00672059">
        <w:trPr>
          <w:jc w:val="center"/>
        </w:trPr>
        <w:tc>
          <w:tcPr>
            <w:tcW w:w="326" w:type="pct"/>
          </w:tcPr>
          <w:p w14:paraId="60A7568D" w14:textId="77777777" w:rsidR="00001392" w:rsidRPr="002D1A93" w:rsidRDefault="00001392" w:rsidP="005A2E8B">
            <w:pPr>
              <w:numPr>
                <w:ilvl w:val="0"/>
                <w:numId w:val="31"/>
              </w:numPr>
              <w:spacing w:after="60" w:line="240" w:lineRule="auto"/>
              <w:ind w:left="502"/>
              <w:contextualSpacing/>
              <w:rPr>
                <w:rFonts w:eastAsia="Calibri"/>
                <w:szCs w:val="26"/>
              </w:rPr>
            </w:pPr>
          </w:p>
        </w:tc>
        <w:tc>
          <w:tcPr>
            <w:tcW w:w="1950" w:type="pct"/>
          </w:tcPr>
          <w:p w14:paraId="0EB03C96" w14:textId="77777777" w:rsidR="00001392" w:rsidRPr="002D1A93" w:rsidRDefault="00001392" w:rsidP="00672059">
            <w:pPr>
              <w:spacing w:after="60"/>
              <w:ind w:left="55" w:right="78"/>
              <w:rPr>
                <w:szCs w:val="26"/>
              </w:rPr>
            </w:pPr>
            <w:r w:rsidRPr="002D1A93">
              <w:rPr>
                <w:szCs w:val="26"/>
              </w:rPr>
              <w:t xml:space="preserve">Hãng sản xuất / Nước sản xuất </w:t>
            </w:r>
          </w:p>
        </w:tc>
        <w:tc>
          <w:tcPr>
            <w:tcW w:w="1893" w:type="pct"/>
          </w:tcPr>
          <w:p w14:paraId="1A110669" w14:textId="77777777" w:rsidR="00001392" w:rsidRPr="002D1A93" w:rsidRDefault="00001392" w:rsidP="00672059">
            <w:pPr>
              <w:spacing w:after="60"/>
              <w:ind w:left="48" w:right="74"/>
              <w:rPr>
                <w:szCs w:val="26"/>
              </w:rPr>
            </w:pPr>
            <w:r w:rsidRPr="002D1A93">
              <w:rPr>
                <w:szCs w:val="26"/>
              </w:rPr>
              <w:t>Nêu rõ</w:t>
            </w:r>
          </w:p>
        </w:tc>
        <w:tc>
          <w:tcPr>
            <w:tcW w:w="831" w:type="pct"/>
          </w:tcPr>
          <w:p w14:paraId="1A2F9B4D" w14:textId="77777777" w:rsidR="00001392" w:rsidRPr="002D1A93" w:rsidRDefault="00001392" w:rsidP="00672059">
            <w:pPr>
              <w:spacing w:after="60"/>
              <w:rPr>
                <w:szCs w:val="26"/>
              </w:rPr>
            </w:pPr>
          </w:p>
        </w:tc>
      </w:tr>
      <w:tr w:rsidR="00001392" w:rsidRPr="002D1A93" w14:paraId="1AA257FD" w14:textId="77777777" w:rsidTr="00672059">
        <w:trPr>
          <w:jc w:val="center"/>
        </w:trPr>
        <w:tc>
          <w:tcPr>
            <w:tcW w:w="326" w:type="pct"/>
          </w:tcPr>
          <w:p w14:paraId="66AFDF1A" w14:textId="77777777" w:rsidR="00001392" w:rsidRPr="002D1A93" w:rsidRDefault="00001392" w:rsidP="005A2E8B">
            <w:pPr>
              <w:numPr>
                <w:ilvl w:val="0"/>
                <w:numId w:val="31"/>
              </w:numPr>
              <w:spacing w:after="60" w:line="240" w:lineRule="auto"/>
              <w:ind w:left="502"/>
              <w:contextualSpacing/>
              <w:rPr>
                <w:rFonts w:eastAsia="Calibri"/>
                <w:szCs w:val="26"/>
              </w:rPr>
            </w:pPr>
          </w:p>
        </w:tc>
        <w:tc>
          <w:tcPr>
            <w:tcW w:w="1950" w:type="pct"/>
          </w:tcPr>
          <w:p w14:paraId="040ED16D" w14:textId="77777777" w:rsidR="00001392" w:rsidRPr="002D1A93" w:rsidRDefault="00001392" w:rsidP="00672059">
            <w:pPr>
              <w:spacing w:after="60"/>
              <w:ind w:left="55" w:right="78"/>
              <w:rPr>
                <w:szCs w:val="26"/>
              </w:rPr>
            </w:pPr>
            <w:r w:rsidRPr="002D1A93">
              <w:rPr>
                <w:szCs w:val="26"/>
              </w:rPr>
              <w:t>Loại tủ</w:t>
            </w:r>
          </w:p>
        </w:tc>
        <w:tc>
          <w:tcPr>
            <w:tcW w:w="1893" w:type="pct"/>
          </w:tcPr>
          <w:p w14:paraId="4784E211" w14:textId="77777777" w:rsidR="00001392" w:rsidRPr="002D1A93" w:rsidRDefault="00001392" w:rsidP="00672059">
            <w:pPr>
              <w:spacing w:after="60"/>
              <w:ind w:left="48" w:right="74"/>
              <w:rPr>
                <w:szCs w:val="26"/>
              </w:rPr>
            </w:pPr>
            <w:r w:rsidRPr="002D1A93">
              <w:rPr>
                <w:szCs w:val="26"/>
              </w:rPr>
              <w:t>Ngoài trời, phù hợp lắp cố định trên giá đỡ bằng kim loại hoặc treo trên cột BTLT</w:t>
            </w:r>
          </w:p>
        </w:tc>
        <w:tc>
          <w:tcPr>
            <w:tcW w:w="831" w:type="pct"/>
          </w:tcPr>
          <w:p w14:paraId="4FE18B1B" w14:textId="77777777" w:rsidR="00001392" w:rsidRPr="002D1A93" w:rsidRDefault="00001392" w:rsidP="00672059">
            <w:pPr>
              <w:spacing w:after="60"/>
              <w:rPr>
                <w:szCs w:val="26"/>
              </w:rPr>
            </w:pPr>
          </w:p>
        </w:tc>
      </w:tr>
      <w:tr w:rsidR="00001392" w:rsidRPr="002D1A93" w14:paraId="0AEEDF80" w14:textId="77777777" w:rsidTr="00672059">
        <w:trPr>
          <w:jc w:val="center"/>
        </w:trPr>
        <w:tc>
          <w:tcPr>
            <w:tcW w:w="326" w:type="pct"/>
          </w:tcPr>
          <w:p w14:paraId="61163BD5" w14:textId="77777777" w:rsidR="00001392" w:rsidRPr="002D1A93" w:rsidRDefault="00001392" w:rsidP="005A2E8B">
            <w:pPr>
              <w:numPr>
                <w:ilvl w:val="0"/>
                <w:numId w:val="31"/>
              </w:numPr>
              <w:spacing w:after="60" w:line="240" w:lineRule="auto"/>
              <w:ind w:left="502"/>
              <w:contextualSpacing/>
              <w:rPr>
                <w:rFonts w:eastAsia="Calibri"/>
                <w:szCs w:val="26"/>
              </w:rPr>
            </w:pPr>
          </w:p>
        </w:tc>
        <w:tc>
          <w:tcPr>
            <w:tcW w:w="1950" w:type="pct"/>
          </w:tcPr>
          <w:p w14:paraId="2D0239B0" w14:textId="77777777" w:rsidR="00001392" w:rsidRPr="002D1A93" w:rsidRDefault="00001392" w:rsidP="00672059">
            <w:pPr>
              <w:spacing w:after="60"/>
              <w:ind w:left="55" w:right="78"/>
              <w:rPr>
                <w:szCs w:val="26"/>
              </w:rPr>
            </w:pPr>
            <w:r w:rsidRPr="002D1A93">
              <w:rPr>
                <w:szCs w:val="26"/>
              </w:rPr>
              <w:t>Điện áp định mức</w:t>
            </w:r>
          </w:p>
        </w:tc>
        <w:tc>
          <w:tcPr>
            <w:tcW w:w="1893" w:type="pct"/>
          </w:tcPr>
          <w:p w14:paraId="496BF093" w14:textId="77777777" w:rsidR="00001392" w:rsidRPr="002D1A93" w:rsidRDefault="00001392" w:rsidP="00672059">
            <w:pPr>
              <w:spacing w:after="60"/>
              <w:ind w:left="48" w:right="74"/>
              <w:rPr>
                <w:szCs w:val="26"/>
              </w:rPr>
            </w:pPr>
            <w:r w:rsidRPr="002D1A93">
              <w:rPr>
                <w:szCs w:val="26"/>
              </w:rPr>
              <w:t>600V</w:t>
            </w:r>
          </w:p>
        </w:tc>
        <w:tc>
          <w:tcPr>
            <w:tcW w:w="831" w:type="pct"/>
          </w:tcPr>
          <w:p w14:paraId="4CF916DC" w14:textId="77777777" w:rsidR="00001392" w:rsidRPr="002D1A93" w:rsidRDefault="00001392" w:rsidP="00672059">
            <w:pPr>
              <w:spacing w:after="60"/>
              <w:rPr>
                <w:szCs w:val="26"/>
              </w:rPr>
            </w:pPr>
          </w:p>
        </w:tc>
      </w:tr>
      <w:tr w:rsidR="00001392" w:rsidRPr="002D1A93" w14:paraId="7A7279E2" w14:textId="77777777" w:rsidTr="00672059">
        <w:trPr>
          <w:jc w:val="center"/>
        </w:trPr>
        <w:tc>
          <w:tcPr>
            <w:tcW w:w="326" w:type="pct"/>
          </w:tcPr>
          <w:p w14:paraId="0900E25B" w14:textId="77777777" w:rsidR="00001392" w:rsidRPr="002D1A93" w:rsidRDefault="00001392" w:rsidP="005A2E8B">
            <w:pPr>
              <w:numPr>
                <w:ilvl w:val="0"/>
                <w:numId w:val="31"/>
              </w:numPr>
              <w:spacing w:after="60" w:line="240" w:lineRule="auto"/>
              <w:ind w:left="502"/>
              <w:contextualSpacing/>
              <w:rPr>
                <w:rFonts w:eastAsia="Calibri"/>
                <w:szCs w:val="26"/>
              </w:rPr>
            </w:pPr>
          </w:p>
        </w:tc>
        <w:tc>
          <w:tcPr>
            <w:tcW w:w="1950" w:type="pct"/>
          </w:tcPr>
          <w:p w14:paraId="01F88106" w14:textId="77777777" w:rsidR="00001392" w:rsidRPr="002D1A93" w:rsidRDefault="00001392" w:rsidP="00672059">
            <w:pPr>
              <w:spacing w:after="60"/>
              <w:ind w:left="55" w:right="78"/>
              <w:rPr>
                <w:szCs w:val="26"/>
              </w:rPr>
            </w:pPr>
            <w:r w:rsidRPr="002D1A93">
              <w:rPr>
                <w:szCs w:val="26"/>
              </w:rPr>
              <w:t>Điện áp thử chịu tần số công nghiệp pha – vỏ</w:t>
            </w:r>
          </w:p>
        </w:tc>
        <w:tc>
          <w:tcPr>
            <w:tcW w:w="1893" w:type="pct"/>
          </w:tcPr>
          <w:p w14:paraId="357A6CFE" w14:textId="77777777" w:rsidR="00001392" w:rsidRPr="002D1A93" w:rsidRDefault="00001392" w:rsidP="00672059">
            <w:pPr>
              <w:spacing w:after="60"/>
              <w:ind w:left="48" w:right="74"/>
              <w:rPr>
                <w:szCs w:val="26"/>
              </w:rPr>
            </w:pPr>
            <w:r w:rsidRPr="002D1A93">
              <w:rPr>
                <w:szCs w:val="26"/>
              </w:rPr>
              <w:t>2,5kV</w:t>
            </w:r>
          </w:p>
        </w:tc>
        <w:tc>
          <w:tcPr>
            <w:tcW w:w="831" w:type="pct"/>
          </w:tcPr>
          <w:p w14:paraId="34B40D64" w14:textId="77777777" w:rsidR="00001392" w:rsidRPr="002D1A93" w:rsidRDefault="00001392" w:rsidP="00672059">
            <w:pPr>
              <w:spacing w:after="60"/>
              <w:rPr>
                <w:szCs w:val="26"/>
              </w:rPr>
            </w:pPr>
          </w:p>
        </w:tc>
      </w:tr>
      <w:tr w:rsidR="00001392" w:rsidRPr="002D1A93" w14:paraId="49EE7ACA" w14:textId="77777777" w:rsidTr="00672059">
        <w:trPr>
          <w:jc w:val="center"/>
        </w:trPr>
        <w:tc>
          <w:tcPr>
            <w:tcW w:w="326" w:type="pct"/>
          </w:tcPr>
          <w:p w14:paraId="14BADB06" w14:textId="77777777" w:rsidR="00001392" w:rsidRPr="002D1A93" w:rsidRDefault="00001392" w:rsidP="005A2E8B">
            <w:pPr>
              <w:numPr>
                <w:ilvl w:val="0"/>
                <w:numId w:val="31"/>
              </w:numPr>
              <w:spacing w:after="60" w:line="240" w:lineRule="auto"/>
              <w:ind w:left="502"/>
              <w:contextualSpacing/>
              <w:rPr>
                <w:rFonts w:eastAsia="Calibri"/>
                <w:szCs w:val="26"/>
              </w:rPr>
            </w:pPr>
          </w:p>
        </w:tc>
        <w:tc>
          <w:tcPr>
            <w:tcW w:w="1950" w:type="pct"/>
          </w:tcPr>
          <w:p w14:paraId="5F713BD6" w14:textId="77777777" w:rsidR="00001392" w:rsidRPr="002D1A93" w:rsidRDefault="00001392" w:rsidP="00672059">
            <w:pPr>
              <w:spacing w:after="60"/>
              <w:ind w:left="55" w:right="78"/>
              <w:rPr>
                <w:szCs w:val="26"/>
              </w:rPr>
            </w:pPr>
            <w:r>
              <w:rPr>
                <w:szCs w:val="26"/>
              </w:rPr>
              <w:t>Mức bảo vệ vỏ tủ</w:t>
            </w:r>
          </w:p>
        </w:tc>
        <w:tc>
          <w:tcPr>
            <w:tcW w:w="1893" w:type="pct"/>
          </w:tcPr>
          <w:p w14:paraId="16116599" w14:textId="77777777" w:rsidR="00001392" w:rsidRPr="002D1A93" w:rsidRDefault="00001392" w:rsidP="00672059">
            <w:pPr>
              <w:spacing w:after="60"/>
              <w:ind w:left="48" w:right="74"/>
              <w:rPr>
                <w:szCs w:val="26"/>
              </w:rPr>
            </w:pPr>
            <w:r>
              <w:rPr>
                <w:szCs w:val="26"/>
              </w:rPr>
              <w:t>IP54</w:t>
            </w:r>
          </w:p>
        </w:tc>
        <w:tc>
          <w:tcPr>
            <w:tcW w:w="831" w:type="pct"/>
          </w:tcPr>
          <w:p w14:paraId="347364CA" w14:textId="77777777" w:rsidR="00001392" w:rsidRPr="002D1A93" w:rsidRDefault="00001392" w:rsidP="00672059">
            <w:pPr>
              <w:spacing w:after="60"/>
              <w:rPr>
                <w:szCs w:val="26"/>
              </w:rPr>
            </w:pPr>
          </w:p>
        </w:tc>
      </w:tr>
      <w:tr w:rsidR="00806602" w:rsidRPr="00806602" w14:paraId="45D0E254" w14:textId="77777777" w:rsidTr="00672059">
        <w:trPr>
          <w:jc w:val="center"/>
        </w:trPr>
        <w:tc>
          <w:tcPr>
            <w:tcW w:w="326" w:type="pct"/>
          </w:tcPr>
          <w:p w14:paraId="5CE97651" w14:textId="77777777" w:rsidR="00001392" w:rsidRPr="00806602" w:rsidRDefault="00001392" w:rsidP="00672059">
            <w:pPr>
              <w:spacing w:after="60" w:line="240" w:lineRule="auto"/>
              <w:contextualSpacing/>
              <w:rPr>
                <w:rFonts w:eastAsia="Calibri"/>
                <w:b/>
                <w:szCs w:val="26"/>
                <w:lang w:val="en-GB"/>
              </w:rPr>
            </w:pPr>
            <w:r w:rsidRPr="00806602">
              <w:rPr>
                <w:rFonts w:eastAsia="Calibri"/>
                <w:b/>
                <w:szCs w:val="26"/>
                <w:lang w:val="en-GB"/>
              </w:rPr>
              <w:t>II</w:t>
            </w:r>
          </w:p>
        </w:tc>
        <w:tc>
          <w:tcPr>
            <w:tcW w:w="1950" w:type="pct"/>
          </w:tcPr>
          <w:p w14:paraId="036CE097" w14:textId="77777777" w:rsidR="00001392" w:rsidRPr="00806602" w:rsidRDefault="00001392" w:rsidP="00672059">
            <w:pPr>
              <w:spacing w:after="60"/>
              <w:ind w:left="55" w:right="78"/>
              <w:rPr>
                <w:b/>
                <w:szCs w:val="26"/>
                <w:lang w:val="en-GB"/>
              </w:rPr>
            </w:pPr>
            <w:r w:rsidRPr="00806602">
              <w:rPr>
                <w:b/>
                <w:szCs w:val="26"/>
                <w:lang w:val="en-GB"/>
              </w:rPr>
              <w:t>Yêu cầu về thiết kế</w:t>
            </w:r>
          </w:p>
        </w:tc>
        <w:tc>
          <w:tcPr>
            <w:tcW w:w="1893" w:type="pct"/>
          </w:tcPr>
          <w:p w14:paraId="02F0A832" w14:textId="77777777" w:rsidR="00001392" w:rsidRPr="00806602" w:rsidRDefault="00001392" w:rsidP="00672059">
            <w:pPr>
              <w:spacing w:after="60"/>
              <w:ind w:left="48" w:right="74"/>
              <w:rPr>
                <w:szCs w:val="26"/>
              </w:rPr>
            </w:pPr>
            <w:r w:rsidRPr="00806602">
              <w:rPr>
                <w:rFonts w:eastAsia="Times New Roman" w:cs="Times New Roman"/>
                <w:i/>
                <w:noProof w:val="0"/>
                <w:szCs w:val="26"/>
                <w:lang w:val="en-GB"/>
              </w:rPr>
              <w:t>Đáp ứng theo yêu cầu trong Phương án kỹ thuật (phát hành kèm theo HSMT)</w:t>
            </w:r>
          </w:p>
        </w:tc>
        <w:tc>
          <w:tcPr>
            <w:tcW w:w="831" w:type="pct"/>
          </w:tcPr>
          <w:p w14:paraId="65714780" w14:textId="77777777" w:rsidR="00001392" w:rsidRPr="00806602" w:rsidRDefault="00001392" w:rsidP="00672059">
            <w:pPr>
              <w:spacing w:after="60"/>
              <w:rPr>
                <w:szCs w:val="26"/>
              </w:rPr>
            </w:pPr>
          </w:p>
        </w:tc>
      </w:tr>
      <w:tr w:rsidR="00806602" w:rsidRPr="00806602" w14:paraId="19CC0C45" w14:textId="77777777" w:rsidTr="00672059">
        <w:trPr>
          <w:jc w:val="center"/>
        </w:trPr>
        <w:tc>
          <w:tcPr>
            <w:tcW w:w="326" w:type="pct"/>
          </w:tcPr>
          <w:p w14:paraId="79877F69" w14:textId="77777777" w:rsidR="00001392" w:rsidRPr="00806602" w:rsidRDefault="00001392" w:rsidP="00672059">
            <w:pPr>
              <w:spacing w:after="60" w:line="240" w:lineRule="auto"/>
              <w:contextualSpacing/>
              <w:rPr>
                <w:rFonts w:eastAsia="Calibri"/>
                <w:bCs/>
                <w:szCs w:val="26"/>
                <w:lang w:val="en-GB"/>
              </w:rPr>
            </w:pPr>
          </w:p>
        </w:tc>
        <w:tc>
          <w:tcPr>
            <w:tcW w:w="1950" w:type="pct"/>
          </w:tcPr>
          <w:p w14:paraId="5E2FE99C" w14:textId="77777777" w:rsidR="00001392" w:rsidRPr="00806602" w:rsidRDefault="00001392" w:rsidP="00672059">
            <w:pPr>
              <w:spacing w:after="60"/>
              <w:ind w:left="55" w:right="78"/>
              <w:rPr>
                <w:bCs/>
                <w:szCs w:val="26"/>
                <w:lang w:val="en-GB"/>
              </w:rPr>
            </w:pPr>
            <w:r w:rsidRPr="00806602">
              <w:rPr>
                <w:bCs/>
                <w:szCs w:val="26"/>
                <w:lang w:val="en-GB"/>
              </w:rPr>
              <w:t>Vỏ tủ hạ thế 1250A kèm thanh cái - 03 lộ ra, kích thước 1600x700x400 làm bằng tôn có độ dày 2mm sơn tĩnh điện 2 mặt.</w:t>
            </w:r>
          </w:p>
        </w:tc>
        <w:tc>
          <w:tcPr>
            <w:tcW w:w="1893" w:type="pct"/>
            <w:vAlign w:val="center"/>
          </w:tcPr>
          <w:p w14:paraId="6F21F949" w14:textId="77777777" w:rsidR="00001392" w:rsidRPr="00806602" w:rsidRDefault="00001392" w:rsidP="00672059">
            <w:pPr>
              <w:spacing w:after="60"/>
              <w:ind w:left="48" w:right="74"/>
              <w:jc w:val="center"/>
              <w:rPr>
                <w:rFonts w:eastAsia="Times New Roman" w:cs="Times New Roman"/>
                <w:bCs/>
                <w:iCs/>
                <w:noProof w:val="0"/>
                <w:szCs w:val="26"/>
              </w:rPr>
            </w:pPr>
            <w:r w:rsidRPr="00806602">
              <w:rPr>
                <w:rFonts w:eastAsia="Times New Roman" w:cs="Times New Roman"/>
                <w:bCs/>
                <w:iCs/>
                <w:noProof w:val="0"/>
                <w:szCs w:val="26"/>
              </w:rPr>
              <w:t>Đáp ứng</w:t>
            </w:r>
          </w:p>
        </w:tc>
        <w:tc>
          <w:tcPr>
            <w:tcW w:w="831" w:type="pct"/>
          </w:tcPr>
          <w:p w14:paraId="056549C7" w14:textId="77777777" w:rsidR="00001392" w:rsidRPr="00806602" w:rsidRDefault="00001392" w:rsidP="00672059">
            <w:pPr>
              <w:spacing w:after="60"/>
              <w:rPr>
                <w:bCs/>
                <w:szCs w:val="26"/>
              </w:rPr>
            </w:pPr>
          </w:p>
        </w:tc>
      </w:tr>
      <w:tr w:rsidR="00806602" w:rsidRPr="00806602" w14:paraId="160DD384" w14:textId="77777777" w:rsidTr="00672059">
        <w:trPr>
          <w:jc w:val="center"/>
        </w:trPr>
        <w:tc>
          <w:tcPr>
            <w:tcW w:w="326" w:type="pct"/>
          </w:tcPr>
          <w:p w14:paraId="43FF76A7" w14:textId="77777777" w:rsidR="00001392" w:rsidRPr="00806602" w:rsidRDefault="00001392" w:rsidP="00672059">
            <w:pPr>
              <w:spacing w:after="60" w:line="240" w:lineRule="auto"/>
              <w:contextualSpacing/>
              <w:rPr>
                <w:rFonts w:eastAsia="Calibri"/>
                <w:bCs/>
                <w:szCs w:val="26"/>
                <w:lang w:val="en-GB"/>
              </w:rPr>
            </w:pPr>
          </w:p>
        </w:tc>
        <w:tc>
          <w:tcPr>
            <w:tcW w:w="1950" w:type="pct"/>
          </w:tcPr>
          <w:p w14:paraId="3A77B85D" w14:textId="77777777" w:rsidR="00001392" w:rsidRPr="00806602" w:rsidRDefault="00001392" w:rsidP="00672059">
            <w:pPr>
              <w:spacing w:after="60"/>
              <w:ind w:left="55" w:right="78" w:firstLine="39"/>
              <w:rPr>
                <w:bCs/>
                <w:szCs w:val="26"/>
                <w:lang w:val="en-GB"/>
              </w:rPr>
            </w:pPr>
            <w:r w:rsidRPr="00806602">
              <w:rPr>
                <w:bCs/>
                <w:szCs w:val="26"/>
                <w:lang w:val="en-GB"/>
              </w:rPr>
              <w:t>Vỏ tủ hạ thế 1000A kèm thanh cái - 03 lộ ra, kích thước 1600x700x400 làm bằng tôn có độ dày 2mm sơn tĩnh điện 2 mặt.</w:t>
            </w:r>
          </w:p>
        </w:tc>
        <w:tc>
          <w:tcPr>
            <w:tcW w:w="1893" w:type="pct"/>
            <w:vAlign w:val="center"/>
          </w:tcPr>
          <w:p w14:paraId="1DE89D81" w14:textId="77777777" w:rsidR="00001392" w:rsidRPr="00806602" w:rsidRDefault="00001392" w:rsidP="00672059">
            <w:pPr>
              <w:spacing w:after="60"/>
              <w:ind w:left="48" w:right="74"/>
              <w:jc w:val="center"/>
              <w:rPr>
                <w:rFonts w:eastAsia="Times New Roman" w:cs="Times New Roman"/>
                <w:bCs/>
                <w:iCs/>
                <w:noProof w:val="0"/>
                <w:szCs w:val="26"/>
                <w:lang w:val="en-GB"/>
              </w:rPr>
            </w:pPr>
            <w:r w:rsidRPr="00806602">
              <w:rPr>
                <w:rFonts w:eastAsia="Times New Roman" w:cs="Times New Roman"/>
                <w:bCs/>
                <w:iCs/>
                <w:noProof w:val="0"/>
                <w:szCs w:val="26"/>
              </w:rPr>
              <w:t>Đáp ứng</w:t>
            </w:r>
          </w:p>
        </w:tc>
        <w:tc>
          <w:tcPr>
            <w:tcW w:w="831" w:type="pct"/>
          </w:tcPr>
          <w:p w14:paraId="7FEF2FE8" w14:textId="77777777" w:rsidR="00001392" w:rsidRPr="00806602" w:rsidRDefault="00001392" w:rsidP="00672059">
            <w:pPr>
              <w:spacing w:after="60"/>
              <w:rPr>
                <w:bCs/>
                <w:szCs w:val="26"/>
              </w:rPr>
            </w:pPr>
          </w:p>
        </w:tc>
      </w:tr>
      <w:tr w:rsidR="00806602" w:rsidRPr="00806602" w14:paraId="74C9577F" w14:textId="77777777" w:rsidTr="00672059">
        <w:trPr>
          <w:jc w:val="center"/>
        </w:trPr>
        <w:tc>
          <w:tcPr>
            <w:tcW w:w="326" w:type="pct"/>
          </w:tcPr>
          <w:p w14:paraId="2B7828B9" w14:textId="77777777" w:rsidR="00001392" w:rsidRPr="00806602" w:rsidRDefault="00001392" w:rsidP="00672059">
            <w:pPr>
              <w:spacing w:after="60" w:line="240" w:lineRule="auto"/>
              <w:contextualSpacing/>
              <w:rPr>
                <w:rFonts w:eastAsia="Calibri"/>
                <w:bCs/>
                <w:szCs w:val="26"/>
                <w:lang w:val="en-GB"/>
              </w:rPr>
            </w:pPr>
          </w:p>
        </w:tc>
        <w:tc>
          <w:tcPr>
            <w:tcW w:w="1950" w:type="pct"/>
          </w:tcPr>
          <w:p w14:paraId="3BBF1CC5" w14:textId="77777777" w:rsidR="00001392" w:rsidRPr="00806602" w:rsidRDefault="00001392" w:rsidP="00672059">
            <w:pPr>
              <w:spacing w:after="60"/>
              <w:ind w:left="55" w:right="78"/>
              <w:rPr>
                <w:bCs/>
                <w:szCs w:val="26"/>
                <w:lang w:val="en-GB"/>
              </w:rPr>
            </w:pPr>
            <w:r w:rsidRPr="00806602">
              <w:rPr>
                <w:bCs/>
                <w:szCs w:val="26"/>
                <w:lang w:val="en-GB"/>
              </w:rPr>
              <w:t>Vỏ tủ hạ thế 1250A kèm thanh cái - 03 lộ ra,kích thước 1450x800x500 làm bằng tôn có độ dày 2mm sơn tĩnh điện 2 mặt.</w:t>
            </w:r>
          </w:p>
        </w:tc>
        <w:tc>
          <w:tcPr>
            <w:tcW w:w="1893" w:type="pct"/>
            <w:vAlign w:val="center"/>
          </w:tcPr>
          <w:p w14:paraId="2DBF8A0F" w14:textId="77777777" w:rsidR="00001392" w:rsidRPr="00806602" w:rsidRDefault="00001392" w:rsidP="00672059">
            <w:pPr>
              <w:spacing w:after="60"/>
              <w:ind w:left="48" w:right="74"/>
              <w:jc w:val="center"/>
              <w:rPr>
                <w:rFonts w:eastAsia="Times New Roman" w:cs="Times New Roman"/>
                <w:bCs/>
                <w:iCs/>
                <w:noProof w:val="0"/>
                <w:szCs w:val="26"/>
                <w:lang w:val="en-GB"/>
              </w:rPr>
            </w:pPr>
            <w:r w:rsidRPr="00806602">
              <w:rPr>
                <w:rFonts w:eastAsia="Times New Roman" w:cs="Times New Roman"/>
                <w:bCs/>
                <w:iCs/>
                <w:noProof w:val="0"/>
                <w:szCs w:val="26"/>
              </w:rPr>
              <w:t>Đáp ứng</w:t>
            </w:r>
          </w:p>
        </w:tc>
        <w:tc>
          <w:tcPr>
            <w:tcW w:w="831" w:type="pct"/>
          </w:tcPr>
          <w:p w14:paraId="282028C8" w14:textId="77777777" w:rsidR="00001392" w:rsidRPr="00806602" w:rsidRDefault="00001392" w:rsidP="00672059">
            <w:pPr>
              <w:spacing w:after="60"/>
              <w:rPr>
                <w:bCs/>
                <w:szCs w:val="26"/>
              </w:rPr>
            </w:pPr>
          </w:p>
        </w:tc>
      </w:tr>
      <w:tr w:rsidR="00806602" w:rsidRPr="00806602" w14:paraId="40737690" w14:textId="77777777" w:rsidTr="00672059">
        <w:tblPrEx>
          <w:tblCellMar>
            <w:left w:w="108" w:type="dxa"/>
            <w:right w:w="108" w:type="dxa"/>
          </w:tblCellMar>
        </w:tblPrEx>
        <w:trPr>
          <w:tblHeader/>
          <w:jc w:val="center"/>
        </w:trPr>
        <w:tc>
          <w:tcPr>
            <w:tcW w:w="326" w:type="pct"/>
          </w:tcPr>
          <w:p w14:paraId="6B2E90FB" w14:textId="77777777" w:rsidR="00001392" w:rsidRPr="00806602" w:rsidRDefault="00001392" w:rsidP="00672059">
            <w:pPr>
              <w:spacing w:after="60"/>
              <w:rPr>
                <w:b/>
                <w:szCs w:val="26"/>
                <w:lang w:eastAsia="ja-JP"/>
              </w:rPr>
            </w:pPr>
            <w:r w:rsidRPr="00806602">
              <w:rPr>
                <w:b/>
                <w:szCs w:val="26"/>
                <w:lang w:eastAsia="ja-JP"/>
              </w:rPr>
              <w:t>III</w:t>
            </w:r>
          </w:p>
        </w:tc>
        <w:tc>
          <w:tcPr>
            <w:tcW w:w="1950" w:type="pct"/>
          </w:tcPr>
          <w:p w14:paraId="747CD21C" w14:textId="77777777" w:rsidR="00001392" w:rsidRPr="00806602" w:rsidRDefault="00001392" w:rsidP="00672059">
            <w:pPr>
              <w:spacing w:after="60"/>
              <w:rPr>
                <w:b/>
                <w:szCs w:val="26"/>
                <w:lang w:eastAsia="ja-JP"/>
              </w:rPr>
            </w:pPr>
            <w:r w:rsidRPr="00806602">
              <w:rPr>
                <w:b/>
                <w:szCs w:val="26"/>
                <w:lang w:eastAsia="ja-JP"/>
              </w:rPr>
              <w:t>MCCB</w:t>
            </w:r>
          </w:p>
        </w:tc>
        <w:tc>
          <w:tcPr>
            <w:tcW w:w="1893" w:type="pct"/>
          </w:tcPr>
          <w:p w14:paraId="73956FC9" w14:textId="77777777" w:rsidR="00001392" w:rsidRPr="00806602" w:rsidRDefault="00001392" w:rsidP="00672059">
            <w:pPr>
              <w:spacing w:after="60"/>
              <w:rPr>
                <w:bCs/>
                <w:szCs w:val="26"/>
                <w:lang w:eastAsia="ja-JP"/>
              </w:rPr>
            </w:pPr>
            <w:r w:rsidRPr="00806602">
              <w:rPr>
                <w:bCs/>
                <w:szCs w:val="26"/>
                <w:lang w:eastAsia="ja-JP"/>
              </w:rPr>
              <w:t>Tháo, lắp đặt lại</w:t>
            </w:r>
          </w:p>
        </w:tc>
        <w:tc>
          <w:tcPr>
            <w:tcW w:w="831" w:type="pct"/>
          </w:tcPr>
          <w:p w14:paraId="46EE5659" w14:textId="77777777" w:rsidR="00001392" w:rsidRPr="00806602" w:rsidRDefault="00001392" w:rsidP="00672059">
            <w:pPr>
              <w:spacing w:after="60"/>
              <w:rPr>
                <w:b/>
                <w:szCs w:val="26"/>
                <w:lang w:eastAsia="ja-JP"/>
              </w:rPr>
            </w:pPr>
          </w:p>
        </w:tc>
      </w:tr>
      <w:tr w:rsidR="00806602" w:rsidRPr="00806602" w14:paraId="07C68944" w14:textId="77777777" w:rsidTr="00672059">
        <w:tblPrEx>
          <w:tblCellMar>
            <w:left w:w="108" w:type="dxa"/>
            <w:right w:w="108" w:type="dxa"/>
          </w:tblCellMar>
        </w:tblPrEx>
        <w:trPr>
          <w:jc w:val="center"/>
        </w:trPr>
        <w:tc>
          <w:tcPr>
            <w:tcW w:w="326" w:type="pct"/>
          </w:tcPr>
          <w:p w14:paraId="2898512C" w14:textId="77777777" w:rsidR="00001392" w:rsidRPr="00806602" w:rsidRDefault="00001392" w:rsidP="00672059">
            <w:pPr>
              <w:spacing w:after="60"/>
              <w:rPr>
                <w:b/>
                <w:szCs w:val="26"/>
                <w:lang w:eastAsia="ja-JP"/>
              </w:rPr>
            </w:pPr>
            <w:r w:rsidRPr="00806602">
              <w:rPr>
                <w:b/>
                <w:szCs w:val="26"/>
                <w:lang w:eastAsia="ja-JP"/>
              </w:rPr>
              <w:t>IV</w:t>
            </w:r>
          </w:p>
        </w:tc>
        <w:tc>
          <w:tcPr>
            <w:tcW w:w="1950" w:type="pct"/>
          </w:tcPr>
          <w:p w14:paraId="766EDD2C" w14:textId="77777777" w:rsidR="00001392" w:rsidRPr="00806602" w:rsidRDefault="00001392" w:rsidP="00672059">
            <w:pPr>
              <w:spacing w:after="60"/>
              <w:rPr>
                <w:b/>
                <w:szCs w:val="26"/>
                <w:lang w:eastAsia="ja-JP"/>
              </w:rPr>
            </w:pPr>
            <w:r w:rsidRPr="00806602">
              <w:rPr>
                <w:b/>
                <w:szCs w:val="26"/>
                <w:lang w:eastAsia="ja-JP"/>
              </w:rPr>
              <w:t>Thanh cái</w:t>
            </w:r>
          </w:p>
        </w:tc>
        <w:tc>
          <w:tcPr>
            <w:tcW w:w="1893" w:type="pct"/>
          </w:tcPr>
          <w:p w14:paraId="1627D92C" w14:textId="77777777" w:rsidR="00001392" w:rsidRPr="00806602" w:rsidRDefault="00001392" w:rsidP="00672059">
            <w:pPr>
              <w:tabs>
                <w:tab w:val="center" w:pos="4153"/>
                <w:tab w:val="right" w:pos="8306"/>
              </w:tabs>
              <w:spacing w:after="60"/>
              <w:rPr>
                <w:bCs/>
                <w:szCs w:val="26"/>
                <w:lang w:eastAsia="ja-JP"/>
              </w:rPr>
            </w:pPr>
            <w:r w:rsidRPr="00806602">
              <w:rPr>
                <w:bCs/>
                <w:szCs w:val="26"/>
                <w:lang w:eastAsia="ja-JP"/>
              </w:rPr>
              <w:t>chào rõ mác hiệu / hãng sản xuất</w:t>
            </w:r>
          </w:p>
        </w:tc>
        <w:tc>
          <w:tcPr>
            <w:tcW w:w="831" w:type="pct"/>
          </w:tcPr>
          <w:p w14:paraId="11C32DF3" w14:textId="77777777" w:rsidR="00001392" w:rsidRPr="00806602" w:rsidRDefault="00001392" w:rsidP="00672059">
            <w:pPr>
              <w:tabs>
                <w:tab w:val="center" w:pos="4153"/>
                <w:tab w:val="right" w:pos="8306"/>
              </w:tabs>
              <w:spacing w:after="60"/>
              <w:rPr>
                <w:b/>
                <w:szCs w:val="26"/>
                <w:lang w:eastAsia="ja-JP"/>
              </w:rPr>
            </w:pPr>
          </w:p>
        </w:tc>
      </w:tr>
      <w:tr w:rsidR="00806602" w:rsidRPr="00806602" w14:paraId="62262F92" w14:textId="77777777" w:rsidTr="00672059">
        <w:tblPrEx>
          <w:tblCellMar>
            <w:left w:w="108" w:type="dxa"/>
            <w:right w:w="108" w:type="dxa"/>
          </w:tblCellMar>
        </w:tblPrEx>
        <w:trPr>
          <w:jc w:val="center"/>
        </w:trPr>
        <w:tc>
          <w:tcPr>
            <w:tcW w:w="326" w:type="pct"/>
          </w:tcPr>
          <w:p w14:paraId="668C9BD7" w14:textId="77777777" w:rsidR="00001392" w:rsidRPr="00806602" w:rsidRDefault="00001392" w:rsidP="005A2E8B">
            <w:pPr>
              <w:numPr>
                <w:ilvl w:val="0"/>
                <w:numId w:val="33"/>
              </w:numPr>
              <w:spacing w:after="60" w:line="240" w:lineRule="auto"/>
              <w:rPr>
                <w:szCs w:val="26"/>
                <w:lang w:eastAsia="ja-JP"/>
              </w:rPr>
            </w:pPr>
          </w:p>
        </w:tc>
        <w:tc>
          <w:tcPr>
            <w:tcW w:w="1950" w:type="pct"/>
          </w:tcPr>
          <w:p w14:paraId="3B437267" w14:textId="77777777" w:rsidR="00001392" w:rsidRPr="00806602" w:rsidRDefault="00001392" w:rsidP="00672059">
            <w:pPr>
              <w:spacing w:after="60"/>
              <w:rPr>
                <w:szCs w:val="26"/>
                <w:lang w:eastAsia="ja-JP"/>
              </w:rPr>
            </w:pPr>
            <w:r w:rsidRPr="00806602">
              <w:rPr>
                <w:szCs w:val="26"/>
                <w:lang w:eastAsia="ja-JP"/>
              </w:rPr>
              <w:t>Vật liệu</w:t>
            </w:r>
          </w:p>
        </w:tc>
        <w:tc>
          <w:tcPr>
            <w:tcW w:w="1893" w:type="pct"/>
          </w:tcPr>
          <w:p w14:paraId="2588B774" w14:textId="77777777" w:rsidR="00001392" w:rsidRPr="00806602" w:rsidRDefault="00001392" w:rsidP="00672059">
            <w:pPr>
              <w:tabs>
                <w:tab w:val="center" w:pos="4153"/>
                <w:tab w:val="right" w:pos="8306"/>
              </w:tabs>
              <w:spacing w:after="60"/>
              <w:rPr>
                <w:szCs w:val="26"/>
                <w:lang w:eastAsia="ja-JP"/>
              </w:rPr>
            </w:pPr>
            <w:r w:rsidRPr="00806602">
              <w:rPr>
                <w:szCs w:val="26"/>
                <w:lang w:eastAsia="ja-JP"/>
              </w:rPr>
              <w:t>Đồng (Cu)</w:t>
            </w:r>
          </w:p>
        </w:tc>
        <w:tc>
          <w:tcPr>
            <w:tcW w:w="831" w:type="pct"/>
          </w:tcPr>
          <w:p w14:paraId="08F2B569" w14:textId="77777777" w:rsidR="00001392" w:rsidRPr="00806602" w:rsidRDefault="00001392" w:rsidP="00672059">
            <w:pPr>
              <w:spacing w:after="60"/>
              <w:rPr>
                <w:szCs w:val="26"/>
              </w:rPr>
            </w:pPr>
          </w:p>
        </w:tc>
      </w:tr>
      <w:tr w:rsidR="00806602" w:rsidRPr="00806602" w14:paraId="2A2F5D5A" w14:textId="77777777" w:rsidTr="00672059">
        <w:tblPrEx>
          <w:tblCellMar>
            <w:left w:w="108" w:type="dxa"/>
            <w:right w:w="108" w:type="dxa"/>
          </w:tblCellMar>
        </w:tblPrEx>
        <w:trPr>
          <w:jc w:val="center"/>
        </w:trPr>
        <w:tc>
          <w:tcPr>
            <w:tcW w:w="326" w:type="pct"/>
          </w:tcPr>
          <w:p w14:paraId="6DFBD73E" w14:textId="77777777" w:rsidR="00001392" w:rsidRPr="00806602" w:rsidRDefault="00001392" w:rsidP="005A2E8B">
            <w:pPr>
              <w:numPr>
                <w:ilvl w:val="0"/>
                <w:numId w:val="33"/>
              </w:numPr>
              <w:spacing w:after="60" w:line="240" w:lineRule="auto"/>
              <w:rPr>
                <w:szCs w:val="26"/>
                <w:lang w:eastAsia="ja-JP"/>
              </w:rPr>
            </w:pPr>
          </w:p>
        </w:tc>
        <w:tc>
          <w:tcPr>
            <w:tcW w:w="1950" w:type="pct"/>
          </w:tcPr>
          <w:p w14:paraId="717D523E" w14:textId="77777777" w:rsidR="00001392" w:rsidRPr="00806602" w:rsidRDefault="00001392" w:rsidP="00672059">
            <w:pPr>
              <w:spacing w:after="60"/>
              <w:rPr>
                <w:szCs w:val="26"/>
                <w:lang w:eastAsia="ja-JP"/>
              </w:rPr>
            </w:pPr>
            <w:r w:rsidRPr="00806602">
              <w:rPr>
                <w:snapToGrid w:val="0"/>
                <w:szCs w:val="26"/>
                <w:lang w:val="en-GB"/>
              </w:rPr>
              <w:t>T</w:t>
            </w:r>
            <w:r w:rsidRPr="00806602">
              <w:rPr>
                <w:snapToGrid w:val="0"/>
                <w:szCs w:val="26"/>
              </w:rPr>
              <w:t xml:space="preserve">iết diện thanh cái </w:t>
            </w:r>
          </w:p>
        </w:tc>
        <w:tc>
          <w:tcPr>
            <w:tcW w:w="1893" w:type="pct"/>
          </w:tcPr>
          <w:p w14:paraId="6FC903F0" w14:textId="77777777" w:rsidR="00001392" w:rsidRPr="00806602" w:rsidRDefault="00001392" w:rsidP="00672059">
            <w:pPr>
              <w:tabs>
                <w:tab w:val="center" w:pos="4153"/>
                <w:tab w:val="right" w:pos="8306"/>
              </w:tabs>
              <w:spacing w:after="60"/>
              <w:rPr>
                <w:szCs w:val="26"/>
                <w:lang w:val="en-GB" w:eastAsia="ja-JP"/>
              </w:rPr>
            </w:pPr>
            <w:r w:rsidRPr="00806602">
              <w:rPr>
                <w:szCs w:val="26"/>
                <w:lang w:eastAsia="ja-JP"/>
              </w:rPr>
              <w:t xml:space="preserve">Đáp ứng theo </w:t>
            </w:r>
            <w:r w:rsidRPr="00806602">
              <w:rPr>
                <w:szCs w:val="26"/>
                <w:lang w:val="en-GB" w:eastAsia="ja-JP"/>
              </w:rPr>
              <w:t>yêu cầu trong Phương án kỹ thuật đính kèm</w:t>
            </w:r>
          </w:p>
        </w:tc>
        <w:tc>
          <w:tcPr>
            <w:tcW w:w="831" w:type="pct"/>
          </w:tcPr>
          <w:p w14:paraId="0DA9124A" w14:textId="77777777" w:rsidR="00001392" w:rsidRPr="00806602" w:rsidRDefault="00001392" w:rsidP="00672059">
            <w:pPr>
              <w:spacing w:after="60"/>
              <w:rPr>
                <w:szCs w:val="26"/>
              </w:rPr>
            </w:pPr>
          </w:p>
        </w:tc>
      </w:tr>
      <w:tr w:rsidR="00806602" w:rsidRPr="00806602" w14:paraId="3DDE64D7" w14:textId="77777777" w:rsidTr="00672059">
        <w:tblPrEx>
          <w:tblCellMar>
            <w:left w:w="108" w:type="dxa"/>
            <w:right w:w="108" w:type="dxa"/>
          </w:tblCellMar>
        </w:tblPrEx>
        <w:trPr>
          <w:jc w:val="center"/>
        </w:trPr>
        <w:tc>
          <w:tcPr>
            <w:tcW w:w="326" w:type="pct"/>
          </w:tcPr>
          <w:p w14:paraId="761D0F92" w14:textId="77777777" w:rsidR="00001392" w:rsidRPr="00806602" w:rsidRDefault="00001392" w:rsidP="00672059">
            <w:pPr>
              <w:spacing w:after="60"/>
              <w:rPr>
                <w:b/>
                <w:szCs w:val="26"/>
                <w:lang w:eastAsia="ja-JP"/>
              </w:rPr>
            </w:pPr>
            <w:r w:rsidRPr="00806602">
              <w:rPr>
                <w:b/>
                <w:szCs w:val="26"/>
                <w:lang w:eastAsia="ja-JP"/>
              </w:rPr>
              <w:t>V</w:t>
            </w:r>
          </w:p>
        </w:tc>
        <w:tc>
          <w:tcPr>
            <w:tcW w:w="1950" w:type="pct"/>
          </w:tcPr>
          <w:p w14:paraId="53EB57FD" w14:textId="77777777" w:rsidR="00001392" w:rsidRPr="00806602" w:rsidRDefault="00001392" w:rsidP="00672059">
            <w:pPr>
              <w:spacing w:after="60"/>
              <w:rPr>
                <w:b/>
                <w:szCs w:val="26"/>
                <w:lang w:eastAsia="ja-JP"/>
              </w:rPr>
            </w:pPr>
            <w:r w:rsidRPr="00806602">
              <w:rPr>
                <w:b/>
                <w:szCs w:val="26"/>
                <w:lang w:eastAsia="ja-JP"/>
              </w:rPr>
              <w:t>Biến dòng điện</w:t>
            </w:r>
          </w:p>
        </w:tc>
        <w:tc>
          <w:tcPr>
            <w:tcW w:w="1893" w:type="pct"/>
          </w:tcPr>
          <w:p w14:paraId="069B59CF" w14:textId="77777777" w:rsidR="00001392" w:rsidRPr="00806602" w:rsidRDefault="00001392" w:rsidP="00672059">
            <w:pPr>
              <w:tabs>
                <w:tab w:val="center" w:pos="4153"/>
                <w:tab w:val="right" w:pos="8306"/>
              </w:tabs>
              <w:spacing w:after="60"/>
              <w:rPr>
                <w:b/>
                <w:szCs w:val="26"/>
                <w:lang w:eastAsia="ja-JP"/>
              </w:rPr>
            </w:pPr>
            <w:r w:rsidRPr="00806602">
              <w:rPr>
                <w:b/>
                <w:szCs w:val="26"/>
                <w:lang w:eastAsia="ja-JP"/>
              </w:rPr>
              <w:t>Tháo, lắp đặt lại</w:t>
            </w:r>
          </w:p>
        </w:tc>
        <w:tc>
          <w:tcPr>
            <w:tcW w:w="831" w:type="pct"/>
          </w:tcPr>
          <w:p w14:paraId="10D105F6" w14:textId="77777777" w:rsidR="00001392" w:rsidRPr="00806602" w:rsidRDefault="00001392" w:rsidP="00672059">
            <w:pPr>
              <w:tabs>
                <w:tab w:val="center" w:pos="4153"/>
                <w:tab w:val="right" w:pos="8306"/>
              </w:tabs>
              <w:spacing w:after="60"/>
              <w:rPr>
                <w:b/>
                <w:szCs w:val="26"/>
                <w:lang w:eastAsia="ja-JP"/>
              </w:rPr>
            </w:pPr>
          </w:p>
        </w:tc>
      </w:tr>
      <w:tr w:rsidR="00806602" w:rsidRPr="00806602" w14:paraId="1CE19E3C" w14:textId="77777777" w:rsidTr="00672059">
        <w:tblPrEx>
          <w:tblCellMar>
            <w:left w:w="108" w:type="dxa"/>
            <w:right w:w="108" w:type="dxa"/>
          </w:tblCellMar>
        </w:tblPrEx>
        <w:trPr>
          <w:jc w:val="center"/>
        </w:trPr>
        <w:tc>
          <w:tcPr>
            <w:tcW w:w="326" w:type="pct"/>
          </w:tcPr>
          <w:p w14:paraId="17CF67F8" w14:textId="77777777" w:rsidR="00001392" w:rsidRPr="00806602" w:rsidRDefault="00001392" w:rsidP="00672059">
            <w:pPr>
              <w:spacing w:after="60"/>
              <w:rPr>
                <w:b/>
                <w:szCs w:val="26"/>
                <w:lang w:eastAsia="ja-JP"/>
              </w:rPr>
            </w:pPr>
            <w:r w:rsidRPr="00806602">
              <w:rPr>
                <w:b/>
                <w:szCs w:val="26"/>
                <w:lang w:eastAsia="ja-JP"/>
              </w:rPr>
              <w:t>VI</w:t>
            </w:r>
          </w:p>
        </w:tc>
        <w:tc>
          <w:tcPr>
            <w:tcW w:w="1950" w:type="pct"/>
          </w:tcPr>
          <w:p w14:paraId="0AD46319" w14:textId="77777777" w:rsidR="00001392" w:rsidRPr="00806602" w:rsidRDefault="00001392" w:rsidP="00672059">
            <w:pPr>
              <w:spacing w:after="60"/>
              <w:rPr>
                <w:b/>
                <w:szCs w:val="26"/>
                <w:lang w:eastAsia="ja-JP"/>
              </w:rPr>
            </w:pPr>
            <w:r w:rsidRPr="00806602">
              <w:rPr>
                <w:b/>
                <w:szCs w:val="26"/>
                <w:lang w:eastAsia="ja-JP"/>
              </w:rPr>
              <w:t>Công tơ điện tử 3 pha</w:t>
            </w:r>
          </w:p>
        </w:tc>
        <w:tc>
          <w:tcPr>
            <w:tcW w:w="1893" w:type="pct"/>
          </w:tcPr>
          <w:p w14:paraId="10EA6CEF" w14:textId="77777777" w:rsidR="00001392" w:rsidRPr="00806602" w:rsidRDefault="00001392" w:rsidP="00672059">
            <w:pPr>
              <w:tabs>
                <w:tab w:val="center" w:pos="4153"/>
                <w:tab w:val="right" w:pos="8306"/>
              </w:tabs>
              <w:spacing w:after="60"/>
              <w:rPr>
                <w:szCs w:val="26"/>
                <w:lang w:eastAsia="ja-JP"/>
              </w:rPr>
            </w:pPr>
            <w:r w:rsidRPr="00806602">
              <w:rPr>
                <w:szCs w:val="26"/>
                <w:lang w:eastAsia="ja-JP"/>
              </w:rPr>
              <w:t>không cung cấp kèm theo tủ trong dự án này. Tuy nhiên, tủ phải thiết kế sẵn mạch chờ với đầy đủ phụ kiện lắp đặt để sẵn sàng đấu nối hoàn thiện</w:t>
            </w:r>
          </w:p>
        </w:tc>
        <w:tc>
          <w:tcPr>
            <w:tcW w:w="831" w:type="pct"/>
          </w:tcPr>
          <w:p w14:paraId="0C61BECE" w14:textId="77777777" w:rsidR="00001392" w:rsidRPr="00806602" w:rsidRDefault="00001392" w:rsidP="00672059">
            <w:pPr>
              <w:tabs>
                <w:tab w:val="center" w:pos="4153"/>
                <w:tab w:val="right" w:pos="8306"/>
              </w:tabs>
              <w:spacing w:after="60"/>
              <w:rPr>
                <w:b/>
                <w:szCs w:val="26"/>
                <w:lang w:eastAsia="ja-JP"/>
              </w:rPr>
            </w:pPr>
          </w:p>
        </w:tc>
      </w:tr>
    </w:tbl>
    <w:p w14:paraId="16801C85" w14:textId="77777777" w:rsidR="00001392" w:rsidRPr="00806602" w:rsidRDefault="00001392" w:rsidP="00001392">
      <w:pPr>
        <w:pStyle w:val="Heading6"/>
        <w:spacing w:before="120"/>
        <w:jc w:val="both"/>
        <w:rPr>
          <w:rFonts w:ascii="Times New Roman" w:hAnsi="Times New Roman"/>
          <w:b/>
          <w:color w:val="auto"/>
          <w:szCs w:val="26"/>
          <w:lang w:eastAsia="fr-FR"/>
        </w:rPr>
      </w:pPr>
      <w:r w:rsidRPr="00806602">
        <w:rPr>
          <w:rFonts w:ascii="Times New Roman" w:hAnsi="Times New Roman"/>
          <w:b/>
          <w:color w:val="auto"/>
          <w:szCs w:val="26"/>
          <w:lang w:eastAsia="fr-FR"/>
        </w:rPr>
        <w:t>III.2. Vỏ trạm kios</w:t>
      </w:r>
    </w:p>
    <w:p w14:paraId="4BD2E10C" w14:textId="77777777" w:rsidR="00001392" w:rsidRPr="00806602" w:rsidRDefault="00001392" w:rsidP="00001392">
      <w:pPr>
        <w:spacing w:before="60" w:after="60" w:line="240" w:lineRule="auto"/>
        <w:rPr>
          <w:lang w:eastAsia="fr-FR"/>
        </w:rPr>
      </w:pPr>
      <w:r w:rsidRPr="00806602">
        <w:rPr>
          <w:lang w:eastAsia="fr-FR"/>
        </w:rPr>
        <w:t>Yêu cầu về thiết kế:</w:t>
      </w:r>
    </w:p>
    <w:p w14:paraId="7410752E" w14:textId="77777777" w:rsidR="00001392" w:rsidRPr="00806602" w:rsidRDefault="00001392" w:rsidP="005A2E8B">
      <w:pPr>
        <w:pStyle w:val="ListParagraph"/>
        <w:numPr>
          <w:ilvl w:val="0"/>
          <w:numId w:val="34"/>
        </w:numPr>
        <w:spacing w:before="60" w:after="60" w:line="240" w:lineRule="auto"/>
        <w:rPr>
          <w:lang w:eastAsia="fr-FR"/>
        </w:rPr>
      </w:pPr>
      <w:r w:rsidRPr="00806602">
        <w:rPr>
          <w:lang w:eastAsia="fr-FR"/>
        </w:rPr>
        <w:t>Kích thước cơ bản theo bản vẽ kèm theo phương án kỹ thuật</w:t>
      </w:r>
    </w:p>
    <w:p w14:paraId="366C4E29" w14:textId="77777777" w:rsidR="00001392" w:rsidRPr="00806602" w:rsidRDefault="00001392" w:rsidP="005A2E8B">
      <w:pPr>
        <w:pStyle w:val="ListParagraph"/>
        <w:numPr>
          <w:ilvl w:val="0"/>
          <w:numId w:val="34"/>
        </w:numPr>
        <w:spacing w:before="60" w:after="60" w:line="240" w:lineRule="auto"/>
        <w:rPr>
          <w:lang w:eastAsia="fr-FR"/>
        </w:rPr>
      </w:pPr>
      <w:r w:rsidRPr="00806602">
        <w:rPr>
          <w:lang w:eastAsia="fr-FR"/>
        </w:rPr>
        <w:t>Khung tủ bằng thép kình sơn tĩnh điện</w:t>
      </w:r>
    </w:p>
    <w:p w14:paraId="73FF5CD3" w14:textId="77777777" w:rsidR="00001392" w:rsidRPr="00806602" w:rsidRDefault="00001392" w:rsidP="005A2E8B">
      <w:pPr>
        <w:pStyle w:val="ListParagraph"/>
        <w:numPr>
          <w:ilvl w:val="0"/>
          <w:numId w:val="34"/>
        </w:numPr>
        <w:spacing w:before="60" w:after="60" w:line="240" w:lineRule="auto"/>
        <w:rPr>
          <w:lang w:eastAsia="fr-FR"/>
        </w:rPr>
      </w:pPr>
      <w:r w:rsidRPr="00806602">
        <w:rPr>
          <w:lang w:eastAsia="fr-FR"/>
        </w:rPr>
        <w:t>Vỏ tủ bằng tôn Zam dày 2 ly sơn tĩnh điện</w:t>
      </w:r>
    </w:p>
    <w:p w14:paraId="2698F401" w14:textId="77777777" w:rsidR="00001392" w:rsidRDefault="00001392" w:rsidP="005A2E8B">
      <w:pPr>
        <w:pStyle w:val="ListParagraph"/>
        <w:numPr>
          <w:ilvl w:val="0"/>
          <w:numId w:val="34"/>
        </w:numPr>
        <w:spacing w:before="60" w:after="60" w:line="240" w:lineRule="auto"/>
        <w:rPr>
          <w:lang w:eastAsia="fr-FR"/>
        </w:rPr>
      </w:pPr>
      <w:r>
        <w:rPr>
          <w:lang w:eastAsia="fr-FR"/>
        </w:rPr>
        <w:lastRenderedPageBreak/>
        <w:t>Nóc tủ chế tạo lắp dời tháo được, chế tạo 2 lớp có chống nóng.</w:t>
      </w:r>
    </w:p>
    <w:p w14:paraId="54D58CD3" w14:textId="77777777" w:rsidR="00001392" w:rsidRDefault="00001392" w:rsidP="005A2E8B">
      <w:pPr>
        <w:pStyle w:val="ListParagraph"/>
        <w:numPr>
          <w:ilvl w:val="0"/>
          <w:numId w:val="34"/>
        </w:numPr>
        <w:spacing w:before="60" w:after="60" w:line="240" w:lineRule="auto"/>
        <w:rPr>
          <w:lang w:eastAsia="fr-FR"/>
        </w:rPr>
      </w:pPr>
      <w:r>
        <w:rPr>
          <w:lang w:eastAsia="fr-FR"/>
        </w:rPr>
        <w:t>Tủ chế tạo phải cẩu được cả tủ và lắp đặt thiết bị thuận tiện.</w:t>
      </w:r>
    </w:p>
    <w:p w14:paraId="1F8858EA" w14:textId="77777777" w:rsidR="00001392" w:rsidRDefault="00001392" w:rsidP="005A2E8B">
      <w:pPr>
        <w:pStyle w:val="ListParagraph"/>
        <w:numPr>
          <w:ilvl w:val="0"/>
          <w:numId w:val="34"/>
        </w:numPr>
        <w:spacing w:before="60" w:after="60" w:line="240" w:lineRule="auto"/>
        <w:rPr>
          <w:lang w:eastAsia="fr-FR"/>
        </w:rPr>
      </w:pPr>
      <w:r>
        <w:rPr>
          <w:lang w:eastAsia="fr-FR"/>
        </w:rPr>
        <w:t>Khoang đo đếm phải chế tạo có khóa và niêm phong kẹp chì theo quy trình kinh doanh của ngành điện.</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3671"/>
        <w:gridCol w:w="3564"/>
        <w:gridCol w:w="1565"/>
      </w:tblGrid>
      <w:tr w:rsidR="00001392" w:rsidRPr="002D1A93" w14:paraId="47D42122" w14:textId="77777777" w:rsidTr="00672059">
        <w:trPr>
          <w:tblHeader/>
          <w:jc w:val="center"/>
        </w:trPr>
        <w:tc>
          <w:tcPr>
            <w:tcW w:w="326" w:type="pct"/>
            <w:vAlign w:val="center"/>
          </w:tcPr>
          <w:p w14:paraId="4CC7CFD1" w14:textId="77777777" w:rsidR="00001392" w:rsidRPr="002D1A93" w:rsidRDefault="00001392" w:rsidP="00672059">
            <w:pPr>
              <w:spacing w:after="60"/>
              <w:jc w:val="center"/>
              <w:rPr>
                <w:b/>
                <w:szCs w:val="26"/>
              </w:rPr>
            </w:pPr>
            <w:r w:rsidRPr="002D1A93">
              <w:rPr>
                <w:b/>
                <w:szCs w:val="26"/>
              </w:rPr>
              <w:t>TT</w:t>
            </w:r>
          </w:p>
        </w:tc>
        <w:tc>
          <w:tcPr>
            <w:tcW w:w="1950" w:type="pct"/>
            <w:vAlign w:val="center"/>
          </w:tcPr>
          <w:p w14:paraId="287C515B" w14:textId="77777777" w:rsidR="00001392" w:rsidRPr="002D1A93" w:rsidRDefault="00001392" w:rsidP="00672059">
            <w:pPr>
              <w:spacing w:after="60"/>
              <w:ind w:left="55" w:right="78"/>
              <w:jc w:val="center"/>
              <w:rPr>
                <w:b/>
                <w:szCs w:val="26"/>
              </w:rPr>
            </w:pPr>
            <w:r w:rsidRPr="002D1A93">
              <w:rPr>
                <w:b/>
                <w:szCs w:val="26"/>
              </w:rPr>
              <w:t>Mô tả</w:t>
            </w:r>
          </w:p>
        </w:tc>
        <w:tc>
          <w:tcPr>
            <w:tcW w:w="1893" w:type="pct"/>
            <w:vAlign w:val="center"/>
          </w:tcPr>
          <w:p w14:paraId="4449CE06" w14:textId="77777777" w:rsidR="00001392" w:rsidRPr="002D1A93" w:rsidRDefault="00001392" w:rsidP="00672059">
            <w:pPr>
              <w:spacing w:after="60"/>
              <w:ind w:left="48" w:right="74"/>
              <w:jc w:val="center"/>
              <w:rPr>
                <w:b/>
                <w:szCs w:val="26"/>
              </w:rPr>
            </w:pPr>
            <w:r w:rsidRPr="002D1A93">
              <w:rPr>
                <w:b/>
                <w:szCs w:val="26"/>
              </w:rPr>
              <w:t>Yêu cầu</w:t>
            </w:r>
          </w:p>
        </w:tc>
        <w:tc>
          <w:tcPr>
            <w:tcW w:w="831" w:type="pct"/>
            <w:vAlign w:val="center"/>
          </w:tcPr>
          <w:p w14:paraId="5E719E56" w14:textId="77777777" w:rsidR="00001392" w:rsidRPr="002D1A93" w:rsidRDefault="00001392" w:rsidP="00672059">
            <w:pPr>
              <w:spacing w:after="60"/>
              <w:ind w:left="48" w:right="74"/>
              <w:jc w:val="center"/>
              <w:rPr>
                <w:b/>
                <w:szCs w:val="26"/>
              </w:rPr>
            </w:pPr>
            <w:r w:rsidRPr="002D1A93">
              <w:rPr>
                <w:b/>
                <w:szCs w:val="26"/>
              </w:rPr>
              <w:t>Đáp ứng của Nhà thầu</w:t>
            </w:r>
          </w:p>
        </w:tc>
      </w:tr>
      <w:tr w:rsidR="00001392" w:rsidRPr="002D1A93" w14:paraId="79670FE0" w14:textId="77777777" w:rsidTr="00672059">
        <w:trPr>
          <w:jc w:val="center"/>
        </w:trPr>
        <w:tc>
          <w:tcPr>
            <w:tcW w:w="326" w:type="pct"/>
          </w:tcPr>
          <w:p w14:paraId="3007F1AA" w14:textId="77777777" w:rsidR="00001392" w:rsidRPr="002D1A93" w:rsidRDefault="00001392" w:rsidP="00672059">
            <w:pPr>
              <w:spacing w:after="60"/>
              <w:contextualSpacing/>
              <w:jc w:val="center"/>
              <w:rPr>
                <w:rFonts w:eastAsia="Calibri"/>
                <w:b/>
                <w:szCs w:val="26"/>
              </w:rPr>
            </w:pPr>
            <w:r w:rsidRPr="002D1A93">
              <w:rPr>
                <w:rFonts w:eastAsia="Calibri"/>
                <w:b/>
                <w:szCs w:val="26"/>
              </w:rPr>
              <w:t>I</w:t>
            </w:r>
          </w:p>
        </w:tc>
        <w:tc>
          <w:tcPr>
            <w:tcW w:w="1950" w:type="pct"/>
          </w:tcPr>
          <w:p w14:paraId="3BCED835" w14:textId="77777777" w:rsidR="00001392" w:rsidRPr="002D1A93" w:rsidRDefault="00001392" w:rsidP="00672059">
            <w:pPr>
              <w:spacing w:after="60"/>
              <w:ind w:left="55" w:right="78"/>
              <w:rPr>
                <w:b/>
                <w:szCs w:val="26"/>
              </w:rPr>
            </w:pPr>
            <w:r w:rsidRPr="002D1A93">
              <w:rPr>
                <w:b/>
                <w:szCs w:val="26"/>
              </w:rPr>
              <w:t>Yêu cầu chung</w:t>
            </w:r>
          </w:p>
        </w:tc>
        <w:tc>
          <w:tcPr>
            <w:tcW w:w="1893" w:type="pct"/>
          </w:tcPr>
          <w:p w14:paraId="09492DBE" w14:textId="77777777" w:rsidR="00001392" w:rsidRPr="002D1A93" w:rsidRDefault="00001392" w:rsidP="00672059">
            <w:pPr>
              <w:spacing w:after="60"/>
              <w:ind w:left="48" w:right="74"/>
              <w:rPr>
                <w:b/>
                <w:szCs w:val="26"/>
              </w:rPr>
            </w:pPr>
          </w:p>
        </w:tc>
        <w:tc>
          <w:tcPr>
            <w:tcW w:w="831" w:type="pct"/>
          </w:tcPr>
          <w:p w14:paraId="576C863F" w14:textId="77777777" w:rsidR="00001392" w:rsidRPr="002D1A93" w:rsidRDefault="00001392" w:rsidP="00672059">
            <w:pPr>
              <w:spacing w:after="60"/>
              <w:ind w:left="48" w:right="74"/>
              <w:rPr>
                <w:b/>
                <w:szCs w:val="26"/>
              </w:rPr>
            </w:pPr>
          </w:p>
        </w:tc>
      </w:tr>
      <w:tr w:rsidR="00001392" w:rsidRPr="002D1A93" w14:paraId="12F53BAA" w14:textId="77777777" w:rsidTr="00672059">
        <w:trPr>
          <w:jc w:val="center"/>
        </w:trPr>
        <w:tc>
          <w:tcPr>
            <w:tcW w:w="326" w:type="pct"/>
          </w:tcPr>
          <w:p w14:paraId="01D90149" w14:textId="77777777" w:rsidR="00001392" w:rsidRPr="002D1A93" w:rsidRDefault="00001392" w:rsidP="00672059">
            <w:pPr>
              <w:spacing w:after="60" w:line="240" w:lineRule="auto"/>
              <w:contextualSpacing/>
              <w:jc w:val="center"/>
              <w:rPr>
                <w:rFonts w:eastAsia="Calibri"/>
                <w:szCs w:val="26"/>
              </w:rPr>
            </w:pPr>
            <w:r>
              <w:rPr>
                <w:rFonts w:eastAsia="Calibri"/>
                <w:szCs w:val="26"/>
              </w:rPr>
              <w:t>1</w:t>
            </w:r>
          </w:p>
        </w:tc>
        <w:tc>
          <w:tcPr>
            <w:tcW w:w="1950" w:type="pct"/>
          </w:tcPr>
          <w:p w14:paraId="7D12F933" w14:textId="77777777" w:rsidR="00001392" w:rsidRPr="002D1A93" w:rsidRDefault="00001392" w:rsidP="00672059">
            <w:pPr>
              <w:spacing w:after="60"/>
              <w:ind w:left="55" w:right="78"/>
              <w:rPr>
                <w:szCs w:val="26"/>
              </w:rPr>
            </w:pPr>
            <w:r w:rsidRPr="002D1A93">
              <w:rPr>
                <w:szCs w:val="26"/>
              </w:rPr>
              <w:t xml:space="preserve">Hãng sản xuất / Nước sản xuất </w:t>
            </w:r>
          </w:p>
        </w:tc>
        <w:tc>
          <w:tcPr>
            <w:tcW w:w="1893" w:type="pct"/>
          </w:tcPr>
          <w:p w14:paraId="5BEF15C2" w14:textId="77777777" w:rsidR="00001392" w:rsidRPr="002D1A93" w:rsidRDefault="00001392" w:rsidP="00672059">
            <w:pPr>
              <w:spacing w:after="60"/>
              <w:ind w:left="48" w:right="74"/>
              <w:rPr>
                <w:szCs w:val="26"/>
              </w:rPr>
            </w:pPr>
            <w:r w:rsidRPr="002D1A93">
              <w:rPr>
                <w:szCs w:val="26"/>
              </w:rPr>
              <w:t>Nêu rõ</w:t>
            </w:r>
          </w:p>
        </w:tc>
        <w:tc>
          <w:tcPr>
            <w:tcW w:w="831" w:type="pct"/>
          </w:tcPr>
          <w:p w14:paraId="7E22AA89" w14:textId="77777777" w:rsidR="00001392" w:rsidRPr="002D1A93" w:rsidRDefault="00001392" w:rsidP="00672059">
            <w:pPr>
              <w:spacing w:after="60"/>
              <w:rPr>
                <w:szCs w:val="26"/>
              </w:rPr>
            </w:pPr>
          </w:p>
        </w:tc>
      </w:tr>
      <w:tr w:rsidR="00001392" w:rsidRPr="002D1A93" w14:paraId="08B66166" w14:textId="77777777" w:rsidTr="00672059">
        <w:trPr>
          <w:jc w:val="center"/>
        </w:trPr>
        <w:tc>
          <w:tcPr>
            <w:tcW w:w="326" w:type="pct"/>
          </w:tcPr>
          <w:p w14:paraId="64FE9FD4" w14:textId="77777777" w:rsidR="00001392" w:rsidRPr="002D1A93" w:rsidRDefault="00001392" w:rsidP="00672059">
            <w:pPr>
              <w:spacing w:after="60" w:line="240" w:lineRule="auto"/>
              <w:contextualSpacing/>
              <w:jc w:val="center"/>
              <w:rPr>
                <w:rFonts w:eastAsia="Calibri"/>
                <w:szCs w:val="26"/>
              </w:rPr>
            </w:pPr>
            <w:r>
              <w:rPr>
                <w:rFonts w:eastAsia="Calibri"/>
                <w:szCs w:val="26"/>
              </w:rPr>
              <w:t>2</w:t>
            </w:r>
          </w:p>
        </w:tc>
        <w:tc>
          <w:tcPr>
            <w:tcW w:w="1950" w:type="pct"/>
          </w:tcPr>
          <w:p w14:paraId="17467544" w14:textId="77777777" w:rsidR="00001392" w:rsidRPr="002D1A93" w:rsidRDefault="00001392" w:rsidP="00672059">
            <w:pPr>
              <w:spacing w:after="60"/>
              <w:ind w:left="55" w:right="78"/>
              <w:rPr>
                <w:szCs w:val="26"/>
              </w:rPr>
            </w:pPr>
            <w:r w:rsidRPr="002D1A93">
              <w:rPr>
                <w:szCs w:val="26"/>
              </w:rPr>
              <w:t>Loại tủ</w:t>
            </w:r>
          </w:p>
        </w:tc>
        <w:tc>
          <w:tcPr>
            <w:tcW w:w="1893" w:type="pct"/>
          </w:tcPr>
          <w:p w14:paraId="050D5EBD" w14:textId="77777777" w:rsidR="00001392" w:rsidRPr="002D1A93" w:rsidRDefault="00001392" w:rsidP="00672059">
            <w:pPr>
              <w:spacing w:after="60"/>
              <w:ind w:left="48" w:right="74"/>
              <w:rPr>
                <w:szCs w:val="26"/>
              </w:rPr>
            </w:pPr>
            <w:r>
              <w:rPr>
                <w:szCs w:val="26"/>
                <w:lang w:val="en-US"/>
              </w:rPr>
              <w:t>Lắp đặt n</w:t>
            </w:r>
            <w:r w:rsidRPr="002D1A93">
              <w:rPr>
                <w:szCs w:val="26"/>
              </w:rPr>
              <w:t>goài trời</w:t>
            </w:r>
          </w:p>
        </w:tc>
        <w:tc>
          <w:tcPr>
            <w:tcW w:w="831" w:type="pct"/>
          </w:tcPr>
          <w:p w14:paraId="6CF83281" w14:textId="77777777" w:rsidR="00001392" w:rsidRPr="002D1A93" w:rsidRDefault="00001392" w:rsidP="00672059">
            <w:pPr>
              <w:spacing w:after="60"/>
              <w:rPr>
                <w:szCs w:val="26"/>
              </w:rPr>
            </w:pPr>
          </w:p>
        </w:tc>
      </w:tr>
      <w:tr w:rsidR="00001392" w:rsidRPr="002D1A93" w14:paraId="2AA24C1C" w14:textId="77777777" w:rsidTr="00672059">
        <w:trPr>
          <w:jc w:val="center"/>
        </w:trPr>
        <w:tc>
          <w:tcPr>
            <w:tcW w:w="326" w:type="pct"/>
          </w:tcPr>
          <w:p w14:paraId="57C33422" w14:textId="77777777" w:rsidR="00001392" w:rsidRPr="002D1A93" w:rsidRDefault="00001392" w:rsidP="00672059">
            <w:pPr>
              <w:spacing w:after="60" w:line="240" w:lineRule="auto"/>
              <w:contextualSpacing/>
              <w:jc w:val="center"/>
              <w:rPr>
                <w:rFonts w:eastAsia="Calibri"/>
                <w:szCs w:val="26"/>
              </w:rPr>
            </w:pPr>
            <w:r>
              <w:rPr>
                <w:rFonts w:eastAsia="Calibri"/>
                <w:szCs w:val="26"/>
              </w:rPr>
              <w:t>3</w:t>
            </w:r>
          </w:p>
        </w:tc>
        <w:tc>
          <w:tcPr>
            <w:tcW w:w="1950" w:type="pct"/>
          </w:tcPr>
          <w:p w14:paraId="76B3F163" w14:textId="77777777" w:rsidR="00001392" w:rsidRPr="005A603C" w:rsidRDefault="00001392" w:rsidP="00672059">
            <w:pPr>
              <w:spacing w:after="60"/>
              <w:ind w:left="55" w:right="78"/>
              <w:rPr>
                <w:szCs w:val="26"/>
              </w:rPr>
            </w:pPr>
            <w:r w:rsidRPr="002D1A93">
              <w:rPr>
                <w:szCs w:val="26"/>
              </w:rPr>
              <w:t>Điện áp định mức</w:t>
            </w:r>
            <w:r>
              <w:rPr>
                <w:szCs w:val="26"/>
                <w:lang w:val="en-US"/>
              </w:rPr>
              <w:t xml:space="preserve"> l</w:t>
            </w:r>
            <w:r>
              <w:rPr>
                <w:szCs w:val="26"/>
              </w:rPr>
              <w:t>ưới điện</w:t>
            </w:r>
          </w:p>
        </w:tc>
        <w:tc>
          <w:tcPr>
            <w:tcW w:w="1893" w:type="pct"/>
          </w:tcPr>
          <w:p w14:paraId="70405886" w14:textId="77777777" w:rsidR="00001392" w:rsidRPr="002D1A93" w:rsidRDefault="00001392" w:rsidP="00672059">
            <w:pPr>
              <w:spacing w:after="60"/>
              <w:ind w:left="48" w:right="74"/>
              <w:rPr>
                <w:szCs w:val="26"/>
              </w:rPr>
            </w:pPr>
            <w:r>
              <w:rPr>
                <w:szCs w:val="26"/>
              </w:rPr>
              <w:t>35k</w:t>
            </w:r>
            <w:r w:rsidRPr="002D1A93">
              <w:rPr>
                <w:szCs w:val="26"/>
              </w:rPr>
              <w:t>V</w:t>
            </w:r>
          </w:p>
        </w:tc>
        <w:tc>
          <w:tcPr>
            <w:tcW w:w="831" w:type="pct"/>
          </w:tcPr>
          <w:p w14:paraId="6F910CBB" w14:textId="77777777" w:rsidR="00001392" w:rsidRPr="002D1A93" w:rsidRDefault="00001392" w:rsidP="00672059">
            <w:pPr>
              <w:spacing w:after="60"/>
              <w:rPr>
                <w:szCs w:val="26"/>
              </w:rPr>
            </w:pPr>
          </w:p>
        </w:tc>
      </w:tr>
      <w:tr w:rsidR="00001392" w:rsidRPr="002D1A93" w14:paraId="0DBF6428" w14:textId="77777777" w:rsidTr="00672059">
        <w:trPr>
          <w:jc w:val="center"/>
        </w:trPr>
        <w:tc>
          <w:tcPr>
            <w:tcW w:w="326" w:type="pct"/>
          </w:tcPr>
          <w:p w14:paraId="2F4E907C" w14:textId="77777777" w:rsidR="00001392" w:rsidRPr="002D1A93" w:rsidRDefault="00001392" w:rsidP="00672059">
            <w:pPr>
              <w:spacing w:after="60" w:line="240" w:lineRule="auto"/>
              <w:contextualSpacing/>
              <w:jc w:val="center"/>
              <w:rPr>
                <w:rFonts w:eastAsia="Calibri"/>
                <w:szCs w:val="26"/>
              </w:rPr>
            </w:pPr>
            <w:r>
              <w:rPr>
                <w:rFonts w:eastAsia="Calibri"/>
                <w:szCs w:val="26"/>
              </w:rPr>
              <w:t>4</w:t>
            </w:r>
          </w:p>
        </w:tc>
        <w:tc>
          <w:tcPr>
            <w:tcW w:w="1950" w:type="pct"/>
          </w:tcPr>
          <w:p w14:paraId="7409B55E" w14:textId="77777777" w:rsidR="00001392" w:rsidRPr="002D1A93" w:rsidRDefault="00001392" w:rsidP="00672059">
            <w:pPr>
              <w:spacing w:after="60"/>
              <w:ind w:left="55" w:right="78"/>
              <w:rPr>
                <w:szCs w:val="26"/>
              </w:rPr>
            </w:pPr>
            <w:r>
              <w:rPr>
                <w:szCs w:val="26"/>
              </w:rPr>
              <w:t>Mức bảo vệ vỏ tủ</w:t>
            </w:r>
          </w:p>
        </w:tc>
        <w:tc>
          <w:tcPr>
            <w:tcW w:w="1893" w:type="pct"/>
          </w:tcPr>
          <w:p w14:paraId="337FCC90" w14:textId="77777777" w:rsidR="00001392" w:rsidRPr="002D1A93" w:rsidRDefault="00001392" w:rsidP="00672059">
            <w:pPr>
              <w:spacing w:after="60"/>
              <w:ind w:left="48" w:right="74"/>
              <w:rPr>
                <w:szCs w:val="26"/>
              </w:rPr>
            </w:pPr>
            <w:r>
              <w:rPr>
                <w:szCs w:val="26"/>
              </w:rPr>
              <w:t>IP54</w:t>
            </w:r>
          </w:p>
        </w:tc>
        <w:tc>
          <w:tcPr>
            <w:tcW w:w="831" w:type="pct"/>
          </w:tcPr>
          <w:p w14:paraId="48D77C11" w14:textId="77777777" w:rsidR="00001392" w:rsidRPr="002D1A93" w:rsidRDefault="00001392" w:rsidP="00672059">
            <w:pPr>
              <w:spacing w:after="60"/>
              <w:rPr>
                <w:szCs w:val="26"/>
              </w:rPr>
            </w:pPr>
          </w:p>
        </w:tc>
      </w:tr>
      <w:tr w:rsidR="00001392" w:rsidRPr="002D1A93" w14:paraId="63979163" w14:textId="77777777" w:rsidTr="00672059">
        <w:trPr>
          <w:jc w:val="center"/>
        </w:trPr>
        <w:tc>
          <w:tcPr>
            <w:tcW w:w="326" w:type="pct"/>
            <w:vAlign w:val="center"/>
          </w:tcPr>
          <w:p w14:paraId="02720D0E" w14:textId="77777777" w:rsidR="00001392" w:rsidRPr="00A52179" w:rsidRDefault="00001392" w:rsidP="00672059">
            <w:pPr>
              <w:spacing w:after="60" w:line="240" w:lineRule="auto"/>
              <w:contextualSpacing/>
              <w:jc w:val="center"/>
              <w:rPr>
                <w:rFonts w:eastAsia="Calibri"/>
                <w:b/>
                <w:szCs w:val="26"/>
                <w:lang w:val="en-GB"/>
              </w:rPr>
            </w:pPr>
            <w:r w:rsidRPr="00A52179">
              <w:rPr>
                <w:rFonts w:eastAsia="Calibri"/>
                <w:b/>
                <w:szCs w:val="26"/>
                <w:lang w:val="en-GB"/>
              </w:rPr>
              <w:t>II</w:t>
            </w:r>
          </w:p>
        </w:tc>
        <w:tc>
          <w:tcPr>
            <w:tcW w:w="1950" w:type="pct"/>
            <w:vAlign w:val="center"/>
          </w:tcPr>
          <w:p w14:paraId="6C6B803D" w14:textId="77777777" w:rsidR="00001392" w:rsidRPr="00806602" w:rsidRDefault="00001392" w:rsidP="00672059">
            <w:pPr>
              <w:spacing w:after="60"/>
              <w:ind w:left="55" w:right="78"/>
              <w:rPr>
                <w:b/>
                <w:szCs w:val="26"/>
                <w:lang w:val="en-GB"/>
              </w:rPr>
            </w:pPr>
            <w:r w:rsidRPr="00806602">
              <w:rPr>
                <w:b/>
                <w:szCs w:val="26"/>
                <w:lang w:val="en-GB"/>
              </w:rPr>
              <w:t>Yêu cầu về thiết kế</w:t>
            </w:r>
          </w:p>
        </w:tc>
        <w:tc>
          <w:tcPr>
            <w:tcW w:w="1893" w:type="pct"/>
            <w:vAlign w:val="center"/>
          </w:tcPr>
          <w:p w14:paraId="7323A02B" w14:textId="77777777" w:rsidR="00001392" w:rsidRPr="00806602" w:rsidRDefault="00001392" w:rsidP="00672059">
            <w:pPr>
              <w:spacing w:after="60"/>
              <w:ind w:left="48" w:right="74"/>
              <w:rPr>
                <w:szCs w:val="26"/>
              </w:rPr>
            </w:pPr>
            <w:r w:rsidRPr="00806602">
              <w:rPr>
                <w:rFonts w:eastAsia="Times New Roman" w:cs="Times New Roman"/>
                <w:i/>
                <w:noProof w:val="0"/>
                <w:szCs w:val="26"/>
                <w:lang w:val="en-GB"/>
              </w:rPr>
              <w:t>Đáp ứng theo yêu cầu trong Phương án kỹ thuật (phát hành kèm theo HSMT)</w:t>
            </w:r>
          </w:p>
        </w:tc>
        <w:tc>
          <w:tcPr>
            <w:tcW w:w="831" w:type="pct"/>
            <w:vAlign w:val="center"/>
          </w:tcPr>
          <w:p w14:paraId="38C473B4" w14:textId="77777777" w:rsidR="00001392" w:rsidRPr="002D1A93" w:rsidRDefault="00001392" w:rsidP="00672059">
            <w:pPr>
              <w:spacing w:after="60"/>
              <w:rPr>
                <w:szCs w:val="26"/>
              </w:rPr>
            </w:pPr>
          </w:p>
        </w:tc>
      </w:tr>
      <w:tr w:rsidR="00001392" w:rsidRPr="002D1A93" w14:paraId="55F03AAA" w14:textId="77777777" w:rsidTr="00672059">
        <w:tblPrEx>
          <w:tblCellMar>
            <w:left w:w="108" w:type="dxa"/>
            <w:right w:w="108" w:type="dxa"/>
          </w:tblCellMar>
        </w:tblPrEx>
        <w:trPr>
          <w:tblHeader/>
          <w:jc w:val="center"/>
        </w:trPr>
        <w:tc>
          <w:tcPr>
            <w:tcW w:w="326" w:type="pct"/>
          </w:tcPr>
          <w:p w14:paraId="48B16A5E" w14:textId="77777777" w:rsidR="00001392" w:rsidRPr="002D1A93" w:rsidRDefault="00001392" w:rsidP="00672059">
            <w:pPr>
              <w:spacing w:after="60"/>
              <w:jc w:val="center"/>
              <w:rPr>
                <w:b/>
                <w:szCs w:val="26"/>
                <w:lang w:eastAsia="ja-JP"/>
              </w:rPr>
            </w:pPr>
            <w:r w:rsidRPr="002D1A93">
              <w:rPr>
                <w:b/>
                <w:szCs w:val="26"/>
                <w:lang w:eastAsia="ja-JP"/>
              </w:rPr>
              <w:t>III</w:t>
            </w:r>
          </w:p>
        </w:tc>
        <w:tc>
          <w:tcPr>
            <w:tcW w:w="1950" w:type="pct"/>
          </w:tcPr>
          <w:p w14:paraId="594A6519" w14:textId="77777777" w:rsidR="00001392" w:rsidRPr="00806602" w:rsidRDefault="00001392" w:rsidP="00672059">
            <w:pPr>
              <w:spacing w:after="60"/>
              <w:rPr>
                <w:b/>
                <w:szCs w:val="26"/>
                <w:lang w:eastAsia="ja-JP"/>
              </w:rPr>
            </w:pPr>
            <w:r w:rsidRPr="00806602">
              <w:rPr>
                <w:b/>
                <w:szCs w:val="26"/>
                <w:lang w:eastAsia="ja-JP"/>
              </w:rPr>
              <w:t>Tủ RMU</w:t>
            </w:r>
          </w:p>
        </w:tc>
        <w:tc>
          <w:tcPr>
            <w:tcW w:w="1893" w:type="pct"/>
          </w:tcPr>
          <w:p w14:paraId="16155ED4" w14:textId="77777777" w:rsidR="00001392" w:rsidRPr="00806602" w:rsidRDefault="00001392" w:rsidP="00672059">
            <w:pPr>
              <w:spacing w:after="60"/>
              <w:rPr>
                <w:bCs/>
                <w:szCs w:val="26"/>
                <w:lang w:eastAsia="ja-JP"/>
              </w:rPr>
            </w:pPr>
            <w:r w:rsidRPr="00806602">
              <w:rPr>
                <w:bCs/>
                <w:szCs w:val="26"/>
                <w:lang w:eastAsia="ja-JP"/>
              </w:rPr>
              <w:t>Hiện hữu, không bao gồm</w:t>
            </w:r>
          </w:p>
        </w:tc>
        <w:tc>
          <w:tcPr>
            <w:tcW w:w="831" w:type="pct"/>
          </w:tcPr>
          <w:p w14:paraId="4CE3B053" w14:textId="77777777" w:rsidR="00001392" w:rsidRPr="002D1A93" w:rsidRDefault="00001392" w:rsidP="00672059">
            <w:pPr>
              <w:spacing w:after="60"/>
              <w:rPr>
                <w:b/>
                <w:szCs w:val="26"/>
                <w:lang w:eastAsia="ja-JP"/>
              </w:rPr>
            </w:pPr>
          </w:p>
        </w:tc>
      </w:tr>
      <w:tr w:rsidR="00001392" w:rsidRPr="002D1A93" w14:paraId="28215B19" w14:textId="77777777" w:rsidTr="00672059">
        <w:tblPrEx>
          <w:tblCellMar>
            <w:left w:w="108" w:type="dxa"/>
            <w:right w:w="108" w:type="dxa"/>
          </w:tblCellMar>
        </w:tblPrEx>
        <w:trPr>
          <w:jc w:val="center"/>
        </w:trPr>
        <w:tc>
          <w:tcPr>
            <w:tcW w:w="326" w:type="pct"/>
          </w:tcPr>
          <w:p w14:paraId="7C0775C7" w14:textId="77777777" w:rsidR="00001392" w:rsidRPr="002D1A93" w:rsidRDefault="00001392" w:rsidP="00672059">
            <w:pPr>
              <w:spacing w:after="60"/>
              <w:jc w:val="center"/>
              <w:rPr>
                <w:b/>
                <w:szCs w:val="26"/>
                <w:lang w:eastAsia="ja-JP"/>
              </w:rPr>
            </w:pPr>
            <w:r w:rsidRPr="002D1A93">
              <w:rPr>
                <w:b/>
                <w:szCs w:val="26"/>
                <w:lang w:eastAsia="ja-JP"/>
              </w:rPr>
              <w:t>IV</w:t>
            </w:r>
          </w:p>
        </w:tc>
        <w:tc>
          <w:tcPr>
            <w:tcW w:w="1950" w:type="pct"/>
          </w:tcPr>
          <w:p w14:paraId="453E5452" w14:textId="77777777" w:rsidR="00001392" w:rsidRPr="00806602" w:rsidRDefault="00001392" w:rsidP="00672059">
            <w:pPr>
              <w:spacing w:after="60"/>
              <w:rPr>
                <w:b/>
                <w:szCs w:val="26"/>
                <w:lang w:eastAsia="ja-JP"/>
              </w:rPr>
            </w:pPr>
            <w:r w:rsidRPr="00806602">
              <w:rPr>
                <w:b/>
                <w:szCs w:val="26"/>
                <w:lang w:eastAsia="ja-JP"/>
              </w:rPr>
              <w:t>MBA</w:t>
            </w:r>
          </w:p>
        </w:tc>
        <w:tc>
          <w:tcPr>
            <w:tcW w:w="1893" w:type="pct"/>
          </w:tcPr>
          <w:p w14:paraId="03359F8A" w14:textId="77777777" w:rsidR="00001392" w:rsidRPr="00806602" w:rsidRDefault="00001392" w:rsidP="00672059">
            <w:pPr>
              <w:tabs>
                <w:tab w:val="center" w:pos="4153"/>
                <w:tab w:val="right" w:pos="8306"/>
              </w:tabs>
              <w:spacing w:after="60"/>
              <w:rPr>
                <w:bCs/>
                <w:szCs w:val="26"/>
                <w:lang w:eastAsia="ja-JP"/>
              </w:rPr>
            </w:pPr>
            <w:r w:rsidRPr="00806602">
              <w:rPr>
                <w:bCs/>
                <w:szCs w:val="26"/>
                <w:lang w:eastAsia="ja-JP"/>
              </w:rPr>
              <w:t>Hiện hữu, không bao gồm</w:t>
            </w:r>
          </w:p>
        </w:tc>
        <w:tc>
          <w:tcPr>
            <w:tcW w:w="831" w:type="pct"/>
          </w:tcPr>
          <w:p w14:paraId="3B362B21" w14:textId="77777777" w:rsidR="00001392" w:rsidRPr="002D1A93" w:rsidRDefault="00001392" w:rsidP="00672059">
            <w:pPr>
              <w:tabs>
                <w:tab w:val="center" w:pos="4153"/>
                <w:tab w:val="right" w:pos="8306"/>
              </w:tabs>
              <w:spacing w:after="60"/>
              <w:rPr>
                <w:b/>
                <w:szCs w:val="26"/>
                <w:lang w:eastAsia="ja-JP"/>
              </w:rPr>
            </w:pPr>
          </w:p>
        </w:tc>
      </w:tr>
      <w:tr w:rsidR="00001392" w:rsidRPr="002D1A93" w14:paraId="0DD6EF34" w14:textId="77777777" w:rsidTr="00672059">
        <w:tblPrEx>
          <w:tblCellMar>
            <w:left w:w="108" w:type="dxa"/>
            <w:right w:w="108" w:type="dxa"/>
          </w:tblCellMar>
        </w:tblPrEx>
        <w:trPr>
          <w:jc w:val="center"/>
        </w:trPr>
        <w:tc>
          <w:tcPr>
            <w:tcW w:w="326" w:type="pct"/>
          </w:tcPr>
          <w:p w14:paraId="22B08ADA" w14:textId="77777777" w:rsidR="00001392" w:rsidRPr="002D1A93" w:rsidRDefault="00001392" w:rsidP="00672059">
            <w:pPr>
              <w:spacing w:after="60"/>
              <w:jc w:val="center"/>
              <w:rPr>
                <w:b/>
                <w:szCs w:val="26"/>
                <w:lang w:eastAsia="ja-JP"/>
              </w:rPr>
            </w:pPr>
            <w:r>
              <w:rPr>
                <w:b/>
                <w:szCs w:val="26"/>
                <w:lang w:eastAsia="ja-JP"/>
              </w:rPr>
              <w:t>V</w:t>
            </w:r>
          </w:p>
        </w:tc>
        <w:tc>
          <w:tcPr>
            <w:tcW w:w="1950" w:type="pct"/>
          </w:tcPr>
          <w:p w14:paraId="69CB8C95" w14:textId="77777777" w:rsidR="00001392" w:rsidRPr="00806602" w:rsidRDefault="00001392" w:rsidP="00672059">
            <w:pPr>
              <w:spacing w:after="60"/>
              <w:rPr>
                <w:b/>
                <w:szCs w:val="26"/>
                <w:lang w:eastAsia="ja-JP"/>
              </w:rPr>
            </w:pPr>
            <w:r w:rsidRPr="00806602">
              <w:rPr>
                <w:b/>
                <w:szCs w:val="26"/>
                <w:lang w:eastAsia="ja-JP"/>
              </w:rPr>
              <w:t>Tủ hạ thế</w:t>
            </w:r>
          </w:p>
        </w:tc>
        <w:tc>
          <w:tcPr>
            <w:tcW w:w="1893" w:type="pct"/>
          </w:tcPr>
          <w:p w14:paraId="40DD2398" w14:textId="77777777" w:rsidR="00001392" w:rsidRPr="00806602" w:rsidRDefault="00001392" w:rsidP="00672059">
            <w:pPr>
              <w:tabs>
                <w:tab w:val="center" w:pos="4153"/>
                <w:tab w:val="right" w:pos="8306"/>
              </w:tabs>
              <w:spacing w:after="60"/>
              <w:rPr>
                <w:bCs/>
                <w:szCs w:val="26"/>
                <w:lang w:eastAsia="ja-JP"/>
              </w:rPr>
            </w:pPr>
            <w:r w:rsidRPr="00806602">
              <w:rPr>
                <w:bCs/>
                <w:szCs w:val="26"/>
                <w:lang w:eastAsia="ja-JP"/>
              </w:rPr>
              <w:t>Hiện hữu, không bao gồm</w:t>
            </w:r>
          </w:p>
        </w:tc>
        <w:tc>
          <w:tcPr>
            <w:tcW w:w="831" w:type="pct"/>
          </w:tcPr>
          <w:p w14:paraId="7EAB5488" w14:textId="77777777" w:rsidR="00001392" w:rsidRPr="002D1A93" w:rsidRDefault="00001392" w:rsidP="00672059">
            <w:pPr>
              <w:tabs>
                <w:tab w:val="center" w:pos="4153"/>
                <w:tab w:val="right" w:pos="8306"/>
              </w:tabs>
              <w:spacing w:after="60"/>
              <w:rPr>
                <w:b/>
                <w:szCs w:val="26"/>
                <w:lang w:eastAsia="ja-JP"/>
              </w:rPr>
            </w:pPr>
          </w:p>
        </w:tc>
      </w:tr>
    </w:tbl>
    <w:p w14:paraId="09A352DE" w14:textId="77777777" w:rsidR="00001392" w:rsidRDefault="00001392" w:rsidP="00001392">
      <w:pPr>
        <w:pStyle w:val="Heading6"/>
        <w:spacing w:before="60" w:after="60" w:line="240" w:lineRule="auto"/>
        <w:jc w:val="both"/>
        <w:rPr>
          <w:rFonts w:cstheme="majorHAnsi"/>
          <w:b/>
          <w:color w:val="auto"/>
          <w:lang w:val="en-GB" w:eastAsia="fr-FR"/>
        </w:rPr>
      </w:pPr>
      <w:r>
        <w:rPr>
          <w:rFonts w:cstheme="majorHAnsi"/>
          <w:b/>
          <w:color w:val="auto"/>
          <w:lang w:val="en-GB" w:eastAsia="fr-FR"/>
        </w:rPr>
        <w:t>II</w:t>
      </w:r>
      <w:r w:rsidRPr="00764947">
        <w:rPr>
          <w:rFonts w:cstheme="majorHAnsi"/>
          <w:b/>
          <w:color w:val="auto"/>
          <w:lang w:eastAsia="fr-FR"/>
        </w:rPr>
        <w:t>I.</w:t>
      </w:r>
      <w:r>
        <w:rPr>
          <w:rFonts w:cstheme="majorHAnsi"/>
          <w:b/>
          <w:color w:val="auto"/>
          <w:lang w:eastAsia="fr-FR"/>
        </w:rPr>
        <w:t>3</w:t>
      </w:r>
      <w:r w:rsidRPr="00764947">
        <w:rPr>
          <w:rFonts w:cstheme="majorHAnsi"/>
          <w:b/>
          <w:color w:val="auto"/>
          <w:lang w:eastAsia="fr-FR"/>
        </w:rPr>
        <w:t xml:space="preserve">. </w:t>
      </w:r>
      <w:r>
        <w:rPr>
          <w:rFonts w:cstheme="majorHAnsi"/>
          <w:b/>
          <w:color w:val="auto"/>
          <w:lang w:val="en-GB" w:eastAsia="fr-FR"/>
        </w:rPr>
        <w:t>Cầu dao liên động 3 pha 24kV</w:t>
      </w:r>
      <w:r>
        <w:rPr>
          <w:rFonts w:cstheme="majorHAnsi"/>
          <w:b/>
          <w:color w:val="auto"/>
          <w:lang w:eastAsia="fr-FR"/>
        </w:rPr>
        <w:t xml:space="preserve"> (35kV)</w:t>
      </w:r>
      <w:r>
        <w:rPr>
          <w:rFonts w:cstheme="majorHAnsi"/>
          <w:b/>
          <w:color w:val="auto"/>
          <w:lang w:val="en-GB" w:eastAsia="fr-FR"/>
        </w:rPr>
        <w:t xml:space="preserve"> ngoài trời:</w:t>
      </w:r>
    </w:p>
    <w:p w14:paraId="59AED23C" w14:textId="77777777" w:rsidR="00001392" w:rsidRPr="00D36FD6" w:rsidRDefault="00001392" w:rsidP="005A2E8B">
      <w:pPr>
        <w:keepNext/>
        <w:keepLines/>
        <w:numPr>
          <w:ilvl w:val="0"/>
          <w:numId w:val="37"/>
        </w:numPr>
        <w:spacing w:after="0" w:line="240" w:lineRule="auto"/>
        <w:ind w:left="1429"/>
        <w:jc w:val="both"/>
        <w:outlineLvl w:val="7"/>
        <w:rPr>
          <w:b/>
          <w:szCs w:val="26"/>
        </w:rPr>
      </w:pPr>
      <w:bookmarkStart w:id="30" w:name="_Hlk184113863"/>
      <w:r w:rsidRPr="00D36FD6">
        <w:rPr>
          <w:b/>
          <w:szCs w:val="26"/>
        </w:rPr>
        <w:t xml:space="preserve">Yêu cầu </w:t>
      </w:r>
      <w:hyperlink r:id="rId59" w:history="1">
        <w:r w:rsidRPr="00D36FD6">
          <w:rPr>
            <w:b/>
            <w:szCs w:val="26"/>
          </w:rPr>
          <w:t>chung</w:t>
        </w:r>
      </w:hyperlink>
    </w:p>
    <w:p w14:paraId="22C41B7E"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 xml:space="preserve">Dao cách ly (DCL)  là loại 3 pha, lắp đặt ngoài trời, loại cắt giữa tâm 2 trụ quay và tuân thủ chung với yêu cầu của tiêu chuẩn </w:t>
      </w:r>
      <w:hyperlink r:id="rId60" w:history="1">
        <w:r w:rsidRPr="00D36FD6">
          <w:rPr>
            <w:szCs w:val="26"/>
            <w:u w:val="single"/>
          </w:rPr>
          <w:t>IEC 62271-102</w:t>
        </w:r>
      </w:hyperlink>
      <w:r w:rsidRPr="00D36FD6">
        <w:rPr>
          <w:rFonts w:eastAsia="Arial"/>
          <w:szCs w:val="26"/>
          <w:lang w:eastAsia="fr-FR"/>
        </w:rPr>
        <w:t xml:space="preserve">. DCL là loại mở ngang, có thể vận hành bằng cần thao tác/tay quay (mô tả chi tiết tại Bảng Đáp ứng kỹ thuật). Cơ cấu cơ khí phải được thiết kế sao cho DCL không thể tự đóng hoặc tự mở bởi những xung lực bên ngoài. </w:t>
      </w:r>
    </w:p>
    <w:p w14:paraId="585F867E" w14:textId="77777777" w:rsidR="00001392" w:rsidRPr="00D36FD6" w:rsidRDefault="00001392" w:rsidP="00001392">
      <w:pPr>
        <w:spacing w:before="60" w:after="60"/>
        <w:ind w:firstLine="709"/>
        <w:jc w:val="both"/>
        <w:rPr>
          <w:szCs w:val="26"/>
        </w:rPr>
      </w:pPr>
      <w:r w:rsidRPr="00D36FD6">
        <w:rPr>
          <w:rFonts w:eastAsia="Arial"/>
          <w:szCs w:val="26"/>
          <w:lang w:eastAsia="fr-FR"/>
        </w:rPr>
        <w:t>Dao tiếp địa : không yêu cầu.</w:t>
      </w:r>
    </w:p>
    <w:p w14:paraId="63B761D1"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 xml:space="preserve">Bố trí lắp đặt: </w:t>
      </w:r>
    </w:p>
    <w:p w14:paraId="0D308B29"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DCL phải được thiết kế phù hợp với việc gắn trực tiếp trên giá đỡ bằng thép trên cột điện.</w:t>
      </w:r>
    </w:p>
    <w:p w14:paraId="1A575D84"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Thiết bị phải được trang bị các chi tiết, vị trí nối đất tại tất cả các phần có kết cấu bằng thép không mang điện, vỏ hộp truyền động… để đấu nối nối đất.</w:t>
      </w:r>
    </w:p>
    <w:p w14:paraId="24AB5E95" w14:textId="77777777" w:rsidR="00001392" w:rsidRPr="00D36FD6" w:rsidRDefault="00001392" w:rsidP="005A2E8B">
      <w:pPr>
        <w:keepNext/>
        <w:keepLines/>
        <w:numPr>
          <w:ilvl w:val="0"/>
          <w:numId w:val="37"/>
        </w:numPr>
        <w:spacing w:before="60" w:after="60" w:line="240" w:lineRule="auto"/>
        <w:ind w:left="1429"/>
        <w:jc w:val="both"/>
        <w:outlineLvl w:val="7"/>
        <w:rPr>
          <w:b/>
          <w:szCs w:val="26"/>
        </w:rPr>
      </w:pPr>
      <w:r w:rsidRPr="00D36FD6">
        <w:rPr>
          <w:b/>
          <w:szCs w:val="26"/>
        </w:rPr>
        <w:t>Các yêu cầu về thử nghiệm:</w:t>
      </w:r>
    </w:p>
    <w:p w14:paraId="5D58347F" w14:textId="77777777" w:rsidR="00001392" w:rsidRPr="00D36FD6" w:rsidRDefault="00001392" w:rsidP="00001392">
      <w:pPr>
        <w:spacing w:before="60" w:after="60"/>
        <w:ind w:firstLine="709"/>
        <w:jc w:val="both"/>
        <w:rPr>
          <w:i/>
          <w:iCs/>
          <w:szCs w:val="26"/>
        </w:rPr>
      </w:pPr>
      <w:r w:rsidRPr="00D36FD6">
        <w:rPr>
          <w:i/>
          <w:iCs/>
          <w:szCs w:val="26"/>
        </w:rPr>
        <w:t>a. Thử nghiệm xuất xưởng (Routine test):</w:t>
      </w:r>
    </w:p>
    <w:p w14:paraId="1BE2D916"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 xml:space="preserve">Thử nghiệm xuất xưởng được thực hiện bởi Nhà sản xuất trên mỗi sản phẩm sản xuất ra tại Nhà sản xuất. Việc thử nghiệm xuất xưởng được thực hiện theo tiêu chuẩn </w:t>
      </w:r>
      <w:hyperlink r:id="rId61" w:history="1">
        <w:r w:rsidRPr="00D36FD6">
          <w:rPr>
            <w:szCs w:val="26"/>
            <w:u w:val="single"/>
          </w:rPr>
          <w:t>IEC 62271-102</w:t>
        </w:r>
      </w:hyperlink>
      <w:r w:rsidRPr="00D36FD6">
        <w:rPr>
          <w:rFonts w:eastAsia="Arial"/>
          <w:szCs w:val="26"/>
          <w:lang w:eastAsia="fr-FR"/>
        </w:rPr>
        <w:t xml:space="preserve"> hoặc các tiêu chuẩn tương đương, bao gồm các hạng mục sau đây:</w:t>
      </w:r>
    </w:p>
    <w:p w14:paraId="68AED883" w14:textId="77777777" w:rsidR="00001392" w:rsidRPr="00D36FD6" w:rsidRDefault="00001392" w:rsidP="00001392">
      <w:pPr>
        <w:spacing w:before="60" w:after="60"/>
        <w:ind w:firstLine="709"/>
        <w:jc w:val="both"/>
        <w:rPr>
          <w:rFonts w:eastAsia="Arial"/>
          <w:szCs w:val="26"/>
        </w:rPr>
      </w:pPr>
      <w:r w:rsidRPr="00D36FD6">
        <w:rPr>
          <w:rFonts w:eastAsia="Arial"/>
          <w:szCs w:val="26"/>
        </w:rPr>
        <w:t>- Kiểm tra thiết kế và kiểm tra bên ngoài (Design and visual check),</w:t>
      </w:r>
    </w:p>
    <w:p w14:paraId="16B50A49" w14:textId="77777777" w:rsidR="00001392" w:rsidRPr="00D36FD6" w:rsidRDefault="00001392" w:rsidP="00001392">
      <w:pPr>
        <w:spacing w:before="60" w:after="60"/>
        <w:ind w:firstLine="709"/>
        <w:jc w:val="both"/>
        <w:rPr>
          <w:rFonts w:eastAsia="Arial"/>
          <w:szCs w:val="26"/>
        </w:rPr>
      </w:pPr>
      <w:r w:rsidRPr="00D36FD6">
        <w:rPr>
          <w:rFonts w:eastAsia="Arial"/>
          <w:szCs w:val="26"/>
        </w:rPr>
        <w:t>- Thí nghiệm điện môi trên mạch chính (Dielectric test on the main circuit),</w:t>
      </w:r>
    </w:p>
    <w:p w14:paraId="3A584D30" w14:textId="77777777" w:rsidR="00001392" w:rsidRPr="00D36FD6" w:rsidRDefault="00001392" w:rsidP="00001392">
      <w:pPr>
        <w:spacing w:before="60" w:after="60"/>
        <w:ind w:firstLine="709"/>
        <w:jc w:val="both"/>
        <w:rPr>
          <w:rFonts w:eastAsia="Arial"/>
          <w:szCs w:val="26"/>
        </w:rPr>
      </w:pPr>
      <w:r w:rsidRPr="00D36FD6">
        <w:rPr>
          <w:rFonts w:eastAsia="Arial"/>
          <w:szCs w:val="26"/>
        </w:rPr>
        <w:t>- Thí nghiệm mạch phụ và mạch điều khiển (Tests on auxiliary and control circuit),</w:t>
      </w:r>
    </w:p>
    <w:p w14:paraId="68960CE4" w14:textId="77777777" w:rsidR="00001392" w:rsidRPr="00D36FD6" w:rsidRDefault="00001392" w:rsidP="00001392">
      <w:pPr>
        <w:spacing w:before="60" w:after="60"/>
        <w:ind w:firstLine="709"/>
        <w:jc w:val="both"/>
        <w:rPr>
          <w:rFonts w:eastAsia="Arial"/>
          <w:szCs w:val="26"/>
        </w:rPr>
      </w:pPr>
      <w:r w:rsidRPr="00D36FD6">
        <w:rPr>
          <w:rFonts w:eastAsia="Arial"/>
          <w:szCs w:val="26"/>
        </w:rPr>
        <w:t>- Đo điện trở mạch chính (Measurement of the resistance of the main circuit),</w:t>
      </w:r>
    </w:p>
    <w:p w14:paraId="5F797A97" w14:textId="77777777" w:rsidR="00001392" w:rsidRPr="00D36FD6" w:rsidRDefault="00001392" w:rsidP="00001392">
      <w:pPr>
        <w:spacing w:before="60" w:after="60"/>
        <w:ind w:firstLine="709"/>
        <w:jc w:val="both"/>
        <w:rPr>
          <w:rFonts w:eastAsia="Arial"/>
          <w:szCs w:val="26"/>
        </w:rPr>
      </w:pPr>
      <w:r w:rsidRPr="00D36FD6">
        <w:rPr>
          <w:rFonts w:eastAsia="Arial"/>
          <w:szCs w:val="26"/>
        </w:rPr>
        <w:lastRenderedPageBreak/>
        <w:t>- Thí nghiệm truyền động cơ khí (Mechanical operating tests),</w:t>
      </w:r>
    </w:p>
    <w:p w14:paraId="5260E50C" w14:textId="77777777" w:rsidR="00001392" w:rsidRPr="00D36FD6" w:rsidRDefault="00001392" w:rsidP="00001392">
      <w:pPr>
        <w:spacing w:before="60" w:after="60"/>
        <w:ind w:firstLine="709"/>
        <w:jc w:val="both"/>
        <w:rPr>
          <w:rFonts w:eastAsia="Arial"/>
          <w:szCs w:val="26"/>
        </w:rPr>
      </w:pPr>
      <w:r w:rsidRPr="00D36FD6">
        <w:rPr>
          <w:rFonts w:eastAsia="Arial"/>
          <w:szCs w:val="26"/>
        </w:rPr>
        <w:t>- Thí nghiệm chức năng nối đất (verification of earthing function, áp dụng đối với DCL có trang bị dao tiếp địa)</w:t>
      </w:r>
    </w:p>
    <w:p w14:paraId="6A3FD04E" w14:textId="77777777" w:rsidR="00001392" w:rsidRPr="00D36FD6" w:rsidRDefault="00001392" w:rsidP="00001392">
      <w:pPr>
        <w:spacing w:before="60" w:after="60"/>
        <w:ind w:firstLine="709"/>
        <w:jc w:val="both"/>
        <w:rPr>
          <w:i/>
          <w:iCs/>
          <w:szCs w:val="26"/>
        </w:rPr>
      </w:pPr>
      <w:r w:rsidRPr="00D36FD6">
        <w:rPr>
          <w:i/>
          <w:iCs/>
          <w:szCs w:val="26"/>
        </w:rPr>
        <w:t>b. Thử nghiệm điển hình (Design/type test):</w:t>
      </w:r>
    </w:p>
    <w:p w14:paraId="2D271D19"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w:t>
      </w:r>
      <w:hyperlink r:id="rId62" w:history="1">
        <w:r w:rsidRPr="00D36FD6">
          <w:rPr>
            <w:szCs w:val="26"/>
            <w:u w:val="single"/>
          </w:rPr>
          <w:t>IEC 62271-102</w:t>
        </w:r>
      </w:hyperlink>
      <w:r w:rsidRPr="00D36FD6">
        <w:rPr>
          <w:rFonts w:eastAsia="Arial"/>
          <w:szCs w:val="26"/>
          <w:lang w:eastAsia="fr-FR"/>
        </w:rPr>
        <w:t xml:space="preserve"> hoặc các tiêu chuẩn tương đương, bao gồm những hạng mục thử nghiệm sau đây:</w:t>
      </w:r>
    </w:p>
    <w:p w14:paraId="50941CFA"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rPr>
        <w:t xml:space="preserve">- </w:t>
      </w:r>
      <w:r w:rsidRPr="00D36FD6">
        <w:rPr>
          <w:rFonts w:eastAsia="Arial"/>
          <w:szCs w:val="26"/>
          <w:lang w:eastAsia="fr-FR"/>
        </w:rPr>
        <w:t>Thử nghiệm điện môi (Dielectric test).</w:t>
      </w:r>
    </w:p>
    <w:p w14:paraId="5D2874F1" w14:textId="77777777" w:rsidR="00001392" w:rsidRPr="00D36FD6" w:rsidRDefault="00001392" w:rsidP="00001392">
      <w:pPr>
        <w:spacing w:before="60" w:after="60"/>
        <w:ind w:firstLine="709"/>
        <w:jc w:val="both"/>
        <w:rPr>
          <w:rFonts w:eastAsia="Arial"/>
          <w:szCs w:val="26"/>
        </w:rPr>
      </w:pPr>
      <w:r w:rsidRPr="00D36FD6">
        <w:rPr>
          <w:rFonts w:eastAsia="Arial"/>
          <w:szCs w:val="26"/>
        </w:rPr>
        <w:t>- Đo điện trở mạch chính (Measurement of the resistance of the main circuit),</w:t>
      </w:r>
    </w:p>
    <w:p w14:paraId="741B1E62"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rPr>
        <w:t xml:space="preserve">- </w:t>
      </w:r>
      <w:r w:rsidRPr="00D36FD6">
        <w:rPr>
          <w:rFonts w:eastAsia="Arial"/>
          <w:szCs w:val="26"/>
          <w:lang w:eastAsia="fr-FR"/>
        </w:rPr>
        <w:t>Thí nghiệm dòng làm việc liên tục (Continuous current tests).</w:t>
      </w:r>
    </w:p>
    <w:p w14:paraId="4F6997D4"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rPr>
        <w:t xml:space="preserve">- </w:t>
      </w:r>
      <w:r w:rsidRPr="00D36FD6">
        <w:rPr>
          <w:rFonts w:eastAsia="Arial"/>
          <w:szCs w:val="26"/>
          <w:lang w:eastAsia="fr-FR"/>
        </w:rPr>
        <w:t>Thí nghiệm khả năng chịu đựng dòng điện ngắn mạch và dòng điện đỉnh (Short time withstand current and peak withstand current tests).</w:t>
      </w:r>
    </w:p>
    <w:p w14:paraId="20F26E2B"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rPr>
        <w:t xml:space="preserve">- </w:t>
      </w:r>
      <w:r w:rsidRPr="00D36FD6">
        <w:rPr>
          <w:rFonts w:eastAsia="Arial"/>
          <w:szCs w:val="26"/>
          <w:lang w:eastAsia="fr-FR"/>
        </w:rPr>
        <w:t>Thí nghiệm truyền động cơ khí (Mechanical endurance tests).</w:t>
      </w:r>
    </w:p>
    <w:p w14:paraId="0F792C69" w14:textId="77777777" w:rsidR="00001392" w:rsidRPr="00D36FD6" w:rsidRDefault="00001392" w:rsidP="005A2E8B">
      <w:pPr>
        <w:keepNext/>
        <w:keepLines/>
        <w:numPr>
          <w:ilvl w:val="0"/>
          <w:numId w:val="37"/>
        </w:numPr>
        <w:spacing w:before="60" w:after="60" w:line="240" w:lineRule="auto"/>
        <w:ind w:left="1429"/>
        <w:jc w:val="both"/>
        <w:outlineLvl w:val="7"/>
        <w:rPr>
          <w:b/>
          <w:szCs w:val="26"/>
        </w:rPr>
      </w:pPr>
      <w:r w:rsidRPr="00D36FD6">
        <w:rPr>
          <w:b/>
          <w:szCs w:val="26"/>
        </w:rPr>
        <w:t>Phụ kiện:</w:t>
      </w:r>
    </w:p>
    <w:p w14:paraId="36A961E1"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kẹp cực để đấu nối,</w:t>
      </w:r>
    </w:p>
    <w:p w14:paraId="1B1CD540"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kẹp bu lông sử dụng cho nối đất tương thích dây đồng,</w:t>
      </w:r>
    </w:p>
    <w:p w14:paraId="3C2DA9EE"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bu lông, đai ốc kèm theo tương ứng,</w:t>
      </w:r>
    </w:p>
    <w:p w14:paraId="3EDCD359"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hệ thống trụ và giá đỡ DCL,</w:t>
      </w:r>
    </w:p>
    <w:p w14:paraId="38A4C68A"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bình mỡ tiếp xúc, bôi trơn và giấy chuyên dụng để vệ sinh bề mặt tiếp xúc,</w:t>
      </w:r>
    </w:p>
    <w:p w14:paraId="2461615E"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Tay quay, cần thao tác để đóng, mở DCL và DTĐ (nếu có) bằng tay,</w:t>
      </w:r>
    </w:p>
    <w:p w14:paraId="46E126B2" w14:textId="77777777" w:rsidR="00001392" w:rsidRPr="00D36FD6" w:rsidRDefault="00001392" w:rsidP="005A2E8B">
      <w:pPr>
        <w:keepNext/>
        <w:keepLines/>
        <w:numPr>
          <w:ilvl w:val="0"/>
          <w:numId w:val="37"/>
        </w:numPr>
        <w:spacing w:before="60" w:after="60" w:line="240" w:lineRule="auto"/>
        <w:ind w:left="1429"/>
        <w:jc w:val="both"/>
        <w:outlineLvl w:val="7"/>
        <w:rPr>
          <w:b/>
          <w:szCs w:val="26"/>
        </w:rPr>
      </w:pPr>
      <w:r w:rsidRPr="00D36FD6">
        <w:rPr>
          <w:b/>
          <w:szCs w:val="26"/>
        </w:rPr>
        <w:t>Bản vẽ và tài liệu kỹ thuật:</w:t>
      </w:r>
    </w:p>
    <w:p w14:paraId="46964272"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Thiết bị phải được cung cấp bản vẽ và tài liệu kỹ thuật sau:</w:t>
      </w:r>
    </w:p>
    <w:p w14:paraId="0D7FE9B5"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Bản vẽ mô tả cấu trúc chung của thiết bị,</w:t>
      </w:r>
    </w:p>
    <w:p w14:paraId="7F357381"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Bản vẽ hướng dẫn lắp đặt,</w:t>
      </w:r>
    </w:p>
    <w:p w14:paraId="409D2941"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Bản vẽ nguyên lý và đấu nối nội bộ tủ điều khiển,</w:t>
      </w:r>
    </w:p>
    <w:p w14:paraId="68447329"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Tài liệu hướng dẫn lắp đặt, vận hành, sửa chữa và bảo dưỡng thiết bị, phụ kiện.</w:t>
      </w:r>
    </w:p>
    <w:p w14:paraId="2502CFDA"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tài liệu khuyến cáo về kiểm tra, bảo dưỡng, đại tu, cách xử lý các trục trặc hư hỏng thường gặp,</w:t>
      </w:r>
    </w:p>
    <w:p w14:paraId="77EC9D82" w14:textId="77777777" w:rsidR="00001392" w:rsidRPr="00D36FD6" w:rsidRDefault="00001392" w:rsidP="005A2E8B">
      <w:pPr>
        <w:numPr>
          <w:ilvl w:val="0"/>
          <w:numId w:val="38"/>
        </w:numPr>
        <w:spacing w:before="60" w:after="60" w:line="240" w:lineRule="auto"/>
        <w:contextualSpacing/>
        <w:jc w:val="both"/>
        <w:rPr>
          <w:rFonts w:eastAsia="Arial"/>
          <w:szCs w:val="26"/>
          <w:lang w:eastAsia="fr-FR"/>
        </w:rPr>
      </w:pPr>
      <w:r w:rsidRPr="00D36FD6">
        <w:rPr>
          <w:rFonts w:eastAsia="Arial"/>
          <w:szCs w:val="26"/>
          <w:lang w:eastAsia="fr-FR"/>
        </w:rPr>
        <w:t>Các biên bản thử nghiệm và giấy chứng nhận quản lý chất lượng ISO.</w:t>
      </w:r>
    </w:p>
    <w:p w14:paraId="4B6370B9" w14:textId="77777777" w:rsidR="00001392" w:rsidRPr="00D36FD6" w:rsidRDefault="00001392" w:rsidP="005A2E8B">
      <w:pPr>
        <w:keepNext/>
        <w:keepLines/>
        <w:numPr>
          <w:ilvl w:val="0"/>
          <w:numId w:val="37"/>
        </w:numPr>
        <w:spacing w:before="60" w:after="60" w:line="240" w:lineRule="auto"/>
        <w:ind w:left="1429"/>
        <w:jc w:val="both"/>
        <w:outlineLvl w:val="7"/>
        <w:rPr>
          <w:b/>
          <w:szCs w:val="26"/>
        </w:rPr>
      </w:pPr>
      <w:r w:rsidRPr="00D36FD6">
        <w:rPr>
          <w:b/>
          <w:szCs w:val="26"/>
        </w:rPr>
        <w:t>Yêu cầu khác:</w:t>
      </w:r>
    </w:p>
    <w:p w14:paraId="40E843A5"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2977F400"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Thiết bị phải đáp ứng được độ bền đối với các điều kiện về khí hậu và môi trường tại Việt Nam: được nhiệt đới hóa, phù hợp với điều kiện môi trường lắp đặt vận hành.</w:t>
      </w:r>
    </w:p>
    <w:p w14:paraId="79D85C6B"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t>Các chi tiết bằng thép (giá đỡ, các bulông, đai ốc v.v.) phải được mạ kẽm nhúng nóng theo tiêu chuẩn TCVN 5408:2007 và các tiêu chuẩn tương đương hiện hành về mạ kẽm nhúng nóng.</w:t>
      </w:r>
    </w:p>
    <w:p w14:paraId="7C5E6C74" w14:textId="77777777" w:rsidR="00001392" w:rsidRPr="00D36FD6" w:rsidRDefault="00001392" w:rsidP="00001392">
      <w:pPr>
        <w:spacing w:before="60" w:after="60"/>
        <w:ind w:firstLine="709"/>
        <w:jc w:val="both"/>
        <w:rPr>
          <w:rFonts w:eastAsia="Arial"/>
          <w:szCs w:val="26"/>
          <w:lang w:eastAsia="fr-FR"/>
        </w:rPr>
      </w:pPr>
      <w:r w:rsidRPr="00D36FD6">
        <w:rPr>
          <w:rFonts w:eastAsia="Arial"/>
          <w:szCs w:val="26"/>
          <w:lang w:eastAsia="fr-FR"/>
        </w:rPr>
        <w:lastRenderedPageBreak/>
        <w:t>Khi vận chuyển cho phép tháo và đóng gói từng bộ phận riêng và phải có bảng liệt kê số lượng vật tư trong từng kiện đóng gói.</w:t>
      </w:r>
    </w:p>
    <w:p w14:paraId="4D739A72" w14:textId="77777777" w:rsidR="00001392" w:rsidRPr="00D36FD6" w:rsidRDefault="00001392" w:rsidP="005A2E8B">
      <w:pPr>
        <w:keepNext/>
        <w:keepLines/>
        <w:numPr>
          <w:ilvl w:val="0"/>
          <w:numId w:val="37"/>
        </w:numPr>
        <w:spacing w:after="0" w:line="240" w:lineRule="auto"/>
        <w:ind w:left="1429"/>
        <w:jc w:val="both"/>
        <w:outlineLvl w:val="7"/>
        <w:rPr>
          <w:b/>
          <w:szCs w:val="26"/>
        </w:rPr>
      </w:pPr>
      <w:r w:rsidRPr="00D36FD6">
        <w:rPr>
          <w:b/>
          <w:szCs w:val="26"/>
        </w:rPr>
        <w:t>Bảng đáp ứng kỹ thuật:</w:t>
      </w:r>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2552"/>
        <w:gridCol w:w="1134"/>
        <w:gridCol w:w="3118"/>
        <w:gridCol w:w="1559"/>
      </w:tblGrid>
      <w:tr w:rsidR="00001392" w:rsidRPr="00E86778" w14:paraId="46F2A39B" w14:textId="77777777" w:rsidTr="00672059">
        <w:trPr>
          <w:tblHeader/>
          <w:jc w:val="center"/>
        </w:trPr>
        <w:tc>
          <w:tcPr>
            <w:tcW w:w="701" w:type="dxa"/>
          </w:tcPr>
          <w:p w14:paraId="66F8EE70" w14:textId="77777777" w:rsidR="00001392" w:rsidRPr="00E86778" w:rsidRDefault="00001392" w:rsidP="00672059">
            <w:pPr>
              <w:numPr>
                <w:ilvl w:val="12"/>
                <w:numId w:val="0"/>
              </w:numPr>
              <w:spacing w:before="60" w:after="60" w:line="240" w:lineRule="auto"/>
              <w:ind w:left="-57" w:right="-57"/>
              <w:jc w:val="center"/>
              <w:rPr>
                <w:b/>
                <w:sz w:val="24"/>
                <w:szCs w:val="24"/>
              </w:rPr>
            </w:pPr>
            <w:r w:rsidRPr="00E86778">
              <w:rPr>
                <w:b/>
                <w:sz w:val="24"/>
                <w:szCs w:val="24"/>
              </w:rPr>
              <w:t>TT</w:t>
            </w:r>
          </w:p>
        </w:tc>
        <w:tc>
          <w:tcPr>
            <w:tcW w:w="2552" w:type="dxa"/>
          </w:tcPr>
          <w:p w14:paraId="76E03585" w14:textId="77777777" w:rsidR="00001392" w:rsidRPr="00E86778" w:rsidRDefault="00001392" w:rsidP="00672059">
            <w:pPr>
              <w:numPr>
                <w:ilvl w:val="12"/>
                <w:numId w:val="0"/>
              </w:numPr>
              <w:spacing w:before="60" w:after="60" w:line="240" w:lineRule="auto"/>
              <w:ind w:left="-57" w:right="-57"/>
              <w:jc w:val="center"/>
              <w:rPr>
                <w:b/>
                <w:sz w:val="24"/>
                <w:szCs w:val="24"/>
              </w:rPr>
            </w:pPr>
            <w:r w:rsidRPr="00E86778">
              <w:rPr>
                <w:b/>
                <w:sz w:val="24"/>
                <w:szCs w:val="24"/>
              </w:rPr>
              <w:t>Mô tả</w:t>
            </w:r>
          </w:p>
        </w:tc>
        <w:tc>
          <w:tcPr>
            <w:tcW w:w="1134" w:type="dxa"/>
          </w:tcPr>
          <w:p w14:paraId="127232AB" w14:textId="77777777" w:rsidR="00001392" w:rsidRPr="00E86778" w:rsidRDefault="00001392" w:rsidP="00672059">
            <w:pPr>
              <w:numPr>
                <w:ilvl w:val="12"/>
                <w:numId w:val="0"/>
              </w:numPr>
              <w:spacing w:before="60" w:after="60" w:line="240" w:lineRule="auto"/>
              <w:ind w:left="-57" w:right="-57"/>
              <w:jc w:val="center"/>
              <w:rPr>
                <w:b/>
                <w:sz w:val="24"/>
                <w:szCs w:val="24"/>
              </w:rPr>
            </w:pPr>
            <w:r w:rsidRPr="00E86778">
              <w:rPr>
                <w:b/>
                <w:sz w:val="24"/>
                <w:szCs w:val="24"/>
              </w:rPr>
              <w:t>Đơn vị</w:t>
            </w:r>
          </w:p>
        </w:tc>
        <w:tc>
          <w:tcPr>
            <w:tcW w:w="3118" w:type="dxa"/>
          </w:tcPr>
          <w:p w14:paraId="420E8DA2" w14:textId="77777777" w:rsidR="00001392" w:rsidRPr="00E86778" w:rsidRDefault="00001392" w:rsidP="00672059">
            <w:pPr>
              <w:numPr>
                <w:ilvl w:val="12"/>
                <w:numId w:val="0"/>
              </w:numPr>
              <w:spacing w:before="60" w:after="60" w:line="240" w:lineRule="auto"/>
              <w:ind w:left="-57" w:right="-57"/>
              <w:jc w:val="center"/>
              <w:rPr>
                <w:b/>
                <w:sz w:val="24"/>
                <w:szCs w:val="24"/>
              </w:rPr>
            </w:pPr>
            <w:r w:rsidRPr="00E86778">
              <w:rPr>
                <w:b/>
                <w:sz w:val="24"/>
                <w:szCs w:val="24"/>
              </w:rPr>
              <w:t>Yêu cầu</w:t>
            </w:r>
          </w:p>
        </w:tc>
        <w:tc>
          <w:tcPr>
            <w:tcW w:w="1559" w:type="dxa"/>
          </w:tcPr>
          <w:p w14:paraId="435C4C94" w14:textId="77777777" w:rsidR="00001392" w:rsidRPr="00E86778" w:rsidRDefault="00001392" w:rsidP="00672059">
            <w:pPr>
              <w:spacing w:before="60" w:after="60" w:line="240" w:lineRule="auto"/>
              <w:jc w:val="center"/>
              <w:rPr>
                <w:sz w:val="24"/>
                <w:szCs w:val="24"/>
              </w:rPr>
            </w:pPr>
            <w:r w:rsidRPr="00E86778">
              <w:rPr>
                <w:b/>
                <w:sz w:val="24"/>
                <w:szCs w:val="24"/>
              </w:rPr>
              <w:t>Đáp ứng của nhà thầu</w:t>
            </w:r>
          </w:p>
        </w:tc>
      </w:tr>
      <w:tr w:rsidR="00001392" w:rsidRPr="00D36FD6" w14:paraId="41F9F288" w14:textId="77777777" w:rsidTr="00672059">
        <w:trPr>
          <w:jc w:val="center"/>
        </w:trPr>
        <w:tc>
          <w:tcPr>
            <w:tcW w:w="701" w:type="dxa"/>
          </w:tcPr>
          <w:p w14:paraId="657B42FA" w14:textId="77777777" w:rsidR="00001392" w:rsidRPr="00D36FD6" w:rsidRDefault="00001392" w:rsidP="005A2E8B">
            <w:pPr>
              <w:numPr>
                <w:ilvl w:val="0"/>
                <w:numId w:val="36"/>
              </w:numPr>
              <w:spacing w:before="60" w:after="60" w:line="240" w:lineRule="auto"/>
              <w:rPr>
                <w:szCs w:val="26"/>
              </w:rPr>
            </w:pPr>
          </w:p>
        </w:tc>
        <w:tc>
          <w:tcPr>
            <w:tcW w:w="2552" w:type="dxa"/>
          </w:tcPr>
          <w:p w14:paraId="44C57093" w14:textId="77777777" w:rsidR="00001392" w:rsidRPr="00D36FD6" w:rsidRDefault="00001392" w:rsidP="00672059">
            <w:pPr>
              <w:tabs>
                <w:tab w:val="left" w:pos="142"/>
              </w:tabs>
              <w:spacing w:before="60" w:after="60" w:line="240" w:lineRule="auto"/>
              <w:contextualSpacing/>
              <w:rPr>
                <w:szCs w:val="26"/>
              </w:rPr>
            </w:pPr>
            <w:r w:rsidRPr="00D36FD6">
              <w:rPr>
                <w:szCs w:val="26"/>
              </w:rPr>
              <w:t xml:space="preserve">Hãng sản xuất / Nước sản xuất </w:t>
            </w:r>
          </w:p>
        </w:tc>
        <w:tc>
          <w:tcPr>
            <w:tcW w:w="1134" w:type="dxa"/>
          </w:tcPr>
          <w:p w14:paraId="657C85A0" w14:textId="77777777" w:rsidR="00001392" w:rsidRPr="00D36FD6" w:rsidRDefault="00001392" w:rsidP="00672059">
            <w:pPr>
              <w:tabs>
                <w:tab w:val="left" w:pos="142"/>
              </w:tabs>
              <w:spacing w:before="60" w:after="60" w:line="240" w:lineRule="auto"/>
              <w:contextualSpacing/>
              <w:jc w:val="center"/>
              <w:rPr>
                <w:szCs w:val="26"/>
              </w:rPr>
            </w:pPr>
          </w:p>
        </w:tc>
        <w:tc>
          <w:tcPr>
            <w:tcW w:w="3118" w:type="dxa"/>
          </w:tcPr>
          <w:p w14:paraId="751F3D3D" w14:textId="77777777" w:rsidR="00001392" w:rsidRPr="00D36FD6" w:rsidRDefault="00001392" w:rsidP="00672059">
            <w:pPr>
              <w:tabs>
                <w:tab w:val="left" w:pos="142"/>
              </w:tabs>
              <w:spacing w:before="60" w:after="60" w:line="240" w:lineRule="auto"/>
              <w:rPr>
                <w:szCs w:val="26"/>
              </w:rPr>
            </w:pPr>
            <w:r w:rsidRPr="00D36FD6">
              <w:rPr>
                <w:szCs w:val="26"/>
              </w:rPr>
              <w:t>Nhà thầu chào rõ</w:t>
            </w:r>
          </w:p>
        </w:tc>
        <w:tc>
          <w:tcPr>
            <w:tcW w:w="1559" w:type="dxa"/>
          </w:tcPr>
          <w:p w14:paraId="4A7D3F80" w14:textId="77777777" w:rsidR="00001392" w:rsidRPr="00D36FD6" w:rsidRDefault="00001392" w:rsidP="00672059">
            <w:pPr>
              <w:spacing w:before="60" w:after="60" w:line="240" w:lineRule="auto"/>
              <w:rPr>
                <w:szCs w:val="26"/>
                <w:lang w:eastAsia="ja-JP"/>
              </w:rPr>
            </w:pPr>
          </w:p>
        </w:tc>
      </w:tr>
      <w:tr w:rsidR="00001392" w:rsidRPr="00D36FD6" w14:paraId="6C6CC291" w14:textId="77777777" w:rsidTr="00672059">
        <w:trPr>
          <w:jc w:val="center"/>
        </w:trPr>
        <w:tc>
          <w:tcPr>
            <w:tcW w:w="701" w:type="dxa"/>
          </w:tcPr>
          <w:p w14:paraId="2CDA2DDD" w14:textId="77777777" w:rsidR="00001392" w:rsidRPr="00D36FD6" w:rsidRDefault="00001392" w:rsidP="005A2E8B">
            <w:pPr>
              <w:numPr>
                <w:ilvl w:val="0"/>
                <w:numId w:val="36"/>
              </w:numPr>
              <w:spacing w:before="60" w:after="60" w:line="240" w:lineRule="auto"/>
              <w:rPr>
                <w:szCs w:val="26"/>
              </w:rPr>
            </w:pPr>
          </w:p>
        </w:tc>
        <w:tc>
          <w:tcPr>
            <w:tcW w:w="2552" w:type="dxa"/>
          </w:tcPr>
          <w:p w14:paraId="491E44B0" w14:textId="77777777" w:rsidR="00001392" w:rsidRPr="00D36FD6" w:rsidRDefault="00001392" w:rsidP="00672059">
            <w:pPr>
              <w:tabs>
                <w:tab w:val="left" w:pos="142"/>
              </w:tabs>
              <w:spacing w:before="60" w:after="60" w:line="240" w:lineRule="auto"/>
              <w:contextualSpacing/>
              <w:rPr>
                <w:szCs w:val="26"/>
              </w:rPr>
            </w:pPr>
            <w:r w:rsidRPr="00D36FD6">
              <w:rPr>
                <w:szCs w:val="26"/>
              </w:rPr>
              <w:t>Mã hiệu theo catalogue</w:t>
            </w:r>
          </w:p>
        </w:tc>
        <w:tc>
          <w:tcPr>
            <w:tcW w:w="1134" w:type="dxa"/>
          </w:tcPr>
          <w:p w14:paraId="293DDFC4" w14:textId="77777777" w:rsidR="00001392" w:rsidRPr="00D36FD6" w:rsidRDefault="00001392" w:rsidP="00672059">
            <w:pPr>
              <w:tabs>
                <w:tab w:val="left" w:pos="142"/>
              </w:tabs>
              <w:spacing w:before="60" w:after="60" w:line="240" w:lineRule="auto"/>
              <w:contextualSpacing/>
              <w:jc w:val="center"/>
              <w:rPr>
                <w:szCs w:val="26"/>
              </w:rPr>
            </w:pPr>
          </w:p>
        </w:tc>
        <w:tc>
          <w:tcPr>
            <w:tcW w:w="3118" w:type="dxa"/>
          </w:tcPr>
          <w:p w14:paraId="45BE3526" w14:textId="77777777" w:rsidR="00001392" w:rsidRPr="00D36FD6" w:rsidRDefault="00001392" w:rsidP="00672059">
            <w:pPr>
              <w:tabs>
                <w:tab w:val="left" w:pos="142"/>
              </w:tabs>
              <w:spacing w:before="60" w:after="60" w:line="240" w:lineRule="auto"/>
              <w:contextualSpacing/>
              <w:rPr>
                <w:szCs w:val="26"/>
              </w:rPr>
            </w:pPr>
            <w:r w:rsidRPr="00D36FD6">
              <w:rPr>
                <w:szCs w:val="26"/>
              </w:rPr>
              <w:t xml:space="preserve">Nhà thầu chào rõ và cung cấp catalogue trong HSDT </w:t>
            </w:r>
          </w:p>
        </w:tc>
        <w:tc>
          <w:tcPr>
            <w:tcW w:w="1559" w:type="dxa"/>
          </w:tcPr>
          <w:p w14:paraId="2D09CF91" w14:textId="77777777" w:rsidR="00001392" w:rsidRPr="00D36FD6" w:rsidRDefault="00001392" w:rsidP="00672059">
            <w:pPr>
              <w:spacing w:before="60" w:after="60" w:line="240" w:lineRule="auto"/>
              <w:rPr>
                <w:szCs w:val="26"/>
                <w:lang w:eastAsia="ja-JP"/>
              </w:rPr>
            </w:pPr>
          </w:p>
        </w:tc>
      </w:tr>
      <w:tr w:rsidR="00001392" w:rsidRPr="00D36FD6" w14:paraId="40C839F1" w14:textId="77777777" w:rsidTr="00672059">
        <w:trPr>
          <w:jc w:val="center"/>
        </w:trPr>
        <w:tc>
          <w:tcPr>
            <w:tcW w:w="701" w:type="dxa"/>
          </w:tcPr>
          <w:p w14:paraId="23712D2A"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47DE5ABB"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384B93CC"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671C71C" w14:textId="77777777" w:rsidR="00001392" w:rsidRPr="00D36FD6" w:rsidRDefault="00001392" w:rsidP="00672059">
            <w:pPr>
              <w:numPr>
                <w:ilvl w:val="12"/>
                <w:numId w:val="0"/>
              </w:numPr>
              <w:spacing w:before="60" w:after="60" w:line="240" w:lineRule="auto"/>
              <w:rPr>
                <w:szCs w:val="26"/>
              </w:rPr>
            </w:pPr>
          </w:p>
        </w:tc>
        <w:tc>
          <w:tcPr>
            <w:tcW w:w="1559" w:type="dxa"/>
          </w:tcPr>
          <w:p w14:paraId="15F05A63" w14:textId="77777777" w:rsidR="00001392" w:rsidRPr="00D36FD6" w:rsidRDefault="00001392" w:rsidP="00672059">
            <w:pPr>
              <w:spacing w:before="60" w:after="60" w:line="240" w:lineRule="auto"/>
              <w:rPr>
                <w:szCs w:val="26"/>
                <w:lang w:eastAsia="ja-JP"/>
              </w:rPr>
            </w:pPr>
          </w:p>
        </w:tc>
      </w:tr>
      <w:tr w:rsidR="00001392" w:rsidRPr="00D36FD6" w14:paraId="7FC2A330" w14:textId="77777777" w:rsidTr="00672059">
        <w:trPr>
          <w:jc w:val="center"/>
        </w:trPr>
        <w:tc>
          <w:tcPr>
            <w:tcW w:w="701" w:type="dxa"/>
          </w:tcPr>
          <w:p w14:paraId="5C63B24F"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77BC5FC8"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10B368C1"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DC67992" w14:textId="77777777" w:rsidR="00001392" w:rsidRPr="00D36FD6" w:rsidRDefault="00001392" w:rsidP="00672059">
            <w:pPr>
              <w:numPr>
                <w:ilvl w:val="12"/>
                <w:numId w:val="0"/>
              </w:numPr>
              <w:spacing w:before="60" w:after="60" w:line="240" w:lineRule="auto"/>
              <w:rPr>
                <w:szCs w:val="26"/>
              </w:rPr>
            </w:pPr>
          </w:p>
        </w:tc>
        <w:tc>
          <w:tcPr>
            <w:tcW w:w="1559" w:type="dxa"/>
          </w:tcPr>
          <w:p w14:paraId="5232BE7D" w14:textId="77777777" w:rsidR="00001392" w:rsidRPr="00D36FD6" w:rsidRDefault="00001392" w:rsidP="00672059">
            <w:pPr>
              <w:spacing w:before="60" w:after="60" w:line="240" w:lineRule="auto"/>
              <w:rPr>
                <w:szCs w:val="26"/>
                <w:lang w:eastAsia="ja-JP"/>
              </w:rPr>
            </w:pPr>
          </w:p>
        </w:tc>
      </w:tr>
      <w:tr w:rsidR="00001392" w:rsidRPr="00D36FD6" w14:paraId="62CFC1DE" w14:textId="77777777" w:rsidTr="00672059">
        <w:trPr>
          <w:jc w:val="center"/>
        </w:trPr>
        <w:tc>
          <w:tcPr>
            <w:tcW w:w="701" w:type="dxa"/>
          </w:tcPr>
          <w:p w14:paraId="68FB6A36" w14:textId="77777777" w:rsidR="00001392" w:rsidRPr="00D36FD6" w:rsidRDefault="00001392" w:rsidP="005A2E8B">
            <w:pPr>
              <w:numPr>
                <w:ilvl w:val="0"/>
                <w:numId w:val="36"/>
              </w:numPr>
              <w:spacing w:before="60" w:after="60" w:line="240" w:lineRule="auto"/>
              <w:rPr>
                <w:szCs w:val="26"/>
              </w:rPr>
            </w:pPr>
          </w:p>
        </w:tc>
        <w:tc>
          <w:tcPr>
            <w:tcW w:w="2552" w:type="dxa"/>
          </w:tcPr>
          <w:p w14:paraId="10268A8A" w14:textId="77777777" w:rsidR="00001392" w:rsidRPr="00D36FD6" w:rsidRDefault="00001392" w:rsidP="00672059">
            <w:pPr>
              <w:numPr>
                <w:ilvl w:val="12"/>
                <w:numId w:val="0"/>
              </w:numPr>
              <w:spacing w:before="60" w:after="60" w:line="240" w:lineRule="auto"/>
              <w:rPr>
                <w:szCs w:val="26"/>
              </w:rPr>
            </w:pPr>
            <w:r w:rsidRPr="00D36FD6">
              <w:rPr>
                <w:szCs w:val="26"/>
              </w:rPr>
              <w:t>Tiêu chuẩn hệ thống quản lý chất lượng</w:t>
            </w:r>
          </w:p>
        </w:tc>
        <w:tc>
          <w:tcPr>
            <w:tcW w:w="1134" w:type="dxa"/>
          </w:tcPr>
          <w:p w14:paraId="319D7958"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0144FB11" w14:textId="77777777" w:rsidR="00001392" w:rsidRPr="00D36FD6" w:rsidRDefault="00001392" w:rsidP="00672059">
            <w:pPr>
              <w:numPr>
                <w:ilvl w:val="12"/>
                <w:numId w:val="0"/>
              </w:numPr>
              <w:spacing w:before="60" w:after="60" w:line="240" w:lineRule="auto"/>
              <w:rPr>
                <w:szCs w:val="26"/>
              </w:rPr>
            </w:pPr>
            <w:r w:rsidRPr="00D36FD6">
              <w:rPr>
                <w:szCs w:val="26"/>
              </w:rPr>
              <w:t>ISO 9001</w:t>
            </w:r>
            <w:r>
              <w:rPr>
                <w:szCs w:val="26"/>
              </w:rPr>
              <w:t xml:space="preserve"> </w:t>
            </w:r>
            <w:r w:rsidRPr="00D36FD6">
              <w:rPr>
                <w:szCs w:val="26"/>
              </w:rPr>
              <w:t xml:space="preserve">hoặc tương đương </w:t>
            </w:r>
          </w:p>
        </w:tc>
        <w:tc>
          <w:tcPr>
            <w:tcW w:w="1559" w:type="dxa"/>
          </w:tcPr>
          <w:p w14:paraId="4E606356" w14:textId="77777777" w:rsidR="00001392" w:rsidRPr="00D36FD6" w:rsidRDefault="00001392" w:rsidP="00672059">
            <w:pPr>
              <w:spacing w:before="60" w:after="60" w:line="240" w:lineRule="auto"/>
              <w:rPr>
                <w:szCs w:val="26"/>
                <w:lang w:eastAsia="ja-JP"/>
              </w:rPr>
            </w:pPr>
          </w:p>
        </w:tc>
      </w:tr>
      <w:tr w:rsidR="00001392" w:rsidRPr="00D36FD6" w14:paraId="1B5DC768" w14:textId="77777777" w:rsidTr="00672059">
        <w:trPr>
          <w:jc w:val="center"/>
        </w:trPr>
        <w:tc>
          <w:tcPr>
            <w:tcW w:w="701" w:type="dxa"/>
          </w:tcPr>
          <w:p w14:paraId="574D4EF8" w14:textId="77777777" w:rsidR="00001392" w:rsidRPr="00D36FD6" w:rsidRDefault="00001392" w:rsidP="005A2E8B">
            <w:pPr>
              <w:numPr>
                <w:ilvl w:val="0"/>
                <w:numId w:val="36"/>
              </w:numPr>
              <w:spacing w:before="60" w:after="60" w:line="240" w:lineRule="auto"/>
              <w:rPr>
                <w:szCs w:val="26"/>
              </w:rPr>
            </w:pPr>
          </w:p>
        </w:tc>
        <w:tc>
          <w:tcPr>
            <w:tcW w:w="2552" w:type="dxa"/>
          </w:tcPr>
          <w:p w14:paraId="4BDB5A75" w14:textId="77777777" w:rsidR="00001392" w:rsidRPr="00D36FD6" w:rsidRDefault="00001392" w:rsidP="00672059">
            <w:pPr>
              <w:numPr>
                <w:ilvl w:val="12"/>
                <w:numId w:val="0"/>
              </w:numPr>
              <w:spacing w:before="60" w:after="60" w:line="240" w:lineRule="auto"/>
              <w:rPr>
                <w:szCs w:val="26"/>
              </w:rPr>
            </w:pPr>
            <w:r w:rsidRPr="00D36FD6">
              <w:rPr>
                <w:szCs w:val="26"/>
              </w:rPr>
              <w:t>Tiêu chuẩn áp dụng</w:t>
            </w:r>
          </w:p>
        </w:tc>
        <w:tc>
          <w:tcPr>
            <w:tcW w:w="1134" w:type="dxa"/>
          </w:tcPr>
          <w:p w14:paraId="392A1697"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EB181C3" w14:textId="77777777" w:rsidR="00001392" w:rsidRPr="00D36FD6" w:rsidRDefault="00D821BD" w:rsidP="00672059">
            <w:pPr>
              <w:numPr>
                <w:ilvl w:val="12"/>
                <w:numId w:val="0"/>
              </w:numPr>
              <w:spacing w:before="60" w:after="60" w:line="240" w:lineRule="auto"/>
              <w:rPr>
                <w:szCs w:val="26"/>
              </w:rPr>
            </w:pPr>
            <w:hyperlink r:id="rId63" w:history="1">
              <w:r w:rsidR="00001392" w:rsidRPr="00D36FD6">
                <w:rPr>
                  <w:szCs w:val="26"/>
                  <w:u w:val="single"/>
                </w:rPr>
                <w:t>IEC 62271-102</w:t>
              </w:r>
            </w:hyperlink>
            <w:r w:rsidR="00001392" w:rsidRPr="00D36FD6">
              <w:rPr>
                <w:szCs w:val="26"/>
              </w:rPr>
              <w:t xml:space="preserve">  hoặc tương đương</w:t>
            </w:r>
          </w:p>
        </w:tc>
        <w:tc>
          <w:tcPr>
            <w:tcW w:w="1559" w:type="dxa"/>
          </w:tcPr>
          <w:p w14:paraId="1ACBE6B1" w14:textId="77777777" w:rsidR="00001392" w:rsidRPr="00D36FD6" w:rsidRDefault="00001392" w:rsidP="00672059">
            <w:pPr>
              <w:spacing w:before="60" w:after="60" w:line="240" w:lineRule="auto"/>
              <w:rPr>
                <w:szCs w:val="26"/>
                <w:lang w:eastAsia="ja-JP"/>
              </w:rPr>
            </w:pPr>
          </w:p>
        </w:tc>
      </w:tr>
      <w:tr w:rsidR="00001392" w:rsidRPr="00D36FD6" w14:paraId="014879E9" w14:textId="77777777" w:rsidTr="00672059">
        <w:trPr>
          <w:jc w:val="center"/>
        </w:trPr>
        <w:tc>
          <w:tcPr>
            <w:tcW w:w="701" w:type="dxa"/>
          </w:tcPr>
          <w:p w14:paraId="77B78F9C" w14:textId="77777777" w:rsidR="00001392" w:rsidRPr="00D36FD6" w:rsidRDefault="00001392" w:rsidP="005A2E8B">
            <w:pPr>
              <w:numPr>
                <w:ilvl w:val="0"/>
                <w:numId w:val="36"/>
              </w:numPr>
              <w:spacing w:before="60" w:after="60" w:line="240" w:lineRule="auto"/>
              <w:rPr>
                <w:szCs w:val="26"/>
              </w:rPr>
            </w:pPr>
          </w:p>
        </w:tc>
        <w:tc>
          <w:tcPr>
            <w:tcW w:w="2552" w:type="dxa"/>
          </w:tcPr>
          <w:p w14:paraId="580D41AA" w14:textId="77777777" w:rsidR="00001392" w:rsidRPr="00D36FD6" w:rsidRDefault="00001392" w:rsidP="00672059">
            <w:pPr>
              <w:numPr>
                <w:ilvl w:val="12"/>
                <w:numId w:val="0"/>
              </w:numPr>
              <w:spacing w:before="60" w:after="60" w:line="240" w:lineRule="auto"/>
              <w:rPr>
                <w:szCs w:val="26"/>
              </w:rPr>
            </w:pPr>
            <w:r w:rsidRPr="00D36FD6">
              <w:rPr>
                <w:szCs w:val="26"/>
              </w:rPr>
              <w:t>Loại DCL</w:t>
            </w:r>
          </w:p>
        </w:tc>
        <w:tc>
          <w:tcPr>
            <w:tcW w:w="1134" w:type="dxa"/>
          </w:tcPr>
          <w:p w14:paraId="0F9D097A"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6814452" w14:textId="77777777" w:rsidR="00001392" w:rsidRPr="00D36FD6" w:rsidRDefault="00001392" w:rsidP="00672059">
            <w:pPr>
              <w:numPr>
                <w:ilvl w:val="12"/>
                <w:numId w:val="0"/>
              </w:numPr>
              <w:spacing w:before="60" w:after="60" w:line="240" w:lineRule="auto"/>
              <w:rPr>
                <w:szCs w:val="26"/>
              </w:rPr>
            </w:pPr>
          </w:p>
        </w:tc>
        <w:tc>
          <w:tcPr>
            <w:tcW w:w="1559" w:type="dxa"/>
          </w:tcPr>
          <w:p w14:paraId="7826BDB3" w14:textId="77777777" w:rsidR="00001392" w:rsidRPr="00D36FD6" w:rsidRDefault="00001392" w:rsidP="00672059">
            <w:pPr>
              <w:spacing w:before="60" w:after="60" w:line="240" w:lineRule="auto"/>
              <w:rPr>
                <w:szCs w:val="26"/>
                <w:lang w:eastAsia="ja-JP"/>
              </w:rPr>
            </w:pPr>
          </w:p>
        </w:tc>
      </w:tr>
      <w:tr w:rsidR="00001392" w:rsidRPr="00D36FD6" w14:paraId="5096C43E" w14:textId="77777777" w:rsidTr="00672059">
        <w:trPr>
          <w:jc w:val="center"/>
        </w:trPr>
        <w:tc>
          <w:tcPr>
            <w:tcW w:w="701" w:type="dxa"/>
          </w:tcPr>
          <w:p w14:paraId="5479991D"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57F3D396"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400915EE"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379B2FA4" w14:textId="77777777" w:rsidR="00001392" w:rsidRPr="00D36FD6" w:rsidRDefault="00001392" w:rsidP="00672059">
            <w:pPr>
              <w:numPr>
                <w:ilvl w:val="12"/>
                <w:numId w:val="0"/>
              </w:numPr>
              <w:spacing w:before="60" w:after="60" w:line="240" w:lineRule="auto"/>
              <w:rPr>
                <w:szCs w:val="26"/>
              </w:rPr>
            </w:pPr>
            <w:r w:rsidRPr="00D36FD6">
              <w:rPr>
                <w:szCs w:val="26"/>
              </w:rPr>
              <w:t>3 pha, ngoài trời, lắp trên cột, mở ngang, không kèm dao tiếp địa.</w:t>
            </w:r>
          </w:p>
        </w:tc>
        <w:tc>
          <w:tcPr>
            <w:tcW w:w="1559" w:type="dxa"/>
          </w:tcPr>
          <w:p w14:paraId="577F7ACC" w14:textId="77777777" w:rsidR="00001392" w:rsidRPr="00D36FD6" w:rsidRDefault="00001392" w:rsidP="00672059">
            <w:pPr>
              <w:spacing w:before="60" w:after="60" w:line="240" w:lineRule="auto"/>
              <w:rPr>
                <w:szCs w:val="26"/>
                <w:lang w:eastAsia="ja-JP"/>
              </w:rPr>
            </w:pPr>
          </w:p>
        </w:tc>
      </w:tr>
      <w:tr w:rsidR="00001392" w:rsidRPr="00D36FD6" w14:paraId="3AEF11F3" w14:textId="77777777" w:rsidTr="00672059">
        <w:trPr>
          <w:jc w:val="center"/>
        </w:trPr>
        <w:tc>
          <w:tcPr>
            <w:tcW w:w="701" w:type="dxa"/>
          </w:tcPr>
          <w:p w14:paraId="42F35A16"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0CD3D67C"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35D81A61"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3E78D215" w14:textId="77777777" w:rsidR="00001392" w:rsidRPr="00D36FD6" w:rsidRDefault="00001392" w:rsidP="00672059">
            <w:pPr>
              <w:numPr>
                <w:ilvl w:val="12"/>
                <w:numId w:val="0"/>
              </w:numPr>
              <w:spacing w:before="60" w:after="60" w:line="240" w:lineRule="auto"/>
              <w:rPr>
                <w:szCs w:val="26"/>
              </w:rPr>
            </w:pPr>
            <w:r w:rsidRPr="00D36FD6">
              <w:rPr>
                <w:szCs w:val="26"/>
              </w:rPr>
              <w:t>3 pha, ngoài trời, lắp trên cột, mở ngang, không kèm dao tiếp địa.</w:t>
            </w:r>
          </w:p>
        </w:tc>
        <w:tc>
          <w:tcPr>
            <w:tcW w:w="1559" w:type="dxa"/>
          </w:tcPr>
          <w:p w14:paraId="3C20371C" w14:textId="77777777" w:rsidR="00001392" w:rsidRPr="00D36FD6" w:rsidRDefault="00001392" w:rsidP="00672059">
            <w:pPr>
              <w:spacing w:before="60" w:after="60" w:line="240" w:lineRule="auto"/>
              <w:rPr>
                <w:szCs w:val="26"/>
                <w:lang w:eastAsia="ja-JP"/>
              </w:rPr>
            </w:pPr>
          </w:p>
        </w:tc>
      </w:tr>
      <w:tr w:rsidR="00001392" w:rsidRPr="00D36FD6" w14:paraId="4557075C" w14:textId="77777777" w:rsidTr="00672059">
        <w:trPr>
          <w:jc w:val="center"/>
        </w:trPr>
        <w:tc>
          <w:tcPr>
            <w:tcW w:w="701" w:type="dxa"/>
          </w:tcPr>
          <w:p w14:paraId="00907CE2" w14:textId="77777777" w:rsidR="00001392" w:rsidRPr="00D36FD6" w:rsidRDefault="00001392" w:rsidP="005A2E8B">
            <w:pPr>
              <w:numPr>
                <w:ilvl w:val="0"/>
                <w:numId w:val="36"/>
              </w:numPr>
              <w:spacing w:before="60" w:after="60" w:line="240" w:lineRule="auto"/>
              <w:rPr>
                <w:szCs w:val="26"/>
              </w:rPr>
            </w:pPr>
          </w:p>
        </w:tc>
        <w:tc>
          <w:tcPr>
            <w:tcW w:w="2552" w:type="dxa"/>
          </w:tcPr>
          <w:p w14:paraId="4213A944" w14:textId="77777777" w:rsidR="00001392" w:rsidRPr="00D36FD6" w:rsidRDefault="00001392" w:rsidP="00672059">
            <w:pPr>
              <w:numPr>
                <w:ilvl w:val="12"/>
                <w:numId w:val="0"/>
              </w:numPr>
              <w:spacing w:before="60" w:after="60" w:line="240" w:lineRule="auto"/>
              <w:rPr>
                <w:szCs w:val="26"/>
              </w:rPr>
            </w:pPr>
            <w:r w:rsidRPr="00D36FD6">
              <w:rPr>
                <w:szCs w:val="26"/>
              </w:rPr>
              <w:t>Kiểu truyền động</w:t>
            </w:r>
          </w:p>
        </w:tc>
        <w:tc>
          <w:tcPr>
            <w:tcW w:w="1134" w:type="dxa"/>
          </w:tcPr>
          <w:p w14:paraId="07517445"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5AE61C7C" w14:textId="77777777" w:rsidR="00001392" w:rsidRPr="00D36FD6" w:rsidRDefault="00001392" w:rsidP="00672059">
            <w:pPr>
              <w:numPr>
                <w:ilvl w:val="12"/>
                <w:numId w:val="0"/>
              </w:numPr>
              <w:spacing w:before="60" w:after="60" w:line="240" w:lineRule="auto"/>
              <w:rPr>
                <w:szCs w:val="26"/>
              </w:rPr>
            </w:pPr>
            <w:r w:rsidRPr="00D36FD6">
              <w:rPr>
                <w:szCs w:val="26"/>
              </w:rPr>
              <w:t>cơ khí, thao tác bằng tay</w:t>
            </w:r>
          </w:p>
        </w:tc>
        <w:tc>
          <w:tcPr>
            <w:tcW w:w="1559" w:type="dxa"/>
          </w:tcPr>
          <w:p w14:paraId="48DF9B56" w14:textId="77777777" w:rsidR="00001392" w:rsidRPr="00D36FD6" w:rsidRDefault="00001392" w:rsidP="00672059">
            <w:pPr>
              <w:spacing w:before="60" w:after="60" w:line="240" w:lineRule="auto"/>
              <w:rPr>
                <w:szCs w:val="26"/>
                <w:lang w:eastAsia="ja-JP"/>
              </w:rPr>
            </w:pPr>
          </w:p>
        </w:tc>
      </w:tr>
      <w:tr w:rsidR="00001392" w:rsidRPr="00D36FD6" w14:paraId="63F1FC90" w14:textId="77777777" w:rsidTr="00672059">
        <w:trPr>
          <w:jc w:val="center"/>
        </w:trPr>
        <w:tc>
          <w:tcPr>
            <w:tcW w:w="701" w:type="dxa"/>
          </w:tcPr>
          <w:p w14:paraId="36C23B73" w14:textId="77777777" w:rsidR="00001392" w:rsidRPr="00D36FD6" w:rsidRDefault="00001392" w:rsidP="005A2E8B">
            <w:pPr>
              <w:numPr>
                <w:ilvl w:val="0"/>
                <w:numId w:val="36"/>
              </w:numPr>
              <w:spacing w:before="60" w:after="60" w:line="240" w:lineRule="auto"/>
              <w:rPr>
                <w:szCs w:val="26"/>
              </w:rPr>
            </w:pPr>
          </w:p>
        </w:tc>
        <w:tc>
          <w:tcPr>
            <w:tcW w:w="2552" w:type="dxa"/>
          </w:tcPr>
          <w:p w14:paraId="546F7B40" w14:textId="77777777" w:rsidR="00001392" w:rsidRPr="00D36FD6" w:rsidRDefault="00001392" w:rsidP="00672059">
            <w:pPr>
              <w:numPr>
                <w:ilvl w:val="12"/>
                <w:numId w:val="0"/>
              </w:numPr>
              <w:spacing w:before="60" w:after="60" w:line="240" w:lineRule="auto"/>
              <w:rPr>
                <w:szCs w:val="26"/>
              </w:rPr>
            </w:pPr>
            <w:r w:rsidRPr="00D36FD6">
              <w:rPr>
                <w:szCs w:val="26"/>
              </w:rPr>
              <w:t>Số cực, lưỡi dao, tiếp điểm</w:t>
            </w:r>
          </w:p>
        </w:tc>
        <w:tc>
          <w:tcPr>
            <w:tcW w:w="1134" w:type="dxa"/>
          </w:tcPr>
          <w:p w14:paraId="53D8233C"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25CC9E99" w14:textId="77777777" w:rsidR="00001392" w:rsidRPr="00D36FD6" w:rsidRDefault="00001392" w:rsidP="00672059">
            <w:pPr>
              <w:numPr>
                <w:ilvl w:val="12"/>
                <w:numId w:val="0"/>
              </w:numPr>
              <w:spacing w:before="60" w:after="60" w:line="240" w:lineRule="auto"/>
              <w:rPr>
                <w:szCs w:val="26"/>
              </w:rPr>
            </w:pPr>
            <w:r w:rsidRPr="00D36FD6">
              <w:rPr>
                <w:szCs w:val="26"/>
              </w:rPr>
              <w:t>3</w:t>
            </w:r>
          </w:p>
        </w:tc>
        <w:tc>
          <w:tcPr>
            <w:tcW w:w="1559" w:type="dxa"/>
          </w:tcPr>
          <w:p w14:paraId="35ED1957" w14:textId="77777777" w:rsidR="00001392" w:rsidRPr="00D36FD6" w:rsidRDefault="00001392" w:rsidP="00672059">
            <w:pPr>
              <w:spacing w:before="60" w:after="60" w:line="240" w:lineRule="auto"/>
              <w:rPr>
                <w:szCs w:val="26"/>
                <w:lang w:eastAsia="ja-JP"/>
              </w:rPr>
            </w:pPr>
          </w:p>
        </w:tc>
      </w:tr>
      <w:tr w:rsidR="00001392" w:rsidRPr="00D36FD6" w14:paraId="4AB8DCC3" w14:textId="77777777" w:rsidTr="00672059">
        <w:trPr>
          <w:jc w:val="center"/>
        </w:trPr>
        <w:tc>
          <w:tcPr>
            <w:tcW w:w="701" w:type="dxa"/>
          </w:tcPr>
          <w:p w14:paraId="557317F9" w14:textId="77777777" w:rsidR="00001392" w:rsidRPr="00D36FD6" w:rsidRDefault="00001392" w:rsidP="005A2E8B">
            <w:pPr>
              <w:numPr>
                <w:ilvl w:val="0"/>
                <w:numId w:val="36"/>
              </w:numPr>
              <w:spacing w:before="60" w:after="60" w:line="240" w:lineRule="auto"/>
              <w:rPr>
                <w:szCs w:val="26"/>
              </w:rPr>
            </w:pPr>
          </w:p>
        </w:tc>
        <w:tc>
          <w:tcPr>
            <w:tcW w:w="2552" w:type="dxa"/>
          </w:tcPr>
          <w:p w14:paraId="3B6B885E" w14:textId="77777777" w:rsidR="00001392" w:rsidRPr="00D36FD6" w:rsidRDefault="00001392" w:rsidP="00672059">
            <w:pPr>
              <w:numPr>
                <w:ilvl w:val="12"/>
                <w:numId w:val="0"/>
              </w:numPr>
              <w:spacing w:before="60" w:after="60" w:line="240" w:lineRule="auto"/>
              <w:rPr>
                <w:szCs w:val="26"/>
              </w:rPr>
            </w:pPr>
            <w:r w:rsidRPr="00D36FD6">
              <w:rPr>
                <w:szCs w:val="26"/>
              </w:rPr>
              <w:t>Vật liệu làm lưỡi dao và tiếp điểm</w:t>
            </w:r>
          </w:p>
        </w:tc>
        <w:tc>
          <w:tcPr>
            <w:tcW w:w="1134" w:type="dxa"/>
          </w:tcPr>
          <w:p w14:paraId="275B60FB"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77A4470F" w14:textId="77777777" w:rsidR="00001392" w:rsidRPr="00D36FD6" w:rsidRDefault="00001392" w:rsidP="00672059">
            <w:pPr>
              <w:spacing w:before="60" w:after="60" w:line="240" w:lineRule="auto"/>
              <w:rPr>
                <w:szCs w:val="26"/>
              </w:rPr>
            </w:pPr>
            <w:r w:rsidRPr="00D36FD6">
              <w:rPr>
                <w:szCs w:val="26"/>
              </w:rPr>
              <w:t>Lưỡi dao làm bằng Đồng.</w:t>
            </w:r>
          </w:p>
          <w:p w14:paraId="74470E65" w14:textId="77777777" w:rsidR="00001392" w:rsidRPr="00D36FD6" w:rsidRDefault="00001392" w:rsidP="00672059">
            <w:pPr>
              <w:spacing w:before="60" w:after="60" w:line="240" w:lineRule="auto"/>
              <w:rPr>
                <w:szCs w:val="26"/>
              </w:rPr>
            </w:pPr>
            <w:r w:rsidRPr="00D36FD6">
              <w:rPr>
                <w:szCs w:val="26"/>
              </w:rPr>
              <w:t>Tiếp điểm được mạ bạc hoặc nikel, kết cấu có lò xo ép để tăng cường tiếp xúc, lò xo làm bằng thép mạ kẽm nhúng nóng (theo TCVN 5408:2007).</w:t>
            </w:r>
          </w:p>
          <w:p w14:paraId="650033F2" w14:textId="77777777" w:rsidR="00001392" w:rsidRPr="00D36FD6" w:rsidRDefault="00001392" w:rsidP="00672059">
            <w:pPr>
              <w:spacing w:before="60" w:after="60" w:line="240" w:lineRule="auto"/>
              <w:rPr>
                <w:szCs w:val="26"/>
              </w:rPr>
            </w:pPr>
            <w:r w:rsidRPr="00D36FD6">
              <w:rPr>
                <w:szCs w:val="26"/>
              </w:rPr>
              <w:t>Kết cấu lưỡi dao và tiếp điểm đảm bảo chắc chắn, chịu được dòng ngắn mạch và lực điện động trong quá trình vận hành, hạn chế điều chỉnh khi bảo dưỡng.</w:t>
            </w:r>
          </w:p>
        </w:tc>
        <w:tc>
          <w:tcPr>
            <w:tcW w:w="1559" w:type="dxa"/>
          </w:tcPr>
          <w:p w14:paraId="53D5C379" w14:textId="77777777" w:rsidR="00001392" w:rsidRPr="00D36FD6" w:rsidRDefault="00001392" w:rsidP="00672059">
            <w:pPr>
              <w:spacing w:before="60" w:after="60" w:line="240" w:lineRule="auto"/>
              <w:rPr>
                <w:szCs w:val="26"/>
                <w:lang w:eastAsia="ja-JP"/>
              </w:rPr>
            </w:pPr>
          </w:p>
        </w:tc>
      </w:tr>
      <w:tr w:rsidR="00001392" w:rsidRPr="00D36FD6" w14:paraId="2AA26EE6" w14:textId="77777777" w:rsidTr="00672059">
        <w:trPr>
          <w:jc w:val="center"/>
        </w:trPr>
        <w:tc>
          <w:tcPr>
            <w:tcW w:w="701" w:type="dxa"/>
          </w:tcPr>
          <w:p w14:paraId="30F9FC95" w14:textId="77777777" w:rsidR="00001392" w:rsidRPr="00D36FD6" w:rsidRDefault="00001392" w:rsidP="005A2E8B">
            <w:pPr>
              <w:numPr>
                <w:ilvl w:val="0"/>
                <w:numId w:val="36"/>
              </w:numPr>
              <w:spacing w:before="60" w:after="60" w:line="240" w:lineRule="auto"/>
              <w:rPr>
                <w:szCs w:val="26"/>
              </w:rPr>
            </w:pPr>
          </w:p>
        </w:tc>
        <w:tc>
          <w:tcPr>
            <w:tcW w:w="2552" w:type="dxa"/>
          </w:tcPr>
          <w:p w14:paraId="015BAE82" w14:textId="77777777" w:rsidR="00001392" w:rsidRPr="00D36FD6" w:rsidRDefault="00001392" w:rsidP="00672059">
            <w:pPr>
              <w:numPr>
                <w:ilvl w:val="12"/>
                <w:numId w:val="0"/>
              </w:numPr>
              <w:spacing w:before="60" w:after="60" w:line="240" w:lineRule="auto"/>
              <w:rPr>
                <w:szCs w:val="26"/>
              </w:rPr>
            </w:pPr>
            <w:r w:rsidRPr="00D36FD6">
              <w:rPr>
                <w:szCs w:val="26"/>
              </w:rPr>
              <w:t>Độ tăng nhiệt tối đa của lưỡi dao, tiếp điểm ở dòng định mức, nhiệt độ môi trường 40</w:t>
            </w:r>
            <w:r w:rsidRPr="00D36FD6">
              <w:rPr>
                <w:szCs w:val="26"/>
                <w:vertAlign w:val="superscript"/>
                <w:lang w:eastAsia="vi-VN"/>
              </w:rPr>
              <w:t xml:space="preserve"> o</w:t>
            </w:r>
            <w:r w:rsidRPr="00D36FD6">
              <w:rPr>
                <w:szCs w:val="26"/>
                <w:lang w:eastAsia="vi-VN"/>
              </w:rPr>
              <w:t>C</w:t>
            </w:r>
          </w:p>
        </w:tc>
        <w:tc>
          <w:tcPr>
            <w:tcW w:w="1134" w:type="dxa"/>
          </w:tcPr>
          <w:p w14:paraId="3542648E" w14:textId="77777777" w:rsidR="00001392" w:rsidRPr="00D36FD6" w:rsidRDefault="00001392" w:rsidP="00672059">
            <w:pPr>
              <w:numPr>
                <w:ilvl w:val="12"/>
                <w:numId w:val="0"/>
              </w:numPr>
              <w:spacing w:before="60" w:after="60" w:line="240" w:lineRule="auto"/>
              <w:jc w:val="center"/>
              <w:rPr>
                <w:szCs w:val="26"/>
              </w:rPr>
            </w:pPr>
            <w:r w:rsidRPr="00D36FD6">
              <w:rPr>
                <w:szCs w:val="26"/>
                <w:vertAlign w:val="superscript"/>
                <w:lang w:eastAsia="vi-VN"/>
              </w:rPr>
              <w:t>o</w:t>
            </w:r>
            <w:r w:rsidRPr="00D36FD6">
              <w:rPr>
                <w:szCs w:val="26"/>
                <w:lang w:eastAsia="vi-VN"/>
              </w:rPr>
              <w:t>C</w:t>
            </w:r>
          </w:p>
        </w:tc>
        <w:tc>
          <w:tcPr>
            <w:tcW w:w="3118" w:type="dxa"/>
          </w:tcPr>
          <w:p w14:paraId="4F185F52" w14:textId="77777777" w:rsidR="00001392" w:rsidRPr="00D36FD6" w:rsidRDefault="00001392" w:rsidP="00672059">
            <w:pPr>
              <w:spacing w:before="60" w:after="60" w:line="240" w:lineRule="auto"/>
              <w:rPr>
                <w:szCs w:val="26"/>
              </w:rPr>
            </w:pPr>
            <w:r w:rsidRPr="00D36FD6">
              <w:rPr>
                <w:szCs w:val="26"/>
              </w:rPr>
              <w:t>≤ 65</w:t>
            </w:r>
          </w:p>
        </w:tc>
        <w:tc>
          <w:tcPr>
            <w:tcW w:w="1559" w:type="dxa"/>
          </w:tcPr>
          <w:p w14:paraId="750DB9EB" w14:textId="77777777" w:rsidR="00001392" w:rsidRPr="00D36FD6" w:rsidRDefault="00001392" w:rsidP="00672059">
            <w:pPr>
              <w:spacing w:before="60" w:after="60" w:line="240" w:lineRule="auto"/>
              <w:rPr>
                <w:szCs w:val="26"/>
                <w:lang w:eastAsia="ja-JP"/>
              </w:rPr>
            </w:pPr>
          </w:p>
        </w:tc>
      </w:tr>
      <w:tr w:rsidR="00001392" w:rsidRPr="00D36FD6" w14:paraId="65E819D2" w14:textId="77777777" w:rsidTr="00672059">
        <w:trPr>
          <w:jc w:val="center"/>
        </w:trPr>
        <w:tc>
          <w:tcPr>
            <w:tcW w:w="701" w:type="dxa"/>
          </w:tcPr>
          <w:p w14:paraId="34853137" w14:textId="77777777" w:rsidR="00001392" w:rsidRPr="00D36FD6" w:rsidRDefault="00001392" w:rsidP="005A2E8B">
            <w:pPr>
              <w:numPr>
                <w:ilvl w:val="0"/>
                <w:numId w:val="36"/>
              </w:numPr>
              <w:spacing w:before="60" w:after="60" w:line="240" w:lineRule="auto"/>
              <w:rPr>
                <w:szCs w:val="26"/>
              </w:rPr>
            </w:pPr>
          </w:p>
        </w:tc>
        <w:tc>
          <w:tcPr>
            <w:tcW w:w="2552" w:type="dxa"/>
          </w:tcPr>
          <w:p w14:paraId="74BDE5A4" w14:textId="77777777" w:rsidR="00001392" w:rsidRPr="00D36FD6" w:rsidRDefault="00001392" w:rsidP="00672059">
            <w:pPr>
              <w:numPr>
                <w:ilvl w:val="12"/>
                <w:numId w:val="0"/>
              </w:numPr>
              <w:spacing w:before="60" w:after="60" w:line="240" w:lineRule="auto"/>
              <w:rPr>
                <w:szCs w:val="26"/>
              </w:rPr>
            </w:pPr>
            <w:r w:rsidRPr="00D36FD6">
              <w:rPr>
                <w:szCs w:val="26"/>
              </w:rPr>
              <w:t>Thiết kế cơ khí</w:t>
            </w:r>
          </w:p>
        </w:tc>
        <w:tc>
          <w:tcPr>
            <w:tcW w:w="1134" w:type="dxa"/>
          </w:tcPr>
          <w:p w14:paraId="341FBC8A"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090CCA1" w14:textId="77777777" w:rsidR="00001392" w:rsidRPr="00D36FD6" w:rsidRDefault="00001392" w:rsidP="00672059">
            <w:pPr>
              <w:spacing w:before="60" w:after="60" w:line="240" w:lineRule="auto"/>
              <w:rPr>
                <w:szCs w:val="26"/>
              </w:rPr>
            </w:pPr>
            <w:r w:rsidRPr="00D36FD6">
              <w:rPr>
                <w:szCs w:val="26"/>
              </w:rPr>
              <w:t>Thiết kế để thao tác liên động 3 pha, lắp đặt nằm ngang trên cột BTLT.</w:t>
            </w:r>
          </w:p>
          <w:p w14:paraId="0E0715CE" w14:textId="77777777" w:rsidR="00001392" w:rsidRPr="00D36FD6" w:rsidRDefault="00001392" w:rsidP="00672059">
            <w:pPr>
              <w:spacing w:before="60" w:after="60" w:line="240" w:lineRule="auto"/>
              <w:rPr>
                <w:szCs w:val="26"/>
              </w:rPr>
            </w:pPr>
            <w:r w:rsidRPr="00D36FD6">
              <w:rPr>
                <w:szCs w:val="26"/>
              </w:rPr>
              <w:t>Cầu dao thiết kế phải chịu được các tải trọng do: dòng ngắn mạch, tải trọng gió, rung lắc … trong quá trình vận hành.</w:t>
            </w:r>
          </w:p>
          <w:p w14:paraId="40DC4718" w14:textId="77777777" w:rsidR="00001392" w:rsidRPr="00D36FD6" w:rsidRDefault="00001392" w:rsidP="00672059">
            <w:pPr>
              <w:spacing w:before="60" w:after="60" w:line="240" w:lineRule="auto"/>
              <w:rPr>
                <w:szCs w:val="26"/>
              </w:rPr>
            </w:pPr>
            <w:r w:rsidRPr="00D36FD6">
              <w:rPr>
                <w:szCs w:val="26"/>
              </w:rPr>
              <w:t>Cầu dao phải được thiết kế để hạn chế tối thiểu công việc bảo dưỡng, vật liệu sử dụng phải chịu được ăn mòn trong suốt quá trình vận hành, các trục quay phải là loại tự bôi trơn, các kết cấu thép phải được mạ kẽm nhúng nóng, bulong và đai ốc phải làm bằng thép mạ kẽm nhúng nóng (theo TCVN 5408:2007).</w:t>
            </w:r>
          </w:p>
        </w:tc>
        <w:tc>
          <w:tcPr>
            <w:tcW w:w="1559" w:type="dxa"/>
          </w:tcPr>
          <w:p w14:paraId="5DA03397" w14:textId="77777777" w:rsidR="00001392" w:rsidRPr="00D36FD6" w:rsidRDefault="00001392" w:rsidP="00672059">
            <w:pPr>
              <w:spacing w:before="60" w:after="60" w:line="240" w:lineRule="auto"/>
              <w:rPr>
                <w:szCs w:val="26"/>
                <w:lang w:eastAsia="ja-JP"/>
              </w:rPr>
            </w:pPr>
          </w:p>
        </w:tc>
      </w:tr>
      <w:tr w:rsidR="00001392" w:rsidRPr="00D36FD6" w14:paraId="7BB0511C" w14:textId="77777777" w:rsidTr="00672059">
        <w:trPr>
          <w:jc w:val="center"/>
        </w:trPr>
        <w:tc>
          <w:tcPr>
            <w:tcW w:w="701" w:type="dxa"/>
          </w:tcPr>
          <w:p w14:paraId="143371B2" w14:textId="77777777" w:rsidR="00001392" w:rsidRPr="00D36FD6" w:rsidRDefault="00001392" w:rsidP="005A2E8B">
            <w:pPr>
              <w:numPr>
                <w:ilvl w:val="0"/>
                <w:numId w:val="36"/>
              </w:numPr>
              <w:spacing w:before="60" w:after="60" w:line="240" w:lineRule="auto"/>
              <w:rPr>
                <w:szCs w:val="26"/>
              </w:rPr>
            </w:pPr>
          </w:p>
        </w:tc>
        <w:tc>
          <w:tcPr>
            <w:tcW w:w="2552" w:type="dxa"/>
          </w:tcPr>
          <w:p w14:paraId="149D7C6E" w14:textId="77777777" w:rsidR="00001392" w:rsidRPr="00D36FD6" w:rsidRDefault="00001392" w:rsidP="00672059">
            <w:pPr>
              <w:numPr>
                <w:ilvl w:val="12"/>
                <w:numId w:val="0"/>
              </w:numPr>
              <w:spacing w:before="60" w:after="60" w:line="240" w:lineRule="auto"/>
              <w:rPr>
                <w:szCs w:val="26"/>
              </w:rPr>
            </w:pPr>
            <w:r w:rsidRPr="00D36FD6">
              <w:rPr>
                <w:szCs w:val="26"/>
              </w:rPr>
              <w:t>Thao tác và an toàn</w:t>
            </w:r>
          </w:p>
        </w:tc>
        <w:tc>
          <w:tcPr>
            <w:tcW w:w="1134" w:type="dxa"/>
          </w:tcPr>
          <w:p w14:paraId="78BB355D"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0FB33D6" w14:textId="77777777" w:rsidR="00001392" w:rsidRPr="00D36FD6" w:rsidRDefault="00001392" w:rsidP="00672059">
            <w:pPr>
              <w:spacing w:before="60" w:after="60" w:line="240" w:lineRule="auto"/>
              <w:rPr>
                <w:szCs w:val="26"/>
              </w:rPr>
            </w:pPr>
            <w:r w:rsidRPr="00D36FD6">
              <w:rPr>
                <w:szCs w:val="26"/>
              </w:rPr>
              <w:t>Cầu dao được thiết kế để thao tác bằng tay từ sàn thao tác hoặc trên mặt đất.</w:t>
            </w:r>
          </w:p>
          <w:p w14:paraId="000066BF" w14:textId="77777777" w:rsidR="00001392" w:rsidRPr="00D36FD6" w:rsidRDefault="00001392" w:rsidP="00672059">
            <w:pPr>
              <w:spacing w:before="60" w:after="60" w:line="240" w:lineRule="auto"/>
              <w:rPr>
                <w:szCs w:val="26"/>
              </w:rPr>
            </w:pPr>
            <w:r w:rsidRPr="00D36FD6">
              <w:rPr>
                <w:szCs w:val="26"/>
              </w:rPr>
              <w:t>Cần điều khiển thao tác cầu dao được lắp cách mặt sàn thao tác khoảng 1,2m.</w:t>
            </w:r>
          </w:p>
          <w:p w14:paraId="2A72643C" w14:textId="77777777" w:rsidR="00001392" w:rsidRPr="00D36FD6" w:rsidRDefault="00001392" w:rsidP="00672059">
            <w:pPr>
              <w:spacing w:before="60" w:after="60" w:line="240" w:lineRule="auto"/>
              <w:rPr>
                <w:szCs w:val="26"/>
              </w:rPr>
            </w:pPr>
            <w:r w:rsidRPr="00D36FD6">
              <w:rPr>
                <w:szCs w:val="26"/>
              </w:rPr>
              <w:t xml:space="preserve">Các vị trí cuối của cần thao tác có thể khóa bằng ổ khóa. </w:t>
            </w:r>
          </w:p>
          <w:p w14:paraId="017C2A25" w14:textId="77777777" w:rsidR="00001392" w:rsidRPr="00D36FD6" w:rsidRDefault="00001392" w:rsidP="00672059">
            <w:pPr>
              <w:spacing w:before="60" w:after="60" w:line="240" w:lineRule="auto"/>
              <w:rPr>
                <w:szCs w:val="26"/>
              </w:rPr>
            </w:pPr>
            <w:r w:rsidRPr="00D36FD6">
              <w:rPr>
                <w:szCs w:val="26"/>
              </w:rPr>
              <w:t>Các vị trí cuối của cầu dao phải được cố định bằng chốt sao cho cầu dao không thể tự thay đổi trạng thái do tác động của gió hoặc trọng lực.</w:t>
            </w:r>
          </w:p>
          <w:p w14:paraId="13696E43" w14:textId="77777777" w:rsidR="00001392" w:rsidRPr="00D36FD6" w:rsidRDefault="00001392" w:rsidP="00672059">
            <w:pPr>
              <w:spacing w:before="60" w:after="60" w:line="240" w:lineRule="auto"/>
              <w:rPr>
                <w:szCs w:val="26"/>
              </w:rPr>
            </w:pPr>
            <w:r w:rsidRPr="00D36FD6">
              <w:rPr>
                <w:szCs w:val="26"/>
              </w:rPr>
              <w:t xml:space="preserve">Phải cung cấp chỉ thị chính xác, trực quan, dễ quan sát vị trí đóng/mở của cầu dao. </w:t>
            </w:r>
          </w:p>
        </w:tc>
        <w:tc>
          <w:tcPr>
            <w:tcW w:w="1559" w:type="dxa"/>
          </w:tcPr>
          <w:p w14:paraId="4EB7C93F" w14:textId="77777777" w:rsidR="00001392" w:rsidRPr="00D36FD6" w:rsidRDefault="00001392" w:rsidP="00672059">
            <w:pPr>
              <w:spacing w:before="60" w:after="60" w:line="240" w:lineRule="auto"/>
              <w:rPr>
                <w:szCs w:val="26"/>
                <w:lang w:eastAsia="ja-JP"/>
              </w:rPr>
            </w:pPr>
          </w:p>
        </w:tc>
      </w:tr>
      <w:tr w:rsidR="00001392" w:rsidRPr="00D36FD6" w14:paraId="7282618D" w14:textId="77777777" w:rsidTr="00672059">
        <w:trPr>
          <w:jc w:val="center"/>
        </w:trPr>
        <w:tc>
          <w:tcPr>
            <w:tcW w:w="701" w:type="dxa"/>
          </w:tcPr>
          <w:p w14:paraId="362491D0" w14:textId="77777777" w:rsidR="00001392" w:rsidRPr="00D36FD6" w:rsidRDefault="00001392" w:rsidP="005A2E8B">
            <w:pPr>
              <w:numPr>
                <w:ilvl w:val="0"/>
                <w:numId w:val="36"/>
              </w:numPr>
              <w:spacing w:before="60" w:after="60" w:line="240" w:lineRule="auto"/>
              <w:rPr>
                <w:szCs w:val="26"/>
              </w:rPr>
            </w:pPr>
          </w:p>
        </w:tc>
        <w:tc>
          <w:tcPr>
            <w:tcW w:w="2552" w:type="dxa"/>
          </w:tcPr>
          <w:p w14:paraId="33FAAF1B" w14:textId="77777777" w:rsidR="00001392" w:rsidRPr="00D36FD6" w:rsidRDefault="00001392" w:rsidP="00672059">
            <w:pPr>
              <w:numPr>
                <w:ilvl w:val="12"/>
                <w:numId w:val="0"/>
              </w:numPr>
              <w:spacing w:before="60" w:after="60" w:line="240" w:lineRule="auto"/>
              <w:rPr>
                <w:szCs w:val="26"/>
              </w:rPr>
            </w:pPr>
            <w:r w:rsidRPr="00D36FD6">
              <w:rPr>
                <w:szCs w:val="26"/>
              </w:rPr>
              <w:t xml:space="preserve">Điện áp danh định </w:t>
            </w:r>
          </w:p>
        </w:tc>
        <w:tc>
          <w:tcPr>
            <w:tcW w:w="1134" w:type="dxa"/>
          </w:tcPr>
          <w:p w14:paraId="331C70C8"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651F778E" w14:textId="77777777" w:rsidR="00001392" w:rsidRPr="00D36FD6" w:rsidRDefault="00001392" w:rsidP="00672059">
            <w:pPr>
              <w:numPr>
                <w:ilvl w:val="12"/>
                <w:numId w:val="0"/>
              </w:numPr>
              <w:spacing w:before="60" w:after="60" w:line="240" w:lineRule="auto"/>
              <w:rPr>
                <w:szCs w:val="26"/>
              </w:rPr>
            </w:pPr>
          </w:p>
        </w:tc>
        <w:tc>
          <w:tcPr>
            <w:tcW w:w="1559" w:type="dxa"/>
          </w:tcPr>
          <w:p w14:paraId="033A66B2" w14:textId="77777777" w:rsidR="00001392" w:rsidRPr="00D36FD6" w:rsidRDefault="00001392" w:rsidP="00672059">
            <w:pPr>
              <w:spacing w:before="60" w:after="60" w:line="240" w:lineRule="auto"/>
              <w:rPr>
                <w:szCs w:val="26"/>
                <w:lang w:eastAsia="ja-JP"/>
              </w:rPr>
            </w:pPr>
          </w:p>
        </w:tc>
      </w:tr>
      <w:tr w:rsidR="00001392" w:rsidRPr="00D36FD6" w14:paraId="70A60D76" w14:textId="77777777" w:rsidTr="00672059">
        <w:trPr>
          <w:jc w:val="center"/>
        </w:trPr>
        <w:tc>
          <w:tcPr>
            <w:tcW w:w="701" w:type="dxa"/>
          </w:tcPr>
          <w:p w14:paraId="0EE5427B"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0C343497"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49D23868"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20CAC66C" w14:textId="77777777" w:rsidR="00001392" w:rsidRPr="00D36FD6" w:rsidRDefault="00001392" w:rsidP="00672059">
            <w:pPr>
              <w:numPr>
                <w:ilvl w:val="12"/>
                <w:numId w:val="0"/>
              </w:numPr>
              <w:spacing w:before="60" w:after="60" w:line="240" w:lineRule="auto"/>
              <w:rPr>
                <w:szCs w:val="26"/>
              </w:rPr>
            </w:pPr>
            <w:r w:rsidRPr="00D36FD6">
              <w:rPr>
                <w:szCs w:val="26"/>
              </w:rPr>
              <w:t>22</w:t>
            </w:r>
          </w:p>
        </w:tc>
        <w:tc>
          <w:tcPr>
            <w:tcW w:w="1559" w:type="dxa"/>
          </w:tcPr>
          <w:p w14:paraId="1E2AF281" w14:textId="77777777" w:rsidR="00001392" w:rsidRPr="00D36FD6" w:rsidRDefault="00001392" w:rsidP="00672059">
            <w:pPr>
              <w:spacing w:before="60" w:after="60" w:line="240" w:lineRule="auto"/>
              <w:rPr>
                <w:szCs w:val="26"/>
                <w:lang w:eastAsia="ja-JP"/>
              </w:rPr>
            </w:pPr>
          </w:p>
        </w:tc>
      </w:tr>
      <w:tr w:rsidR="00001392" w:rsidRPr="00D36FD6" w14:paraId="47791AA8" w14:textId="77777777" w:rsidTr="00672059">
        <w:trPr>
          <w:jc w:val="center"/>
        </w:trPr>
        <w:tc>
          <w:tcPr>
            <w:tcW w:w="701" w:type="dxa"/>
          </w:tcPr>
          <w:p w14:paraId="2D5F5676"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3D84CA9A"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2A5D58B4"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5A20B44D" w14:textId="77777777" w:rsidR="00001392" w:rsidRPr="00D36FD6" w:rsidRDefault="00001392" w:rsidP="00672059">
            <w:pPr>
              <w:numPr>
                <w:ilvl w:val="12"/>
                <w:numId w:val="0"/>
              </w:numPr>
              <w:spacing w:before="60" w:after="60" w:line="240" w:lineRule="auto"/>
              <w:rPr>
                <w:szCs w:val="26"/>
              </w:rPr>
            </w:pPr>
            <w:r>
              <w:rPr>
                <w:szCs w:val="26"/>
              </w:rPr>
              <w:t>35</w:t>
            </w:r>
          </w:p>
        </w:tc>
        <w:tc>
          <w:tcPr>
            <w:tcW w:w="1559" w:type="dxa"/>
          </w:tcPr>
          <w:p w14:paraId="33B1CFAE" w14:textId="77777777" w:rsidR="00001392" w:rsidRPr="00D36FD6" w:rsidRDefault="00001392" w:rsidP="00672059">
            <w:pPr>
              <w:spacing w:before="60" w:after="60" w:line="240" w:lineRule="auto"/>
              <w:rPr>
                <w:szCs w:val="26"/>
                <w:lang w:eastAsia="ja-JP"/>
              </w:rPr>
            </w:pPr>
          </w:p>
        </w:tc>
      </w:tr>
      <w:tr w:rsidR="00001392" w:rsidRPr="00D36FD6" w14:paraId="759F8E43" w14:textId="77777777" w:rsidTr="00672059">
        <w:trPr>
          <w:jc w:val="center"/>
        </w:trPr>
        <w:tc>
          <w:tcPr>
            <w:tcW w:w="701" w:type="dxa"/>
          </w:tcPr>
          <w:p w14:paraId="0C006DB6" w14:textId="77777777" w:rsidR="00001392" w:rsidRPr="00D36FD6" w:rsidRDefault="00001392" w:rsidP="005A2E8B">
            <w:pPr>
              <w:numPr>
                <w:ilvl w:val="0"/>
                <w:numId w:val="36"/>
              </w:numPr>
              <w:spacing w:before="60" w:after="60" w:line="240" w:lineRule="auto"/>
              <w:rPr>
                <w:szCs w:val="26"/>
              </w:rPr>
            </w:pPr>
          </w:p>
        </w:tc>
        <w:tc>
          <w:tcPr>
            <w:tcW w:w="2552" w:type="dxa"/>
          </w:tcPr>
          <w:p w14:paraId="077D87F5" w14:textId="77777777" w:rsidR="00001392" w:rsidRPr="00D36FD6" w:rsidRDefault="00001392" w:rsidP="00672059">
            <w:pPr>
              <w:numPr>
                <w:ilvl w:val="12"/>
                <w:numId w:val="0"/>
              </w:numPr>
              <w:spacing w:before="60" w:after="60" w:line="240" w:lineRule="auto"/>
              <w:rPr>
                <w:szCs w:val="26"/>
              </w:rPr>
            </w:pPr>
            <w:r w:rsidRPr="00D36FD6">
              <w:rPr>
                <w:szCs w:val="26"/>
              </w:rPr>
              <w:t xml:space="preserve">Điện áp làm việc lớn nhất của thiết bị  </w:t>
            </w:r>
          </w:p>
        </w:tc>
        <w:tc>
          <w:tcPr>
            <w:tcW w:w="1134" w:type="dxa"/>
          </w:tcPr>
          <w:p w14:paraId="75D57540"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90021BF" w14:textId="77777777" w:rsidR="00001392" w:rsidRPr="00D36FD6" w:rsidRDefault="00001392" w:rsidP="00672059">
            <w:pPr>
              <w:numPr>
                <w:ilvl w:val="12"/>
                <w:numId w:val="0"/>
              </w:numPr>
              <w:spacing w:before="60" w:after="60" w:line="240" w:lineRule="auto"/>
              <w:rPr>
                <w:szCs w:val="26"/>
              </w:rPr>
            </w:pPr>
          </w:p>
        </w:tc>
        <w:tc>
          <w:tcPr>
            <w:tcW w:w="1559" w:type="dxa"/>
          </w:tcPr>
          <w:p w14:paraId="351B5BDA" w14:textId="77777777" w:rsidR="00001392" w:rsidRPr="00D36FD6" w:rsidRDefault="00001392" w:rsidP="00672059">
            <w:pPr>
              <w:spacing w:before="60" w:after="60" w:line="240" w:lineRule="auto"/>
              <w:rPr>
                <w:szCs w:val="26"/>
                <w:lang w:eastAsia="ja-JP"/>
              </w:rPr>
            </w:pPr>
          </w:p>
        </w:tc>
      </w:tr>
      <w:tr w:rsidR="00001392" w:rsidRPr="00D36FD6" w14:paraId="66BFD899" w14:textId="77777777" w:rsidTr="00672059">
        <w:trPr>
          <w:jc w:val="center"/>
        </w:trPr>
        <w:tc>
          <w:tcPr>
            <w:tcW w:w="701" w:type="dxa"/>
          </w:tcPr>
          <w:p w14:paraId="052198E7"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74F3936E"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3F6BE809"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29B16B86" w14:textId="77777777" w:rsidR="00001392" w:rsidRPr="00D36FD6" w:rsidRDefault="00001392" w:rsidP="00672059">
            <w:pPr>
              <w:numPr>
                <w:ilvl w:val="12"/>
                <w:numId w:val="0"/>
              </w:numPr>
              <w:spacing w:before="60" w:after="60" w:line="240" w:lineRule="auto"/>
              <w:rPr>
                <w:szCs w:val="26"/>
              </w:rPr>
            </w:pPr>
            <w:r w:rsidRPr="00D36FD6">
              <w:rPr>
                <w:szCs w:val="26"/>
              </w:rPr>
              <w:t>24</w:t>
            </w:r>
          </w:p>
        </w:tc>
        <w:tc>
          <w:tcPr>
            <w:tcW w:w="1559" w:type="dxa"/>
          </w:tcPr>
          <w:p w14:paraId="1676CDBF" w14:textId="77777777" w:rsidR="00001392" w:rsidRPr="00D36FD6" w:rsidRDefault="00001392" w:rsidP="00672059">
            <w:pPr>
              <w:spacing w:before="60" w:after="60" w:line="240" w:lineRule="auto"/>
              <w:rPr>
                <w:szCs w:val="26"/>
                <w:lang w:eastAsia="ja-JP"/>
              </w:rPr>
            </w:pPr>
          </w:p>
        </w:tc>
      </w:tr>
      <w:tr w:rsidR="00001392" w:rsidRPr="00D36FD6" w14:paraId="4BCA1B16" w14:textId="77777777" w:rsidTr="00672059">
        <w:trPr>
          <w:jc w:val="center"/>
        </w:trPr>
        <w:tc>
          <w:tcPr>
            <w:tcW w:w="701" w:type="dxa"/>
          </w:tcPr>
          <w:p w14:paraId="68E558F8"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419317CE"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43052163"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36DEADDB" w14:textId="77777777" w:rsidR="00001392" w:rsidRPr="00D36FD6" w:rsidRDefault="00001392" w:rsidP="00672059">
            <w:pPr>
              <w:numPr>
                <w:ilvl w:val="12"/>
                <w:numId w:val="0"/>
              </w:numPr>
              <w:spacing w:before="60" w:after="60" w:line="240" w:lineRule="auto"/>
              <w:rPr>
                <w:szCs w:val="26"/>
              </w:rPr>
            </w:pPr>
            <w:r>
              <w:rPr>
                <w:rFonts w:cs="Times New Roman"/>
                <w:szCs w:val="26"/>
              </w:rPr>
              <w:t>≥</w:t>
            </w:r>
            <w:r>
              <w:rPr>
                <w:szCs w:val="26"/>
              </w:rPr>
              <w:t xml:space="preserve"> 38,5</w:t>
            </w:r>
          </w:p>
        </w:tc>
        <w:tc>
          <w:tcPr>
            <w:tcW w:w="1559" w:type="dxa"/>
          </w:tcPr>
          <w:p w14:paraId="17C06AB3" w14:textId="77777777" w:rsidR="00001392" w:rsidRPr="00D36FD6" w:rsidRDefault="00001392" w:rsidP="00672059">
            <w:pPr>
              <w:spacing w:before="60" w:after="60" w:line="240" w:lineRule="auto"/>
              <w:rPr>
                <w:szCs w:val="26"/>
                <w:lang w:eastAsia="ja-JP"/>
              </w:rPr>
            </w:pPr>
          </w:p>
        </w:tc>
      </w:tr>
      <w:tr w:rsidR="00001392" w:rsidRPr="00D36FD6" w14:paraId="2C95D326" w14:textId="77777777" w:rsidTr="00672059">
        <w:trPr>
          <w:jc w:val="center"/>
        </w:trPr>
        <w:tc>
          <w:tcPr>
            <w:tcW w:w="701" w:type="dxa"/>
          </w:tcPr>
          <w:p w14:paraId="237DEE77" w14:textId="77777777" w:rsidR="00001392" w:rsidRPr="00D36FD6" w:rsidRDefault="00001392" w:rsidP="005A2E8B">
            <w:pPr>
              <w:numPr>
                <w:ilvl w:val="0"/>
                <w:numId w:val="36"/>
              </w:numPr>
              <w:spacing w:before="60" w:after="60" w:line="240" w:lineRule="auto"/>
              <w:rPr>
                <w:szCs w:val="26"/>
              </w:rPr>
            </w:pPr>
          </w:p>
        </w:tc>
        <w:tc>
          <w:tcPr>
            <w:tcW w:w="2552" w:type="dxa"/>
          </w:tcPr>
          <w:p w14:paraId="31320C0B" w14:textId="77777777" w:rsidR="00001392" w:rsidRPr="00D36FD6" w:rsidRDefault="00001392" w:rsidP="00672059">
            <w:pPr>
              <w:numPr>
                <w:ilvl w:val="12"/>
                <w:numId w:val="0"/>
              </w:numPr>
              <w:spacing w:before="60" w:after="60" w:line="240" w:lineRule="auto"/>
              <w:rPr>
                <w:szCs w:val="26"/>
              </w:rPr>
            </w:pPr>
            <w:r w:rsidRPr="00D36FD6">
              <w:rPr>
                <w:szCs w:val="26"/>
              </w:rPr>
              <w:t xml:space="preserve">Dòng điện định mức </w:t>
            </w:r>
          </w:p>
        </w:tc>
        <w:tc>
          <w:tcPr>
            <w:tcW w:w="1134" w:type="dxa"/>
          </w:tcPr>
          <w:p w14:paraId="6804E067"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E21CA87" w14:textId="77777777" w:rsidR="00001392" w:rsidRPr="00D36FD6" w:rsidRDefault="00001392" w:rsidP="00672059">
            <w:pPr>
              <w:numPr>
                <w:ilvl w:val="12"/>
                <w:numId w:val="0"/>
              </w:numPr>
              <w:spacing w:before="60" w:after="60" w:line="240" w:lineRule="auto"/>
              <w:rPr>
                <w:szCs w:val="26"/>
              </w:rPr>
            </w:pPr>
          </w:p>
        </w:tc>
        <w:tc>
          <w:tcPr>
            <w:tcW w:w="1559" w:type="dxa"/>
          </w:tcPr>
          <w:p w14:paraId="1163613B" w14:textId="77777777" w:rsidR="00001392" w:rsidRPr="00D36FD6" w:rsidRDefault="00001392" w:rsidP="00672059">
            <w:pPr>
              <w:spacing w:before="60" w:after="60" w:line="240" w:lineRule="auto"/>
              <w:rPr>
                <w:szCs w:val="26"/>
                <w:lang w:eastAsia="ja-JP"/>
              </w:rPr>
            </w:pPr>
          </w:p>
        </w:tc>
      </w:tr>
      <w:tr w:rsidR="00001392" w:rsidRPr="00D36FD6" w14:paraId="5F16752B" w14:textId="77777777" w:rsidTr="00672059">
        <w:trPr>
          <w:jc w:val="center"/>
        </w:trPr>
        <w:tc>
          <w:tcPr>
            <w:tcW w:w="701" w:type="dxa"/>
          </w:tcPr>
          <w:p w14:paraId="0AD233EC"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3D1E936A"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590A2991" w14:textId="77777777" w:rsidR="00001392" w:rsidRPr="00D36FD6" w:rsidRDefault="00001392" w:rsidP="00672059">
            <w:pPr>
              <w:numPr>
                <w:ilvl w:val="12"/>
                <w:numId w:val="0"/>
              </w:numPr>
              <w:spacing w:before="60" w:after="60" w:line="240" w:lineRule="auto"/>
              <w:jc w:val="center"/>
              <w:rPr>
                <w:szCs w:val="26"/>
              </w:rPr>
            </w:pPr>
            <w:r>
              <w:rPr>
                <w:szCs w:val="26"/>
              </w:rPr>
              <w:t>A</w:t>
            </w:r>
          </w:p>
        </w:tc>
        <w:tc>
          <w:tcPr>
            <w:tcW w:w="3118" w:type="dxa"/>
          </w:tcPr>
          <w:p w14:paraId="75E97444" w14:textId="77777777" w:rsidR="00001392" w:rsidRPr="00D36FD6" w:rsidRDefault="00001392" w:rsidP="00672059">
            <w:pPr>
              <w:numPr>
                <w:ilvl w:val="12"/>
                <w:numId w:val="0"/>
              </w:numPr>
              <w:spacing w:before="60" w:after="60" w:line="240" w:lineRule="auto"/>
              <w:rPr>
                <w:szCs w:val="26"/>
              </w:rPr>
            </w:pPr>
            <w:r>
              <w:rPr>
                <w:rFonts w:cs="Times New Roman"/>
                <w:szCs w:val="26"/>
              </w:rPr>
              <w:t>≥</w:t>
            </w:r>
            <w:r>
              <w:rPr>
                <w:szCs w:val="26"/>
              </w:rPr>
              <w:t xml:space="preserve"> </w:t>
            </w:r>
            <w:r w:rsidRPr="00D36FD6">
              <w:rPr>
                <w:szCs w:val="26"/>
              </w:rPr>
              <w:t>630</w:t>
            </w:r>
          </w:p>
        </w:tc>
        <w:tc>
          <w:tcPr>
            <w:tcW w:w="1559" w:type="dxa"/>
          </w:tcPr>
          <w:p w14:paraId="181E57AE" w14:textId="77777777" w:rsidR="00001392" w:rsidRPr="00D36FD6" w:rsidRDefault="00001392" w:rsidP="00672059">
            <w:pPr>
              <w:spacing w:before="60" w:after="60" w:line="240" w:lineRule="auto"/>
              <w:rPr>
                <w:szCs w:val="26"/>
                <w:lang w:eastAsia="ja-JP"/>
              </w:rPr>
            </w:pPr>
          </w:p>
        </w:tc>
      </w:tr>
      <w:tr w:rsidR="00001392" w:rsidRPr="00D36FD6" w14:paraId="29310ACC" w14:textId="77777777" w:rsidTr="00672059">
        <w:trPr>
          <w:jc w:val="center"/>
        </w:trPr>
        <w:tc>
          <w:tcPr>
            <w:tcW w:w="701" w:type="dxa"/>
          </w:tcPr>
          <w:p w14:paraId="7B99CCFB"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5659BBA2"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4B8018D5" w14:textId="77777777" w:rsidR="00001392" w:rsidRDefault="00001392" w:rsidP="00672059">
            <w:pPr>
              <w:numPr>
                <w:ilvl w:val="12"/>
                <w:numId w:val="0"/>
              </w:numPr>
              <w:spacing w:before="60" w:after="60" w:line="240" w:lineRule="auto"/>
              <w:jc w:val="center"/>
              <w:rPr>
                <w:szCs w:val="26"/>
              </w:rPr>
            </w:pPr>
            <w:r>
              <w:rPr>
                <w:szCs w:val="26"/>
              </w:rPr>
              <w:t>A</w:t>
            </w:r>
          </w:p>
        </w:tc>
        <w:tc>
          <w:tcPr>
            <w:tcW w:w="3118" w:type="dxa"/>
          </w:tcPr>
          <w:p w14:paraId="0C457B33" w14:textId="77777777" w:rsidR="00001392" w:rsidRPr="00D36FD6" w:rsidRDefault="00001392" w:rsidP="00672059">
            <w:pPr>
              <w:numPr>
                <w:ilvl w:val="12"/>
                <w:numId w:val="0"/>
              </w:numPr>
              <w:spacing w:before="60" w:after="60" w:line="240" w:lineRule="auto"/>
              <w:rPr>
                <w:szCs w:val="26"/>
              </w:rPr>
            </w:pPr>
            <w:r>
              <w:rPr>
                <w:rFonts w:cs="Times New Roman"/>
                <w:szCs w:val="26"/>
              </w:rPr>
              <w:t>≥</w:t>
            </w:r>
            <w:r>
              <w:rPr>
                <w:szCs w:val="26"/>
              </w:rPr>
              <w:t xml:space="preserve"> </w:t>
            </w:r>
            <w:r w:rsidRPr="00D36FD6">
              <w:rPr>
                <w:szCs w:val="26"/>
              </w:rPr>
              <w:t>630</w:t>
            </w:r>
          </w:p>
        </w:tc>
        <w:tc>
          <w:tcPr>
            <w:tcW w:w="1559" w:type="dxa"/>
          </w:tcPr>
          <w:p w14:paraId="60940281" w14:textId="77777777" w:rsidR="00001392" w:rsidRPr="00D36FD6" w:rsidRDefault="00001392" w:rsidP="00672059">
            <w:pPr>
              <w:spacing w:before="60" w:after="60" w:line="240" w:lineRule="auto"/>
              <w:rPr>
                <w:szCs w:val="26"/>
                <w:lang w:eastAsia="ja-JP"/>
              </w:rPr>
            </w:pPr>
          </w:p>
        </w:tc>
      </w:tr>
      <w:tr w:rsidR="00001392" w:rsidRPr="00D36FD6" w14:paraId="061747D9" w14:textId="77777777" w:rsidTr="00672059">
        <w:trPr>
          <w:jc w:val="center"/>
        </w:trPr>
        <w:tc>
          <w:tcPr>
            <w:tcW w:w="701" w:type="dxa"/>
          </w:tcPr>
          <w:p w14:paraId="5977F838" w14:textId="77777777" w:rsidR="00001392" w:rsidRPr="00D36FD6" w:rsidRDefault="00001392" w:rsidP="005A2E8B">
            <w:pPr>
              <w:numPr>
                <w:ilvl w:val="0"/>
                <w:numId w:val="36"/>
              </w:numPr>
              <w:spacing w:before="60" w:after="60" w:line="240" w:lineRule="auto"/>
              <w:rPr>
                <w:szCs w:val="26"/>
              </w:rPr>
            </w:pPr>
          </w:p>
        </w:tc>
        <w:tc>
          <w:tcPr>
            <w:tcW w:w="2552" w:type="dxa"/>
          </w:tcPr>
          <w:p w14:paraId="6A7A5A74" w14:textId="77777777" w:rsidR="00001392" w:rsidRPr="00D36FD6" w:rsidRDefault="00001392" w:rsidP="00672059">
            <w:pPr>
              <w:numPr>
                <w:ilvl w:val="12"/>
                <w:numId w:val="0"/>
              </w:numPr>
              <w:spacing w:before="60" w:after="60" w:line="240" w:lineRule="auto"/>
              <w:rPr>
                <w:szCs w:val="26"/>
              </w:rPr>
            </w:pPr>
            <w:r w:rsidRPr="00D36FD6">
              <w:rPr>
                <w:szCs w:val="26"/>
              </w:rPr>
              <w:t>Khả năng chịu dòng điện ngắn mạch định mức đối với DCL</w:t>
            </w:r>
          </w:p>
        </w:tc>
        <w:tc>
          <w:tcPr>
            <w:tcW w:w="1134" w:type="dxa"/>
          </w:tcPr>
          <w:p w14:paraId="72ECF35F"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07417E8C" w14:textId="77777777" w:rsidR="00001392" w:rsidRPr="00D36FD6" w:rsidRDefault="00001392" w:rsidP="00672059">
            <w:pPr>
              <w:numPr>
                <w:ilvl w:val="12"/>
                <w:numId w:val="0"/>
              </w:numPr>
              <w:spacing w:before="60" w:after="60" w:line="240" w:lineRule="auto"/>
              <w:rPr>
                <w:szCs w:val="26"/>
              </w:rPr>
            </w:pPr>
          </w:p>
        </w:tc>
        <w:tc>
          <w:tcPr>
            <w:tcW w:w="1559" w:type="dxa"/>
          </w:tcPr>
          <w:p w14:paraId="76A07E39" w14:textId="77777777" w:rsidR="00001392" w:rsidRPr="00D36FD6" w:rsidRDefault="00001392" w:rsidP="00672059">
            <w:pPr>
              <w:spacing w:before="60" w:after="60" w:line="240" w:lineRule="auto"/>
              <w:rPr>
                <w:szCs w:val="26"/>
                <w:lang w:eastAsia="ja-JP"/>
              </w:rPr>
            </w:pPr>
          </w:p>
        </w:tc>
      </w:tr>
      <w:tr w:rsidR="00001392" w:rsidRPr="00D36FD6" w14:paraId="4EE1F21F" w14:textId="77777777" w:rsidTr="00672059">
        <w:trPr>
          <w:jc w:val="center"/>
        </w:trPr>
        <w:tc>
          <w:tcPr>
            <w:tcW w:w="701" w:type="dxa"/>
          </w:tcPr>
          <w:p w14:paraId="462BFC1D"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2073CBCA"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155DC367" w14:textId="77777777" w:rsidR="00001392" w:rsidRPr="00D36FD6" w:rsidRDefault="00001392" w:rsidP="00672059">
            <w:pPr>
              <w:numPr>
                <w:ilvl w:val="12"/>
                <w:numId w:val="0"/>
              </w:numPr>
              <w:spacing w:before="60" w:after="60" w:line="240" w:lineRule="auto"/>
              <w:jc w:val="center"/>
              <w:rPr>
                <w:szCs w:val="26"/>
              </w:rPr>
            </w:pPr>
            <w:r w:rsidRPr="00D36FD6">
              <w:rPr>
                <w:szCs w:val="26"/>
              </w:rPr>
              <w:t>kA</w:t>
            </w:r>
          </w:p>
        </w:tc>
        <w:tc>
          <w:tcPr>
            <w:tcW w:w="3118" w:type="dxa"/>
          </w:tcPr>
          <w:p w14:paraId="491DF0AD" w14:textId="77777777" w:rsidR="00001392" w:rsidRPr="00D36FD6" w:rsidRDefault="00001392" w:rsidP="00672059">
            <w:pPr>
              <w:numPr>
                <w:ilvl w:val="12"/>
                <w:numId w:val="0"/>
              </w:numPr>
              <w:spacing w:before="60" w:after="60" w:line="240" w:lineRule="auto"/>
              <w:rPr>
                <w:szCs w:val="26"/>
              </w:rPr>
            </w:pPr>
            <w:r w:rsidRPr="00D36FD6">
              <w:rPr>
                <w:szCs w:val="26"/>
              </w:rPr>
              <w:t>≥ 25</w:t>
            </w:r>
          </w:p>
        </w:tc>
        <w:tc>
          <w:tcPr>
            <w:tcW w:w="1559" w:type="dxa"/>
          </w:tcPr>
          <w:p w14:paraId="1CA707C6" w14:textId="77777777" w:rsidR="00001392" w:rsidRPr="00D36FD6" w:rsidRDefault="00001392" w:rsidP="00672059">
            <w:pPr>
              <w:spacing w:before="60" w:after="60" w:line="240" w:lineRule="auto"/>
              <w:rPr>
                <w:szCs w:val="26"/>
                <w:lang w:eastAsia="ja-JP"/>
              </w:rPr>
            </w:pPr>
          </w:p>
        </w:tc>
      </w:tr>
      <w:tr w:rsidR="00001392" w:rsidRPr="00D36FD6" w14:paraId="1BB8BC50" w14:textId="77777777" w:rsidTr="00672059">
        <w:trPr>
          <w:jc w:val="center"/>
        </w:trPr>
        <w:tc>
          <w:tcPr>
            <w:tcW w:w="701" w:type="dxa"/>
          </w:tcPr>
          <w:p w14:paraId="4D127C22"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5930FB44"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47245484" w14:textId="77777777" w:rsidR="00001392" w:rsidRPr="00D36FD6" w:rsidRDefault="00001392" w:rsidP="00672059">
            <w:pPr>
              <w:numPr>
                <w:ilvl w:val="12"/>
                <w:numId w:val="0"/>
              </w:numPr>
              <w:spacing w:before="60" w:after="60" w:line="240" w:lineRule="auto"/>
              <w:jc w:val="center"/>
              <w:rPr>
                <w:szCs w:val="26"/>
              </w:rPr>
            </w:pPr>
            <w:r w:rsidRPr="00D36FD6">
              <w:rPr>
                <w:szCs w:val="26"/>
              </w:rPr>
              <w:t>kA</w:t>
            </w:r>
          </w:p>
        </w:tc>
        <w:tc>
          <w:tcPr>
            <w:tcW w:w="3118" w:type="dxa"/>
          </w:tcPr>
          <w:p w14:paraId="57CB2C9C" w14:textId="77777777" w:rsidR="00001392" w:rsidRPr="00D36FD6" w:rsidRDefault="00001392" w:rsidP="00672059">
            <w:pPr>
              <w:numPr>
                <w:ilvl w:val="12"/>
                <w:numId w:val="0"/>
              </w:numPr>
              <w:spacing w:before="60" w:after="60" w:line="240" w:lineRule="auto"/>
              <w:rPr>
                <w:szCs w:val="26"/>
              </w:rPr>
            </w:pPr>
            <w:r w:rsidRPr="00D36FD6">
              <w:rPr>
                <w:szCs w:val="26"/>
              </w:rPr>
              <w:t>≥ 25</w:t>
            </w:r>
          </w:p>
        </w:tc>
        <w:tc>
          <w:tcPr>
            <w:tcW w:w="1559" w:type="dxa"/>
          </w:tcPr>
          <w:p w14:paraId="287B42A7" w14:textId="77777777" w:rsidR="00001392" w:rsidRPr="00D36FD6" w:rsidRDefault="00001392" w:rsidP="00672059">
            <w:pPr>
              <w:spacing w:before="60" w:after="60" w:line="240" w:lineRule="auto"/>
              <w:rPr>
                <w:szCs w:val="26"/>
                <w:lang w:eastAsia="ja-JP"/>
              </w:rPr>
            </w:pPr>
          </w:p>
        </w:tc>
      </w:tr>
      <w:tr w:rsidR="00001392" w:rsidRPr="00D36FD6" w14:paraId="6E4980C4" w14:textId="77777777" w:rsidTr="00672059">
        <w:trPr>
          <w:jc w:val="center"/>
        </w:trPr>
        <w:tc>
          <w:tcPr>
            <w:tcW w:w="701" w:type="dxa"/>
          </w:tcPr>
          <w:p w14:paraId="191D1305" w14:textId="77777777" w:rsidR="00001392" w:rsidRPr="00D36FD6" w:rsidRDefault="00001392" w:rsidP="005A2E8B">
            <w:pPr>
              <w:numPr>
                <w:ilvl w:val="0"/>
                <w:numId w:val="36"/>
              </w:numPr>
              <w:spacing w:before="60" w:after="60" w:line="240" w:lineRule="auto"/>
              <w:rPr>
                <w:szCs w:val="26"/>
              </w:rPr>
            </w:pPr>
          </w:p>
        </w:tc>
        <w:tc>
          <w:tcPr>
            <w:tcW w:w="2552" w:type="dxa"/>
          </w:tcPr>
          <w:p w14:paraId="0B6F6503" w14:textId="77777777" w:rsidR="00001392" w:rsidRPr="00D36FD6" w:rsidRDefault="00001392" w:rsidP="00672059">
            <w:pPr>
              <w:numPr>
                <w:ilvl w:val="12"/>
                <w:numId w:val="0"/>
              </w:numPr>
              <w:spacing w:before="60" w:after="60" w:line="240" w:lineRule="auto"/>
              <w:rPr>
                <w:szCs w:val="26"/>
              </w:rPr>
            </w:pPr>
            <w:r w:rsidRPr="00D36FD6">
              <w:rPr>
                <w:szCs w:val="26"/>
              </w:rPr>
              <w:t xml:space="preserve">Thời gian chịu đựng ngắn mạch định mức </w:t>
            </w:r>
          </w:p>
        </w:tc>
        <w:tc>
          <w:tcPr>
            <w:tcW w:w="1134" w:type="dxa"/>
          </w:tcPr>
          <w:p w14:paraId="4B82CE6D"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7435F71F" w14:textId="77777777" w:rsidR="00001392" w:rsidRPr="00D36FD6" w:rsidRDefault="00001392" w:rsidP="00672059">
            <w:pPr>
              <w:numPr>
                <w:ilvl w:val="12"/>
                <w:numId w:val="0"/>
              </w:numPr>
              <w:spacing w:before="60" w:after="60" w:line="240" w:lineRule="auto"/>
              <w:rPr>
                <w:szCs w:val="26"/>
              </w:rPr>
            </w:pPr>
          </w:p>
        </w:tc>
        <w:tc>
          <w:tcPr>
            <w:tcW w:w="1559" w:type="dxa"/>
          </w:tcPr>
          <w:p w14:paraId="5556640F" w14:textId="77777777" w:rsidR="00001392" w:rsidRPr="00D36FD6" w:rsidRDefault="00001392" w:rsidP="00672059">
            <w:pPr>
              <w:spacing w:before="60" w:after="60" w:line="240" w:lineRule="auto"/>
              <w:rPr>
                <w:szCs w:val="26"/>
                <w:lang w:eastAsia="ja-JP"/>
              </w:rPr>
            </w:pPr>
          </w:p>
        </w:tc>
      </w:tr>
      <w:tr w:rsidR="00001392" w:rsidRPr="00D36FD6" w14:paraId="6791AB5E" w14:textId="77777777" w:rsidTr="00672059">
        <w:trPr>
          <w:jc w:val="center"/>
        </w:trPr>
        <w:tc>
          <w:tcPr>
            <w:tcW w:w="701" w:type="dxa"/>
          </w:tcPr>
          <w:p w14:paraId="14DDDFEF"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1EE489B3" w14:textId="77777777" w:rsidR="00001392" w:rsidRPr="00D36FD6" w:rsidRDefault="00001392" w:rsidP="00672059">
            <w:pPr>
              <w:numPr>
                <w:ilvl w:val="12"/>
                <w:numId w:val="0"/>
              </w:numPr>
              <w:spacing w:before="60" w:after="60" w:line="240" w:lineRule="auto"/>
              <w:rPr>
                <w:color w:val="0070C0"/>
                <w:szCs w:val="26"/>
              </w:rPr>
            </w:pPr>
            <w:r w:rsidRPr="00D36FD6">
              <w:rPr>
                <w:szCs w:val="26"/>
              </w:rPr>
              <w:t xml:space="preserve">Dao cách ly </w:t>
            </w:r>
            <w:r>
              <w:rPr>
                <w:szCs w:val="26"/>
              </w:rPr>
              <w:t>(10)</w:t>
            </w:r>
            <w:r w:rsidRPr="00D36FD6">
              <w:rPr>
                <w:szCs w:val="26"/>
              </w:rPr>
              <w:t>22</w:t>
            </w:r>
            <w:r>
              <w:rPr>
                <w:szCs w:val="26"/>
              </w:rPr>
              <w:t>kV; 35</w:t>
            </w:r>
            <w:r w:rsidRPr="00D36FD6">
              <w:rPr>
                <w:szCs w:val="26"/>
              </w:rPr>
              <w:t>kV-630 A  ngoài trời</w:t>
            </w:r>
          </w:p>
        </w:tc>
        <w:tc>
          <w:tcPr>
            <w:tcW w:w="1134" w:type="dxa"/>
          </w:tcPr>
          <w:p w14:paraId="40836282" w14:textId="77777777" w:rsidR="00001392" w:rsidRPr="00D36FD6" w:rsidRDefault="00001392" w:rsidP="00672059">
            <w:pPr>
              <w:numPr>
                <w:ilvl w:val="12"/>
                <w:numId w:val="0"/>
              </w:numPr>
              <w:spacing w:before="60" w:after="60" w:line="240" w:lineRule="auto"/>
              <w:jc w:val="center"/>
              <w:rPr>
                <w:color w:val="0070C0"/>
                <w:szCs w:val="26"/>
              </w:rPr>
            </w:pPr>
            <w:r w:rsidRPr="00D36FD6">
              <w:rPr>
                <w:szCs w:val="26"/>
              </w:rPr>
              <w:t>giây</w:t>
            </w:r>
          </w:p>
        </w:tc>
        <w:tc>
          <w:tcPr>
            <w:tcW w:w="3118" w:type="dxa"/>
          </w:tcPr>
          <w:p w14:paraId="0B66DDD6" w14:textId="77777777" w:rsidR="00001392" w:rsidRPr="00D36FD6" w:rsidRDefault="00001392" w:rsidP="00672059">
            <w:pPr>
              <w:numPr>
                <w:ilvl w:val="12"/>
                <w:numId w:val="0"/>
              </w:numPr>
              <w:spacing w:before="60" w:after="60" w:line="240" w:lineRule="auto"/>
              <w:rPr>
                <w:color w:val="0070C0"/>
                <w:szCs w:val="26"/>
              </w:rPr>
            </w:pPr>
            <w:r w:rsidRPr="00D36FD6">
              <w:rPr>
                <w:szCs w:val="26"/>
              </w:rPr>
              <w:t>≥ 01</w:t>
            </w:r>
          </w:p>
        </w:tc>
        <w:tc>
          <w:tcPr>
            <w:tcW w:w="1559" w:type="dxa"/>
          </w:tcPr>
          <w:p w14:paraId="04590E99" w14:textId="77777777" w:rsidR="00001392" w:rsidRPr="00D36FD6" w:rsidRDefault="00001392" w:rsidP="00672059">
            <w:pPr>
              <w:spacing w:before="60" w:after="60" w:line="240" w:lineRule="auto"/>
              <w:rPr>
                <w:szCs w:val="26"/>
                <w:lang w:eastAsia="ja-JP"/>
              </w:rPr>
            </w:pPr>
          </w:p>
        </w:tc>
      </w:tr>
      <w:tr w:rsidR="00001392" w:rsidRPr="00D36FD6" w14:paraId="3BF0009E" w14:textId="77777777" w:rsidTr="00672059">
        <w:trPr>
          <w:jc w:val="center"/>
        </w:trPr>
        <w:tc>
          <w:tcPr>
            <w:tcW w:w="701" w:type="dxa"/>
          </w:tcPr>
          <w:p w14:paraId="5A68204B" w14:textId="77777777" w:rsidR="00001392" w:rsidRPr="00D36FD6" w:rsidRDefault="00001392" w:rsidP="005A2E8B">
            <w:pPr>
              <w:numPr>
                <w:ilvl w:val="0"/>
                <w:numId w:val="36"/>
              </w:numPr>
              <w:spacing w:before="60" w:after="60" w:line="240" w:lineRule="auto"/>
              <w:rPr>
                <w:szCs w:val="26"/>
              </w:rPr>
            </w:pPr>
          </w:p>
        </w:tc>
        <w:tc>
          <w:tcPr>
            <w:tcW w:w="2552" w:type="dxa"/>
          </w:tcPr>
          <w:p w14:paraId="67ABD3B5" w14:textId="77777777" w:rsidR="00001392" w:rsidRPr="00D36FD6" w:rsidRDefault="00001392" w:rsidP="00672059">
            <w:pPr>
              <w:numPr>
                <w:ilvl w:val="12"/>
                <w:numId w:val="0"/>
              </w:numPr>
              <w:spacing w:before="60" w:after="60" w:line="240" w:lineRule="auto"/>
              <w:rPr>
                <w:szCs w:val="26"/>
              </w:rPr>
            </w:pPr>
            <w:r w:rsidRPr="00D36FD6">
              <w:rPr>
                <w:szCs w:val="26"/>
              </w:rPr>
              <w:t>Khả năng chịu dòng ngắn mạch xung</w:t>
            </w:r>
          </w:p>
        </w:tc>
        <w:tc>
          <w:tcPr>
            <w:tcW w:w="1134" w:type="dxa"/>
          </w:tcPr>
          <w:p w14:paraId="45E5A743"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64E8D62" w14:textId="77777777" w:rsidR="00001392" w:rsidRPr="00D36FD6" w:rsidRDefault="00001392" w:rsidP="00672059">
            <w:pPr>
              <w:numPr>
                <w:ilvl w:val="12"/>
                <w:numId w:val="0"/>
              </w:numPr>
              <w:spacing w:before="60" w:after="60" w:line="240" w:lineRule="auto"/>
              <w:rPr>
                <w:szCs w:val="26"/>
              </w:rPr>
            </w:pPr>
          </w:p>
        </w:tc>
        <w:tc>
          <w:tcPr>
            <w:tcW w:w="1559" w:type="dxa"/>
          </w:tcPr>
          <w:p w14:paraId="5E92AC7C" w14:textId="77777777" w:rsidR="00001392" w:rsidRPr="00D36FD6" w:rsidRDefault="00001392" w:rsidP="00672059">
            <w:pPr>
              <w:spacing w:before="60" w:after="60" w:line="240" w:lineRule="auto"/>
              <w:rPr>
                <w:szCs w:val="26"/>
                <w:lang w:eastAsia="ja-JP"/>
              </w:rPr>
            </w:pPr>
          </w:p>
        </w:tc>
      </w:tr>
      <w:tr w:rsidR="00001392" w:rsidRPr="00D36FD6" w14:paraId="6DC6E33A" w14:textId="77777777" w:rsidTr="00672059">
        <w:trPr>
          <w:jc w:val="center"/>
        </w:trPr>
        <w:tc>
          <w:tcPr>
            <w:tcW w:w="701" w:type="dxa"/>
          </w:tcPr>
          <w:p w14:paraId="015472A3"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1FBE8466" w14:textId="77777777" w:rsidR="00001392" w:rsidRPr="00D36FD6" w:rsidRDefault="00001392" w:rsidP="00672059">
            <w:pPr>
              <w:numPr>
                <w:ilvl w:val="12"/>
                <w:numId w:val="0"/>
              </w:numPr>
              <w:spacing w:before="60" w:after="60" w:line="240" w:lineRule="auto"/>
              <w:rPr>
                <w:color w:val="0070C0"/>
                <w:szCs w:val="26"/>
              </w:rPr>
            </w:pPr>
            <w:r w:rsidRPr="00D36FD6">
              <w:rPr>
                <w:szCs w:val="26"/>
              </w:rPr>
              <w:t xml:space="preserve">Dao cách ly </w:t>
            </w:r>
            <w:r>
              <w:rPr>
                <w:szCs w:val="26"/>
              </w:rPr>
              <w:t>(10)</w:t>
            </w:r>
            <w:r w:rsidRPr="00D36FD6">
              <w:rPr>
                <w:szCs w:val="26"/>
              </w:rPr>
              <w:t>22kV-630 A  ngoài trời</w:t>
            </w:r>
          </w:p>
        </w:tc>
        <w:tc>
          <w:tcPr>
            <w:tcW w:w="1134" w:type="dxa"/>
          </w:tcPr>
          <w:p w14:paraId="6AEA04D6" w14:textId="77777777" w:rsidR="00001392" w:rsidRPr="00D36FD6" w:rsidRDefault="00001392" w:rsidP="00672059">
            <w:pPr>
              <w:numPr>
                <w:ilvl w:val="12"/>
                <w:numId w:val="0"/>
              </w:numPr>
              <w:spacing w:before="60" w:after="60" w:line="240" w:lineRule="auto"/>
              <w:jc w:val="center"/>
              <w:rPr>
                <w:color w:val="0070C0"/>
                <w:szCs w:val="26"/>
              </w:rPr>
            </w:pPr>
            <w:r w:rsidRPr="00D36FD6">
              <w:rPr>
                <w:szCs w:val="26"/>
              </w:rPr>
              <w:t>kAp</w:t>
            </w:r>
            <w:r>
              <w:rPr>
                <w:szCs w:val="26"/>
              </w:rPr>
              <w:t>/s</w:t>
            </w:r>
          </w:p>
        </w:tc>
        <w:tc>
          <w:tcPr>
            <w:tcW w:w="3118" w:type="dxa"/>
          </w:tcPr>
          <w:p w14:paraId="2EC86B89" w14:textId="77777777" w:rsidR="00001392" w:rsidRPr="00D36FD6" w:rsidRDefault="00001392" w:rsidP="00672059">
            <w:pPr>
              <w:numPr>
                <w:ilvl w:val="12"/>
                <w:numId w:val="0"/>
              </w:numPr>
              <w:spacing w:before="60" w:after="60" w:line="240" w:lineRule="auto"/>
              <w:rPr>
                <w:color w:val="0070C0"/>
                <w:szCs w:val="26"/>
              </w:rPr>
            </w:pPr>
            <w:r w:rsidRPr="00D36FD6">
              <w:rPr>
                <w:szCs w:val="26"/>
              </w:rPr>
              <w:t>Nhà thầu nêu rõ</w:t>
            </w:r>
          </w:p>
        </w:tc>
        <w:tc>
          <w:tcPr>
            <w:tcW w:w="1559" w:type="dxa"/>
          </w:tcPr>
          <w:p w14:paraId="59D22449" w14:textId="77777777" w:rsidR="00001392" w:rsidRPr="00D36FD6" w:rsidRDefault="00001392" w:rsidP="00672059">
            <w:pPr>
              <w:spacing w:before="60" w:after="60" w:line="240" w:lineRule="auto"/>
              <w:rPr>
                <w:szCs w:val="26"/>
                <w:lang w:eastAsia="ja-JP"/>
              </w:rPr>
            </w:pPr>
          </w:p>
        </w:tc>
      </w:tr>
      <w:tr w:rsidR="00001392" w:rsidRPr="00D36FD6" w14:paraId="46423BF6" w14:textId="77777777" w:rsidTr="00672059">
        <w:trPr>
          <w:jc w:val="center"/>
        </w:trPr>
        <w:tc>
          <w:tcPr>
            <w:tcW w:w="701" w:type="dxa"/>
          </w:tcPr>
          <w:p w14:paraId="020818B1"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0BA7F214"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44FEB073" w14:textId="77777777" w:rsidR="00001392" w:rsidRPr="00D36FD6" w:rsidRDefault="00001392" w:rsidP="00672059">
            <w:pPr>
              <w:numPr>
                <w:ilvl w:val="12"/>
                <w:numId w:val="0"/>
              </w:numPr>
              <w:spacing w:before="60" w:after="60" w:line="240" w:lineRule="auto"/>
              <w:jc w:val="center"/>
              <w:rPr>
                <w:szCs w:val="26"/>
              </w:rPr>
            </w:pPr>
            <w:r w:rsidRPr="00D36FD6">
              <w:rPr>
                <w:szCs w:val="26"/>
              </w:rPr>
              <w:t>kAp</w:t>
            </w:r>
            <w:r>
              <w:rPr>
                <w:szCs w:val="26"/>
              </w:rPr>
              <w:t>/s</w:t>
            </w:r>
          </w:p>
        </w:tc>
        <w:tc>
          <w:tcPr>
            <w:tcW w:w="3118" w:type="dxa"/>
          </w:tcPr>
          <w:p w14:paraId="79C40BAC" w14:textId="77777777" w:rsidR="00001392" w:rsidRPr="00D36FD6" w:rsidRDefault="00001392" w:rsidP="00672059">
            <w:pPr>
              <w:numPr>
                <w:ilvl w:val="12"/>
                <w:numId w:val="0"/>
              </w:numPr>
              <w:spacing w:before="60" w:after="60" w:line="240" w:lineRule="auto"/>
              <w:rPr>
                <w:szCs w:val="26"/>
              </w:rPr>
            </w:pPr>
            <w:r w:rsidRPr="00D36FD6">
              <w:rPr>
                <w:szCs w:val="26"/>
              </w:rPr>
              <w:t>Nhà thầu nêu rõ</w:t>
            </w:r>
          </w:p>
        </w:tc>
        <w:tc>
          <w:tcPr>
            <w:tcW w:w="1559" w:type="dxa"/>
          </w:tcPr>
          <w:p w14:paraId="7100C995" w14:textId="77777777" w:rsidR="00001392" w:rsidRPr="00D36FD6" w:rsidRDefault="00001392" w:rsidP="00672059">
            <w:pPr>
              <w:spacing w:before="60" w:after="60" w:line="240" w:lineRule="auto"/>
              <w:rPr>
                <w:szCs w:val="26"/>
                <w:lang w:eastAsia="ja-JP"/>
              </w:rPr>
            </w:pPr>
          </w:p>
        </w:tc>
      </w:tr>
      <w:tr w:rsidR="00001392" w:rsidRPr="00D36FD6" w14:paraId="5B8AE233" w14:textId="77777777" w:rsidTr="00672059">
        <w:trPr>
          <w:jc w:val="center"/>
        </w:trPr>
        <w:tc>
          <w:tcPr>
            <w:tcW w:w="701" w:type="dxa"/>
          </w:tcPr>
          <w:p w14:paraId="76031652" w14:textId="77777777" w:rsidR="00001392" w:rsidRPr="00D36FD6" w:rsidRDefault="00001392" w:rsidP="005A2E8B">
            <w:pPr>
              <w:numPr>
                <w:ilvl w:val="0"/>
                <w:numId w:val="36"/>
              </w:numPr>
              <w:spacing w:before="60" w:after="60" w:line="240" w:lineRule="auto"/>
              <w:rPr>
                <w:szCs w:val="26"/>
              </w:rPr>
            </w:pPr>
          </w:p>
        </w:tc>
        <w:tc>
          <w:tcPr>
            <w:tcW w:w="2552" w:type="dxa"/>
          </w:tcPr>
          <w:p w14:paraId="6F7C2C57" w14:textId="77777777" w:rsidR="00001392" w:rsidRPr="00D36FD6" w:rsidRDefault="00001392" w:rsidP="00672059">
            <w:pPr>
              <w:numPr>
                <w:ilvl w:val="12"/>
                <w:numId w:val="0"/>
              </w:numPr>
              <w:spacing w:before="60" w:after="60" w:line="240" w:lineRule="auto"/>
              <w:rPr>
                <w:szCs w:val="26"/>
              </w:rPr>
            </w:pPr>
            <w:r w:rsidRPr="00D36FD6">
              <w:rPr>
                <w:szCs w:val="26"/>
              </w:rPr>
              <w:t>Điện áp chịu đựng xung sét 1,2/50µs (BIL):</w:t>
            </w:r>
          </w:p>
        </w:tc>
        <w:tc>
          <w:tcPr>
            <w:tcW w:w="1134" w:type="dxa"/>
          </w:tcPr>
          <w:p w14:paraId="09BDFCD2"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5898B777" w14:textId="77777777" w:rsidR="00001392" w:rsidRPr="00D36FD6" w:rsidRDefault="00001392" w:rsidP="00672059">
            <w:pPr>
              <w:numPr>
                <w:ilvl w:val="12"/>
                <w:numId w:val="0"/>
              </w:numPr>
              <w:spacing w:before="60" w:after="60" w:line="240" w:lineRule="auto"/>
              <w:rPr>
                <w:szCs w:val="26"/>
              </w:rPr>
            </w:pPr>
          </w:p>
        </w:tc>
        <w:tc>
          <w:tcPr>
            <w:tcW w:w="1559" w:type="dxa"/>
          </w:tcPr>
          <w:p w14:paraId="75C32C64" w14:textId="77777777" w:rsidR="00001392" w:rsidRPr="00D36FD6" w:rsidRDefault="00001392" w:rsidP="00672059">
            <w:pPr>
              <w:spacing w:before="60" w:after="60" w:line="240" w:lineRule="auto"/>
              <w:rPr>
                <w:szCs w:val="26"/>
                <w:lang w:eastAsia="ja-JP"/>
              </w:rPr>
            </w:pPr>
          </w:p>
        </w:tc>
      </w:tr>
      <w:tr w:rsidR="00001392" w:rsidRPr="00D36FD6" w14:paraId="073A6DE9" w14:textId="77777777" w:rsidTr="00672059">
        <w:trPr>
          <w:jc w:val="center"/>
        </w:trPr>
        <w:tc>
          <w:tcPr>
            <w:tcW w:w="701" w:type="dxa"/>
          </w:tcPr>
          <w:p w14:paraId="7A14B1B0"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06F1B41D" w14:textId="77777777" w:rsidR="00001392" w:rsidRPr="00D36FD6" w:rsidRDefault="00001392" w:rsidP="00672059">
            <w:pPr>
              <w:numPr>
                <w:ilvl w:val="12"/>
                <w:numId w:val="0"/>
              </w:numPr>
              <w:spacing w:before="60" w:after="60" w:line="240" w:lineRule="auto"/>
              <w:rPr>
                <w:szCs w:val="26"/>
              </w:rPr>
            </w:pPr>
            <w:r w:rsidRPr="00D36FD6">
              <w:rPr>
                <w:szCs w:val="26"/>
              </w:rPr>
              <w:t>Pha-đất:</w:t>
            </w:r>
          </w:p>
        </w:tc>
        <w:tc>
          <w:tcPr>
            <w:tcW w:w="1134" w:type="dxa"/>
          </w:tcPr>
          <w:p w14:paraId="019763BA"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27D989F9" w14:textId="77777777" w:rsidR="00001392" w:rsidRPr="00D36FD6" w:rsidRDefault="00001392" w:rsidP="00672059">
            <w:pPr>
              <w:numPr>
                <w:ilvl w:val="12"/>
                <w:numId w:val="0"/>
              </w:numPr>
              <w:spacing w:before="60" w:after="60" w:line="240" w:lineRule="auto"/>
              <w:rPr>
                <w:szCs w:val="26"/>
              </w:rPr>
            </w:pPr>
          </w:p>
        </w:tc>
        <w:tc>
          <w:tcPr>
            <w:tcW w:w="1559" w:type="dxa"/>
          </w:tcPr>
          <w:p w14:paraId="5F8EE029" w14:textId="77777777" w:rsidR="00001392" w:rsidRPr="00D36FD6" w:rsidRDefault="00001392" w:rsidP="00672059">
            <w:pPr>
              <w:spacing w:before="60" w:after="60" w:line="240" w:lineRule="auto"/>
              <w:rPr>
                <w:szCs w:val="26"/>
                <w:lang w:eastAsia="ja-JP"/>
              </w:rPr>
            </w:pPr>
          </w:p>
        </w:tc>
      </w:tr>
      <w:tr w:rsidR="00001392" w:rsidRPr="00D36FD6" w14:paraId="0CE1E66F" w14:textId="77777777" w:rsidTr="00672059">
        <w:trPr>
          <w:jc w:val="center"/>
        </w:trPr>
        <w:tc>
          <w:tcPr>
            <w:tcW w:w="701" w:type="dxa"/>
          </w:tcPr>
          <w:p w14:paraId="679739BE" w14:textId="77777777" w:rsidR="00001392" w:rsidRPr="00D36FD6" w:rsidRDefault="00001392" w:rsidP="00672059">
            <w:pPr>
              <w:spacing w:before="60" w:after="60" w:line="240" w:lineRule="auto"/>
              <w:rPr>
                <w:szCs w:val="26"/>
              </w:rPr>
            </w:pPr>
          </w:p>
        </w:tc>
        <w:tc>
          <w:tcPr>
            <w:tcW w:w="2552" w:type="dxa"/>
          </w:tcPr>
          <w:p w14:paraId="2F8F0D69"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1E023164" w14:textId="77777777" w:rsidR="00001392" w:rsidRPr="00D36FD6" w:rsidRDefault="00001392" w:rsidP="00672059">
            <w:pPr>
              <w:numPr>
                <w:ilvl w:val="12"/>
                <w:numId w:val="0"/>
              </w:numPr>
              <w:spacing w:before="60" w:after="60" w:line="240" w:lineRule="auto"/>
              <w:jc w:val="center"/>
              <w:rPr>
                <w:szCs w:val="26"/>
              </w:rPr>
            </w:pPr>
            <w:r w:rsidRPr="00D36FD6">
              <w:rPr>
                <w:szCs w:val="26"/>
              </w:rPr>
              <w:t>kVp</w:t>
            </w:r>
          </w:p>
        </w:tc>
        <w:tc>
          <w:tcPr>
            <w:tcW w:w="3118" w:type="dxa"/>
          </w:tcPr>
          <w:p w14:paraId="552D7E4D" w14:textId="77777777" w:rsidR="00001392" w:rsidRPr="00D36FD6" w:rsidRDefault="00001392" w:rsidP="00672059">
            <w:pPr>
              <w:numPr>
                <w:ilvl w:val="12"/>
                <w:numId w:val="0"/>
              </w:numPr>
              <w:spacing w:before="60" w:after="60" w:line="240" w:lineRule="auto"/>
              <w:rPr>
                <w:szCs w:val="26"/>
              </w:rPr>
            </w:pPr>
            <w:r w:rsidRPr="00D36FD6">
              <w:rPr>
                <w:szCs w:val="26"/>
              </w:rPr>
              <w:t>≥ 125</w:t>
            </w:r>
          </w:p>
        </w:tc>
        <w:tc>
          <w:tcPr>
            <w:tcW w:w="1559" w:type="dxa"/>
          </w:tcPr>
          <w:p w14:paraId="4D5339EC" w14:textId="77777777" w:rsidR="00001392" w:rsidRPr="00D36FD6" w:rsidRDefault="00001392" w:rsidP="00672059">
            <w:pPr>
              <w:spacing w:before="60" w:after="60" w:line="240" w:lineRule="auto"/>
              <w:rPr>
                <w:szCs w:val="26"/>
                <w:lang w:eastAsia="ja-JP"/>
              </w:rPr>
            </w:pPr>
          </w:p>
        </w:tc>
      </w:tr>
      <w:tr w:rsidR="00001392" w:rsidRPr="00D36FD6" w14:paraId="1DD405F0" w14:textId="77777777" w:rsidTr="00672059">
        <w:trPr>
          <w:jc w:val="center"/>
        </w:trPr>
        <w:tc>
          <w:tcPr>
            <w:tcW w:w="701" w:type="dxa"/>
          </w:tcPr>
          <w:p w14:paraId="5151DFAE" w14:textId="77777777" w:rsidR="00001392" w:rsidRPr="00D36FD6" w:rsidRDefault="00001392" w:rsidP="00672059">
            <w:pPr>
              <w:spacing w:before="60" w:after="60" w:line="240" w:lineRule="auto"/>
              <w:rPr>
                <w:szCs w:val="26"/>
              </w:rPr>
            </w:pPr>
          </w:p>
        </w:tc>
        <w:tc>
          <w:tcPr>
            <w:tcW w:w="2552" w:type="dxa"/>
          </w:tcPr>
          <w:p w14:paraId="4CFEE842"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6A2101D8" w14:textId="77777777" w:rsidR="00001392" w:rsidRPr="00D36FD6" w:rsidRDefault="00001392" w:rsidP="00672059">
            <w:pPr>
              <w:numPr>
                <w:ilvl w:val="12"/>
                <w:numId w:val="0"/>
              </w:numPr>
              <w:spacing w:before="60" w:after="60" w:line="240" w:lineRule="auto"/>
              <w:jc w:val="center"/>
              <w:rPr>
                <w:szCs w:val="26"/>
              </w:rPr>
            </w:pPr>
            <w:r w:rsidRPr="00D36FD6">
              <w:rPr>
                <w:szCs w:val="26"/>
              </w:rPr>
              <w:t>kVp</w:t>
            </w:r>
          </w:p>
        </w:tc>
        <w:tc>
          <w:tcPr>
            <w:tcW w:w="3118" w:type="dxa"/>
          </w:tcPr>
          <w:p w14:paraId="0F509B75" w14:textId="77777777" w:rsidR="00001392" w:rsidRPr="00D36FD6" w:rsidRDefault="00001392" w:rsidP="00672059">
            <w:pPr>
              <w:numPr>
                <w:ilvl w:val="12"/>
                <w:numId w:val="0"/>
              </w:numPr>
              <w:spacing w:before="60" w:after="60" w:line="240" w:lineRule="auto"/>
              <w:rPr>
                <w:szCs w:val="26"/>
              </w:rPr>
            </w:pPr>
            <w:r w:rsidRPr="00D36FD6">
              <w:rPr>
                <w:szCs w:val="26"/>
              </w:rPr>
              <w:t>≥ 1</w:t>
            </w:r>
            <w:r>
              <w:rPr>
                <w:szCs w:val="26"/>
              </w:rPr>
              <w:t>8</w:t>
            </w:r>
            <w:r w:rsidRPr="00D36FD6">
              <w:rPr>
                <w:szCs w:val="26"/>
              </w:rPr>
              <w:t>5</w:t>
            </w:r>
          </w:p>
        </w:tc>
        <w:tc>
          <w:tcPr>
            <w:tcW w:w="1559" w:type="dxa"/>
          </w:tcPr>
          <w:p w14:paraId="22687EC5" w14:textId="77777777" w:rsidR="00001392" w:rsidRPr="00D36FD6" w:rsidRDefault="00001392" w:rsidP="00672059">
            <w:pPr>
              <w:spacing w:before="60" w:after="60" w:line="240" w:lineRule="auto"/>
              <w:rPr>
                <w:szCs w:val="26"/>
                <w:lang w:eastAsia="ja-JP"/>
              </w:rPr>
            </w:pPr>
          </w:p>
        </w:tc>
      </w:tr>
      <w:tr w:rsidR="00001392" w:rsidRPr="00D36FD6" w14:paraId="54EECE66" w14:textId="77777777" w:rsidTr="00672059">
        <w:trPr>
          <w:jc w:val="center"/>
        </w:trPr>
        <w:tc>
          <w:tcPr>
            <w:tcW w:w="701" w:type="dxa"/>
          </w:tcPr>
          <w:p w14:paraId="69F48EC5"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6615F973" w14:textId="77777777" w:rsidR="00001392" w:rsidRPr="00D36FD6" w:rsidRDefault="00001392" w:rsidP="00672059">
            <w:pPr>
              <w:numPr>
                <w:ilvl w:val="12"/>
                <w:numId w:val="0"/>
              </w:numPr>
              <w:spacing w:before="60" w:after="60" w:line="240" w:lineRule="auto"/>
              <w:rPr>
                <w:szCs w:val="26"/>
              </w:rPr>
            </w:pPr>
            <w:r w:rsidRPr="00D36FD6">
              <w:rPr>
                <w:szCs w:val="26"/>
              </w:rPr>
              <w:t>Khoảng cách cách ly (DCL ở vị trí mở):</w:t>
            </w:r>
          </w:p>
        </w:tc>
        <w:tc>
          <w:tcPr>
            <w:tcW w:w="1134" w:type="dxa"/>
          </w:tcPr>
          <w:p w14:paraId="740FA177"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6B259A1" w14:textId="77777777" w:rsidR="00001392" w:rsidRPr="00D36FD6" w:rsidRDefault="00001392" w:rsidP="00672059">
            <w:pPr>
              <w:numPr>
                <w:ilvl w:val="12"/>
                <w:numId w:val="0"/>
              </w:numPr>
              <w:spacing w:before="60" w:after="60" w:line="240" w:lineRule="auto"/>
              <w:rPr>
                <w:szCs w:val="26"/>
              </w:rPr>
            </w:pPr>
          </w:p>
        </w:tc>
        <w:tc>
          <w:tcPr>
            <w:tcW w:w="1559" w:type="dxa"/>
          </w:tcPr>
          <w:p w14:paraId="532531A8" w14:textId="77777777" w:rsidR="00001392" w:rsidRPr="00D36FD6" w:rsidRDefault="00001392" w:rsidP="00672059">
            <w:pPr>
              <w:spacing w:before="60" w:after="60" w:line="240" w:lineRule="auto"/>
              <w:rPr>
                <w:szCs w:val="26"/>
                <w:lang w:eastAsia="ja-JP"/>
              </w:rPr>
            </w:pPr>
          </w:p>
        </w:tc>
      </w:tr>
      <w:tr w:rsidR="00001392" w:rsidRPr="00D36FD6" w14:paraId="313B1DD3" w14:textId="77777777" w:rsidTr="00672059">
        <w:trPr>
          <w:jc w:val="center"/>
        </w:trPr>
        <w:tc>
          <w:tcPr>
            <w:tcW w:w="701" w:type="dxa"/>
          </w:tcPr>
          <w:p w14:paraId="68710D1F" w14:textId="77777777" w:rsidR="00001392" w:rsidRPr="00D36FD6" w:rsidRDefault="00001392" w:rsidP="00672059">
            <w:pPr>
              <w:spacing w:before="60" w:after="60" w:line="240" w:lineRule="auto"/>
              <w:rPr>
                <w:szCs w:val="26"/>
              </w:rPr>
            </w:pPr>
          </w:p>
        </w:tc>
        <w:tc>
          <w:tcPr>
            <w:tcW w:w="2552" w:type="dxa"/>
          </w:tcPr>
          <w:p w14:paraId="541157F2"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3867B828" w14:textId="77777777" w:rsidR="00001392" w:rsidRPr="00D36FD6" w:rsidRDefault="00001392" w:rsidP="00672059">
            <w:pPr>
              <w:numPr>
                <w:ilvl w:val="12"/>
                <w:numId w:val="0"/>
              </w:numPr>
              <w:spacing w:before="60" w:after="60" w:line="240" w:lineRule="auto"/>
              <w:jc w:val="center"/>
              <w:rPr>
                <w:szCs w:val="26"/>
              </w:rPr>
            </w:pPr>
            <w:r w:rsidRPr="00D36FD6">
              <w:rPr>
                <w:szCs w:val="26"/>
              </w:rPr>
              <w:t>kVp</w:t>
            </w:r>
          </w:p>
        </w:tc>
        <w:tc>
          <w:tcPr>
            <w:tcW w:w="3118" w:type="dxa"/>
          </w:tcPr>
          <w:p w14:paraId="7E1096D1" w14:textId="77777777" w:rsidR="00001392" w:rsidRPr="00D36FD6" w:rsidRDefault="00001392" w:rsidP="00672059">
            <w:pPr>
              <w:numPr>
                <w:ilvl w:val="12"/>
                <w:numId w:val="0"/>
              </w:numPr>
              <w:spacing w:before="60" w:after="60" w:line="240" w:lineRule="auto"/>
              <w:rPr>
                <w:szCs w:val="26"/>
              </w:rPr>
            </w:pPr>
            <w:r w:rsidRPr="00D36FD6">
              <w:rPr>
                <w:szCs w:val="26"/>
              </w:rPr>
              <w:t>≥ 125</w:t>
            </w:r>
          </w:p>
        </w:tc>
        <w:tc>
          <w:tcPr>
            <w:tcW w:w="1559" w:type="dxa"/>
          </w:tcPr>
          <w:p w14:paraId="5D76CA48" w14:textId="77777777" w:rsidR="00001392" w:rsidRPr="00D36FD6" w:rsidRDefault="00001392" w:rsidP="00672059">
            <w:pPr>
              <w:spacing w:before="60" w:after="60" w:line="240" w:lineRule="auto"/>
              <w:rPr>
                <w:szCs w:val="26"/>
                <w:lang w:eastAsia="ja-JP"/>
              </w:rPr>
            </w:pPr>
          </w:p>
        </w:tc>
      </w:tr>
      <w:tr w:rsidR="00001392" w:rsidRPr="00D36FD6" w14:paraId="26DF6670" w14:textId="77777777" w:rsidTr="00672059">
        <w:trPr>
          <w:jc w:val="center"/>
        </w:trPr>
        <w:tc>
          <w:tcPr>
            <w:tcW w:w="701" w:type="dxa"/>
          </w:tcPr>
          <w:p w14:paraId="43F3F02F" w14:textId="77777777" w:rsidR="00001392" w:rsidRPr="00D36FD6" w:rsidRDefault="00001392" w:rsidP="00672059">
            <w:pPr>
              <w:spacing w:before="60" w:after="60" w:line="240" w:lineRule="auto"/>
              <w:rPr>
                <w:szCs w:val="26"/>
              </w:rPr>
            </w:pPr>
          </w:p>
        </w:tc>
        <w:tc>
          <w:tcPr>
            <w:tcW w:w="2552" w:type="dxa"/>
          </w:tcPr>
          <w:p w14:paraId="00520E53"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66FC320F" w14:textId="77777777" w:rsidR="00001392" w:rsidRPr="00D36FD6" w:rsidRDefault="00001392" w:rsidP="00672059">
            <w:pPr>
              <w:numPr>
                <w:ilvl w:val="12"/>
                <w:numId w:val="0"/>
              </w:numPr>
              <w:spacing w:before="60" w:after="60" w:line="240" w:lineRule="auto"/>
              <w:jc w:val="center"/>
              <w:rPr>
                <w:szCs w:val="26"/>
              </w:rPr>
            </w:pPr>
            <w:r w:rsidRPr="00D36FD6">
              <w:rPr>
                <w:szCs w:val="26"/>
              </w:rPr>
              <w:t>kVp</w:t>
            </w:r>
          </w:p>
        </w:tc>
        <w:tc>
          <w:tcPr>
            <w:tcW w:w="3118" w:type="dxa"/>
          </w:tcPr>
          <w:p w14:paraId="74195438" w14:textId="77777777" w:rsidR="00001392" w:rsidRPr="00D36FD6" w:rsidRDefault="00001392" w:rsidP="00672059">
            <w:pPr>
              <w:numPr>
                <w:ilvl w:val="12"/>
                <w:numId w:val="0"/>
              </w:numPr>
              <w:spacing w:before="60" w:after="60" w:line="240" w:lineRule="auto"/>
              <w:rPr>
                <w:szCs w:val="26"/>
              </w:rPr>
            </w:pPr>
            <w:r w:rsidRPr="00D36FD6">
              <w:rPr>
                <w:szCs w:val="26"/>
              </w:rPr>
              <w:t>≥ 1</w:t>
            </w:r>
            <w:r>
              <w:rPr>
                <w:szCs w:val="26"/>
              </w:rPr>
              <w:t>8</w:t>
            </w:r>
            <w:r w:rsidRPr="00D36FD6">
              <w:rPr>
                <w:szCs w:val="26"/>
              </w:rPr>
              <w:t>5</w:t>
            </w:r>
          </w:p>
        </w:tc>
        <w:tc>
          <w:tcPr>
            <w:tcW w:w="1559" w:type="dxa"/>
          </w:tcPr>
          <w:p w14:paraId="0AC0F0B8" w14:textId="77777777" w:rsidR="00001392" w:rsidRPr="00D36FD6" w:rsidRDefault="00001392" w:rsidP="00672059">
            <w:pPr>
              <w:spacing w:before="60" w:after="60" w:line="240" w:lineRule="auto"/>
              <w:rPr>
                <w:szCs w:val="26"/>
                <w:lang w:eastAsia="ja-JP"/>
              </w:rPr>
            </w:pPr>
          </w:p>
        </w:tc>
      </w:tr>
      <w:tr w:rsidR="00001392" w:rsidRPr="00D36FD6" w14:paraId="6B3315A8" w14:textId="77777777" w:rsidTr="00672059">
        <w:trPr>
          <w:jc w:val="center"/>
        </w:trPr>
        <w:tc>
          <w:tcPr>
            <w:tcW w:w="701" w:type="dxa"/>
          </w:tcPr>
          <w:p w14:paraId="636994E0" w14:textId="77777777" w:rsidR="00001392" w:rsidRPr="00D36FD6" w:rsidRDefault="00001392" w:rsidP="005A2E8B">
            <w:pPr>
              <w:numPr>
                <w:ilvl w:val="0"/>
                <w:numId w:val="36"/>
              </w:numPr>
              <w:spacing w:before="60" w:after="60" w:line="240" w:lineRule="auto"/>
              <w:rPr>
                <w:szCs w:val="26"/>
              </w:rPr>
            </w:pPr>
          </w:p>
        </w:tc>
        <w:tc>
          <w:tcPr>
            <w:tcW w:w="2552" w:type="dxa"/>
          </w:tcPr>
          <w:p w14:paraId="64814C6F" w14:textId="77777777" w:rsidR="00001392" w:rsidRPr="00D36FD6" w:rsidRDefault="00001392" w:rsidP="00672059">
            <w:pPr>
              <w:numPr>
                <w:ilvl w:val="12"/>
                <w:numId w:val="0"/>
              </w:numPr>
              <w:spacing w:before="60" w:after="60" w:line="240" w:lineRule="auto"/>
              <w:rPr>
                <w:szCs w:val="26"/>
              </w:rPr>
            </w:pPr>
            <w:r w:rsidRPr="00D36FD6">
              <w:rPr>
                <w:szCs w:val="26"/>
              </w:rPr>
              <w:t>Điện áp chịu đựng tần số công nghiệp (50Hz/1 phút):</w:t>
            </w:r>
          </w:p>
        </w:tc>
        <w:tc>
          <w:tcPr>
            <w:tcW w:w="1134" w:type="dxa"/>
          </w:tcPr>
          <w:p w14:paraId="4F5E3037"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6B6C8B6A" w14:textId="77777777" w:rsidR="00001392" w:rsidRPr="00D36FD6" w:rsidRDefault="00001392" w:rsidP="00672059">
            <w:pPr>
              <w:numPr>
                <w:ilvl w:val="12"/>
                <w:numId w:val="0"/>
              </w:numPr>
              <w:spacing w:before="60" w:after="60" w:line="240" w:lineRule="auto"/>
              <w:rPr>
                <w:szCs w:val="26"/>
              </w:rPr>
            </w:pPr>
          </w:p>
        </w:tc>
        <w:tc>
          <w:tcPr>
            <w:tcW w:w="1559" w:type="dxa"/>
          </w:tcPr>
          <w:p w14:paraId="3E2D4EC1" w14:textId="77777777" w:rsidR="00001392" w:rsidRPr="00D36FD6" w:rsidRDefault="00001392" w:rsidP="00672059">
            <w:pPr>
              <w:spacing w:before="60" w:after="60" w:line="240" w:lineRule="auto"/>
              <w:rPr>
                <w:szCs w:val="26"/>
                <w:lang w:eastAsia="ja-JP"/>
              </w:rPr>
            </w:pPr>
          </w:p>
        </w:tc>
      </w:tr>
      <w:tr w:rsidR="00001392" w:rsidRPr="00D36FD6" w14:paraId="4ABDA4D6" w14:textId="77777777" w:rsidTr="00672059">
        <w:trPr>
          <w:jc w:val="center"/>
        </w:trPr>
        <w:tc>
          <w:tcPr>
            <w:tcW w:w="701" w:type="dxa"/>
          </w:tcPr>
          <w:p w14:paraId="21D2BC2E"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2C89E4CA" w14:textId="77777777" w:rsidR="00001392" w:rsidRPr="00D36FD6" w:rsidRDefault="00001392" w:rsidP="00672059">
            <w:pPr>
              <w:numPr>
                <w:ilvl w:val="12"/>
                <w:numId w:val="0"/>
              </w:numPr>
              <w:spacing w:before="60" w:after="60" w:line="240" w:lineRule="auto"/>
              <w:rPr>
                <w:szCs w:val="26"/>
              </w:rPr>
            </w:pPr>
            <w:r w:rsidRPr="00D36FD6">
              <w:rPr>
                <w:szCs w:val="26"/>
              </w:rPr>
              <w:t>Pha-đất:</w:t>
            </w:r>
          </w:p>
        </w:tc>
        <w:tc>
          <w:tcPr>
            <w:tcW w:w="1134" w:type="dxa"/>
          </w:tcPr>
          <w:p w14:paraId="411AD613"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3D9375B0" w14:textId="77777777" w:rsidR="00001392" w:rsidRPr="00D36FD6" w:rsidRDefault="00001392" w:rsidP="00672059">
            <w:pPr>
              <w:numPr>
                <w:ilvl w:val="12"/>
                <w:numId w:val="0"/>
              </w:numPr>
              <w:spacing w:before="60" w:after="60" w:line="240" w:lineRule="auto"/>
              <w:rPr>
                <w:szCs w:val="26"/>
              </w:rPr>
            </w:pPr>
          </w:p>
        </w:tc>
        <w:tc>
          <w:tcPr>
            <w:tcW w:w="1559" w:type="dxa"/>
          </w:tcPr>
          <w:p w14:paraId="5D16B229" w14:textId="77777777" w:rsidR="00001392" w:rsidRPr="00D36FD6" w:rsidRDefault="00001392" w:rsidP="00672059">
            <w:pPr>
              <w:spacing w:before="60" w:after="60" w:line="240" w:lineRule="auto"/>
              <w:rPr>
                <w:szCs w:val="26"/>
                <w:lang w:eastAsia="ja-JP"/>
              </w:rPr>
            </w:pPr>
          </w:p>
        </w:tc>
      </w:tr>
      <w:tr w:rsidR="00001392" w:rsidRPr="00D36FD6" w14:paraId="0AE63A94" w14:textId="77777777" w:rsidTr="00672059">
        <w:trPr>
          <w:jc w:val="center"/>
        </w:trPr>
        <w:tc>
          <w:tcPr>
            <w:tcW w:w="701" w:type="dxa"/>
          </w:tcPr>
          <w:p w14:paraId="68698CB1" w14:textId="77777777" w:rsidR="00001392" w:rsidRPr="00D36FD6" w:rsidRDefault="00001392" w:rsidP="00672059">
            <w:pPr>
              <w:spacing w:before="60" w:after="60" w:line="240" w:lineRule="auto"/>
              <w:rPr>
                <w:szCs w:val="26"/>
              </w:rPr>
            </w:pPr>
          </w:p>
        </w:tc>
        <w:tc>
          <w:tcPr>
            <w:tcW w:w="2552" w:type="dxa"/>
          </w:tcPr>
          <w:p w14:paraId="3447522B"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2F281CBB"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30E2F4FF" w14:textId="77777777" w:rsidR="00001392" w:rsidRPr="00D36FD6" w:rsidRDefault="00001392" w:rsidP="00672059">
            <w:pPr>
              <w:numPr>
                <w:ilvl w:val="12"/>
                <w:numId w:val="0"/>
              </w:numPr>
              <w:spacing w:before="60" w:after="60" w:line="240" w:lineRule="auto"/>
              <w:rPr>
                <w:szCs w:val="26"/>
              </w:rPr>
            </w:pPr>
            <w:r w:rsidRPr="00D36FD6">
              <w:rPr>
                <w:szCs w:val="26"/>
              </w:rPr>
              <w:t>≥ 50</w:t>
            </w:r>
          </w:p>
        </w:tc>
        <w:tc>
          <w:tcPr>
            <w:tcW w:w="1559" w:type="dxa"/>
          </w:tcPr>
          <w:p w14:paraId="0DDDA3EC" w14:textId="77777777" w:rsidR="00001392" w:rsidRPr="00D36FD6" w:rsidRDefault="00001392" w:rsidP="00672059">
            <w:pPr>
              <w:spacing w:before="60" w:after="60" w:line="240" w:lineRule="auto"/>
              <w:rPr>
                <w:szCs w:val="26"/>
                <w:lang w:eastAsia="ja-JP"/>
              </w:rPr>
            </w:pPr>
          </w:p>
        </w:tc>
      </w:tr>
      <w:tr w:rsidR="00001392" w:rsidRPr="00D36FD6" w14:paraId="3ED62D31" w14:textId="77777777" w:rsidTr="00672059">
        <w:trPr>
          <w:jc w:val="center"/>
        </w:trPr>
        <w:tc>
          <w:tcPr>
            <w:tcW w:w="701" w:type="dxa"/>
          </w:tcPr>
          <w:p w14:paraId="3D61E8D4" w14:textId="77777777" w:rsidR="00001392" w:rsidRPr="00D36FD6" w:rsidRDefault="00001392" w:rsidP="00672059">
            <w:pPr>
              <w:spacing w:before="60" w:after="60" w:line="240" w:lineRule="auto"/>
              <w:rPr>
                <w:szCs w:val="26"/>
              </w:rPr>
            </w:pPr>
          </w:p>
        </w:tc>
        <w:tc>
          <w:tcPr>
            <w:tcW w:w="2552" w:type="dxa"/>
          </w:tcPr>
          <w:p w14:paraId="702DD52B"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2957CFC1"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28C9DFC7" w14:textId="77777777" w:rsidR="00001392" w:rsidRPr="00D36FD6" w:rsidRDefault="00001392" w:rsidP="00672059">
            <w:pPr>
              <w:numPr>
                <w:ilvl w:val="12"/>
                <w:numId w:val="0"/>
              </w:numPr>
              <w:spacing w:before="60" w:after="60" w:line="240" w:lineRule="auto"/>
              <w:rPr>
                <w:szCs w:val="26"/>
              </w:rPr>
            </w:pPr>
            <w:r w:rsidRPr="00D36FD6">
              <w:rPr>
                <w:szCs w:val="26"/>
              </w:rPr>
              <w:t xml:space="preserve">≥ </w:t>
            </w:r>
            <w:r>
              <w:rPr>
                <w:szCs w:val="26"/>
              </w:rPr>
              <w:t>8</w:t>
            </w:r>
            <w:r w:rsidRPr="00D36FD6">
              <w:rPr>
                <w:szCs w:val="26"/>
              </w:rPr>
              <w:t>0</w:t>
            </w:r>
          </w:p>
        </w:tc>
        <w:tc>
          <w:tcPr>
            <w:tcW w:w="1559" w:type="dxa"/>
          </w:tcPr>
          <w:p w14:paraId="639AA5C4" w14:textId="77777777" w:rsidR="00001392" w:rsidRPr="00D36FD6" w:rsidRDefault="00001392" w:rsidP="00672059">
            <w:pPr>
              <w:spacing w:before="60" w:after="60" w:line="240" w:lineRule="auto"/>
              <w:rPr>
                <w:szCs w:val="26"/>
                <w:lang w:eastAsia="ja-JP"/>
              </w:rPr>
            </w:pPr>
          </w:p>
        </w:tc>
      </w:tr>
      <w:tr w:rsidR="00001392" w:rsidRPr="00D36FD6" w14:paraId="7A916DBC" w14:textId="77777777" w:rsidTr="00672059">
        <w:trPr>
          <w:jc w:val="center"/>
        </w:trPr>
        <w:tc>
          <w:tcPr>
            <w:tcW w:w="701" w:type="dxa"/>
          </w:tcPr>
          <w:p w14:paraId="3990743D"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75C80DEA" w14:textId="77777777" w:rsidR="00001392" w:rsidRPr="00D36FD6" w:rsidRDefault="00001392" w:rsidP="00672059">
            <w:pPr>
              <w:numPr>
                <w:ilvl w:val="12"/>
                <w:numId w:val="0"/>
              </w:numPr>
              <w:spacing w:before="60" w:after="60" w:line="240" w:lineRule="auto"/>
              <w:rPr>
                <w:szCs w:val="26"/>
              </w:rPr>
            </w:pPr>
            <w:r w:rsidRPr="00D36FD6">
              <w:rPr>
                <w:szCs w:val="26"/>
              </w:rPr>
              <w:t>Khoảng cách cách ly (DCL ở vị trí mở):</w:t>
            </w:r>
          </w:p>
        </w:tc>
        <w:tc>
          <w:tcPr>
            <w:tcW w:w="1134" w:type="dxa"/>
          </w:tcPr>
          <w:p w14:paraId="16CACE56"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7D5A6453" w14:textId="77777777" w:rsidR="00001392" w:rsidRPr="00D36FD6" w:rsidRDefault="00001392" w:rsidP="00672059">
            <w:pPr>
              <w:numPr>
                <w:ilvl w:val="12"/>
                <w:numId w:val="0"/>
              </w:numPr>
              <w:spacing w:before="60" w:after="60" w:line="240" w:lineRule="auto"/>
              <w:rPr>
                <w:szCs w:val="26"/>
              </w:rPr>
            </w:pPr>
          </w:p>
        </w:tc>
        <w:tc>
          <w:tcPr>
            <w:tcW w:w="1559" w:type="dxa"/>
          </w:tcPr>
          <w:p w14:paraId="0FC7AF01" w14:textId="77777777" w:rsidR="00001392" w:rsidRPr="00D36FD6" w:rsidRDefault="00001392" w:rsidP="00672059">
            <w:pPr>
              <w:spacing w:before="60" w:after="60" w:line="240" w:lineRule="auto"/>
              <w:rPr>
                <w:szCs w:val="26"/>
                <w:lang w:eastAsia="ja-JP"/>
              </w:rPr>
            </w:pPr>
          </w:p>
        </w:tc>
      </w:tr>
      <w:tr w:rsidR="00001392" w:rsidRPr="00D36FD6" w14:paraId="01D58222" w14:textId="77777777" w:rsidTr="00672059">
        <w:trPr>
          <w:jc w:val="center"/>
        </w:trPr>
        <w:tc>
          <w:tcPr>
            <w:tcW w:w="701" w:type="dxa"/>
          </w:tcPr>
          <w:p w14:paraId="382BC43A" w14:textId="77777777" w:rsidR="00001392" w:rsidRPr="00D36FD6" w:rsidRDefault="00001392" w:rsidP="00672059">
            <w:pPr>
              <w:spacing w:before="60" w:after="60" w:line="240" w:lineRule="auto"/>
              <w:rPr>
                <w:szCs w:val="26"/>
              </w:rPr>
            </w:pPr>
          </w:p>
        </w:tc>
        <w:tc>
          <w:tcPr>
            <w:tcW w:w="2552" w:type="dxa"/>
          </w:tcPr>
          <w:p w14:paraId="0213B386"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48DAD5F9"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0E4F9771" w14:textId="77777777" w:rsidR="00001392" w:rsidRPr="00D36FD6" w:rsidRDefault="00001392" w:rsidP="00672059">
            <w:pPr>
              <w:numPr>
                <w:ilvl w:val="12"/>
                <w:numId w:val="0"/>
              </w:numPr>
              <w:spacing w:before="60" w:after="60" w:line="240" w:lineRule="auto"/>
              <w:rPr>
                <w:szCs w:val="26"/>
              </w:rPr>
            </w:pPr>
            <w:r w:rsidRPr="00D36FD6">
              <w:rPr>
                <w:szCs w:val="26"/>
              </w:rPr>
              <w:t>≥ 50</w:t>
            </w:r>
          </w:p>
        </w:tc>
        <w:tc>
          <w:tcPr>
            <w:tcW w:w="1559" w:type="dxa"/>
          </w:tcPr>
          <w:p w14:paraId="1E717656" w14:textId="77777777" w:rsidR="00001392" w:rsidRPr="00D36FD6" w:rsidRDefault="00001392" w:rsidP="00672059">
            <w:pPr>
              <w:spacing w:before="60" w:after="60" w:line="240" w:lineRule="auto"/>
              <w:rPr>
                <w:szCs w:val="26"/>
                <w:lang w:eastAsia="ja-JP"/>
              </w:rPr>
            </w:pPr>
          </w:p>
        </w:tc>
      </w:tr>
      <w:tr w:rsidR="00001392" w:rsidRPr="00D36FD6" w14:paraId="136BC851" w14:textId="77777777" w:rsidTr="00672059">
        <w:trPr>
          <w:jc w:val="center"/>
        </w:trPr>
        <w:tc>
          <w:tcPr>
            <w:tcW w:w="701" w:type="dxa"/>
          </w:tcPr>
          <w:p w14:paraId="76EE115D" w14:textId="77777777" w:rsidR="00001392" w:rsidRPr="00D36FD6" w:rsidRDefault="00001392" w:rsidP="00672059">
            <w:pPr>
              <w:spacing w:before="60" w:after="60" w:line="240" w:lineRule="auto"/>
              <w:rPr>
                <w:szCs w:val="26"/>
              </w:rPr>
            </w:pPr>
          </w:p>
        </w:tc>
        <w:tc>
          <w:tcPr>
            <w:tcW w:w="2552" w:type="dxa"/>
          </w:tcPr>
          <w:p w14:paraId="261D13C7" w14:textId="77777777" w:rsidR="00001392" w:rsidRPr="00D36FD6" w:rsidRDefault="00001392" w:rsidP="00672059">
            <w:pPr>
              <w:numPr>
                <w:ilvl w:val="12"/>
                <w:numId w:val="0"/>
              </w:numPr>
              <w:spacing w:before="60" w:after="60" w:line="240" w:lineRule="auto"/>
              <w:rPr>
                <w:szCs w:val="26"/>
              </w:rPr>
            </w:pPr>
            <w:r w:rsidRPr="00D36FD6">
              <w:rPr>
                <w:szCs w:val="26"/>
              </w:rPr>
              <w:t>Dao cách ly 22kV-630 A  ngoài trời</w:t>
            </w:r>
          </w:p>
        </w:tc>
        <w:tc>
          <w:tcPr>
            <w:tcW w:w="1134" w:type="dxa"/>
          </w:tcPr>
          <w:p w14:paraId="448C6E91" w14:textId="77777777" w:rsidR="00001392" w:rsidRPr="00D36FD6" w:rsidRDefault="00001392" w:rsidP="00672059">
            <w:pPr>
              <w:numPr>
                <w:ilvl w:val="12"/>
                <w:numId w:val="0"/>
              </w:numPr>
              <w:spacing w:before="60" w:after="60" w:line="240" w:lineRule="auto"/>
              <w:jc w:val="center"/>
              <w:rPr>
                <w:szCs w:val="26"/>
              </w:rPr>
            </w:pPr>
            <w:r w:rsidRPr="00D36FD6">
              <w:rPr>
                <w:szCs w:val="26"/>
              </w:rPr>
              <w:t>kV</w:t>
            </w:r>
          </w:p>
        </w:tc>
        <w:tc>
          <w:tcPr>
            <w:tcW w:w="3118" w:type="dxa"/>
          </w:tcPr>
          <w:p w14:paraId="5A7A9022" w14:textId="77777777" w:rsidR="00001392" w:rsidRPr="00D36FD6" w:rsidRDefault="00001392" w:rsidP="00672059">
            <w:pPr>
              <w:numPr>
                <w:ilvl w:val="12"/>
                <w:numId w:val="0"/>
              </w:numPr>
              <w:spacing w:before="60" w:after="60" w:line="240" w:lineRule="auto"/>
              <w:rPr>
                <w:szCs w:val="26"/>
              </w:rPr>
            </w:pPr>
            <w:r w:rsidRPr="00D36FD6">
              <w:rPr>
                <w:szCs w:val="26"/>
              </w:rPr>
              <w:t xml:space="preserve">≥ </w:t>
            </w:r>
            <w:r>
              <w:rPr>
                <w:szCs w:val="26"/>
              </w:rPr>
              <w:t>8</w:t>
            </w:r>
            <w:r w:rsidRPr="00D36FD6">
              <w:rPr>
                <w:szCs w:val="26"/>
              </w:rPr>
              <w:t>0</w:t>
            </w:r>
          </w:p>
        </w:tc>
        <w:tc>
          <w:tcPr>
            <w:tcW w:w="1559" w:type="dxa"/>
          </w:tcPr>
          <w:p w14:paraId="2AF851ED" w14:textId="77777777" w:rsidR="00001392" w:rsidRPr="00D36FD6" w:rsidRDefault="00001392" w:rsidP="00672059">
            <w:pPr>
              <w:spacing w:before="60" w:after="60" w:line="240" w:lineRule="auto"/>
              <w:rPr>
                <w:szCs w:val="26"/>
                <w:lang w:eastAsia="ja-JP"/>
              </w:rPr>
            </w:pPr>
          </w:p>
        </w:tc>
      </w:tr>
      <w:tr w:rsidR="00001392" w:rsidRPr="00D36FD6" w14:paraId="01169448" w14:textId="77777777" w:rsidTr="00672059">
        <w:trPr>
          <w:jc w:val="center"/>
        </w:trPr>
        <w:tc>
          <w:tcPr>
            <w:tcW w:w="701" w:type="dxa"/>
          </w:tcPr>
          <w:p w14:paraId="28F08F63" w14:textId="77777777" w:rsidR="00001392" w:rsidRPr="00D36FD6" w:rsidRDefault="00001392" w:rsidP="005A2E8B">
            <w:pPr>
              <w:numPr>
                <w:ilvl w:val="0"/>
                <w:numId w:val="36"/>
              </w:numPr>
              <w:spacing w:before="60" w:after="60" w:line="240" w:lineRule="auto"/>
              <w:rPr>
                <w:szCs w:val="26"/>
              </w:rPr>
            </w:pPr>
          </w:p>
        </w:tc>
        <w:tc>
          <w:tcPr>
            <w:tcW w:w="2552" w:type="dxa"/>
          </w:tcPr>
          <w:p w14:paraId="2FB99924" w14:textId="77777777" w:rsidR="00001392" w:rsidRPr="00D36FD6" w:rsidRDefault="00001392" w:rsidP="00672059">
            <w:pPr>
              <w:numPr>
                <w:ilvl w:val="12"/>
                <w:numId w:val="0"/>
              </w:numPr>
              <w:spacing w:before="60" w:after="60" w:line="240" w:lineRule="auto"/>
              <w:rPr>
                <w:szCs w:val="26"/>
              </w:rPr>
            </w:pPr>
            <w:r w:rsidRPr="00D36FD6">
              <w:rPr>
                <w:szCs w:val="26"/>
              </w:rPr>
              <w:t>Điện trở tiếp xúc của mạch chính</w:t>
            </w:r>
          </w:p>
        </w:tc>
        <w:tc>
          <w:tcPr>
            <w:tcW w:w="1134" w:type="dxa"/>
          </w:tcPr>
          <w:p w14:paraId="7E34BB30"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7FE1AB8" w14:textId="77777777" w:rsidR="00001392" w:rsidRPr="00D36FD6" w:rsidRDefault="00001392" w:rsidP="00672059">
            <w:pPr>
              <w:numPr>
                <w:ilvl w:val="12"/>
                <w:numId w:val="0"/>
              </w:numPr>
              <w:spacing w:before="60" w:after="60" w:line="240" w:lineRule="auto"/>
              <w:rPr>
                <w:szCs w:val="26"/>
              </w:rPr>
            </w:pPr>
          </w:p>
        </w:tc>
        <w:tc>
          <w:tcPr>
            <w:tcW w:w="1559" w:type="dxa"/>
          </w:tcPr>
          <w:p w14:paraId="7A53EF77" w14:textId="77777777" w:rsidR="00001392" w:rsidRPr="00D36FD6" w:rsidRDefault="00001392" w:rsidP="00672059">
            <w:pPr>
              <w:spacing w:before="60" w:after="60" w:line="240" w:lineRule="auto"/>
              <w:rPr>
                <w:szCs w:val="26"/>
                <w:lang w:eastAsia="ja-JP"/>
              </w:rPr>
            </w:pPr>
          </w:p>
        </w:tc>
      </w:tr>
      <w:tr w:rsidR="00001392" w:rsidRPr="00D36FD6" w14:paraId="5A2C163E" w14:textId="77777777" w:rsidTr="00672059">
        <w:trPr>
          <w:jc w:val="center"/>
        </w:trPr>
        <w:tc>
          <w:tcPr>
            <w:tcW w:w="701" w:type="dxa"/>
          </w:tcPr>
          <w:p w14:paraId="5A433EEF"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60D23A2E"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7C0ED677" w14:textId="77777777" w:rsidR="00001392" w:rsidRPr="00D36FD6" w:rsidRDefault="00001392" w:rsidP="00672059">
            <w:pPr>
              <w:numPr>
                <w:ilvl w:val="12"/>
                <w:numId w:val="0"/>
              </w:numPr>
              <w:spacing w:before="60" w:after="60" w:line="240" w:lineRule="auto"/>
              <w:jc w:val="center"/>
              <w:rPr>
                <w:szCs w:val="26"/>
              </w:rPr>
            </w:pPr>
            <w:r w:rsidRPr="00D36FD6">
              <w:rPr>
                <w:szCs w:val="26"/>
              </w:rPr>
              <w:t>µΩ</w:t>
            </w:r>
          </w:p>
        </w:tc>
        <w:tc>
          <w:tcPr>
            <w:tcW w:w="3118" w:type="dxa"/>
          </w:tcPr>
          <w:p w14:paraId="604698AD" w14:textId="77777777" w:rsidR="00001392" w:rsidRPr="00D36FD6" w:rsidRDefault="00001392" w:rsidP="00672059">
            <w:pPr>
              <w:numPr>
                <w:ilvl w:val="12"/>
                <w:numId w:val="0"/>
              </w:numPr>
              <w:spacing w:before="60" w:after="60" w:line="240" w:lineRule="auto"/>
              <w:rPr>
                <w:szCs w:val="26"/>
              </w:rPr>
            </w:pPr>
            <w:r w:rsidRPr="00D36FD6">
              <w:rPr>
                <w:szCs w:val="26"/>
              </w:rPr>
              <w:t>Nhà thầu nêu rõ</w:t>
            </w:r>
          </w:p>
        </w:tc>
        <w:tc>
          <w:tcPr>
            <w:tcW w:w="1559" w:type="dxa"/>
          </w:tcPr>
          <w:p w14:paraId="0F5C1205" w14:textId="77777777" w:rsidR="00001392" w:rsidRPr="00D36FD6" w:rsidRDefault="00001392" w:rsidP="00672059">
            <w:pPr>
              <w:spacing w:before="60" w:after="60" w:line="240" w:lineRule="auto"/>
              <w:rPr>
                <w:szCs w:val="26"/>
                <w:lang w:eastAsia="ja-JP"/>
              </w:rPr>
            </w:pPr>
          </w:p>
        </w:tc>
      </w:tr>
      <w:tr w:rsidR="00001392" w:rsidRPr="00D36FD6" w14:paraId="1C2711E6" w14:textId="77777777" w:rsidTr="00672059">
        <w:trPr>
          <w:jc w:val="center"/>
        </w:trPr>
        <w:tc>
          <w:tcPr>
            <w:tcW w:w="701" w:type="dxa"/>
          </w:tcPr>
          <w:p w14:paraId="685E2CDA"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7FEB8959"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0A011997" w14:textId="77777777" w:rsidR="00001392" w:rsidRPr="00D36FD6" w:rsidRDefault="00001392" w:rsidP="00672059">
            <w:pPr>
              <w:numPr>
                <w:ilvl w:val="12"/>
                <w:numId w:val="0"/>
              </w:numPr>
              <w:spacing w:before="60" w:after="60" w:line="240" w:lineRule="auto"/>
              <w:jc w:val="center"/>
              <w:rPr>
                <w:szCs w:val="26"/>
              </w:rPr>
            </w:pPr>
            <w:r w:rsidRPr="00D36FD6">
              <w:rPr>
                <w:szCs w:val="26"/>
              </w:rPr>
              <w:t>µΩ</w:t>
            </w:r>
          </w:p>
        </w:tc>
        <w:tc>
          <w:tcPr>
            <w:tcW w:w="3118" w:type="dxa"/>
          </w:tcPr>
          <w:p w14:paraId="673F6BE0" w14:textId="77777777" w:rsidR="00001392" w:rsidRPr="00D36FD6" w:rsidRDefault="00001392" w:rsidP="00672059">
            <w:pPr>
              <w:numPr>
                <w:ilvl w:val="12"/>
                <w:numId w:val="0"/>
              </w:numPr>
              <w:spacing w:before="60" w:after="60" w:line="240" w:lineRule="auto"/>
              <w:rPr>
                <w:szCs w:val="26"/>
              </w:rPr>
            </w:pPr>
            <w:r w:rsidRPr="00D36FD6">
              <w:rPr>
                <w:szCs w:val="26"/>
              </w:rPr>
              <w:t>Nhà thầu nêu rõ</w:t>
            </w:r>
          </w:p>
        </w:tc>
        <w:tc>
          <w:tcPr>
            <w:tcW w:w="1559" w:type="dxa"/>
          </w:tcPr>
          <w:p w14:paraId="071A6F28" w14:textId="77777777" w:rsidR="00001392" w:rsidRPr="00D36FD6" w:rsidRDefault="00001392" w:rsidP="00672059">
            <w:pPr>
              <w:spacing w:before="60" w:after="60" w:line="240" w:lineRule="auto"/>
              <w:rPr>
                <w:szCs w:val="26"/>
                <w:lang w:eastAsia="ja-JP"/>
              </w:rPr>
            </w:pPr>
          </w:p>
        </w:tc>
      </w:tr>
      <w:tr w:rsidR="00001392" w:rsidRPr="00D36FD6" w14:paraId="03AF4003" w14:textId="77777777" w:rsidTr="00672059">
        <w:trPr>
          <w:jc w:val="center"/>
        </w:trPr>
        <w:tc>
          <w:tcPr>
            <w:tcW w:w="701" w:type="dxa"/>
          </w:tcPr>
          <w:p w14:paraId="21E65928" w14:textId="77777777" w:rsidR="00001392" w:rsidRPr="00D36FD6" w:rsidRDefault="00001392" w:rsidP="005A2E8B">
            <w:pPr>
              <w:numPr>
                <w:ilvl w:val="0"/>
                <w:numId w:val="36"/>
              </w:numPr>
              <w:spacing w:before="60" w:after="60" w:line="240" w:lineRule="auto"/>
              <w:rPr>
                <w:szCs w:val="26"/>
              </w:rPr>
            </w:pPr>
          </w:p>
        </w:tc>
        <w:tc>
          <w:tcPr>
            <w:tcW w:w="2552" w:type="dxa"/>
          </w:tcPr>
          <w:p w14:paraId="1CF71AA4" w14:textId="77777777" w:rsidR="00001392" w:rsidRPr="00D36FD6" w:rsidRDefault="00001392" w:rsidP="00672059">
            <w:pPr>
              <w:numPr>
                <w:ilvl w:val="12"/>
                <w:numId w:val="0"/>
              </w:numPr>
              <w:spacing w:before="60" w:after="60" w:line="240" w:lineRule="auto"/>
              <w:rPr>
                <w:szCs w:val="26"/>
              </w:rPr>
            </w:pPr>
            <w:r w:rsidRPr="00D36FD6">
              <w:rPr>
                <w:szCs w:val="26"/>
              </w:rPr>
              <w:t>Độ bền của bộ phận cơ khí</w:t>
            </w:r>
          </w:p>
        </w:tc>
        <w:tc>
          <w:tcPr>
            <w:tcW w:w="1134" w:type="dxa"/>
          </w:tcPr>
          <w:p w14:paraId="4EC5C784"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483E6CD" w14:textId="77777777" w:rsidR="00001392" w:rsidRPr="00D36FD6" w:rsidRDefault="00001392" w:rsidP="00672059">
            <w:pPr>
              <w:numPr>
                <w:ilvl w:val="12"/>
                <w:numId w:val="0"/>
              </w:numPr>
              <w:tabs>
                <w:tab w:val="num" w:pos="360"/>
              </w:tabs>
              <w:spacing w:before="60" w:after="60" w:line="240" w:lineRule="auto"/>
              <w:rPr>
                <w:szCs w:val="26"/>
              </w:rPr>
            </w:pPr>
            <w:r w:rsidRPr="00D36FD6">
              <w:rPr>
                <w:szCs w:val="26"/>
              </w:rPr>
              <w:t>Tối thiểu 10.000 lần thao tác không điện</w:t>
            </w:r>
          </w:p>
        </w:tc>
        <w:tc>
          <w:tcPr>
            <w:tcW w:w="1559" w:type="dxa"/>
          </w:tcPr>
          <w:p w14:paraId="233A03C4" w14:textId="77777777" w:rsidR="00001392" w:rsidRPr="00D36FD6" w:rsidRDefault="00001392" w:rsidP="00672059">
            <w:pPr>
              <w:numPr>
                <w:ilvl w:val="12"/>
                <w:numId w:val="0"/>
              </w:numPr>
              <w:spacing w:before="60" w:after="60" w:line="240" w:lineRule="auto"/>
              <w:rPr>
                <w:szCs w:val="26"/>
              </w:rPr>
            </w:pPr>
          </w:p>
        </w:tc>
      </w:tr>
      <w:tr w:rsidR="00001392" w:rsidRPr="00D36FD6" w14:paraId="3E668D97" w14:textId="77777777" w:rsidTr="00672059">
        <w:trPr>
          <w:jc w:val="center"/>
        </w:trPr>
        <w:tc>
          <w:tcPr>
            <w:tcW w:w="701" w:type="dxa"/>
          </w:tcPr>
          <w:p w14:paraId="75376357" w14:textId="77777777" w:rsidR="00001392" w:rsidRPr="00D36FD6" w:rsidRDefault="00001392" w:rsidP="005A2E8B">
            <w:pPr>
              <w:numPr>
                <w:ilvl w:val="0"/>
                <w:numId w:val="36"/>
              </w:numPr>
              <w:spacing w:before="60" w:after="60" w:line="240" w:lineRule="auto"/>
              <w:rPr>
                <w:szCs w:val="26"/>
              </w:rPr>
            </w:pPr>
          </w:p>
        </w:tc>
        <w:tc>
          <w:tcPr>
            <w:tcW w:w="2552" w:type="dxa"/>
          </w:tcPr>
          <w:p w14:paraId="68EAFFE8" w14:textId="77777777" w:rsidR="00001392" w:rsidRPr="00D36FD6" w:rsidRDefault="00001392" w:rsidP="00672059">
            <w:pPr>
              <w:numPr>
                <w:ilvl w:val="12"/>
                <w:numId w:val="0"/>
              </w:numPr>
              <w:spacing w:before="60" w:after="60" w:line="240" w:lineRule="auto"/>
              <w:rPr>
                <w:szCs w:val="26"/>
              </w:rPr>
            </w:pPr>
            <w:r w:rsidRPr="00D36FD6">
              <w:rPr>
                <w:szCs w:val="26"/>
              </w:rPr>
              <w:t>Trụ đỡ cách điện DCL (support insulator)</w:t>
            </w:r>
          </w:p>
        </w:tc>
        <w:tc>
          <w:tcPr>
            <w:tcW w:w="1134" w:type="dxa"/>
          </w:tcPr>
          <w:p w14:paraId="1A685880"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3017EB96" w14:textId="77777777" w:rsidR="00001392" w:rsidRPr="00D36FD6" w:rsidRDefault="00001392" w:rsidP="00672059">
            <w:pPr>
              <w:spacing w:before="60" w:after="60" w:line="240" w:lineRule="auto"/>
              <w:rPr>
                <w:szCs w:val="26"/>
                <w:lang w:val="en-GB"/>
              </w:rPr>
            </w:pPr>
            <w:r>
              <w:rPr>
                <w:szCs w:val="26"/>
              </w:rPr>
              <w:t>Sứ gốm</w:t>
            </w:r>
          </w:p>
          <w:p w14:paraId="20B59F1A" w14:textId="77777777" w:rsidR="00001392" w:rsidRPr="00D36FD6" w:rsidRDefault="00001392" w:rsidP="00672059">
            <w:pPr>
              <w:spacing w:before="60" w:after="60" w:line="240" w:lineRule="auto"/>
              <w:rPr>
                <w:szCs w:val="26"/>
              </w:rPr>
            </w:pPr>
            <w:r w:rsidRPr="00D36FD6">
              <w:rPr>
                <w:szCs w:val="26"/>
              </w:rPr>
              <w:t xml:space="preserve">Toàn bộ chi tiết trên các đầu sứ làm bằng vật liệu mạ kẽm nhúng nóng (theo </w:t>
            </w:r>
            <w:r>
              <w:rPr>
                <w:szCs w:val="26"/>
                <w:lang w:val="en-GB"/>
              </w:rPr>
              <w:t>IEC 60273 hoặc tương đương</w:t>
            </w:r>
            <w:r w:rsidRPr="00D36FD6">
              <w:rPr>
                <w:szCs w:val="26"/>
              </w:rPr>
              <w:t>).</w:t>
            </w:r>
          </w:p>
          <w:p w14:paraId="72A57877" w14:textId="77777777" w:rsidR="00001392" w:rsidRPr="00D36FD6" w:rsidRDefault="00001392" w:rsidP="00672059">
            <w:pPr>
              <w:spacing w:before="60" w:after="60" w:line="240" w:lineRule="auto"/>
              <w:rPr>
                <w:szCs w:val="26"/>
              </w:rPr>
            </w:pPr>
            <w:r w:rsidRPr="00D36FD6">
              <w:rPr>
                <w:szCs w:val="26"/>
              </w:rPr>
              <w:t>Mã hiệu của hãng sản xuất phải được đúc nổi hoặc dập chìm trên thân sứ đỡ.</w:t>
            </w:r>
          </w:p>
        </w:tc>
        <w:tc>
          <w:tcPr>
            <w:tcW w:w="1559" w:type="dxa"/>
          </w:tcPr>
          <w:p w14:paraId="510B6D22" w14:textId="77777777" w:rsidR="00001392" w:rsidRPr="00D36FD6" w:rsidRDefault="00001392" w:rsidP="00672059">
            <w:pPr>
              <w:spacing w:before="60" w:after="60" w:line="240" w:lineRule="auto"/>
              <w:rPr>
                <w:szCs w:val="26"/>
                <w:lang w:eastAsia="ja-JP"/>
              </w:rPr>
            </w:pPr>
          </w:p>
        </w:tc>
      </w:tr>
      <w:tr w:rsidR="00001392" w:rsidRPr="00D36FD6" w14:paraId="77642C7B" w14:textId="77777777" w:rsidTr="00672059">
        <w:trPr>
          <w:jc w:val="center"/>
        </w:trPr>
        <w:tc>
          <w:tcPr>
            <w:tcW w:w="701" w:type="dxa"/>
          </w:tcPr>
          <w:p w14:paraId="7F52A455"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20773FDA" w14:textId="77777777" w:rsidR="00001392" w:rsidRPr="00D36FD6" w:rsidRDefault="00001392" w:rsidP="00672059">
            <w:pPr>
              <w:numPr>
                <w:ilvl w:val="12"/>
                <w:numId w:val="0"/>
              </w:numPr>
              <w:spacing w:before="60" w:after="60" w:line="240" w:lineRule="auto"/>
              <w:rPr>
                <w:szCs w:val="26"/>
              </w:rPr>
            </w:pPr>
            <w:r w:rsidRPr="00D36FD6">
              <w:rPr>
                <w:szCs w:val="26"/>
              </w:rPr>
              <w:t>Chiều dài đường rò tối thiểu qua bề mặt cách điện</w:t>
            </w:r>
          </w:p>
        </w:tc>
        <w:tc>
          <w:tcPr>
            <w:tcW w:w="1134" w:type="dxa"/>
          </w:tcPr>
          <w:p w14:paraId="19D94220" w14:textId="77777777" w:rsidR="00001392" w:rsidRPr="00D36FD6" w:rsidRDefault="00001392" w:rsidP="00672059">
            <w:pPr>
              <w:numPr>
                <w:ilvl w:val="12"/>
                <w:numId w:val="0"/>
              </w:numPr>
              <w:spacing w:before="60" w:after="60" w:line="240" w:lineRule="auto"/>
              <w:jc w:val="center"/>
              <w:rPr>
                <w:szCs w:val="26"/>
              </w:rPr>
            </w:pPr>
            <w:r w:rsidRPr="00D36FD6">
              <w:rPr>
                <w:szCs w:val="26"/>
              </w:rPr>
              <w:t>mm/kV</w:t>
            </w:r>
          </w:p>
        </w:tc>
        <w:tc>
          <w:tcPr>
            <w:tcW w:w="3118" w:type="dxa"/>
          </w:tcPr>
          <w:p w14:paraId="3ECA7461" w14:textId="77777777" w:rsidR="00001392" w:rsidRPr="00D36FD6" w:rsidRDefault="00001392" w:rsidP="00672059">
            <w:pPr>
              <w:numPr>
                <w:ilvl w:val="12"/>
                <w:numId w:val="0"/>
              </w:numPr>
              <w:spacing w:before="60" w:after="60" w:line="240" w:lineRule="auto"/>
              <w:rPr>
                <w:szCs w:val="26"/>
              </w:rPr>
            </w:pPr>
            <w:r w:rsidRPr="00D36FD6">
              <w:rPr>
                <w:szCs w:val="26"/>
              </w:rPr>
              <w:t xml:space="preserve">≥ </w:t>
            </w:r>
            <w:r>
              <w:rPr>
                <w:szCs w:val="26"/>
              </w:rPr>
              <w:t>31</w:t>
            </w:r>
            <w:r w:rsidRPr="00D36FD6">
              <w:rPr>
                <w:szCs w:val="26"/>
              </w:rPr>
              <w:t xml:space="preserve"> </w:t>
            </w:r>
          </w:p>
          <w:p w14:paraId="77DF9443" w14:textId="77777777" w:rsidR="00001392" w:rsidRPr="00D36FD6" w:rsidRDefault="00001392" w:rsidP="00672059">
            <w:pPr>
              <w:numPr>
                <w:ilvl w:val="12"/>
                <w:numId w:val="0"/>
              </w:numPr>
              <w:spacing w:before="60" w:after="60" w:line="240" w:lineRule="auto"/>
              <w:rPr>
                <w:szCs w:val="26"/>
              </w:rPr>
            </w:pPr>
          </w:p>
        </w:tc>
        <w:tc>
          <w:tcPr>
            <w:tcW w:w="1559" w:type="dxa"/>
          </w:tcPr>
          <w:p w14:paraId="5747C52D" w14:textId="77777777" w:rsidR="00001392" w:rsidRPr="00D36FD6" w:rsidRDefault="00001392" w:rsidP="00672059">
            <w:pPr>
              <w:spacing w:before="60" w:after="60" w:line="240" w:lineRule="auto"/>
              <w:rPr>
                <w:szCs w:val="26"/>
                <w:lang w:eastAsia="ja-JP"/>
              </w:rPr>
            </w:pPr>
          </w:p>
        </w:tc>
      </w:tr>
      <w:tr w:rsidR="00001392" w:rsidRPr="00D36FD6" w14:paraId="10D4C378" w14:textId="77777777" w:rsidTr="00672059">
        <w:trPr>
          <w:jc w:val="center"/>
        </w:trPr>
        <w:tc>
          <w:tcPr>
            <w:tcW w:w="701" w:type="dxa"/>
          </w:tcPr>
          <w:p w14:paraId="590B626B"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24CB86E7" w14:textId="77777777" w:rsidR="00001392" w:rsidRPr="00D36FD6" w:rsidRDefault="00001392" w:rsidP="00672059">
            <w:pPr>
              <w:numPr>
                <w:ilvl w:val="12"/>
                <w:numId w:val="0"/>
              </w:numPr>
              <w:spacing w:before="60" w:after="60" w:line="240" w:lineRule="auto"/>
              <w:rPr>
                <w:szCs w:val="26"/>
              </w:rPr>
            </w:pPr>
            <w:r w:rsidRPr="00D36FD6">
              <w:rPr>
                <w:szCs w:val="26"/>
              </w:rPr>
              <w:t>Tổng chiều dài đường rò</w:t>
            </w:r>
          </w:p>
        </w:tc>
        <w:tc>
          <w:tcPr>
            <w:tcW w:w="1134" w:type="dxa"/>
          </w:tcPr>
          <w:p w14:paraId="2F031234" w14:textId="77777777" w:rsidR="00001392" w:rsidRPr="00D36FD6" w:rsidRDefault="00001392" w:rsidP="00672059">
            <w:pPr>
              <w:numPr>
                <w:ilvl w:val="12"/>
                <w:numId w:val="0"/>
              </w:numPr>
              <w:spacing w:before="60" w:after="60" w:line="240" w:lineRule="auto"/>
              <w:jc w:val="center"/>
              <w:rPr>
                <w:szCs w:val="26"/>
              </w:rPr>
            </w:pPr>
            <w:r w:rsidRPr="00D36FD6">
              <w:rPr>
                <w:szCs w:val="26"/>
              </w:rPr>
              <w:t>mm</w:t>
            </w:r>
          </w:p>
        </w:tc>
        <w:tc>
          <w:tcPr>
            <w:tcW w:w="3118" w:type="dxa"/>
          </w:tcPr>
          <w:p w14:paraId="23DE16E8" w14:textId="77777777" w:rsidR="00001392" w:rsidRPr="00D36FD6" w:rsidRDefault="00001392" w:rsidP="00672059">
            <w:pPr>
              <w:numPr>
                <w:ilvl w:val="12"/>
                <w:numId w:val="0"/>
              </w:numPr>
              <w:spacing w:before="60" w:after="60" w:line="240" w:lineRule="auto"/>
              <w:rPr>
                <w:szCs w:val="26"/>
              </w:rPr>
            </w:pPr>
          </w:p>
        </w:tc>
        <w:tc>
          <w:tcPr>
            <w:tcW w:w="1559" w:type="dxa"/>
          </w:tcPr>
          <w:p w14:paraId="1A2176BC" w14:textId="77777777" w:rsidR="00001392" w:rsidRPr="00D36FD6" w:rsidRDefault="00001392" w:rsidP="00672059">
            <w:pPr>
              <w:spacing w:before="60" w:after="60" w:line="240" w:lineRule="auto"/>
              <w:rPr>
                <w:szCs w:val="26"/>
                <w:lang w:eastAsia="ja-JP"/>
              </w:rPr>
            </w:pPr>
          </w:p>
        </w:tc>
      </w:tr>
      <w:tr w:rsidR="00001392" w:rsidRPr="00D36FD6" w14:paraId="14D17C53" w14:textId="77777777" w:rsidTr="00672059">
        <w:trPr>
          <w:jc w:val="center"/>
        </w:trPr>
        <w:tc>
          <w:tcPr>
            <w:tcW w:w="701" w:type="dxa"/>
          </w:tcPr>
          <w:p w14:paraId="4D5B9CC6" w14:textId="77777777" w:rsidR="00001392" w:rsidRPr="00D36FD6" w:rsidRDefault="00001392" w:rsidP="00672059">
            <w:pPr>
              <w:spacing w:before="60" w:after="60" w:line="240" w:lineRule="auto"/>
              <w:rPr>
                <w:szCs w:val="26"/>
              </w:rPr>
            </w:pPr>
          </w:p>
        </w:tc>
        <w:tc>
          <w:tcPr>
            <w:tcW w:w="2552" w:type="dxa"/>
          </w:tcPr>
          <w:p w14:paraId="4E9A2B06" w14:textId="77777777" w:rsidR="00001392" w:rsidRPr="003F14CB" w:rsidRDefault="00001392" w:rsidP="00672059">
            <w:pPr>
              <w:numPr>
                <w:ilvl w:val="12"/>
                <w:numId w:val="0"/>
              </w:numPr>
              <w:spacing w:before="60" w:after="60" w:line="240" w:lineRule="auto"/>
              <w:rPr>
                <w:szCs w:val="26"/>
              </w:rPr>
            </w:pPr>
            <w:r w:rsidRPr="003F14CB">
              <w:rPr>
                <w:szCs w:val="26"/>
              </w:rPr>
              <w:t xml:space="preserve">Dao cách ly </w:t>
            </w:r>
            <w:r>
              <w:rPr>
                <w:szCs w:val="26"/>
              </w:rPr>
              <w:t>(10)</w:t>
            </w:r>
            <w:r w:rsidRPr="003F14CB">
              <w:rPr>
                <w:szCs w:val="26"/>
              </w:rPr>
              <w:t>22kV-630 A  ngoài trời</w:t>
            </w:r>
          </w:p>
        </w:tc>
        <w:tc>
          <w:tcPr>
            <w:tcW w:w="1134" w:type="dxa"/>
          </w:tcPr>
          <w:p w14:paraId="0B716FE2" w14:textId="77777777" w:rsidR="00001392" w:rsidRPr="003F14CB" w:rsidRDefault="00001392" w:rsidP="00672059">
            <w:pPr>
              <w:numPr>
                <w:ilvl w:val="12"/>
                <w:numId w:val="0"/>
              </w:numPr>
              <w:spacing w:before="60" w:after="60" w:line="240" w:lineRule="auto"/>
              <w:jc w:val="center"/>
              <w:rPr>
                <w:szCs w:val="26"/>
              </w:rPr>
            </w:pPr>
            <w:r w:rsidRPr="003F14CB">
              <w:rPr>
                <w:szCs w:val="26"/>
              </w:rPr>
              <w:t>mm</w:t>
            </w:r>
          </w:p>
        </w:tc>
        <w:tc>
          <w:tcPr>
            <w:tcW w:w="3118" w:type="dxa"/>
          </w:tcPr>
          <w:p w14:paraId="19DDD765" w14:textId="77777777" w:rsidR="00001392" w:rsidRPr="00D36FD6" w:rsidRDefault="00001392" w:rsidP="00672059">
            <w:pPr>
              <w:numPr>
                <w:ilvl w:val="12"/>
                <w:numId w:val="0"/>
              </w:numPr>
              <w:spacing w:before="60" w:after="60" w:line="240" w:lineRule="auto"/>
              <w:rPr>
                <w:szCs w:val="26"/>
              </w:rPr>
            </w:pPr>
            <w:r w:rsidRPr="003F14CB">
              <w:rPr>
                <w:szCs w:val="26"/>
              </w:rPr>
              <w:t>Nêu cụ thể:</w:t>
            </w:r>
          </w:p>
        </w:tc>
        <w:tc>
          <w:tcPr>
            <w:tcW w:w="1559" w:type="dxa"/>
          </w:tcPr>
          <w:p w14:paraId="6E9CEA32" w14:textId="77777777" w:rsidR="00001392" w:rsidRPr="00D36FD6" w:rsidRDefault="00001392" w:rsidP="00672059">
            <w:pPr>
              <w:spacing w:before="60" w:after="60" w:line="240" w:lineRule="auto"/>
              <w:rPr>
                <w:szCs w:val="26"/>
                <w:lang w:eastAsia="ja-JP"/>
              </w:rPr>
            </w:pPr>
          </w:p>
        </w:tc>
      </w:tr>
      <w:tr w:rsidR="00001392" w:rsidRPr="00D36FD6" w14:paraId="5770ABFD" w14:textId="77777777" w:rsidTr="00672059">
        <w:trPr>
          <w:jc w:val="center"/>
        </w:trPr>
        <w:tc>
          <w:tcPr>
            <w:tcW w:w="701" w:type="dxa"/>
          </w:tcPr>
          <w:p w14:paraId="439B2EE1" w14:textId="77777777" w:rsidR="00001392" w:rsidRPr="00D36FD6" w:rsidRDefault="00001392" w:rsidP="00672059">
            <w:pPr>
              <w:spacing w:before="60" w:after="60" w:line="240" w:lineRule="auto"/>
              <w:rPr>
                <w:szCs w:val="26"/>
              </w:rPr>
            </w:pPr>
          </w:p>
        </w:tc>
        <w:tc>
          <w:tcPr>
            <w:tcW w:w="2552" w:type="dxa"/>
          </w:tcPr>
          <w:p w14:paraId="33624674"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5C35AC60" w14:textId="77777777" w:rsidR="00001392" w:rsidRPr="00D36FD6" w:rsidRDefault="00001392" w:rsidP="00672059">
            <w:pPr>
              <w:numPr>
                <w:ilvl w:val="12"/>
                <w:numId w:val="0"/>
              </w:numPr>
              <w:spacing w:before="60" w:after="60" w:line="240" w:lineRule="auto"/>
              <w:jc w:val="center"/>
              <w:rPr>
                <w:szCs w:val="26"/>
              </w:rPr>
            </w:pPr>
            <w:r w:rsidRPr="00D36FD6">
              <w:rPr>
                <w:szCs w:val="26"/>
              </w:rPr>
              <w:t>mm</w:t>
            </w:r>
          </w:p>
        </w:tc>
        <w:tc>
          <w:tcPr>
            <w:tcW w:w="3118" w:type="dxa"/>
          </w:tcPr>
          <w:p w14:paraId="1222CFB8" w14:textId="77777777" w:rsidR="00001392" w:rsidRPr="00D36FD6" w:rsidRDefault="00001392" w:rsidP="00672059">
            <w:pPr>
              <w:numPr>
                <w:ilvl w:val="12"/>
                <w:numId w:val="0"/>
              </w:numPr>
              <w:spacing w:before="60" w:after="60" w:line="240" w:lineRule="auto"/>
              <w:rPr>
                <w:szCs w:val="26"/>
              </w:rPr>
            </w:pPr>
            <w:r w:rsidRPr="00D36FD6">
              <w:rPr>
                <w:szCs w:val="26"/>
              </w:rPr>
              <w:t>Nêu cụ thể:</w:t>
            </w:r>
          </w:p>
        </w:tc>
        <w:tc>
          <w:tcPr>
            <w:tcW w:w="1559" w:type="dxa"/>
          </w:tcPr>
          <w:p w14:paraId="5C878E73" w14:textId="77777777" w:rsidR="00001392" w:rsidRPr="00D36FD6" w:rsidRDefault="00001392" w:rsidP="00672059">
            <w:pPr>
              <w:spacing w:before="60" w:after="60" w:line="240" w:lineRule="auto"/>
              <w:rPr>
                <w:szCs w:val="26"/>
                <w:lang w:eastAsia="ja-JP"/>
              </w:rPr>
            </w:pPr>
          </w:p>
        </w:tc>
      </w:tr>
      <w:tr w:rsidR="00001392" w:rsidRPr="00D36FD6" w14:paraId="280B3536" w14:textId="77777777" w:rsidTr="00672059">
        <w:trPr>
          <w:jc w:val="center"/>
        </w:trPr>
        <w:tc>
          <w:tcPr>
            <w:tcW w:w="701" w:type="dxa"/>
          </w:tcPr>
          <w:p w14:paraId="1882FD6D"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74410361" w14:textId="77777777" w:rsidR="00001392" w:rsidRPr="00D36FD6" w:rsidRDefault="00001392" w:rsidP="00672059">
            <w:pPr>
              <w:numPr>
                <w:ilvl w:val="12"/>
                <w:numId w:val="0"/>
              </w:numPr>
              <w:spacing w:before="60" w:after="60" w:line="240" w:lineRule="auto"/>
              <w:rPr>
                <w:szCs w:val="26"/>
              </w:rPr>
            </w:pPr>
            <w:r w:rsidRPr="00D36FD6">
              <w:rPr>
                <w:szCs w:val="26"/>
              </w:rPr>
              <w:t>Khả năng chịu tải của đầu cực DCL</w:t>
            </w:r>
          </w:p>
        </w:tc>
        <w:tc>
          <w:tcPr>
            <w:tcW w:w="1134" w:type="dxa"/>
          </w:tcPr>
          <w:p w14:paraId="7D2B96B2" w14:textId="77777777" w:rsidR="00001392" w:rsidRPr="00D36FD6" w:rsidRDefault="00001392" w:rsidP="00672059">
            <w:pPr>
              <w:numPr>
                <w:ilvl w:val="12"/>
                <w:numId w:val="0"/>
              </w:numPr>
              <w:spacing w:before="60" w:after="60" w:line="240" w:lineRule="auto"/>
              <w:jc w:val="center"/>
              <w:rPr>
                <w:szCs w:val="26"/>
              </w:rPr>
            </w:pPr>
            <w:r w:rsidRPr="00D36FD6">
              <w:rPr>
                <w:szCs w:val="26"/>
              </w:rPr>
              <w:t>kN</w:t>
            </w:r>
          </w:p>
        </w:tc>
        <w:tc>
          <w:tcPr>
            <w:tcW w:w="3118" w:type="dxa"/>
          </w:tcPr>
          <w:p w14:paraId="0C41319D" w14:textId="77777777" w:rsidR="00001392" w:rsidRPr="00D36FD6" w:rsidRDefault="00001392" w:rsidP="00672059">
            <w:pPr>
              <w:numPr>
                <w:ilvl w:val="12"/>
                <w:numId w:val="0"/>
              </w:numPr>
              <w:spacing w:before="60" w:after="60" w:line="240" w:lineRule="auto"/>
              <w:rPr>
                <w:szCs w:val="26"/>
              </w:rPr>
            </w:pPr>
            <w:r w:rsidRPr="00D36FD6">
              <w:rPr>
                <w:szCs w:val="26"/>
              </w:rPr>
              <w:t>Nêu cụ thể</w:t>
            </w:r>
          </w:p>
        </w:tc>
        <w:tc>
          <w:tcPr>
            <w:tcW w:w="1559" w:type="dxa"/>
          </w:tcPr>
          <w:p w14:paraId="3C190CC2" w14:textId="77777777" w:rsidR="00001392" w:rsidRPr="00D36FD6" w:rsidRDefault="00001392" w:rsidP="00672059">
            <w:pPr>
              <w:spacing w:before="60" w:after="60" w:line="240" w:lineRule="auto"/>
              <w:rPr>
                <w:szCs w:val="26"/>
                <w:lang w:eastAsia="ja-JP"/>
              </w:rPr>
            </w:pPr>
          </w:p>
        </w:tc>
      </w:tr>
      <w:tr w:rsidR="00001392" w:rsidRPr="00D36FD6" w14:paraId="50C7B0EB" w14:textId="77777777" w:rsidTr="00672059">
        <w:trPr>
          <w:jc w:val="center"/>
        </w:trPr>
        <w:tc>
          <w:tcPr>
            <w:tcW w:w="701" w:type="dxa"/>
          </w:tcPr>
          <w:p w14:paraId="51051E13"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4C5FA75A" w14:textId="77777777" w:rsidR="00001392" w:rsidRPr="00D36FD6" w:rsidRDefault="00001392" w:rsidP="00672059">
            <w:pPr>
              <w:numPr>
                <w:ilvl w:val="12"/>
                <w:numId w:val="0"/>
              </w:numPr>
              <w:spacing w:before="60" w:after="60" w:line="240" w:lineRule="auto"/>
              <w:rPr>
                <w:szCs w:val="26"/>
              </w:rPr>
            </w:pPr>
            <w:r w:rsidRPr="00D36FD6">
              <w:rPr>
                <w:szCs w:val="26"/>
              </w:rPr>
              <w:t>Khoảng cách không khí:</w:t>
            </w:r>
          </w:p>
          <w:p w14:paraId="0CA4097B" w14:textId="77777777" w:rsidR="00001392" w:rsidRPr="00D36FD6" w:rsidRDefault="00001392" w:rsidP="00672059">
            <w:pPr>
              <w:numPr>
                <w:ilvl w:val="12"/>
                <w:numId w:val="0"/>
              </w:numPr>
              <w:spacing w:before="60" w:after="60" w:line="240" w:lineRule="auto"/>
              <w:rPr>
                <w:szCs w:val="26"/>
              </w:rPr>
            </w:pPr>
            <w:r w:rsidRPr="00D36FD6">
              <w:rPr>
                <w:szCs w:val="26"/>
              </w:rPr>
              <w:t>- Pha – đất</w:t>
            </w:r>
          </w:p>
          <w:p w14:paraId="0C0C68BC" w14:textId="77777777" w:rsidR="00001392" w:rsidRPr="00D36FD6" w:rsidRDefault="00001392" w:rsidP="00672059">
            <w:pPr>
              <w:numPr>
                <w:ilvl w:val="12"/>
                <w:numId w:val="0"/>
              </w:numPr>
              <w:spacing w:before="60" w:after="60" w:line="240" w:lineRule="auto"/>
              <w:rPr>
                <w:szCs w:val="26"/>
              </w:rPr>
            </w:pPr>
            <w:r w:rsidRPr="00D36FD6">
              <w:rPr>
                <w:szCs w:val="26"/>
              </w:rPr>
              <w:t>- Giữa hai cực trong cùng 1 pha (ở trạng thái cắt):</w:t>
            </w:r>
          </w:p>
        </w:tc>
        <w:tc>
          <w:tcPr>
            <w:tcW w:w="1134" w:type="dxa"/>
          </w:tcPr>
          <w:p w14:paraId="531ABEDA"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441880C5" w14:textId="77777777" w:rsidR="00001392" w:rsidRPr="00D36FD6" w:rsidRDefault="00001392" w:rsidP="00672059">
            <w:pPr>
              <w:numPr>
                <w:ilvl w:val="12"/>
                <w:numId w:val="0"/>
              </w:numPr>
              <w:spacing w:before="60" w:after="60" w:line="240" w:lineRule="auto"/>
              <w:rPr>
                <w:szCs w:val="26"/>
              </w:rPr>
            </w:pPr>
          </w:p>
        </w:tc>
        <w:tc>
          <w:tcPr>
            <w:tcW w:w="1559" w:type="dxa"/>
          </w:tcPr>
          <w:p w14:paraId="7B10DBA8" w14:textId="77777777" w:rsidR="00001392" w:rsidRPr="00D36FD6" w:rsidRDefault="00001392" w:rsidP="00672059">
            <w:pPr>
              <w:spacing w:before="60" w:after="60" w:line="240" w:lineRule="auto"/>
              <w:rPr>
                <w:szCs w:val="26"/>
                <w:lang w:eastAsia="ja-JP"/>
              </w:rPr>
            </w:pPr>
          </w:p>
        </w:tc>
      </w:tr>
      <w:tr w:rsidR="00001392" w:rsidRPr="00D36FD6" w14:paraId="5A33D2C8" w14:textId="77777777" w:rsidTr="00672059">
        <w:trPr>
          <w:jc w:val="center"/>
        </w:trPr>
        <w:tc>
          <w:tcPr>
            <w:tcW w:w="701" w:type="dxa"/>
          </w:tcPr>
          <w:p w14:paraId="17DB0F00" w14:textId="77777777" w:rsidR="00001392" w:rsidRPr="00D36FD6" w:rsidRDefault="00001392" w:rsidP="00672059">
            <w:pPr>
              <w:spacing w:before="60" w:after="60" w:line="240" w:lineRule="auto"/>
              <w:rPr>
                <w:szCs w:val="26"/>
              </w:rPr>
            </w:pPr>
          </w:p>
        </w:tc>
        <w:tc>
          <w:tcPr>
            <w:tcW w:w="2552" w:type="dxa"/>
          </w:tcPr>
          <w:p w14:paraId="49DB2E7E"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(10)</w:t>
            </w:r>
            <w:r w:rsidRPr="00D36FD6">
              <w:rPr>
                <w:szCs w:val="26"/>
              </w:rPr>
              <w:t>22kV-630 A  ngoài trời</w:t>
            </w:r>
          </w:p>
        </w:tc>
        <w:tc>
          <w:tcPr>
            <w:tcW w:w="1134" w:type="dxa"/>
          </w:tcPr>
          <w:p w14:paraId="78937A27" w14:textId="77777777" w:rsidR="00001392" w:rsidRPr="00D36FD6" w:rsidRDefault="00001392" w:rsidP="00672059">
            <w:pPr>
              <w:numPr>
                <w:ilvl w:val="12"/>
                <w:numId w:val="0"/>
              </w:numPr>
              <w:spacing w:before="60" w:after="60" w:line="240" w:lineRule="auto"/>
              <w:jc w:val="center"/>
              <w:rPr>
                <w:szCs w:val="26"/>
              </w:rPr>
            </w:pPr>
            <w:r w:rsidRPr="00D36FD6">
              <w:rPr>
                <w:szCs w:val="26"/>
              </w:rPr>
              <w:t>mm</w:t>
            </w:r>
          </w:p>
        </w:tc>
        <w:tc>
          <w:tcPr>
            <w:tcW w:w="3118" w:type="dxa"/>
          </w:tcPr>
          <w:p w14:paraId="4CC216F7" w14:textId="77777777" w:rsidR="00001392" w:rsidRPr="00D36FD6" w:rsidRDefault="00001392" w:rsidP="00672059">
            <w:pPr>
              <w:numPr>
                <w:ilvl w:val="12"/>
                <w:numId w:val="0"/>
              </w:numPr>
              <w:spacing w:before="60" w:after="60" w:line="240" w:lineRule="auto"/>
              <w:rPr>
                <w:szCs w:val="26"/>
              </w:rPr>
            </w:pPr>
            <w:r w:rsidRPr="00D36FD6">
              <w:rPr>
                <w:szCs w:val="26"/>
              </w:rPr>
              <w:t xml:space="preserve">Nhà thầu nêu rõ </w:t>
            </w:r>
          </w:p>
        </w:tc>
        <w:tc>
          <w:tcPr>
            <w:tcW w:w="1559" w:type="dxa"/>
          </w:tcPr>
          <w:p w14:paraId="4CF7D1AE" w14:textId="77777777" w:rsidR="00001392" w:rsidRPr="00D36FD6" w:rsidRDefault="00001392" w:rsidP="00672059">
            <w:pPr>
              <w:spacing w:before="60" w:after="60" w:line="240" w:lineRule="auto"/>
              <w:rPr>
                <w:szCs w:val="26"/>
                <w:lang w:eastAsia="ja-JP"/>
              </w:rPr>
            </w:pPr>
          </w:p>
        </w:tc>
      </w:tr>
      <w:tr w:rsidR="00001392" w:rsidRPr="00D36FD6" w14:paraId="1DF21489" w14:textId="77777777" w:rsidTr="00672059">
        <w:trPr>
          <w:jc w:val="center"/>
        </w:trPr>
        <w:tc>
          <w:tcPr>
            <w:tcW w:w="701" w:type="dxa"/>
          </w:tcPr>
          <w:p w14:paraId="112A22F1" w14:textId="77777777" w:rsidR="00001392" w:rsidRPr="00D36FD6" w:rsidRDefault="00001392" w:rsidP="00672059">
            <w:pPr>
              <w:spacing w:before="60" w:after="60" w:line="240" w:lineRule="auto"/>
              <w:rPr>
                <w:szCs w:val="26"/>
              </w:rPr>
            </w:pPr>
          </w:p>
        </w:tc>
        <w:tc>
          <w:tcPr>
            <w:tcW w:w="2552" w:type="dxa"/>
          </w:tcPr>
          <w:p w14:paraId="188B3AB0" w14:textId="77777777" w:rsidR="00001392" w:rsidRPr="00D36FD6" w:rsidRDefault="00001392" w:rsidP="00672059">
            <w:pPr>
              <w:numPr>
                <w:ilvl w:val="12"/>
                <w:numId w:val="0"/>
              </w:numPr>
              <w:spacing w:before="60" w:after="60" w:line="240" w:lineRule="auto"/>
              <w:rPr>
                <w:szCs w:val="26"/>
              </w:rPr>
            </w:pPr>
            <w:r w:rsidRPr="00D36FD6">
              <w:rPr>
                <w:szCs w:val="26"/>
              </w:rPr>
              <w:t xml:space="preserve">Dao cách ly </w:t>
            </w:r>
            <w:r>
              <w:rPr>
                <w:szCs w:val="26"/>
              </w:rPr>
              <w:t>35</w:t>
            </w:r>
            <w:r w:rsidRPr="00D36FD6">
              <w:rPr>
                <w:szCs w:val="26"/>
              </w:rPr>
              <w:t>kV-630 A  ngoài trời</w:t>
            </w:r>
          </w:p>
        </w:tc>
        <w:tc>
          <w:tcPr>
            <w:tcW w:w="1134" w:type="dxa"/>
          </w:tcPr>
          <w:p w14:paraId="30574230" w14:textId="77777777" w:rsidR="00001392" w:rsidRPr="00D36FD6" w:rsidRDefault="00001392" w:rsidP="00672059">
            <w:pPr>
              <w:numPr>
                <w:ilvl w:val="12"/>
                <w:numId w:val="0"/>
              </w:numPr>
              <w:spacing w:before="60" w:after="60" w:line="240" w:lineRule="auto"/>
              <w:jc w:val="center"/>
              <w:rPr>
                <w:szCs w:val="26"/>
              </w:rPr>
            </w:pPr>
            <w:r w:rsidRPr="00D36FD6">
              <w:rPr>
                <w:szCs w:val="26"/>
              </w:rPr>
              <w:t>mm</w:t>
            </w:r>
          </w:p>
        </w:tc>
        <w:tc>
          <w:tcPr>
            <w:tcW w:w="3118" w:type="dxa"/>
          </w:tcPr>
          <w:p w14:paraId="1E92F385" w14:textId="77777777" w:rsidR="00001392" w:rsidRPr="00D36FD6" w:rsidRDefault="00001392" w:rsidP="00672059">
            <w:pPr>
              <w:numPr>
                <w:ilvl w:val="12"/>
                <w:numId w:val="0"/>
              </w:numPr>
              <w:spacing w:before="60" w:after="60" w:line="240" w:lineRule="auto"/>
              <w:rPr>
                <w:szCs w:val="26"/>
              </w:rPr>
            </w:pPr>
            <w:r w:rsidRPr="00D36FD6">
              <w:rPr>
                <w:szCs w:val="26"/>
              </w:rPr>
              <w:t xml:space="preserve">Nhà thầu nêu rõ </w:t>
            </w:r>
          </w:p>
        </w:tc>
        <w:tc>
          <w:tcPr>
            <w:tcW w:w="1559" w:type="dxa"/>
          </w:tcPr>
          <w:p w14:paraId="0695051E" w14:textId="77777777" w:rsidR="00001392" w:rsidRPr="00D36FD6" w:rsidRDefault="00001392" w:rsidP="00672059">
            <w:pPr>
              <w:spacing w:before="60" w:after="60" w:line="240" w:lineRule="auto"/>
              <w:rPr>
                <w:szCs w:val="26"/>
                <w:lang w:eastAsia="ja-JP"/>
              </w:rPr>
            </w:pPr>
          </w:p>
        </w:tc>
      </w:tr>
      <w:tr w:rsidR="00001392" w:rsidRPr="00D36FD6" w14:paraId="401F5248" w14:textId="77777777" w:rsidTr="00672059">
        <w:trPr>
          <w:jc w:val="center"/>
        </w:trPr>
        <w:tc>
          <w:tcPr>
            <w:tcW w:w="701" w:type="dxa"/>
          </w:tcPr>
          <w:p w14:paraId="6B0A8DEE" w14:textId="77777777" w:rsidR="00001392" w:rsidRPr="00D36FD6" w:rsidRDefault="00001392" w:rsidP="005A2E8B">
            <w:pPr>
              <w:numPr>
                <w:ilvl w:val="0"/>
                <w:numId w:val="36"/>
              </w:numPr>
              <w:spacing w:before="60" w:after="60" w:line="240" w:lineRule="auto"/>
              <w:rPr>
                <w:szCs w:val="26"/>
              </w:rPr>
            </w:pPr>
          </w:p>
        </w:tc>
        <w:tc>
          <w:tcPr>
            <w:tcW w:w="2552" w:type="dxa"/>
          </w:tcPr>
          <w:p w14:paraId="0EF3CC37" w14:textId="77777777" w:rsidR="00001392" w:rsidRPr="00D36FD6" w:rsidRDefault="00001392" w:rsidP="00672059">
            <w:pPr>
              <w:numPr>
                <w:ilvl w:val="12"/>
                <w:numId w:val="0"/>
              </w:numPr>
              <w:spacing w:before="60" w:after="60" w:line="240" w:lineRule="auto"/>
              <w:rPr>
                <w:szCs w:val="26"/>
              </w:rPr>
            </w:pPr>
            <w:r w:rsidRPr="00D36FD6">
              <w:rPr>
                <w:szCs w:val="26"/>
              </w:rPr>
              <w:t xml:space="preserve">Cơ cấu truyền động </w:t>
            </w:r>
          </w:p>
          <w:p w14:paraId="39EE0B0F" w14:textId="77777777" w:rsidR="00001392" w:rsidRPr="00D36FD6" w:rsidRDefault="00001392" w:rsidP="00672059">
            <w:pPr>
              <w:numPr>
                <w:ilvl w:val="12"/>
                <w:numId w:val="0"/>
              </w:numPr>
              <w:spacing w:before="60" w:after="60" w:line="240" w:lineRule="auto"/>
              <w:rPr>
                <w:szCs w:val="26"/>
              </w:rPr>
            </w:pPr>
          </w:p>
        </w:tc>
        <w:tc>
          <w:tcPr>
            <w:tcW w:w="1134" w:type="dxa"/>
          </w:tcPr>
          <w:p w14:paraId="7C2B1750" w14:textId="77777777" w:rsidR="00001392" w:rsidRPr="00D36FD6" w:rsidRDefault="00001392" w:rsidP="00672059">
            <w:pPr>
              <w:numPr>
                <w:ilvl w:val="12"/>
                <w:numId w:val="0"/>
              </w:numPr>
              <w:spacing w:before="60" w:after="60" w:line="240" w:lineRule="auto"/>
              <w:jc w:val="center"/>
              <w:rPr>
                <w:szCs w:val="26"/>
              </w:rPr>
            </w:pPr>
          </w:p>
        </w:tc>
        <w:tc>
          <w:tcPr>
            <w:tcW w:w="3118" w:type="dxa"/>
          </w:tcPr>
          <w:p w14:paraId="1C2A423D" w14:textId="77777777" w:rsidR="00001392" w:rsidRPr="00D36FD6" w:rsidRDefault="00001392" w:rsidP="00672059">
            <w:pPr>
              <w:numPr>
                <w:ilvl w:val="12"/>
                <w:numId w:val="0"/>
              </w:numPr>
              <w:spacing w:before="60" w:after="60" w:line="240" w:lineRule="auto"/>
              <w:rPr>
                <w:szCs w:val="26"/>
              </w:rPr>
            </w:pPr>
            <w:r w:rsidRPr="00D36FD6">
              <w:rPr>
                <w:szCs w:val="26"/>
              </w:rPr>
              <w:t>Bằng tay</w:t>
            </w:r>
          </w:p>
        </w:tc>
        <w:tc>
          <w:tcPr>
            <w:tcW w:w="1559" w:type="dxa"/>
          </w:tcPr>
          <w:p w14:paraId="1C3BE079" w14:textId="77777777" w:rsidR="00001392" w:rsidRPr="00D36FD6" w:rsidRDefault="00001392" w:rsidP="00672059">
            <w:pPr>
              <w:spacing w:before="60" w:after="60" w:line="240" w:lineRule="auto"/>
              <w:rPr>
                <w:szCs w:val="26"/>
                <w:lang w:eastAsia="ja-JP"/>
              </w:rPr>
            </w:pPr>
          </w:p>
        </w:tc>
      </w:tr>
      <w:tr w:rsidR="00001392" w:rsidRPr="00D36FD6" w14:paraId="1B296B8E" w14:textId="77777777" w:rsidTr="00672059">
        <w:trPr>
          <w:jc w:val="center"/>
        </w:trPr>
        <w:tc>
          <w:tcPr>
            <w:tcW w:w="701" w:type="dxa"/>
          </w:tcPr>
          <w:p w14:paraId="0CA46336" w14:textId="77777777" w:rsidR="00001392" w:rsidRPr="00D36FD6" w:rsidRDefault="00001392" w:rsidP="005A2E8B">
            <w:pPr>
              <w:numPr>
                <w:ilvl w:val="0"/>
                <w:numId w:val="36"/>
              </w:numPr>
              <w:spacing w:before="60" w:after="60" w:line="240" w:lineRule="auto"/>
              <w:rPr>
                <w:szCs w:val="26"/>
              </w:rPr>
            </w:pPr>
          </w:p>
        </w:tc>
        <w:tc>
          <w:tcPr>
            <w:tcW w:w="2552" w:type="dxa"/>
          </w:tcPr>
          <w:p w14:paraId="197EB3EF" w14:textId="77777777" w:rsidR="00001392" w:rsidRPr="00D36FD6" w:rsidRDefault="00001392" w:rsidP="00672059">
            <w:pPr>
              <w:numPr>
                <w:ilvl w:val="12"/>
                <w:numId w:val="0"/>
              </w:numPr>
              <w:spacing w:before="60" w:after="60" w:line="240" w:lineRule="auto"/>
              <w:rPr>
                <w:szCs w:val="26"/>
              </w:rPr>
            </w:pPr>
            <w:r w:rsidRPr="00D36FD6">
              <w:rPr>
                <w:szCs w:val="26"/>
              </w:rPr>
              <w:t>Phụ kiện kèm theo</w:t>
            </w:r>
          </w:p>
        </w:tc>
        <w:tc>
          <w:tcPr>
            <w:tcW w:w="1134" w:type="dxa"/>
          </w:tcPr>
          <w:p w14:paraId="2CC99CD6" w14:textId="77777777" w:rsidR="00001392" w:rsidRPr="00D36FD6" w:rsidRDefault="00001392" w:rsidP="00672059">
            <w:pPr>
              <w:spacing w:before="60" w:after="60" w:line="240" w:lineRule="auto"/>
              <w:jc w:val="center"/>
              <w:rPr>
                <w:szCs w:val="26"/>
              </w:rPr>
            </w:pPr>
          </w:p>
        </w:tc>
        <w:tc>
          <w:tcPr>
            <w:tcW w:w="3118" w:type="dxa"/>
          </w:tcPr>
          <w:p w14:paraId="4D927C62" w14:textId="77777777" w:rsidR="00001392" w:rsidRPr="00D36FD6" w:rsidRDefault="00001392" w:rsidP="00672059">
            <w:pPr>
              <w:tabs>
                <w:tab w:val="left" w:pos="403"/>
              </w:tabs>
              <w:spacing w:before="60" w:after="60" w:line="240" w:lineRule="auto"/>
              <w:rPr>
                <w:szCs w:val="26"/>
              </w:rPr>
            </w:pPr>
          </w:p>
        </w:tc>
        <w:tc>
          <w:tcPr>
            <w:tcW w:w="1559" w:type="dxa"/>
          </w:tcPr>
          <w:p w14:paraId="07BA8FC0" w14:textId="77777777" w:rsidR="00001392" w:rsidRPr="00D36FD6" w:rsidRDefault="00001392" w:rsidP="00672059">
            <w:pPr>
              <w:spacing w:before="60" w:after="60" w:line="240" w:lineRule="auto"/>
              <w:rPr>
                <w:szCs w:val="26"/>
                <w:lang w:eastAsia="ja-JP"/>
              </w:rPr>
            </w:pPr>
          </w:p>
        </w:tc>
      </w:tr>
      <w:tr w:rsidR="00001392" w:rsidRPr="00D36FD6" w14:paraId="202EDFDC" w14:textId="77777777" w:rsidTr="00672059">
        <w:trPr>
          <w:jc w:val="center"/>
        </w:trPr>
        <w:tc>
          <w:tcPr>
            <w:tcW w:w="701" w:type="dxa"/>
          </w:tcPr>
          <w:p w14:paraId="1F0FDFE9" w14:textId="77777777" w:rsidR="00001392" w:rsidRPr="00D36FD6" w:rsidRDefault="00001392" w:rsidP="00672059">
            <w:pPr>
              <w:spacing w:before="60" w:after="60" w:line="240" w:lineRule="auto"/>
              <w:rPr>
                <w:szCs w:val="26"/>
              </w:rPr>
            </w:pPr>
          </w:p>
        </w:tc>
        <w:tc>
          <w:tcPr>
            <w:tcW w:w="2552" w:type="dxa"/>
          </w:tcPr>
          <w:p w14:paraId="3F0D9F66" w14:textId="77777777" w:rsidR="00001392" w:rsidRPr="00D36FD6" w:rsidRDefault="00001392" w:rsidP="00672059">
            <w:pPr>
              <w:tabs>
                <w:tab w:val="left" w:pos="1440"/>
                <w:tab w:val="left" w:pos="6237"/>
              </w:tabs>
              <w:spacing w:before="60" w:after="60" w:line="240" w:lineRule="auto"/>
              <w:rPr>
                <w:szCs w:val="26"/>
              </w:rPr>
            </w:pPr>
            <w:r w:rsidRPr="00D36FD6">
              <w:rPr>
                <w:szCs w:val="26"/>
              </w:rPr>
              <w:t>Dàn đỡ, tay đỡ dàn cầu dao, tay thao tác, bộ phận truyền động thao tác</w:t>
            </w:r>
          </w:p>
        </w:tc>
        <w:tc>
          <w:tcPr>
            <w:tcW w:w="1134" w:type="dxa"/>
          </w:tcPr>
          <w:p w14:paraId="08A8D6E9" w14:textId="77777777" w:rsidR="00001392" w:rsidRPr="00D36FD6" w:rsidRDefault="00001392" w:rsidP="00672059">
            <w:pPr>
              <w:spacing w:before="60" w:after="60" w:line="240" w:lineRule="auto"/>
              <w:jc w:val="center"/>
              <w:rPr>
                <w:szCs w:val="26"/>
              </w:rPr>
            </w:pPr>
          </w:p>
        </w:tc>
        <w:tc>
          <w:tcPr>
            <w:tcW w:w="3118" w:type="dxa"/>
          </w:tcPr>
          <w:p w14:paraId="50496DBA" w14:textId="77777777" w:rsidR="00001392" w:rsidRPr="00D36FD6" w:rsidRDefault="00001392" w:rsidP="00672059">
            <w:pPr>
              <w:tabs>
                <w:tab w:val="left" w:pos="403"/>
              </w:tabs>
              <w:spacing w:before="60" w:after="60" w:line="240" w:lineRule="auto"/>
              <w:rPr>
                <w:szCs w:val="26"/>
              </w:rPr>
            </w:pPr>
            <w:r w:rsidRPr="00D36FD6">
              <w:rPr>
                <w:szCs w:val="26"/>
              </w:rPr>
              <w:t>được chế tạo bằng thép được mạ kẽm nhúng nóng;</w:t>
            </w:r>
          </w:p>
          <w:p w14:paraId="2C03648B" w14:textId="77777777" w:rsidR="00001392" w:rsidRPr="00D36FD6" w:rsidRDefault="00001392" w:rsidP="00672059">
            <w:pPr>
              <w:tabs>
                <w:tab w:val="left" w:pos="403"/>
              </w:tabs>
              <w:spacing w:before="60" w:after="60" w:line="240" w:lineRule="auto"/>
              <w:rPr>
                <w:szCs w:val="26"/>
              </w:rPr>
            </w:pPr>
            <w:r w:rsidRPr="00D36FD6">
              <w:rPr>
                <w:szCs w:val="26"/>
              </w:rPr>
              <w:t>Một bộ truyền động gồm: thanh truyền động, cần thao tác cầu dao, chốt, giá đỡ, côliê, bulong, đai ốc... được chế tạo bằng thép mạ kẽm nhúng nóng. Thích hợp với việc lắp đặt thiết bị trên cột bê tông ly tâm và có thể thao tác từ mặt đất hoặc ghế thao tác</w:t>
            </w:r>
          </w:p>
        </w:tc>
        <w:tc>
          <w:tcPr>
            <w:tcW w:w="1559" w:type="dxa"/>
          </w:tcPr>
          <w:p w14:paraId="1934F886" w14:textId="77777777" w:rsidR="00001392" w:rsidRPr="00D36FD6" w:rsidRDefault="00001392" w:rsidP="00672059">
            <w:pPr>
              <w:spacing w:before="60" w:after="60" w:line="240" w:lineRule="auto"/>
              <w:rPr>
                <w:szCs w:val="26"/>
                <w:lang w:eastAsia="ja-JP"/>
              </w:rPr>
            </w:pPr>
          </w:p>
        </w:tc>
      </w:tr>
      <w:tr w:rsidR="00001392" w:rsidRPr="00D36FD6" w14:paraId="526EE3D5" w14:textId="77777777" w:rsidTr="00672059">
        <w:trPr>
          <w:jc w:val="center"/>
        </w:trPr>
        <w:tc>
          <w:tcPr>
            <w:tcW w:w="701" w:type="dxa"/>
          </w:tcPr>
          <w:p w14:paraId="414EB0B8" w14:textId="77777777" w:rsidR="00001392" w:rsidRPr="00D36FD6" w:rsidRDefault="00001392" w:rsidP="00672059">
            <w:pPr>
              <w:spacing w:before="60" w:after="60" w:line="240" w:lineRule="auto"/>
              <w:rPr>
                <w:szCs w:val="26"/>
              </w:rPr>
            </w:pPr>
          </w:p>
        </w:tc>
        <w:tc>
          <w:tcPr>
            <w:tcW w:w="2552" w:type="dxa"/>
          </w:tcPr>
          <w:p w14:paraId="02DE6CB9" w14:textId="77777777" w:rsidR="00001392" w:rsidRPr="00D36FD6" w:rsidRDefault="00001392" w:rsidP="00672059">
            <w:pPr>
              <w:tabs>
                <w:tab w:val="left" w:pos="1440"/>
                <w:tab w:val="left" w:pos="6237"/>
              </w:tabs>
              <w:spacing w:before="60" w:after="60" w:line="240" w:lineRule="auto"/>
              <w:rPr>
                <w:szCs w:val="26"/>
              </w:rPr>
            </w:pPr>
            <w:r w:rsidRPr="00D36FD6">
              <w:rPr>
                <w:szCs w:val="26"/>
              </w:rPr>
              <w:t xml:space="preserve">Kẹp cực </w:t>
            </w:r>
          </w:p>
        </w:tc>
        <w:tc>
          <w:tcPr>
            <w:tcW w:w="1134" w:type="dxa"/>
          </w:tcPr>
          <w:p w14:paraId="29FD9B92" w14:textId="77777777" w:rsidR="00001392" w:rsidRPr="00D36FD6" w:rsidRDefault="00001392" w:rsidP="00672059">
            <w:pPr>
              <w:spacing w:before="60" w:after="60" w:line="240" w:lineRule="auto"/>
              <w:jc w:val="center"/>
              <w:rPr>
                <w:szCs w:val="26"/>
              </w:rPr>
            </w:pPr>
          </w:p>
        </w:tc>
        <w:tc>
          <w:tcPr>
            <w:tcW w:w="3118" w:type="dxa"/>
          </w:tcPr>
          <w:p w14:paraId="014609E2" w14:textId="77777777" w:rsidR="00001392" w:rsidRPr="00D36FD6" w:rsidRDefault="00001392" w:rsidP="00672059">
            <w:pPr>
              <w:tabs>
                <w:tab w:val="left" w:pos="403"/>
              </w:tabs>
              <w:spacing w:before="60" w:after="60" w:line="240" w:lineRule="auto"/>
              <w:rPr>
                <w:szCs w:val="26"/>
              </w:rPr>
            </w:pPr>
            <w:r w:rsidRPr="00D36FD6">
              <w:rPr>
                <w:szCs w:val="26"/>
              </w:rPr>
              <w:t>dùng để đấu nối cực của thiết bị đối với dây dẫn: 06 cái (thân kẹp: chế tạo bằng hợp kim nhôm; bu lông, đai ốc: chế tạo bằng thép không rỉ)</w:t>
            </w:r>
          </w:p>
        </w:tc>
        <w:tc>
          <w:tcPr>
            <w:tcW w:w="1559" w:type="dxa"/>
          </w:tcPr>
          <w:p w14:paraId="76F5E569" w14:textId="77777777" w:rsidR="00001392" w:rsidRPr="00D36FD6" w:rsidRDefault="00001392" w:rsidP="00672059">
            <w:pPr>
              <w:spacing w:before="60" w:after="60" w:line="240" w:lineRule="auto"/>
              <w:rPr>
                <w:szCs w:val="26"/>
                <w:lang w:eastAsia="ja-JP"/>
              </w:rPr>
            </w:pPr>
          </w:p>
        </w:tc>
      </w:tr>
      <w:tr w:rsidR="00001392" w:rsidRPr="00D36FD6" w14:paraId="51676E58" w14:textId="77777777" w:rsidTr="00672059">
        <w:trPr>
          <w:jc w:val="center"/>
        </w:trPr>
        <w:tc>
          <w:tcPr>
            <w:tcW w:w="701" w:type="dxa"/>
          </w:tcPr>
          <w:p w14:paraId="03273CF9" w14:textId="77777777" w:rsidR="00001392" w:rsidRPr="00D36FD6" w:rsidRDefault="00001392" w:rsidP="00672059">
            <w:pPr>
              <w:spacing w:before="60" w:after="60" w:line="240" w:lineRule="auto"/>
              <w:rPr>
                <w:szCs w:val="26"/>
              </w:rPr>
            </w:pPr>
          </w:p>
        </w:tc>
        <w:tc>
          <w:tcPr>
            <w:tcW w:w="2552" w:type="dxa"/>
          </w:tcPr>
          <w:p w14:paraId="135AC0BA" w14:textId="77777777" w:rsidR="00001392" w:rsidRPr="00D36FD6" w:rsidRDefault="00001392" w:rsidP="00672059">
            <w:pPr>
              <w:tabs>
                <w:tab w:val="left" w:pos="1440"/>
                <w:tab w:val="left" w:pos="6237"/>
              </w:tabs>
              <w:spacing w:before="60" w:after="60" w:line="240" w:lineRule="auto"/>
              <w:rPr>
                <w:szCs w:val="26"/>
              </w:rPr>
            </w:pPr>
            <w:r>
              <w:rPr>
                <w:szCs w:val="26"/>
              </w:rPr>
              <w:t>C</w:t>
            </w:r>
            <w:r w:rsidRPr="00D36FD6">
              <w:rPr>
                <w:szCs w:val="26"/>
              </w:rPr>
              <w:t>ần thao tác bằng tay</w:t>
            </w:r>
          </w:p>
        </w:tc>
        <w:tc>
          <w:tcPr>
            <w:tcW w:w="1134" w:type="dxa"/>
          </w:tcPr>
          <w:p w14:paraId="1BA04FC1" w14:textId="77777777" w:rsidR="00001392" w:rsidRPr="00D36FD6" w:rsidRDefault="00001392" w:rsidP="00672059">
            <w:pPr>
              <w:spacing w:before="60" w:after="60" w:line="240" w:lineRule="auto"/>
              <w:jc w:val="center"/>
              <w:rPr>
                <w:szCs w:val="26"/>
              </w:rPr>
            </w:pPr>
          </w:p>
        </w:tc>
        <w:tc>
          <w:tcPr>
            <w:tcW w:w="3118" w:type="dxa"/>
          </w:tcPr>
          <w:p w14:paraId="702061B9" w14:textId="77777777" w:rsidR="00001392" w:rsidRPr="00D36FD6" w:rsidRDefault="00001392" w:rsidP="00672059">
            <w:pPr>
              <w:tabs>
                <w:tab w:val="left" w:pos="403"/>
              </w:tabs>
              <w:spacing w:before="60" w:after="60" w:line="240" w:lineRule="auto"/>
              <w:rPr>
                <w:szCs w:val="26"/>
              </w:rPr>
            </w:pPr>
            <w:r w:rsidRPr="00D36FD6">
              <w:rPr>
                <w:szCs w:val="26"/>
              </w:rPr>
              <w:t>Có</w:t>
            </w:r>
          </w:p>
        </w:tc>
        <w:tc>
          <w:tcPr>
            <w:tcW w:w="1559" w:type="dxa"/>
          </w:tcPr>
          <w:p w14:paraId="2551E268" w14:textId="77777777" w:rsidR="00001392" w:rsidRPr="00D36FD6" w:rsidRDefault="00001392" w:rsidP="00672059">
            <w:pPr>
              <w:spacing w:before="60" w:after="60" w:line="240" w:lineRule="auto"/>
              <w:rPr>
                <w:szCs w:val="26"/>
                <w:lang w:eastAsia="ja-JP"/>
              </w:rPr>
            </w:pPr>
          </w:p>
        </w:tc>
      </w:tr>
      <w:tr w:rsidR="00001392" w:rsidRPr="00D36FD6" w14:paraId="70DA878D" w14:textId="77777777" w:rsidTr="00672059">
        <w:trPr>
          <w:jc w:val="center"/>
        </w:trPr>
        <w:tc>
          <w:tcPr>
            <w:tcW w:w="701" w:type="dxa"/>
          </w:tcPr>
          <w:p w14:paraId="08011983" w14:textId="77777777" w:rsidR="00001392" w:rsidRPr="00D36FD6" w:rsidRDefault="00001392" w:rsidP="005A2E8B">
            <w:pPr>
              <w:numPr>
                <w:ilvl w:val="0"/>
                <w:numId w:val="36"/>
              </w:numPr>
              <w:spacing w:before="60" w:after="60" w:line="240" w:lineRule="auto"/>
              <w:rPr>
                <w:szCs w:val="26"/>
              </w:rPr>
            </w:pPr>
          </w:p>
        </w:tc>
        <w:tc>
          <w:tcPr>
            <w:tcW w:w="2552" w:type="dxa"/>
          </w:tcPr>
          <w:p w14:paraId="2D3C6D84" w14:textId="77777777" w:rsidR="00001392" w:rsidRPr="00D36FD6" w:rsidRDefault="00001392" w:rsidP="00672059">
            <w:pPr>
              <w:tabs>
                <w:tab w:val="left" w:pos="1440"/>
                <w:tab w:val="left" w:pos="6237"/>
              </w:tabs>
              <w:spacing w:before="60" w:after="60" w:line="240" w:lineRule="auto"/>
              <w:rPr>
                <w:szCs w:val="26"/>
              </w:rPr>
            </w:pPr>
            <w:r w:rsidRPr="00D36FD6">
              <w:rPr>
                <w:szCs w:val="26"/>
              </w:rPr>
              <w:t>Nhãn mác sản phẩm</w:t>
            </w:r>
          </w:p>
        </w:tc>
        <w:tc>
          <w:tcPr>
            <w:tcW w:w="1134" w:type="dxa"/>
          </w:tcPr>
          <w:p w14:paraId="024219E7" w14:textId="77777777" w:rsidR="00001392" w:rsidRPr="00D36FD6" w:rsidRDefault="00001392" w:rsidP="00672059">
            <w:pPr>
              <w:spacing w:before="60" w:after="60" w:line="240" w:lineRule="auto"/>
              <w:jc w:val="center"/>
              <w:rPr>
                <w:szCs w:val="26"/>
              </w:rPr>
            </w:pPr>
          </w:p>
        </w:tc>
        <w:tc>
          <w:tcPr>
            <w:tcW w:w="3118" w:type="dxa"/>
          </w:tcPr>
          <w:p w14:paraId="3CE86831" w14:textId="77777777" w:rsidR="00001392" w:rsidRPr="00D36FD6" w:rsidRDefault="00001392" w:rsidP="00672059">
            <w:pPr>
              <w:tabs>
                <w:tab w:val="left" w:pos="1440"/>
                <w:tab w:val="left" w:pos="6237"/>
              </w:tabs>
              <w:spacing w:before="60" w:after="60" w:line="240" w:lineRule="auto"/>
              <w:rPr>
                <w:szCs w:val="26"/>
              </w:rPr>
            </w:pPr>
            <w:r w:rsidRPr="00D36FD6">
              <w:rPr>
                <w:szCs w:val="26"/>
              </w:rPr>
              <w:t xml:space="preserve">Nhãn của cầu dao làm bằng vật liệu không rỉ, chống được ăn mòn và đầy đủ các thông tin yêu cầu trong tiêu chuẩn IEC 60694. </w:t>
            </w:r>
          </w:p>
        </w:tc>
        <w:tc>
          <w:tcPr>
            <w:tcW w:w="1559" w:type="dxa"/>
          </w:tcPr>
          <w:p w14:paraId="3AF1FF43" w14:textId="77777777" w:rsidR="00001392" w:rsidRPr="00D36FD6" w:rsidRDefault="00001392" w:rsidP="00672059">
            <w:pPr>
              <w:spacing w:before="60" w:after="60" w:line="240" w:lineRule="auto"/>
              <w:rPr>
                <w:szCs w:val="26"/>
                <w:lang w:eastAsia="ja-JP"/>
              </w:rPr>
            </w:pPr>
          </w:p>
        </w:tc>
      </w:tr>
      <w:tr w:rsidR="00001392" w:rsidRPr="00D36FD6" w14:paraId="0FEE33E2" w14:textId="77777777" w:rsidTr="00672059">
        <w:trPr>
          <w:jc w:val="center"/>
        </w:trPr>
        <w:tc>
          <w:tcPr>
            <w:tcW w:w="701" w:type="dxa"/>
          </w:tcPr>
          <w:p w14:paraId="0A8F20BD" w14:textId="77777777" w:rsidR="00001392" w:rsidRPr="00D36FD6" w:rsidRDefault="00001392" w:rsidP="005A2E8B">
            <w:pPr>
              <w:numPr>
                <w:ilvl w:val="0"/>
                <w:numId w:val="36"/>
              </w:numPr>
              <w:spacing w:before="60" w:after="60" w:line="240" w:lineRule="auto"/>
              <w:rPr>
                <w:szCs w:val="26"/>
              </w:rPr>
            </w:pPr>
          </w:p>
        </w:tc>
        <w:tc>
          <w:tcPr>
            <w:tcW w:w="2552" w:type="dxa"/>
          </w:tcPr>
          <w:p w14:paraId="2FE7B785" w14:textId="77777777" w:rsidR="00001392" w:rsidRPr="00D36FD6" w:rsidRDefault="00001392" w:rsidP="00672059">
            <w:pPr>
              <w:tabs>
                <w:tab w:val="left" w:pos="1440"/>
                <w:tab w:val="left" w:pos="6237"/>
              </w:tabs>
              <w:spacing w:before="60" w:after="60" w:line="240" w:lineRule="auto"/>
              <w:rPr>
                <w:szCs w:val="26"/>
              </w:rPr>
            </w:pPr>
            <w:r w:rsidRPr="00D36FD6">
              <w:rPr>
                <w:szCs w:val="26"/>
              </w:rPr>
              <w:t>Yêu cầu kiểm tra và thử nghiệm</w:t>
            </w:r>
          </w:p>
        </w:tc>
        <w:tc>
          <w:tcPr>
            <w:tcW w:w="1134" w:type="dxa"/>
          </w:tcPr>
          <w:p w14:paraId="67784062" w14:textId="77777777" w:rsidR="00001392" w:rsidRPr="00D36FD6" w:rsidRDefault="00001392" w:rsidP="00672059">
            <w:pPr>
              <w:tabs>
                <w:tab w:val="left" w:pos="1440"/>
                <w:tab w:val="left" w:pos="6237"/>
              </w:tabs>
              <w:spacing w:before="60" w:after="60" w:line="240" w:lineRule="auto"/>
              <w:jc w:val="center"/>
              <w:rPr>
                <w:szCs w:val="26"/>
              </w:rPr>
            </w:pPr>
          </w:p>
        </w:tc>
        <w:tc>
          <w:tcPr>
            <w:tcW w:w="3118" w:type="dxa"/>
          </w:tcPr>
          <w:p w14:paraId="0B4ACBFE" w14:textId="77777777" w:rsidR="00001392" w:rsidRPr="00D36FD6" w:rsidRDefault="00001392" w:rsidP="00672059">
            <w:pPr>
              <w:tabs>
                <w:tab w:val="left" w:pos="1440"/>
                <w:tab w:val="left" w:pos="6237"/>
              </w:tabs>
              <w:spacing w:before="60" w:after="60" w:line="240" w:lineRule="auto"/>
              <w:rPr>
                <w:szCs w:val="26"/>
              </w:rPr>
            </w:pPr>
          </w:p>
        </w:tc>
        <w:tc>
          <w:tcPr>
            <w:tcW w:w="1559" w:type="dxa"/>
          </w:tcPr>
          <w:p w14:paraId="4F808153" w14:textId="77777777" w:rsidR="00001392" w:rsidRPr="00D36FD6" w:rsidRDefault="00001392" w:rsidP="00672059">
            <w:pPr>
              <w:spacing w:before="60" w:after="60" w:line="240" w:lineRule="auto"/>
              <w:rPr>
                <w:szCs w:val="26"/>
                <w:lang w:eastAsia="ja-JP"/>
              </w:rPr>
            </w:pPr>
          </w:p>
        </w:tc>
      </w:tr>
      <w:tr w:rsidR="00001392" w:rsidRPr="00D36FD6" w14:paraId="15AD317E" w14:textId="77777777" w:rsidTr="00672059">
        <w:trPr>
          <w:jc w:val="center"/>
        </w:trPr>
        <w:tc>
          <w:tcPr>
            <w:tcW w:w="701" w:type="dxa"/>
          </w:tcPr>
          <w:p w14:paraId="404919B4"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4F6BD57F" w14:textId="77777777" w:rsidR="00001392" w:rsidRPr="00D36FD6" w:rsidRDefault="00001392" w:rsidP="00672059">
            <w:pPr>
              <w:tabs>
                <w:tab w:val="left" w:pos="1440"/>
                <w:tab w:val="left" w:pos="6237"/>
              </w:tabs>
              <w:spacing w:before="60" w:after="60" w:line="240" w:lineRule="auto"/>
              <w:rPr>
                <w:szCs w:val="26"/>
              </w:rPr>
            </w:pPr>
            <w:r w:rsidRPr="00D36FD6">
              <w:rPr>
                <w:szCs w:val="26"/>
              </w:rPr>
              <w:t>Thử nghiệm điển hình</w:t>
            </w:r>
          </w:p>
        </w:tc>
        <w:tc>
          <w:tcPr>
            <w:tcW w:w="1134" w:type="dxa"/>
          </w:tcPr>
          <w:p w14:paraId="76EA516F" w14:textId="77777777" w:rsidR="00001392" w:rsidRPr="00D36FD6" w:rsidRDefault="00001392" w:rsidP="00672059">
            <w:pPr>
              <w:tabs>
                <w:tab w:val="left" w:pos="1440"/>
                <w:tab w:val="left" w:pos="6237"/>
              </w:tabs>
              <w:spacing w:before="60" w:after="60" w:line="240" w:lineRule="auto"/>
              <w:jc w:val="center"/>
              <w:rPr>
                <w:szCs w:val="26"/>
              </w:rPr>
            </w:pPr>
          </w:p>
        </w:tc>
        <w:tc>
          <w:tcPr>
            <w:tcW w:w="3118" w:type="dxa"/>
          </w:tcPr>
          <w:p w14:paraId="16430989" w14:textId="77777777" w:rsidR="00001392" w:rsidRPr="00D36FD6" w:rsidRDefault="00001392" w:rsidP="00672059">
            <w:pPr>
              <w:tabs>
                <w:tab w:val="left" w:pos="1440"/>
                <w:tab w:val="left" w:pos="6237"/>
              </w:tabs>
              <w:spacing w:before="60" w:after="60" w:line="240" w:lineRule="auto"/>
              <w:rPr>
                <w:szCs w:val="26"/>
              </w:rPr>
            </w:pPr>
            <w:r w:rsidRPr="00D36FD6">
              <w:rPr>
                <w:szCs w:val="26"/>
              </w:rPr>
              <w:t xml:space="preserve">Nhà thầu cung cấp biên bản thử nghiệm điển hình trong hồ sơ dự thầu do một phòng thử nghiệm độc lập thực hiện. </w:t>
            </w:r>
          </w:p>
        </w:tc>
        <w:tc>
          <w:tcPr>
            <w:tcW w:w="1559" w:type="dxa"/>
          </w:tcPr>
          <w:p w14:paraId="24D18A23" w14:textId="77777777" w:rsidR="00001392" w:rsidRPr="00D36FD6" w:rsidRDefault="00001392" w:rsidP="00672059">
            <w:pPr>
              <w:spacing w:before="60" w:after="60" w:line="240" w:lineRule="auto"/>
              <w:rPr>
                <w:szCs w:val="26"/>
                <w:lang w:eastAsia="ja-JP"/>
              </w:rPr>
            </w:pPr>
          </w:p>
        </w:tc>
      </w:tr>
      <w:tr w:rsidR="00001392" w:rsidRPr="00D36FD6" w14:paraId="704E0D2A" w14:textId="77777777" w:rsidTr="00672059">
        <w:trPr>
          <w:jc w:val="center"/>
        </w:trPr>
        <w:tc>
          <w:tcPr>
            <w:tcW w:w="701" w:type="dxa"/>
          </w:tcPr>
          <w:p w14:paraId="30505AE8"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15BC4F99" w14:textId="77777777" w:rsidR="00001392" w:rsidRPr="00D36FD6" w:rsidRDefault="00001392" w:rsidP="00672059">
            <w:pPr>
              <w:tabs>
                <w:tab w:val="left" w:pos="1440"/>
                <w:tab w:val="left" w:pos="6237"/>
              </w:tabs>
              <w:spacing w:before="60" w:after="60" w:line="240" w:lineRule="auto"/>
              <w:rPr>
                <w:szCs w:val="26"/>
              </w:rPr>
            </w:pPr>
            <w:r w:rsidRPr="00D36FD6">
              <w:rPr>
                <w:szCs w:val="26"/>
              </w:rPr>
              <w:t>Thử nghiệm xuất xưởng</w:t>
            </w:r>
          </w:p>
        </w:tc>
        <w:tc>
          <w:tcPr>
            <w:tcW w:w="1134" w:type="dxa"/>
          </w:tcPr>
          <w:p w14:paraId="744667D6" w14:textId="77777777" w:rsidR="00001392" w:rsidRPr="00D36FD6" w:rsidRDefault="00001392" w:rsidP="00672059">
            <w:pPr>
              <w:tabs>
                <w:tab w:val="left" w:pos="1440"/>
                <w:tab w:val="left" w:pos="6237"/>
              </w:tabs>
              <w:spacing w:before="60" w:after="60" w:line="240" w:lineRule="auto"/>
              <w:jc w:val="center"/>
              <w:rPr>
                <w:szCs w:val="26"/>
              </w:rPr>
            </w:pPr>
          </w:p>
        </w:tc>
        <w:tc>
          <w:tcPr>
            <w:tcW w:w="3118" w:type="dxa"/>
          </w:tcPr>
          <w:p w14:paraId="4C0A72FB" w14:textId="77777777" w:rsidR="00001392" w:rsidRPr="00D36FD6" w:rsidRDefault="00001392" w:rsidP="00672059">
            <w:pPr>
              <w:tabs>
                <w:tab w:val="left" w:pos="1440"/>
                <w:tab w:val="left" w:pos="6237"/>
              </w:tabs>
              <w:spacing w:before="60" w:after="60" w:line="240" w:lineRule="auto"/>
              <w:rPr>
                <w:szCs w:val="26"/>
              </w:rPr>
            </w:pPr>
            <w:r w:rsidRPr="00D36FD6">
              <w:rPr>
                <w:szCs w:val="26"/>
              </w:rPr>
              <w:t>Nhà thầu cung cấp biên bản thử nghiệm thường xuyên kèm theo sản phẩm (khi giao hàng). Biên bản thử nghiệm thường xuyên do nhà sản xuất thực hiện.</w:t>
            </w:r>
          </w:p>
        </w:tc>
        <w:tc>
          <w:tcPr>
            <w:tcW w:w="1559" w:type="dxa"/>
          </w:tcPr>
          <w:p w14:paraId="47E9D2F0" w14:textId="77777777" w:rsidR="00001392" w:rsidRPr="00D36FD6" w:rsidRDefault="00001392" w:rsidP="00672059">
            <w:pPr>
              <w:spacing w:before="60" w:after="60" w:line="240" w:lineRule="auto"/>
              <w:rPr>
                <w:szCs w:val="26"/>
                <w:lang w:eastAsia="ja-JP"/>
              </w:rPr>
            </w:pPr>
          </w:p>
        </w:tc>
      </w:tr>
      <w:tr w:rsidR="00001392" w:rsidRPr="00D36FD6" w14:paraId="4FFAA700" w14:textId="77777777" w:rsidTr="00672059">
        <w:trPr>
          <w:jc w:val="center"/>
        </w:trPr>
        <w:tc>
          <w:tcPr>
            <w:tcW w:w="701" w:type="dxa"/>
          </w:tcPr>
          <w:p w14:paraId="7D5BE523" w14:textId="77777777" w:rsidR="00001392" w:rsidRPr="00D36FD6" w:rsidRDefault="00001392" w:rsidP="005A2E8B">
            <w:pPr>
              <w:numPr>
                <w:ilvl w:val="1"/>
                <w:numId w:val="36"/>
              </w:numPr>
              <w:spacing w:before="60" w:after="60" w:line="240" w:lineRule="auto"/>
              <w:ind w:left="432"/>
              <w:rPr>
                <w:szCs w:val="26"/>
              </w:rPr>
            </w:pPr>
          </w:p>
        </w:tc>
        <w:tc>
          <w:tcPr>
            <w:tcW w:w="2552" w:type="dxa"/>
          </w:tcPr>
          <w:p w14:paraId="49726AAC" w14:textId="77777777" w:rsidR="00001392" w:rsidRPr="00D36FD6" w:rsidRDefault="00001392" w:rsidP="00672059">
            <w:pPr>
              <w:tabs>
                <w:tab w:val="left" w:pos="1440"/>
                <w:tab w:val="left" w:pos="6237"/>
              </w:tabs>
              <w:spacing w:before="60" w:after="60" w:line="240" w:lineRule="auto"/>
              <w:rPr>
                <w:szCs w:val="26"/>
                <w:lang w:val="en-GB"/>
              </w:rPr>
            </w:pPr>
            <w:r w:rsidRPr="00D36FD6">
              <w:rPr>
                <w:szCs w:val="26"/>
                <w:lang w:val="en-GB"/>
              </w:rPr>
              <w:t>Thử nghiệm nghiệm thu</w:t>
            </w:r>
          </w:p>
        </w:tc>
        <w:tc>
          <w:tcPr>
            <w:tcW w:w="1134" w:type="dxa"/>
          </w:tcPr>
          <w:p w14:paraId="4573252C" w14:textId="77777777" w:rsidR="00001392" w:rsidRPr="00D36FD6" w:rsidRDefault="00001392" w:rsidP="00672059">
            <w:pPr>
              <w:tabs>
                <w:tab w:val="left" w:pos="1440"/>
                <w:tab w:val="left" w:pos="6237"/>
              </w:tabs>
              <w:spacing w:before="60" w:after="60" w:line="240" w:lineRule="auto"/>
              <w:jc w:val="center"/>
              <w:rPr>
                <w:szCs w:val="26"/>
              </w:rPr>
            </w:pPr>
          </w:p>
        </w:tc>
        <w:tc>
          <w:tcPr>
            <w:tcW w:w="3118" w:type="dxa"/>
          </w:tcPr>
          <w:p w14:paraId="6D65D6E8" w14:textId="77777777" w:rsidR="00001392" w:rsidRPr="00D36FD6" w:rsidRDefault="00001392" w:rsidP="00672059">
            <w:pPr>
              <w:tabs>
                <w:tab w:val="left" w:pos="1440"/>
                <w:tab w:val="left" w:pos="6237"/>
              </w:tabs>
              <w:spacing w:before="60" w:after="60" w:line="240" w:lineRule="auto"/>
              <w:rPr>
                <w:szCs w:val="26"/>
                <w:lang w:val="en-GB"/>
              </w:rPr>
            </w:pPr>
            <w:r w:rsidRPr="00D36FD6">
              <w:rPr>
                <w:szCs w:val="26"/>
                <w:lang w:val="en-GB"/>
              </w:rPr>
              <w:t>Theo quy định tại mục 5 phần C</w:t>
            </w:r>
          </w:p>
        </w:tc>
        <w:tc>
          <w:tcPr>
            <w:tcW w:w="1559" w:type="dxa"/>
          </w:tcPr>
          <w:p w14:paraId="76F27EE2" w14:textId="77777777" w:rsidR="00001392" w:rsidRPr="00D36FD6" w:rsidRDefault="00001392" w:rsidP="00672059">
            <w:pPr>
              <w:spacing w:before="60" w:after="60" w:line="240" w:lineRule="auto"/>
              <w:rPr>
                <w:szCs w:val="26"/>
                <w:lang w:eastAsia="ja-JP"/>
              </w:rPr>
            </w:pPr>
          </w:p>
        </w:tc>
      </w:tr>
    </w:tbl>
    <w:bookmarkEnd w:id="30"/>
    <w:p w14:paraId="5DE5916D" w14:textId="77777777" w:rsidR="00001392" w:rsidRPr="00970680" w:rsidRDefault="00001392" w:rsidP="00001392">
      <w:pPr>
        <w:pStyle w:val="Heading6"/>
        <w:spacing w:before="60" w:after="60" w:line="240" w:lineRule="auto"/>
        <w:jc w:val="both"/>
        <w:rPr>
          <w:rFonts w:cstheme="majorHAnsi"/>
          <w:b/>
          <w:color w:val="auto"/>
          <w:szCs w:val="26"/>
          <w:lang w:eastAsia="fr-FR"/>
        </w:rPr>
      </w:pPr>
      <w:r w:rsidRPr="00970680">
        <w:rPr>
          <w:rFonts w:cstheme="majorHAnsi"/>
          <w:b/>
          <w:color w:val="auto"/>
          <w:szCs w:val="26"/>
          <w:lang w:eastAsia="fr-FR"/>
        </w:rPr>
        <w:t>III.</w:t>
      </w:r>
      <w:r>
        <w:rPr>
          <w:rFonts w:cstheme="majorHAnsi"/>
          <w:b/>
          <w:color w:val="auto"/>
          <w:szCs w:val="26"/>
          <w:lang w:val="en-US" w:eastAsia="fr-FR"/>
        </w:rPr>
        <w:t>4</w:t>
      </w:r>
      <w:r w:rsidRPr="00970680">
        <w:rPr>
          <w:rFonts w:cstheme="majorHAnsi"/>
          <w:b/>
          <w:color w:val="auto"/>
          <w:szCs w:val="26"/>
          <w:lang w:eastAsia="fr-FR"/>
        </w:rPr>
        <w:t xml:space="preserve"> Cột BTLT các loại</w:t>
      </w:r>
    </w:p>
    <w:p w14:paraId="4B08E80D" w14:textId="77777777" w:rsidR="00001392" w:rsidRPr="00970680" w:rsidRDefault="00001392" w:rsidP="00001392">
      <w:pPr>
        <w:widowControl w:val="0"/>
        <w:spacing w:before="60" w:after="60" w:line="240" w:lineRule="auto"/>
        <w:jc w:val="both"/>
        <w:rPr>
          <w:rFonts w:eastAsia="Times New Roman" w:cs="Times New Roman"/>
          <w:b/>
          <w:noProof w:val="0"/>
          <w:szCs w:val="26"/>
          <w:lang w:val="en-US"/>
        </w:rPr>
      </w:pPr>
      <w:r w:rsidRPr="00970680">
        <w:rPr>
          <w:rFonts w:eastAsia="Times New Roman" w:cs="Times New Roman"/>
          <w:b/>
          <w:noProof w:val="0"/>
          <w:szCs w:val="26"/>
          <w:lang w:val="en-US"/>
        </w:rPr>
        <w:t>I. Yêu cầu chung:</w:t>
      </w:r>
    </w:p>
    <w:p w14:paraId="2FBB1251" w14:textId="77777777" w:rsidR="00001392" w:rsidRPr="00970680" w:rsidRDefault="00001392" w:rsidP="00001392">
      <w:pPr>
        <w:widowControl w:val="0"/>
        <w:spacing w:before="60" w:after="60" w:line="240" w:lineRule="auto"/>
        <w:jc w:val="both"/>
        <w:rPr>
          <w:rFonts w:eastAsia="Times New Roman" w:cs="Times New Roman"/>
          <w:noProof w:val="0"/>
          <w:szCs w:val="26"/>
          <w:lang w:val="en-US"/>
        </w:rPr>
      </w:pPr>
      <w:r w:rsidRPr="00970680">
        <w:rPr>
          <w:rFonts w:eastAsia="Times New Roman" w:cs="Times New Roman"/>
          <w:b/>
          <w:noProof w:val="0"/>
          <w:szCs w:val="26"/>
          <w:lang w:val="en-US"/>
        </w:rPr>
        <w:tab/>
      </w:r>
      <w:r w:rsidRPr="00970680">
        <w:rPr>
          <w:rFonts w:eastAsia="Times New Roman" w:cs="Times New Roman"/>
          <w:noProof w:val="0"/>
          <w:szCs w:val="26"/>
          <w:lang w:val="en-US"/>
        </w:rPr>
        <w:t>- Tiêu chuẩn chế tạo và thử nghiệm cột bê tông: Theo tiêu chuẩn TCVN 5847:2016 hoặc các tiêu chuẩn hiện hành tương đương.</w:t>
      </w:r>
    </w:p>
    <w:p w14:paraId="36BA6DDD" w14:textId="77777777" w:rsidR="00001392" w:rsidRPr="00970680" w:rsidRDefault="00001392" w:rsidP="00001392">
      <w:pPr>
        <w:widowControl w:val="0"/>
        <w:spacing w:before="60" w:after="60" w:line="240" w:lineRule="auto"/>
        <w:ind w:firstLine="720"/>
        <w:jc w:val="both"/>
        <w:rPr>
          <w:rFonts w:eastAsia="Times New Roman" w:cs="Times New Roman"/>
          <w:noProof w:val="0"/>
          <w:szCs w:val="26"/>
          <w:lang w:val="en-US"/>
        </w:rPr>
      </w:pPr>
      <w:r w:rsidRPr="00970680">
        <w:rPr>
          <w:rFonts w:eastAsia="Times New Roman" w:cs="Times New Roman"/>
          <w:noProof w:val="0"/>
          <w:szCs w:val="26"/>
          <w:lang w:val="en-US"/>
        </w:rPr>
        <w:t>- Nhà thầu cấp cung cấp kèm theo hồ sơ dự thầu:</w:t>
      </w:r>
    </w:p>
    <w:p w14:paraId="29159938" w14:textId="77777777" w:rsidR="00001392" w:rsidRPr="00970680" w:rsidRDefault="00001392" w:rsidP="00001392">
      <w:pPr>
        <w:widowControl w:val="0"/>
        <w:spacing w:before="60" w:after="60" w:line="240" w:lineRule="auto"/>
        <w:ind w:firstLine="720"/>
        <w:jc w:val="both"/>
        <w:rPr>
          <w:rFonts w:eastAsia="Times New Roman" w:cs="Times New Roman"/>
          <w:noProof w:val="0"/>
          <w:szCs w:val="26"/>
        </w:rPr>
      </w:pPr>
      <w:r w:rsidRPr="00970680">
        <w:rPr>
          <w:rFonts w:eastAsia="Times New Roman" w:cs="Times New Roman"/>
          <w:bCs/>
          <w:noProof w:val="0"/>
          <w:szCs w:val="26"/>
        </w:rPr>
        <w:tab/>
        <w:t xml:space="preserve">i) Giấy chứng nhận của cơ quan chức năng Nhà nước Việt Nam về </w:t>
      </w:r>
      <w:r w:rsidRPr="00970680">
        <w:rPr>
          <w:rFonts w:eastAsia="Times New Roman" w:cs="Times New Roman"/>
          <w:bCs/>
          <w:noProof w:val="0"/>
          <w:szCs w:val="26"/>
        </w:rPr>
        <w:tab/>
        <w:t xml:space="preserve">việc chứng nhận cột điện của nhà sản xuất phù hợp với yêu cầu của tiêu </w:t>
      </w:r>
      <w:r w:rsidRPr="00970680">
        <w:rPr>
          <w:rFonts w:eastAsia="Times New Roman" w:cs="Times New Roman"/>
          <w:bCs/>
          <w:noProof w:val="0"/>
          <w:szCs w:val="26"/>
        </w:rPr>
        <w:tab/>
        <w:t>chuẩn TCVN 5847:2016 hoặc các tiêu chuẩn hiện hành tương đương.</w:t>
      </w:r>
    </w:p>
    <w:p w14:paraId="3CA3BC55" w14:textId="77777777" w:rsidR="00001392" w:rsidRPr="00970680" w:rsidRDefault="00001392" w:rsidP="00001392">
      <w:pPr>
        <w:widowControl w:val="0"/>
        <w:spacing w:before="60" w:after="60" w:line="240" w:lineRule="auto"/>
        <w:ind w:left="720" w:firstLine="720"/>
        <w:jc w:val="both"/>
        <w:rPr>
          <w:rFonts w:eastAsia="Times New Roman" w:cs="Times New Roman"/>
          <w:noProof w:val="0"/>
          <w:szCs w:val="26"/>
          <w:lang w:val="en-US"/>
        </w:rPr>
      </w:pPr>
      <w:r w:rsidRPr="00970680">
        <w:rPr>
          <w:rFonts w:eastAsia="Times New Roman" w:cs="Times New Roman"/>
          <w:noProof w:val="0"/>
          <w:szCs w:val="26"/>
          <w:lang w:val="en-US"/>
        </w:rPr>
        <w:t>ii) Bản vẽ thiết kế kết cấu cột bê tông của từng chủng loại cột bao gồm các thông số sau: Mác bê tông, khối lượng bê tông, mác thép, chủng loại và khối lượng thép.</w:t>
      </w:r>
    </w:p>
    <w:p w14:paraId="707CCB30" w14:textId="77777777" w:rsidR="00001392" w:rsidRPr="00970680" w:rsidRDefault="00001392" w:rsidP="00001392">
      <w:pPr>
        <w:widowControl w:val="0"/>
        <w:spacing w:before="60" w:after="60" w:line="240" w:lineRule="auto"/>
        <w:ind w:left="720" w:firstLine="720"/>
        <w:jc w:val="both"/>
        <w:rPr>
          <w:rFonts w:eastAsia="Times New Roman" w:cs="Times New Roman"/>
          <w:noProof w:val="0"/>
          <w:szCs w:val="26"/>
          <w:lang w:val="en-US"/>
        </w:rPr>
      </w:pPr>
      <w:r w:rsidRPr="00970680">
        <w:rPr>
          <w:rFonts w:eastAsia="Times New Roman" w:cs="Times New Roman"/>
          <w:noProof w:val="0"/>
          <w:szCs w:val="26"/>
          <w:lang w:val="en-US"/>
        </w:rPr>
        <w:t>iii) Các biên bản thử nghiệm khả năng chịu tải theo tiêu chuẩn TCVN 5847:2016 hoặc các tiêu chuẩn hiện hành tương đương của các chủng loại cột được thực hiện bởi một đơn vị thí nghiệm độc lập có đủ năng lực.</w:t>
      </w:r>
    </w:p>
    <w:p w14:paraId="7E8BE71F" w14:textId="77777777" w:rsidR="00001392" w:rsidRPr="00970680" w:rsidRDefault="00001392" w:rsidP="00001392">
      <w:pPr>
        <w:widowControl w:val="0"/>
        <w:spacing w:before="60" w:after="60" w:line="240" w:lineRule="auto"/>
        <w:ind w:firstLine="720"/>
        <w:jc w:val="both"/>
        <w:rPr>
          <w:rFonts w:eastAsia="Times New Roman" w:cs="Times New Roman"/>
          <w:noProof w:val="0"/>
          <w:szCs w:val="26"/>
        </w:rPr>
      </w:pPr>
      <w:r w:rsidRPr="00970680">
        <w:rPr>
          <w:rFonts w:eastAsia="Times New Roman" w:cs="Times New Roman"/>
          <w:bCs/>
          <w:noProof w:val="0"/>
          <w:szCs w:val="26"/>
        </w:rPr>
        <w:t>- Các vật liệu sản xuất cột phải có nguồn gốc xuất xứ rõ ràng, có chứng chỉ chất lượng kèm theo hồ sơ giao hàng.</w:t>
      </w:r>
    </w:p>
    <w:p w14:paraId="582E85AC" w14:textId="77777777" w:rsidR="00001392" w:rsidRPr="00970680" w:rsidRDefault="00001392" w:rsidP="00001392">
      <w:pPr>
        <w:widowControl w:val="0"/>
        <w:spacing w:before="60" w:after="60" w:line="240" w:lineRule="auto"/>
        <w:ind w:firstLine="720"/>
        <w:jc w:val="both"/>
        <w:rPr>
          <w:rFonts w:eastAsia="Times New Roman" w:cs="Times New Roman"/>
          <w:noProof w:val="0"/>
          <w:szCs w:val="26"/>
        </w:rPr>
      </w:pPr>
      <w:r w:rsidRPr="00970680">
        <w:rPr>
          <w:rFonts w:eastAsia="Times New Roman" w:cs="Times New Roman"/>
          <w:bCs/>
          <w:noProof w:val="0"/>
          <w:szCs w:val="26"/>
        </w:rPr>
        <w:t>- Giai đoạn sản xuất cột: Chủ đầu tư được quyền chứng kiến thi công với mỗi giai đoạn thi công khung xương thép của cột và giai đoạn đổ bê tông cột.</w:t>
      </w:r>
    </w:p>
    <w:p w14:paraId="0BCB099B" w14:textId="77777777" w:rsidR="00001392" w:rsidRPr="00970680" w:rsidRDefault="00001392" w:rsidP="00001392">
      <w:pPr>
        <w:widowControl w:val="0"/>
        <w:spacing w:before="60" w:after="60" w:line="240" w:lineRule="auto"/>
        <w:ind w:firstLine="720"/>
        <w:jc w:val="both"/>
        <w:rPr>
          <w:rFonts w:eastAsia="Times New Roman" w:cs="Times New Roman"/>
          <w:bCs/>
          <w:noProof w:val="0"/>
          <w:szCs w:val="26"/>
        </w:rPr>
      </w:pPr>
      <w:r w:rsidRPr="00970680">
        <w:rPr>
          <w:rFonts w:eastAsia="Times New Roman" w:cs="Times New Roman"/>
          <w:bCs/>
          <w:noProof w:val="0"/>
          <w:szCs w:val="26"/>
        </w:rPr>
        <w:t>- Trước khi bàn giao hàng hoá các lô cột điện bê tông ly tâm, đơn vị cấp hàng mời đại diện Công ty Điện lực Hải Phòng đến chứng kiến thử nghiệm xuất xưởng. Các nội dung thử nghiệm xuất xưởng cho lô sản phẩm phù hợp với các tiêu chuẩn TCVN 5847:2016 hoặc các tiêu chuẩn hiện hành tương đương.</w:t>
      </w:r>
    </w:p>
    <w:p w14:paraId="073C24ED" w14:textId="77777777" w:rsidR="00001392" w:rsidRPr="00970680" w:rsidRDefault="00001392" w:rsidP="00001392">
      <w:pPr>
        <w:widowControl w:val="0"/>
        <w:spacing w:before="60" w:after="60" w:line="240" w:lineRule="auto"/>
        <w:jc w:val="both"/>
        <w:rPr>
          <w:rFonts w:eastAsia="Times New Roman" w:cs="Times New Roman"/>
          <w:b/>
          <w:noProof w:val="0"/>
          <w:szCs w:val="26"/>
          <w:lang w:val="en-US"/>
        </w:rPr>
      </w:pPr>
      <w:r w:rsidRPr="00970680">
        <w:rPr>
          <w:rFonts w:eastAsia="Times New Roman" w:cs="Times New Roman"/>
          <w:b/>
          <w:noProof w:val="0"/>
          <w:szCs w:val="26"/>
          <w:lang w:val="en-US"/>
        </w:rPr>
        <w:t>II. Thông số kỹ thuật:</w:t>
      </w:r>
    </w:p>
    <w:p w14:paraId="2961529E" w14:textId="77777777" w:rsidR="00001392" w:rsidRPr="00970680" w:rsidRDefault="00001392" w:rsidP="00001392">
      <w:pPr>
        <w:widowControl w:val="0"/>
        <w:spacing w:before="60" w:after="60" w:line="240" w:lineRule="auto"/>
        <w:jc w:val="both"/>
        <w:rPr>
          <w:rFonts w:eastAsia="Times New Roman" w:cs="Times New Roman"/>
          <w:b/>
          <w:noProof w:val="0"/>
          <w:szCs w:val="26"/>
          <w:lang w:val="en-US"/>
        </w:rPr>
      </w:pPr>
      <w:r w:rsidRPr="00970680">
        <w:rPr>
          <w:rFonts w:eastAsia="Times New Roman" w:cs="Times New Roman"/>
          <w:b/>
          <w:noProof w:val="0"/>
          <w:szCs w:val="26"/>
          <w:lang w:val="en-US"/>
        </w:rPr>
        <w:t xml:space="preserve">1. Cột bêtông ly tâm có chiều cao </w:t>
      </w:r>
      <w:r w:rsidRPr="00970680">
        <w:rPr>
          <w:rFonts w:eastAsia="Times New Roman" w:cs="Times New Roman"/>
          <w:noProof w:val="0"/>
          <w:szCs w:val="26"/>
          <w:u w:val="single"/>
          <w:lang w:val="en-US"/>
        </w:rPr>
        <w:t>&gt;</w:t>
      </w:r>
      <w:r w:rsidRPr="00970680">
        <w:rPr>
          <w:rFonts w:eastAsia="Times New Roman" w:cs="Times New Roman"/>
          <w:noProof w:val="0"/>
          <w:szCs w:val="26"/>
          <w:lang w:val="en-US"/>
        </w:rPr>
        <w:t xml:space="preserve"> </w:t>
      </w:r>
      <w:r w:rsidRPr="00970680">
        <w:rPr>
          <w:rFonts w:eastAsia="Times New Roman" w:cs="Times New Roman"/>
          <w:b/>
          <w:noProof w:val="0"/>
          <w:szCs w:val="26"/>
          <w:lang w:val="en-US"/>
        </w:rPr>
        <w:t>10m (loại có lỗ bắt xà):</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3123"/>
        <w:gridCol w:w="913"/>
        <w:gridCol w:w="2914"/>
        <w:gridCol w:w="1753"/>
      </w:tblGrid>
      <w:tr w:rsidR="00001392" w:rsidRPr="00970680" w14:paraId="5CB8681F"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15AB4BEC"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STT</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8C4C03"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Mô tả</w:t>
            </w:r>
          </w:p>
        </w:tc>
        <w:tc>
          <w:tcPr>
            <w:tcW w:w="913" w:type="dxa"/>
            <w:tcBorders>
              <w:top w:val="single" w:sz="4" w:space="0" w:color="auto"/>
              <w:left w:val="single" w:sz="4" w:space="0" w:color="auto"/>
              <w:bottom w:val="single" w:sz="4" w:space="0" w:color="auto"/>
              <w:right w:val="single" w:sz="4" w:space="0" w:color="auto"/>
            </w:tcBorders>
            <w:vAlign w:val="center"/>
            <w:hideMark/>
          </w:tcPr>
          <w:p w14:paraId="0C4D0089"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Đơn vị</w:t>
            </w:r>
          </w:p>
        </w:tc>
        <w:tc>
          <w:tcPr>
            <w:tcW w:w="2914" w:type="dxa"/>
            <w:tcBorders>
              <w:top w:val="single" w:sz="4" w:space="0" w:color="auto"/>
              <w:left w:val="single" w:sz="4" w:space="0" w:color="auto"/>
              <w:bottom w:val="single" w:sz="4" w:space="0" w:color="auto"/>
              <w:right w:val="single" w:sz="4" w:space="0" w:color="auto"/>
            </w:tcBorders>
            <w:vAlign w:val="center"/>
            <w:hideMark/>
          </w:tcPr>
          <w:p w14:paraId="011A3B66"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Thông số kỹ thuật</w:t>
            </w:r>
          </w:p>
        </w:tc>
        <w:tc>
          <w:tcPr>
            <w:tcW w:w="1753" w:type="dxa"/>
            <w:tcBorders>
              <w:top w:val="single" w:sz="4" w:space="0" w:color="auto"/>
              <w:left w:val="single" w:sz="4" w:space="0" w:color="auto"/>
              <w:bottom w:val="single" w:sz="4" w:space="0" w:color="auto"/>
              <w:right w:val="single" w:sz="4" w:space="0" w:color="auto"/>
            </w:tcBorders>
          </w:tcPr>
          <w:p w14:paraId="6665714C" w14:textId="77777777" w:rsidR="00001392" w:rsidRPr="00E1211A" w:rsidRDefault="00001392" w:rsidP="00672059">
            <w:pPr>
              <w:widowControl w:val="0"/>
              <w:spacing w:after="0" w:line="264" w:lineRule="auto"/>
              <w:jc w:val="center"/>
              <w:rPr>
                <w:rFonts w:eastAsia="Times New Roman" w:cs="Times New Roman"/>
                <w:b/>
                <w:noProof w:val="0"/>
                <w:color w:val="000000"/>
                <w:sz w:val="24"/>
                <w:szCs w:val="24"/>
              </w:rPr>
            </w:pPr>
            <w:r>
              <w:rPr>
                <w:rFonts w:eastAsia="Times New Roman" w:cs="Times New Roman"/>
                <w:b/>
                <w:noProof w:val="0"/>
                <w:color w:val="000000"/>
                <w:sz w:val="24"/>
                <w:szCs w:val="24"/>
              </w:rPr>
              <w:t>Đáp ứng của nhà thầu</w:t>
            </w:r>
          </w:p>
        </w:tc>
      </w:tr>
      <w:tr w:rsidR="00001392" w:rsidRPr="00970680" w14:paraId="7145F753"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297F47B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2EE8116"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Tiêu chuẩn chế tạo và thử nghiệm</w:t>
            </w:r>
          </w:p>
        </w:tc>
        <w:tc>
          <w:tcPr>
            <w:tcW w:w="913" w:type="dxa"/>
            <w:tcBorders>
              <w:top w:val="single" w:sz="4" w:space="0" w:color="auto"/>
              <w:left w:val="single" w:sz="4" w:space="0" w:color="auto"/>
              <w:bottom w:val="single" w:sz="4" w:space="0" w:color="auto"/>
              <w:right w:val="single" w:sz="4" w:space="0" w:color="auto"/>
            </w:tcBorders>
            <w:vAlign w:val="center"/>
          </w:tcPr>
          <w:p w14:paraId="62DAE16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20670BC"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TCVN 5847:2016 hoặc các tiêu chuẩn tương đương</w:t>
            </w:r>
          </w:p>
        </w:tc>
        <w:tc>
          <w:tcPr>
            <w:tcW w:w="1753" w:type="dxa"/>
            <w:tcBorders>
              <w:top w:val="single" w:sz="4" w:space="0" w:color="auto"/>
              <w:left w:val="single" w:sz="4" w:space="0" w:color="auto"/>
              <w:bottom w:val="single" w:sz="4" w:space="0" w:color="auto"/>
              <w:right w:val="single" w:sz="4" w:space="0" w:color="auto"/>
            </w:tcBorders>
          </w:tcPr>
          <w:p w14:paraId="4C1F8BE0"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02582EEE"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242E320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2</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41E839"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Loại cột</w:t>
            </w:r>
          </w:p>
        </w:tc>
        <w:tc>
          <w:tcPr>
            <w:tcW w:w="913" w:type="dxa"/>
            <w:tcBorders>
              <w:top w:val="single" w:sz="4" w:space="0" w:color="auto"/>
              <w:left w:val="single" w:sz="4" w:space="0" w:color="auto"/>
              <w:bottom w:val="single" w:sz="4" w:space="0" w:color="auto"/>
              <w:right w:val="single" w:sz="4" w:space="0" w:color="auto"/>
            </w:tcBorders>
            <w:vAlign w:val="center"/>
          </w:tcPr>
          <w:p w14:paraId="4A76969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27C0E6D"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Bê tông ly tâm</w:t>
            </w:r>
          </w:p>
        </w:tc>
        <w:tc>
          <w:tcPr>
            <w:tcW w:w="1753" w:type="dxa"/>
            <w:tcBorders>
              <w:top w:val="single" w:sz="4" w:space="0" w:color="auto"/>
              <w:left w:val="single" w:sz="4" w:space="0" w:color="auto"/>
              <w:bottom w:val="single" w:sz="4" w:space="0" w:color="auto"/>
              <w:right w:val="single" w:sz="4" w:space="0" w:color="auto"/>
            </w:tcBorders>
          </w:tcPr>
          <w:p w14:paraId="2C4230D5"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6FB6EA41"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0C0D01E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3</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A0DEF07"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Nhóm theo mục đích sử dụng</w:t>
            </w:r>
          </w:p>
        </w:tc>
        <w:tc>
          <w:tcPr>
            <w:tcW w:w="913" w:type="dxa"/>
            <w:tcBorders>
              <w:top w:val="single" w:sz="4" w:space="0" w:color="auto"/>
              <w:left w:val="single" w:sz="4" w:space="0" w:color="auto"/>
              <w:bottom w:val="single" w:sz="4" w:space="0" w:color="auto"/>
              <w:right w:val="single" w:sz="4" w:space="0" w:color="auto"/>
            </w:tcBorders>
            <w:vAlign w:val="center"/>
          </w:tcPr>
          <w:p w14:paraId="3397CBA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16CBAB4"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Cột điện bê tông nhóm I</w:t>
            </w:r>
          </w:p>
        </w:tc>
        <w:tc>
          <w:tcPr>
            <w:tcW w:w="1753" w:type="dxa"/>
            <w:tcBorders>
              <w:top w:val="single" w:sz="4" w:space="0" w:color="auto"/>
              <w:left w:val="single" w:sz="4" w:space="0" w:color="auto"/>
              <w:bottom w:val="single" w:sz="4" w:space="0" w:color="auto"/>
              <w:right w:val="single" w:sz="4" w:space="0" w:color="auto"/>
            </w:tcBorders>
          </w:tcPr>
          <w:p w14:paraId="234380F5"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1E7D752A"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745A2B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8138DA"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Nhà sản xuất/ xuất xứ:</w:t>
            </w:r>
          </w:p>
        </w:tc>
        <w:tc>
          <w:tcPr>
            <w:tcW w:w="913" w:type="dxa"/>
            <w:tcBorders>
              <w:top w:val="single" w:sz="4" w:space="0" w:color="auto"/>
              <w:left w:val="single" w:sz="4" w:space="0" w:color="auto"/>
              <w:bottom w:val="single" w:sz="4" w:space="0" w:color="auto"/>
              <w:right w:val="single" w:sz="4" w:space="0" w:color="auto"/>
            </w:tcBorders>
            <w:vAlign w:val="center"/>
          </w:tcPr>
          <w:p w14:paraId="696ED74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5C451DE6"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6298E45B"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7A841976" w14:textId="77777777" w:rsidTr="00672059">
        <w:trPr>
          <w:trHeight w:val="45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049AA2"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21AD128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PC-12-7,2</w:t>
            </w:r>
          </w:p>
        </w:tc>
        <w:tc>
          <w:tcPr>
            <w:tcW w:w="913" w:type="dxa"/>
            <w:tcBorders>
              <w:top w:val="single" w:sz="4" w:space="0" w:color="auto"/>
              <w:left w:val="single" w:sz="4" w:space="0" w:color="auto"/>
              <w:bottom w:val="single" w:sz="4" w:space="0" w:color="auto"/>
              <w:right w:val="single" w:sz="4" w:space="0" w:color="auto"/>
            </w:tcBorders>
            <w:vAlign w:val="center"/>
          </w:tcPr>
          <w:p w14:paraId="07AD223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18071311" w14:textId="77777777" w:rsidR="00001392" w:rsidRPr="00970680" w:rsidRDefault="00001392" w:rsidP="00672059">
            <w:pPr>
              <w:spacing w:after="0" w:line="256" w:lineRule="auto"/>
              <w:jc w:val="center"/>
              <w:rPr>
                <w:rFonts w:eastAsia="Times New Roman" w:cs="Times New Roman"/>
                <w:noProof w:val="0"/>
                <w:szCs w:val="26"/>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627340A6"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470F466C"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1B90E"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60B52B38"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PC-12-9,0</w:t>
            </w:r>
          </w:p>
        </w:tc>
        <w:tc>
          <w:tcPr>
            <w:tcW w:w="913" w:type="dxa"/>
            <w:tcBorders>
              <w:top w:val="single" w:sz="4" w:space="0" w:color="auto"/>
              <w:left w:val="single" w:sz="4" w:space="0" w:color="auto"/>
              <w:bottom w:val="single" w:sz="4" w:space="0" w:color="auto"/>
              <w:right w:val="single" w:sz="4" w:space="0" w:color="auto"/>
            </w:tcBorders>
            <w:vAlign w:val="center"/>
          </w:tcPr>
          <w:p w14:paraId="2147FB1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61781225"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565CF426"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58620551"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D774D"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0FA68531"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PC-18-9,2</w:t>
            </w:r>
          </w:p>
        </w:tc>
        <w:tc>
          <w:tcPr>
            <w:tcW w:w="913" w:type="dxa"/>
            <w:tcBorders>
              <w:top w:val="single" w:sz="4" w:space="0" w:color="auto"/>
              <w:left w:val="single" w:sz="4" w:space="0" w:color="auto"/>
              <w:bottom w:val="single" w:sz="4" w:space="0" w:color="auto"/>
              <w:right w:val="single" w:sz="4" w:space="0" w:color="auto"/>
            </w:tcBorders>
            <w:vAlign w:val="center"/>
          </w:tcPr>
          <w:p w14:paraId="02504F7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5E055794"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0DFDB052"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27836578"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2D1DD"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26E9D22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PC-18-12,0</w:t>
            </w:r>
          </w:p>
        </w:tc>
        <w:tc>
          <w:tcPr>
            <w:tcW w:w="913" w:type="dxa"/>
            <w:tcBorders>
              <w:top w:val="single" w:sz="4" w:space="0" w:color="auto"/>
              <w:left w:val="single" w:sz="4" w:space="0" w:color="auto"/>
              <w:bottom w:val="single" w:sz="4" w:space="0" w:color="auto"/>
              <w:right w:val="single" w:sz="4" w:space="0" w:color="auto"/>
            </w:tcBorders>
            <w:vAlign w:val="center"/>
          </w:tcPr>
          <w:p w14:paraId="73308F0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28EB6CAA"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6AB471EC"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0450AE69"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8744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68F2814A"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PC-20-11,0</w:t>
            </w:r>
          </w:p>
        </w:tc>
        <w:tc>
          <w:tcPr>
            <w:tcW w:w="913" w:type="dxa"/>
            <w:tcBorders>
              <w:top w:val="single" w:sz="4" w:space="0" w:color="auto"/>
              <w:left w:val="single" w:sz="4" w:space="0" w:color="auto"/>
              <w:bottom w:val="single" w:sz="4" w:space="0" w:color="auto"/>
              <w:right w:val="single" w:sz="4" w:space="0" w:color="auto"/>
            </w:tcBorders>
            <w:vAlign w:val="center"/>
          </w:tcPr>
          <w:p w14:paraId="3A56F37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34C7C2B3"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6E852105"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0E5A9982"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FB3B5"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74DDFE1E"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 -20-13,0</w:t>
            </w:r>
          </w:p>
        </w:tc>
        <w:tc>
          <w:tcPr>
            <w:tcW w:w="913" w:type="dxa"/>
            <w:tcBorders>
              <w:top w:val="single" w:sz="4" w:space="0" w:color="auto"/>
              <w:left w:val="single" w:sz="4" w:space="0" w:color="auto"/>
              <w:bottom w:val="single" w:sz="4" w:space="0" w:color="auto"/>
              <w:right w:val="single" w:sz="4" w:space="0" w:color="auto"/>
            </w:tcBorders>
            <w:vAlign w:val="center"/>
          </w:tcPr>
          <w:p w14:paraId="036ABD2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rPr>
            </w:pPr>
          </w:p>
        </w:tc>
        <w:tc>
          <w:tcPr>
            <w:tcW w:w="2914" w:type="dxa"/>
            <w:tcBorders>
              <w:top w:val="single" w:sz="4" w:space="0" w:color="auto"/>
              <w:left w:val="single" w:sz="4" w:space="0" w:color="auto"/>
              <w:bottom w:val="single" w:sz="4" w:space="0" w:color="auto"/>
              <w:right w:val="single" w:sz="4" w:space="0" w:color="auto"/>
            </w:tcBorders>
          </w:tcPr>
          <w:p w14:paraId="30E795E7"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6010F8">
              <w:rPr>
                <w:rFonts w:eastAsia="Times New Roman" w:cs="Times New Roman"/>
                <w:noProof w:val="0"/>
                <w:szCs w:val="26"/>
              </w:rPr>
              <w:t>Nêu rõ</w:t>
            </w:r>
          </w:p>
        </w:tc>
        <w:tc>
          <w:tcPr>
            <w:tcW w:w="1753" w:type="dxa"/>
            <w:tcBorders>
              <w:top w:val="single" w:sz="4" w:space="0" w:color="auto"/>
              <w:left w:val="single" w:sz="4" w:space="0" w:color="auto"/>
              <w:bottom w:val="single" w:sz="4" w:space="0" w:color="auto"/>
              <w:right w:val="single" w:sz="4" w:space="0" w:color="auto"/>
            </w:tcBorders>
          </w:tcPr>
          <w:p w14:paraId="3F6E87C0" w14:textId="77777777" w:rsidR="00001392" w:rsidRPr="006010F8" w:rsidRDefault="00001392" w:rsidP="00672059">
            <w:pPr>
              <w:spacing w:after="0" w:line="256" w:lineRule="auto"/>
              <w:jc w:val="center"/>
              <w:rPr>
                <w:rFonts w:eastAsia="Times New Roman" w:cs="Times New Roman"/>
                <w:noProof w:val="0"/>
                <w:szCs w:val="26"/>
              </w:rPr>
            </w:pPr>
          </w:p>
        </w:tc>
      </w:tr>
      <w:tr w:rsidR="00001392" w:rsidRPr="00970680" w14:paraId="13403DC7"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44BFD20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lastRenderedPageBreak/>
              <w:t>5</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DE8A95D"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Hình dáng</w:t>
            </w:r>
          </w:p>
        </w:tc>
        <w:tc>
          <w:tcPr>
            <w:tcW w:w="913" w:type="dxa"/>
            <w:tcBorders>
              <w:top w:val="single" w:sz="4" w:space="0" w:color="auto"/>
              <w:left w:val="single" w:sz="4" w:space="0" w:color="auto"/>
              <w:bottom w:val="single" w:sz="4" w:space="0" w:color="auto"/>
              <w:right w:val="single" w:sz="4" w:space="0" w:color="auto"/>
            </w:tcBorders>
            <w:vAlign w:val="center"/>
          </w:tcPr>
          <w:p w14:paraId="31B61A5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21C84D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Cột có mặt cắt tròn với độ côn 1,33%</w:t>
            </w:r>
          </w:p>
        </w:tc>
        <w:tc>
          <w:tcPr>
            <w:tcW w:w="1753" w:type="dxa"/>
            <w:tcBorders>
              <w:top w:val="single" w:sz="4" w:space="0" w:color="auto"/>
              <w:left w:val="single" w:sz="4" w:space="0" w:color="auto"/>
              <w:bottom w:val="single" w:sz="4" w:space="0" w:color="auto"/>
              <w:right w:val="single" w:sz="4" w:space="0" w:color="auto"/>
            </w:tcBorders>
          </w:tcPr>
          <w:p w14:paraId="0B21302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42F783D6"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228EC25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6</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9C1CB7C"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Đường kính ngoài đầu cột:</w:t>
            </w:r>
          </w:p>
        </w:tc>
        <w:tc>
          <w:tcPr>
            <w:tcW w:w="913" w:type="dxa"/>
            <w:tcBorders>
              <w:top w:val="single" w:sz="4" w:space="0" w:color="auto"/>
              <w:left w:val="single" w:sz="4" w:space="0" w:color="auto"/>
              <w:bottom w:val="single" w:sz="4" w:space="0" w:color="auto"/>
              <w:right w:val="single" w:sz="4" w:space="0" w:color="auto"/>
            </w:tcBorders>
            <w:vAlign w:val="center"/>
            <w:hideMark/>
          </w:tcPr>
          <w:p w14:paraId="7AA82C0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2914" w:type="dxa"/>
            <w:tcBorders>
              <w:top w:val="single" w:sz="4" w:space="0" w:color="auto"/>
              <w:left w:val="single" w:sz="4" w:space="0" w:color="auto"/>
              <w:bottom w:val="single" w:sz="4" w:space="0" w:color="auto"/>
              <w:right w:val="single" w:sz="4" w:space="0" w:color="auto"/>
            </w:tcBorders>
            <w:vAlign w:val="center"/>
            <w:hideMark/>
          </w:tcPr>
          <w:p w14:paraId="20AD525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190</w:t>
            </w:r>
          </w:p>
        </w:tc>
        <w:tc>
          <w:tcPr>
            <w:tcW w:w="1753" w:type="dxa"/>
            <w:tcBorders>
              <w:top w:val="single" w:sz="4" w:space="0" w:color="auto"/>
              <w:left w:val="single" w:sz="4" w:space="0" w:color="auto"/>
              <w:bottom w:val="single" w:sz="4" w:space="0" w:color="auto"/>
              <w:right w:val="single" w:sz="4" w:space="0" w:color="auto"/>
            </w:tcBorders>
          </w:tcPr>
          <w:p w14:paraId="343DD3E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2615398E"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2C897BB0"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7</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15AEBB3"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dày lớp bê tông bảo vệ cốt thép:</w:t>
            </w:r>
          </w:p>
        </w:tc>
        <w:tc>
          <w:tcPr>
            <w:tcW w:w="913" w:type="dxa"/>
            <w:tcBorders>
              <w:top w:val="single" w:sz="4" w:space="0" w:color="auto"/>
              <w:left w:val="single" w:sz="4" w:space="0" w:color="auto"/>
              <w:bottom w:val="single" w:sz="4" w:space="0" w:color="auto"/>
              <w:right w:val="single" w:sz="4" w:space="0" w:color="auto"/>
            </w:tcBorders>
            <w:vAlign w:val="center"/>
          </w:tcPr>
          <w:p w14:paraId="081106E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10435DD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0374776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55DC38B2" w14:textId="77777777" w:rsidTr="00672059">
        <w:trPr>
          <w:trHeight w:val="454"/>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174DCA9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E61B9B5"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thân cột:</w:t>
            </w:r>
          </w:p>
        </w:tc>
        <w:tc>
          <w:tcPr>
            <w:tcW w:w="913" w:type="dxa"/>
            <w:tcBorders>
              <w:top w:val="single" w:sz="4" w:space="0" w:color="auto"/>
              <w:left w:val="single" w:sz="4" w:space="0" w:color="auto"/>
              <w:bottom w:val="single" w:sz="4" w:space="0" w:color="auto"/>
              <w:right w:val="single" w:sz="4" w:space="0" w:color="auto"/>
            </w:tcBorders>
            <w:vAlign w:val="center"/>
          </w:tcPr>
          <w:p w14:paraId="261E06B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8F513B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không nhỏ hơn 15mm và không nhỏ hơn đường kính cốt thép dự ứng lực và cốt thép thường</w:t>
            </w:r>
          </w:p>
        </w:tc>
        <w:tc>
          <w:tcPr>
            <w:tcW w:w="1753" w:type="dxa"/>
            <w:tcBorders>
              <w:top w:val="single" w:sz="4" w:space="0" w:color="auto"/>
              <w:left w:val="single" w:sz="4" w:space="0" w:color="auto"/>
              <w:bottom w:val="single" w:sz="4" w:space="0" w:color="auto"/>
              <w:right w:val="single" w:sz="4" w:space="0" w:color="auto"/>
            </w:tcBorders>
          </w:tcPr>
          <w:p w14:paraId="1D014C6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2E6C834"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7F07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2051AD80"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đỉnh cột:</w:t>
            </w:r>
          </w:p>
        </w:tc>
        <w:tc>
          <w:tcPr>
            <w:tcW w:w="913" w:type="dxa"/>
            <w:tcBorders>
              <w:top w:val="single" w:sz="4" w:space="0" w:color="auto"/>
              <w:left w:val="single" w:sz="4" w:space="0" w:color="auto"/>
              <w:bottom w:val="single" w:sz="4" w:space="0" w:color="auto"/>
              <w:right w:val="single" w:sz="4" w:space="0" w:color="auto"/>
            </w:tcBorders>
            <w:vAlign w:val="center"/>
          </w:tcPr>
          <w:p w14:paraId="7879C31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23D4C8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Trát vữa ximăng, chiều dày không nhỏ hơn 25mm</w:t>
            </w:r>
          </w:p>
        </w:tc>
        <w:tc>
          <w:tcPr>
            <w:tcW w:w="1753" w:type="dxa"/>
            <w:tcBorders>
              <w:top w:val="single" w:sz="4" w:space="0" w:color="auto"/>
              <w:left w:val="single" w:sz="4" w:space="0" w:color="auto"/>
              <w:bottom w:val="single" w:sz="4" w:space="0" w:color="auto"/>
              <w:right w:val="single" w:sz="4" w:space="0" w:color="auto"/>
            </w:tcBorders>
          </w:tcPr>
          <w:p w14:paraId="34AD998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5D439C57"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B1A4D"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5B4CEAA5"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đáy cột:</w:t>
            </w:r>
          </w:p>
        </w:tc>
        <w:tc>
          <w:tcPr>
            <w:tcW w:w="913" w:type="dxa"/>
            <w:tcBorders>
              <w:top w:val="single" w:sz="4" w:space="0" w:color="auto"/>
              <w:left w:val="single" w:sz="4" w:space="0" w:color="auto"/>
              <w:bottom w:val="single" w:sz="4" w:space="0" w:color="auto"/>
              <w:right w:val="single" w:sz="4" w:space="0" w:color="auto"/>
            </w:tcBorders>
            <w:vAlign w:val="center"/>
          </w:tcPr>
          <w:p w14:paraId="30D2914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91C731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Trát vữa ximăng, chiều dày không nhỏ hơn 35mm</w:t>
            </w:r>
          </w:p>
        </w:tc>
        <w:tc>
          <w:tcPr>
            <w:tcW w:w="1753" w:type="dxa"/>
            <w:tcBorders>
              <w:top w:val="single" w:sz="4" w:space="0" w:color="auto"/>
              <w:left w:val="single" w:sz="4" w:space="0" w:color="auto"/>
              <w:bottom w:val="single" w:sz="4" w:space="0" w:color="auto"/>
              <w:right w:val="single" w:sz="4" w:space="0" w:color="auto"/>
            </w:tcBorders>
          </w:tcPr>
          <w:p w14:paraId="7377FD7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73F44ACE"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05D194D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8</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447D0C6"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Mác bê tông cột không được nhỏ hơn:</w:t>
            </w:r>
          </w:p>
        </w:tc>
        <w:tc>
          <w:tcPr>
            <w:tcW w:w="913" w:type="dxa"/>
            <w:tcBorders>
              <w:top w:val="single" w:sz="4" w:space="0" w:color="auto"/>
              <w:left w:val="single" w:sz="4" w:space="0" w:color="auto"/>
              <w:bottom w:val="single" w:sz="4" w:space="0" w:color="auto"/>
              <w:right w:val="single" w:sz="4" w:space="0" w:color="auto"/>
            </w:tcBorders>
            <w:vAlign w:val="center"/>
          </w:tcPr>
          <w:p w14:paraId="62211F8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2BC2A76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659DDB5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1CF4EB3F" w14:textId="77777777" w:rsidTr="00672059">
        <w:trPr>
          <w:trHeight w:val="454"/>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7DE6B57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6CDC24C"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Đối với cột bê tông cốt thép ly tâm không ứng lực trước</w:t>
            </w:r>
          </w:p>
        </w:tc>
        <w:tc>
          <w:tcPr>
            <w:tcW w:w="913" w:type="dxa"/>
            <w:tcBorders>
              <w:top w:val="single" w:sz="4" w:space="0" w:color="auto"/>
              <w:left w:val="single" w:sz="4" w:space="0" w:color="auto"/>
              <w:bottom w:val="single" w:sz="4" w:space="0" w:color="auto"/>
              <w:right w:val="single" w:sz="4" w:space="0" w:color="auto"/>
            </w:tcBorders>
            <w:vAlign w:val="center"/>
            <w:hideMark/>
          </w:tcPr>
          <w:p w14:paraId="6EA3AC8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MPa </w:t>
            </w:r>
          </w:p>
        </w:tc>
        <w:tc>
          <w:tcPr>
            <w:tcW w:w="2914" w:type="dxa"/>
            <w:tcBorders>
              <w:top w:val="single" w:sz="4" w:space="0" w:color="auto"/>
              <w:left w:val="single" w:sz="4" w:space="0" w:color="auto"/>
              <w:bottom w:val="single" w:sz="4" w:space="0" w:color="auto"/>
              <w:right w:val="single" w:sz="4" w:space="0" w:color="auto"/>
            </w:tcBorders>
            <w:vAlign w:val="center"/>
            <w:hideMark/>
          </w:tcPr>
          <w:p w14:paraId="181DDB5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30 </w:t>
            </w:r>
          </w:p>
        </w:tc>
        <w:tc>
          <w:tcPr>
            <w:tcW w:w="1753" w:type="dxa"/>
            <w:tcBorders>
              <w:top w:val="single" w:sz="4" w:space="0" w:color="auto"/>
              <w:left w:val="single" w:sz="4" w:space="0" w:color="auto"/>
              <w:bottom w:val="single" w:sz="4" w:space="0" w:color="auto"/>
              <w:right w:val="single" w:sz="4" w:space="0" w:color="auto"/>
            </w:tcBorders>
          </w:tcPr>
          <w:p w14:paraId="4C74192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8D1926C"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184B5"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E7D1622"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Đối với cột bê tông cốt thép ly tâm ứng lực trước</w:t>
            </w:r>
          </w:p>
        </w:tc>
        <w:tc>
          <w:tcPr>
            <w:tcW w:w="913" w:type="dxa"/>
            <w:tcBorders>
              <w:top w:val="single" w:sz="4" w:space="0" w:color="auto"/>
              <w:left w:val="single" w:sz="4" w:space="0" w:color="auto"/>
              <w:bottom w:val="single" w:sz="4" w:space="0" w:color="auto"/>
              <w:right w:val="single" w:sz="4" w:space="0" w:color="auto"/>
            </w:tcBorders>
            <w:vAlign w:val="center"/>
            <w:hideMark/>
          </w:tcPr>
          <w:p w14:paraId="3FC6CBE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MPa </w:t>
            </w:r>
          </w:p>
        </w:tc>
        <w:tc>
          <w:tcPr>
            <w:tcW w:w="2914" w:type="dxa"/>
            <w:tcBorders>
              <w:top w:val="single" w:sz="4" w:space="0" w:color="auto"/>
              <w:left w:val="single" w:sz="4" w:space="0" w:color="auto"/>
              <w:bottom w:val="single" w:sz="4" w:space="0" w:color="auto"/>
              <w:right w:val="single" w:sz="4" w:space="0" w:color="auto"/>
            </w:tcBorders>
            <w:vAlign w:val="center"/>
            <w:hideMark/>
          </w:tcPr>
          <w:p w14:paraId="488A181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40</w:t>
            </w:r>
          </w:p>
        </w:tc>
        <w:tc>
          <w:tcPr>
            <w:tcW w:w="1753" w:type="dxa"/>
            <w:tcBorders>
              <w:top w:val="single" w:sz="4" w:space="0" w:color="auto"/>
              <w:left w:val="single" w:sz="4" w:space="0" w:color="auto"/>
              <w:bottom w:val="single" w:sz="4" w:space="0" w:color="auto"/>
              <w:right w:val="single" w:sz="4" w:space="0" w:color="auto"/>
            </w:tcBorders>
          </w:tcPr>
          <w:p w14:paraId="74CA1D4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BC3BEEA"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6AEAEF1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9</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1E3CFA6"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Sai lệch cho phép của kích thước cột</w:t>
            </w:r>
          </w:p>
        </w:tc>
        <w:tc>
          <w:tcPr>
            <w:tcW w:w="913" w:type="dxa"/>
            <w:tcBorders>
              <w:top w:val="single" w:sz="4" w:space="0" w:color="auto"/>
              <w:left w:val="single" w:sz="4" w:space="0" w:color="auto"/>
              <w:bottom w:val="single" w:sz="4" w:space="0" w:color="auto"/>
              <w:right w:val="single" w:sz="4" w:space="0" w:color="auto"/>
            </w:tcBorders>
            <w:vAlign w:val="center"/>
          </w:tcPr>
          <w:p w14:paraId="2BA2026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0143D16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21C488E0"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5D2234FF" w14:textId="77777777" w:rsidTr="00672059">
        <w:trPr>
          <w:trHeight w:val="454"/>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6F7FC53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3BD21D7"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dài cột (đến 14m)</w:t>
            </w:r>
          </w:p>
        </w:tc>
        <w:tc>
          <w:tcPr>
            <w:tcW w:w="913" w:type="dxa"/>
            <w:tcBorders>
              <w:top w:val="single" w:sz="4" w:space="0" w:color="auto"/>
              <w:left w:val="single" w:sz="4" w:space="0" w:color="auto"/>
              <w:bottom w:val="single" w:sz="4" w:space="0" w:color="auto"/>
              <w:right w:val="single" w:sz="4" w:space="0" w:color="auto"/>
            </w:tcBorders>
            <w:vAlign w:val="center"/>
            <w:hideMark/>
          </w:tcPr>
          <w:p w14:paraId="59C7EAF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2914" w:type="dxa"/>
            <w:tcBorders>
              <w:top w:val="single" w:sz="4" w:space="0" w:color="auto"/>
              <w:left w:val="single" w:sz="4" w:space="0" w:color="auto"/>
              <w:bottom w:val="single" w:sz="4" w:space="0" w:color="auto"/>
              <w:right w:val="single" w:sz="4" w:space="0" w:color="auto"/>
            </w:tcBorders>
            <w:vAlign w:val="center"/>
            <w:hideMark/>
          </w:tcPr>
          <w:p w14:paraId="658E69A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+25; -10</w:t>
            </w:r>
          </w:p>
        </w:tc>
        <w:tc>
          <w:tcPr>
            <w:tcW w:w="1753" w:type="dxa"/>
            <w:tcBorders>
              <w:top w:val="single" w:sz="4" w:space="0" w:color="auto"/>
              <w:left w:val="single" w:sz="4" w:space="0" w:color="auto"/>
              <w:bottom w:val="single" w:sz="4" w:space="0" w:color="auto"/>
              <w:right w:val="single" w:sz="4" w:space="0" w:color="auto"/>
            </w:tcBorders>
          </w:tcPr>
          <w:p w14:paraId="2378675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4D73ECB8"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80F27"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414A0FF4"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dài cột (lớn hơn 14m)</w:t>
            </w:r>
          </w:p>
        </w:tc>
        <w:tc>
          <w:tcPr>
            <w:tcW w:w="913" w:type="dxa"/>
            <w:tcBorders>
              <w:top w:val="single" w:sz="4" w:space="0" w:color="auto"/>
              <w:left w:val="single" w:sz="4" w:space="0" w:color="auto"/>
              <w:bottom w:val="single" w:sz="4" w:space="0" w:color="auto"/>
              <w:right w:val="single" w:sz="4" w:space="0" w:color="auto"/>
            </w:tcBorders>
            <w:vAlign w:val="center"/>
            <w:hideMark/>
          </w:tcPr>
          <w:p w14:paraId="5152D3B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2914" w:type="dxa"/>
            <w:tcBorders>
              <w:top w:val="single" w:sz="4" w:space="0" w:color="auto"/>
              <w:left w:val="single" w:sz="4" w:space="0" w:color="auto"/>
              <w:bottom w:val="single" w:sz="4" w:space="0" w:color="auto"/>
              <w:right w:val="single" w:sz="4" w:space="0" w:color="auto"/>
            </w:tcBorders>
            <w:vAlign w:val="center"/>
            <w:hideMark/>
          </w:tcPr>
          <w:p w14:paraId="7191DA2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+50; -10</w:t>
            </w:r>
          </w:p>
        </w:tc>
        <w:tc>
          <w:tcPr>
            <w:tcW w:w="1753" w:type="dxa"/>
            <w:tcBorders>
              <w:top w:val="single" w:sz="4" w:space="0" w:color="auto"/>
              <w:left w:val="single" w:sz="4" w:space="0" w:color="auto"/>
              <w:bottom w:val="single" w:sz="4" w:space="0" w:color="auto"/>
              <w:right w:val="single" w:sz="4" w:space="0" w:color="auto"/>
            </w:tcBorders>
          </w:tcPr>
          <w:p w14:paraId="036B7BA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51A8262E"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D1F04"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70ABC3ED"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Đường kính ngoài</w:t>
            </w:r>
          </w:p>
        </w:tc>
        <w:tc>
          <w:tcPr>
            <w:tcW w:w="913" w:type="dxa"/>
            <w:tcBorders>
              <w:top w:val="single" w:sz="4" w:space="0" w:color="auto"/>
              <w:left w:val="single" w:sz="4" w:space="0" w:color="auto"/>
              <w:bottom w:val="single" w:sz="4" w:space="0" w:color="auto"/>
              <w:right w:val="single" w:sz="4" w:space="0" w:color="auto"/>
            </w:tcBorders>
            <w:vAlign w:val="center"/>
            <w:hideMark/>
          </w:tcPr>
          <w:p w14:paraId="0888557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2914" w:type="dxa"/>
            <w:tcBorders>
              <w:top w:val="single" w:sz="4" w:space="0" w:color="auto"/>
              <w:left w:val="single" w:sz="4" w:space="0" w:color="auto"/>
              <w:bottom w:val="single" w:sz="4" w:space="0" w:color="auto"/>
              <w:right w:val="single" w:sz="4" w:space="0" w:color="auto"/>
            </w:tcBorders>
            <w:vAlign w:val="center"/>
            <w:hideMark/>
          </w:tcPr>
          <w:p w14:paraId="714334C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 -2</w:t>
            </w:r>
          </w:p>
        </w:tc>
        <w:tc>
          <w:tcPr>
            <w:tcW w:w="1753" w:type="dxa"/>
            <w:tcBorders>
              <w:top w:val="single" w:sz="4" w:space="0" w:color="auto"/>
              <w:left w:val="single" w:sz="4" w:space="0" w:color="auto"/>
              <w:bottom w:val="single" w:sz="4" w:space="0" w:color="auto"/>
              <w:right w:val="single" w:sz="4" w:space="0" w:color="auto"/>
            </w:tcBorders>
          </w:tcPr>
          <w:p w14:paraId="3A4DB1B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55C39FE"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D84F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79737BF4"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dày cột</w:t>
            </w:r>
          </w:p>
        </w:tc>
        <w:tc>
          <w:tcPr>
            <w:tcW w:w="913" w:type="dxa"/>
            <w:tcBorders>
              <w:top w:val="single" w:sz="4" w:space="0" w:color="auto"/>
              <w:left w:val="single" w:sz="4" w:space="0" w:color="auto"/>
              <w:bottom w:val="single" w:sz="4" w:space="0" w:color="auto"/>
              <w:right w:val="single" w:sz="4" w:space="0" w:color="auto"/>
            </w:tcBorders>
            <w:vAlign w:val="center"/>
            <w:hideMark/>
          </w:tcPr>
          <w:p w14:paraId="5E67399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2914" w:type="dxa"/>
            <w:tcBorders>
              <w:top w:val="single" w:sz="4" w:space="0" w:color="auto"/>
              <w:left w:val="single" w:sz="4" w:space="0" w:color="auto"/>
              <w:bottom w:val="single" w:sz="4" w:space="0" w:color="auto"/>
              <w:right w:val="single" w:sz="4" w:space="0" w:color="auto"/>
            </w:tcBorders>
            <w:vAlign w:val="center"/>
            <w:hideMark/>
          </w:tcPr>
          <w:p w14:paraId="391A7DE0"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+7; -5</w:t>
            </w:r>
          </w:p>
        </w:tc>
        <w:tc>
          <w:tcPr>
            <w:tcW w:w="1753" w:type="dxa"/>
            <w:tcBorders>
              <w:top w:val="single" w:sz="4" w:space="0" w:color="auto"/>
              <w:left w:val="single" w:sz="4" w:space="0" w:color="auto"/>
              <w:bottom w:val="single" w:sz="4" w:space="0" w:color="auto"/>
              <w:right w:val="single" w:sz="4" w:space="0" w:color="auto"/>
            </w:tcBorders>
          </w:tcPr>
          <w:p w14:paraId="485BD08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2C7575B0"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3E29826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10</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97CFEBD"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dài (cao) cột</w:t>
            </w:r>
          </w:p>
        </w:tc>
        <w:tc>
          <w:tcPr>
            <w:tcW w:w="913" w:type="dxa"/>
            <w:tcBorders>
              <w:top w:val="single" w:sz="4" w:space="0" w:color="auto"/>
              <w:left w:val="single" w:sz="4" w:space="0" w:color="auto"/>
              <w:bottom w:val="single" w:sz="4" w:space="0" w:color="auto"/>
              <w:right w:val="single" w:sz="4" w:space="0" w:color="auto"/>
            </w:tcBorders>
            <w:vAlign w:val="center"/>
          </w:tcPr>
          <w:p w14:paraId="2B45778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2307018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5ED1AA0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3909C107" w14:textId="77777777" w:rsidTr="00672059">
        <w:trPr>
          <w:trHeight w:val="45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30A6E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3280783D" w14:textId="77777777" w:rsidR="00001392" w:rsidRPr="00970680" w:rsidRDefault="00001392" w:rsidP="00672059">
            <w:pPr>
              <w:pStyle w:val="Heading6"/>
              <w:spacing w:before="60" w:after="60" w:line="240" w:lineRule="auto"/>
              <w:jc w:val="both"/>
              <w:rPr>
                <w:bCs/>
                <w:sz w:val="24"/>
                <w:szCs w:val="24"/>
              </w:rPr>
            </w:pPr>
            <w:r w:rsidRPr="00806602">
              <w:rPr>
                <w:bCs/>
                <w:color w:val="auto"/>
                <w:sz w:val="24"/>
                <w:szCs w:val="24"/>
              </w:rPr>
              <w:t>PC-12-7,2</w:t>
            </w:r>
          </w:p>
        </w:tc>
        <w:tc>
          <w:tcPr>
            <w:tcW w:w="913" w:type="dxa"/>
            <w:tcBorders>
              <w:top w:val="single" w:sz="4" w:space="0" w:color="auto"/>
              <w:left w:val="single" w:sz="4" w:space="0" w:color="auto"/>
              <w:bottom w:val="single" w:sz="4" w:space="0" w:color="auto"/>
              <w:right w:val="single" w:sz="4" w:space="0" w:color="auto"/>
            </w:tcBorders>
          </w:tcPr>
          <w:p w14:paraId="05918119"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tcPr>
          <w:p w14:paraId="3A1253C1"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bCs/>
                <w:noProof w:val="0"/>
                <w:sz w:val="24"/>
                <w:szCs w:val="24"/>
              </w:rPr>
              <w:t>12</w:t>
            </w:r>
          </w:p>
        </w:tc>
        <w:tc>
          <w:tcPr>
            <w:tcW w:w="1753" w:type="dxa"/>
            <w:tcBorders>
              <w:top w:val="single" w:sz="4" w:space="0" w:color="auto"/>
              <w:left w:val="single" w:sz="4" w:space="0" w:color="auto"/>
              <w:bottom w:val="single" w:sz="4" w:space="0" w:color="auto"/>
              <w:right w:val="single" w:sz="4" w:space="0" w:color="auto"/>
            </w:tcBorders>
          </w:tcPr>
          <w:p w14:paraId="6C23EB60" w14:textId="77777777" w:rsidR="00001392" w:rsidRPr="00970680" w:rsidRDefault="00001392" w:rsidP="00672059">
            <w:pPr>
              <w:spacing w:after="0" w:line="256" w:lineRule="auto"/>
              <w:jc w:val="center"/>
              <w:rPr>
                <w:rFonts w:eastAsia="Times New Roman" w:cs="Times New Roman"/>
                <w:bCs/>
                <w:noProof w:val="0"/>
                <w:sz w:val="24"/>
                <w:szCs w:val="24"/>
              </w:rPr>
            </w:pPr>
          </w:p>
        </w:tc>
      </w:tr>
      <w:tr w:rsidR="00001392" w:rsidRPr="00970680" w14:paraId="6B6566FB"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F0CD3"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7BDBC7FA"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PC-12-9,0</w:t>
            </w:r>
          </w:p>
        </w:tc>
        <w:tc>
          <w:tcPr>
            <w:tcW w:w="913" w:type="dxa"/>
            <w:tcBorders>
              <w:top w:val="single" w:sz="4" w:space="0" w:color="auto"/>
              <w:left w:val="single" w:sz="4" w:space="0" w:color="auto"/>
              <w:bottom w:val="single" w:sz="4" w:space="0" w:color="auto"/>
              <w:right w:val="single" w:sz="4" w:space="0" w:color="auto"/>
            </w:tcBorders>
          </w:tcPr>
          <w:p w14:paraId="3993AD0B"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tcPr>
          <w:p w14:paraId="71625623"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bCs/>
                <w:noProof w:val="0"/>
                <w:sz w:val="24"/>
                <w:szCs w:val="24"/>
              </w:rPr>
              <w:t>12</w:t>
            </w:r>
          </w:p>
        </w:tc>
        <w:tc>
          <w:tcPr>
            <w:tcW w:w="1753" w:type="dxa"/>
            <w:tcBorders>
              <w:top w:val="single" w:sz="4" w:space="0" w:color="auto"/>
              <w:left w:val="single" w:sz="4" w:space="0" w:color="auto"/>
              <w:bottom w:val="single" w:sz="4" w:space="0" w:color="auto"/>
              <w:right w:val="single" w:sz="4" w:space="0" w:color="auto"/>
            </w:tcBorders>
          </w:tcPr>
          <w:p w14:paraId="648F6011" w14:textId="77777777" w:rsidR="00001392" w:rsidRPr="00970680" w:rsidRDefault="00001392" w:rsidP="00672059">
            <w:pPr>
              <w:spacing w:after="0" w:line="256" w:lineRule="auto"/>
              <w:jc w:val="center"/>
              <w:rPr>
                <w:rFonts w:eastAsia="Times New Roman" w:cs="Times New Roman"/>
                <w:bCs/>
                <w:noProof w:val="0"/>
                <w:sz w:val="24"/>
                <w:szCs w:val="24"/>
              </w:rPr>
            </w:pPr>
          </w:p>
        </w:tc>
      </w:tr>
      <w:tr w:rsidR="00001392" w:rsidRPr="00970680" w14:paraId="1A9A1157"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CA039"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470B7A0E"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PC-18-9,2</w:t>
            </w:r>
          </w:p>
        </w:tc>
        <w:tc>
          <w:tcPr>
            <w:tcW w:w="913" w:type="dxa"/>
            <w:tcBorders>
              <w:top w:val="single" w:sz="4" w:space="0" w:color="auto"/>
              <w:left w:val="single" w:sz="4" w:space="0" w:color="auto"/>
              <w:bottom w:val="single" w:sz="4" w:space="0" w:color="auto"/>
              <w:right w:val="single" w:sz="4" w:space="0" w:color="auto"/>
            </w:tcBorders>
          </w:tcPr>
          <w:p w14:paraId="1E5652A4"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vAlign w:val="center"/>
          </w:tcPr>
          <w:p w14:paraId="70AD121A"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noProof w:val="0"/>
                <w:sz w:val="24"/>
                <w:szCs w:val="24"/>
                <w:lang w:val="en-US"/>
              </w:rPr>
              <w:t>18 (G8 + N10)</w:t>
            </w:r>
          </w:p>
        </w:tc>
        <w:tc>
          <w:tcPr>
            <w:tcW w:w="1753" w:type="dxa"/>
            <w:tcBorders>
              <w:top w:val="single" w:sz="4" w:space="0" w:color="auto"/>
              <w:left w:val="single" w:sz="4" w:space="0" w:color="auto"/>
              <w:bottom w:val="single" w:sz="4" w:space="0" w:color="auto"/>
              <w:right w:val="single" w:sz="4" w:space="0" w:color="auto"/>
            </w:tcBorders>
          </w:tcPr>
          <w:p w14:paraId="3A9C55F3" w14:textId="77777777" w:rsidR="00001392" w:rsidRPr="00970680" w:rsidRDefault="00001392" w:rsidP="00672059">
            <w:pPr>
              <w:spacing w:after="0" w:line="256" w:lineRule="auto"/>
              <w:jc w:val="center"/>
              <w:rPr>
                <w:rFonts w:eastAsia="Times New Roman" w:cs="Times New Roman"/>
                <w:noProof w:val="0"/>
                <w:sz w:val="24"/>
                <w:szCs w:val="24"/>
                <w:lang w:val="en-US"/>
              </w:rPr>
            </w:pPr>
          </w:p>
        </w:tc>
      </w:tr>
      <w:tr w:rsidR="00001392" w:rsidRPr="00970680" w14:paraId="4638DF66"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7E3B7"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1507A44C"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PC-18-12,0</w:t>
            </w:r>
          </w:p>
        </w:tc>
        <w:tc>
          <w:tcPr>
            <w:tcW w:w="913" w:type="dxa"/>
            <w:tcBorders>
              <w:top w:val="single" w:sz="4" w:space="0" w:color="auto"/>
              <w:left w:val="single" w:sz="4" w:space="0" w:color="auto"/>
              <w:bottom w:val="single" w:sz="4" w:space="0" w:color="auto"/>
              <w:right w:val="single" w:sz="4" w:space="0" w:color="auto"/>
            </w:tcBorders>
          </w:tcPr>
          <w:p w14:paraId="6136AFA7"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vAlign w:val="center"/>
          </w:tcPr>
          <w:p w14:paraId="09FD94C7"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noProof w:val="0"/>
                <w:sz w:val="24"/>
                <w:szCs w:val="24"/>
                <w:lang w:val="en-US"/>
              </w:rPr>
              <w:t>18 (G8 + N10)</w:t>
            </w:r>
          </w:p>
        </w:tc>
        <w:tc>
          <w:tcPr>
            <w:tcW w:w="1753" w:type="dxa"/>
            <w:tcBorders>
              <w:top w:val="single" w:sz="4" w:space="0" w:color="auto"/>
              <w:left w:val="single" w:sz="4" w:space="0" w:color="auto"/>
              <w:bottom w:val="single" w:sz="4" w:space="0" w:color="auto"/>
              <w:right w:val="single" w:sz="4" w:space="0" w:color="auto"/>
            </w:tcBorders>
          </w:tcPr>
          <w:p w14:paraId="60415A7A" w14:textId="77777777" w:rsidR="00001392" w:rsidRPr="00970680" w:rsidRDefault="00001392" w:rsidP="00672059">
            <w:pPr>
              <w:spacing w:after="0" w:line="256" w:lineRule="auto"/>
              <w:jc w:val="center"/>
              <w:rPr>
                <w:rFonts w:eastAsia="Times New Roman" w:cs="Times New Roman"/>
                <w:noProof w:val="0"/>
                <w:sz w:val="24"/>
                <w:szCs w:val="24"/>
                <w:lang w:val="en-US"/>
              </w:rPr>
            </w:pPr>
          </w:p>
        </w:tc>
      </w:tr>
      <w:tr w:rsidR="00001392" w:rsidRPr="00970680" w14:paraId="3736A76B"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F272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21EE71A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PC-20-11,0</w:t>
            </w:r>
          </w:p>
        </w:tc>
        <w:tc>
          <w:tcPr>
            <w:tcW w:w="913" w:type="dxa"/>
            <w:tcBorders>
              <w:top w:val="single" w:sz="4" w:space="0" w:color="auto"/>
              <w:left w:val="single" w:sz="4" w:space="0" w:color="auto"/>
              <w:bottom w:val="single" w:sz="4" w:space="0" w:color="auto"/>
              <w:right w:val="single" w:sz="4" w:space="0" w:color="auto"/>
            </w:tcBorders>
          </w:tcPr>
          <w:p w14:paraId="538B66D1"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vAlign w:val="center"/>
          </w:tcPr>
          <w:p w14:paraId="25F43486"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noProof w:val="0"/>
                <w:sz w:val="24"/>
                <w:szCs w:val="24"/>
                <w:lang w:val="en-US"/>
              </w:rPr>
              <w:t>20</w:t>
            </w:r>
            <w:r w:rsidRPr="00970680">
              <w:rPr>
                <w:rFonts w:ascii=".VnTime" w:eastAsia="Times New Roman" w:hAnsi=".VnTime" w:cs="Times New Roman"/>
                <w:noProof w:val="0"/>
                <w:sz w:val="24"/>
                <w:szCs w:val="24"/>
                <w:lang w:val="en-US"/>
              </w:rPr>
              <w:t xml:space="preserve"> </w:t>
            </w:r>
            <w:r w:rsidRPr="00970680">
              <w:rPr>
                <w:rFonts w:eastAsia="Times New Roman" w:cs="Times New Roman"/>
                <w:noProof w:val="0"/>
                <w:sz w:val="24"/>
                <w:szCs w:val="24"/>
                <w:lang w:val="en-US"/>
              </w:rPr>
              <w:t>(G10 + N10)</w:t>
            </w:r>
          </w:p>
        </w:tc>
        <w:tc>
          <w:tcPr>
            <w:tcW w:w="1753" w:type="dxa"/>
            <w:tcBorders>
              <w:top w:val="single" w:sz="4" w:space="0" w:color="auto"/>
              <w:left w:val="single" w:sz="4" w:space="0" w:color="auto"/>
              <w:bottom w:val="single" w:sz="4" w:space="0" w:color="auto"/>
              <w:right w:val="single" w:sz="4" w:space="0" w:color="auto"/>
            </w:tcBorders>
          </w:tcPr>
          <w:p w14:paraId="248FAEEE" w14:textId="77777777" w:rsidR="00001392" w:rsidRPr="00970680" w:rsidRDefault="00001392" w:rsidP="00672059">
            <w:pPr>
              <w:spacing w:after="0" w:line="256" w:lineRule="auto"/>
              <w:jc w:val="center"/>
              <w:rPr>
                <w:rFonts w:eastAsia="Times New Roman" w:cs="Times New Roman"/>
                <w:noProof w:val="0"/>
                <w:sz w:val="24"/>
                <w:szCs w:val="24"/>
                <w:lang w:val="en-US"/>
              </w:rPr>
            </w:pPr>
          </w:p>
        </w:tc>
      </w:tr>
      <w:tr w:rsidR="00001392" w:rsidRPr="00970680" w14:paraId="051DA2D9"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18E3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0A7A6FE3"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PC-20-13,0</w:t>
            </w:r>
          </w:p>
        </w:tc>
        <w:tc>
          <w:tcPr>
            <w:tcW w:w="913" w:type="dxa"/>
            <w:tcBorders>
              <w:top w:val="single" w:sz="4" w:space="0" w:color="auto"/>
              <w:left w:val="single" w:sz="4" w:space="0" w:color="auto"/>
              <w:bottom w:val="single" w:sz="4" w:space="0" w:color="auto"/>
              <w:right w:val="single" w:sz="4" w:space="0" w:color="auto"/>
            </w:tcBorders>
          </w:tcPr>
          <w:p w14:paraId="16231403"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m</w:t>
            </w:r>
          </w:p>
        </w:tc>
        <w:tc>
          <w:tcPr>
            <w:tcW w:w="2914" w:type="dxa"/>
            <w:tcBorders>
              <w:top w:val="single" w:sz="4" w:space="0" w:color="auto"/>
              <w:left w:val="single" w:sz="4" w:space="0" w:color="auto"/>
              <w:bottom w:val="single" w:sz="4" w:space="0" w:color="auto"/>
              <w:right w:val="single" w:sz="4" w:space="0" w:color="auto"/>
            </w:tcBorders>
            <w:vAlign w:val="center"/>
          </w:tcPr>
          <w:p w14:paraId="5AC36193" w14:textId="77777777" w:rsidR="00001392" w:rsidRPr="00970680" w:rsidRDefault="00001392" w:rsidP="00672059">
            <w:pPr>
              <w:spacing w:after="0" w:line="256" w:lineRule="auto"/>
              <w:jc w:val="center"/>
              <w:rPr>
                <w:rFonts w:ascii=".VnTime" w:eastAsia="Times New Roman" w:hAnsi=".VnTime" w:cs="Times New Roman"/>
                <w:noProof w:val="0"/>
                <w:sz w:val="24"/>
                <w:szCs w:val="24"/>
                <w:lang w:val="en-US"/>
              </w:rPr>
            </w:pPr>
            <w:r w:rsidRPr="00970680">
              <w:rPr>
                <w:rFonts w:eastAsia="Times New Roman" w:cs="Times New Roman"/>
                <w:noProof w:val="0"/>
                <w:sz w:val="24"/>
                <w:szCs w:val="24"/>
                <w:lang w:val="en-US"/>
              </w:rPr>
              <w:t>20</w:t>
            </w:r>
            <w:r w:rsidRPr="00970680">
              <w:rPr>
                <w:rFonts w:ascii=".VnTime" w:eastAsia="Times New Roman" w:hAnsi=".VnTime" w:cs="Times New Roman"/>
                <w:noProof w:val="0"/>
                <w:sz w:val="24"/>
                <w:szCs w:val="24"/>
                <w:lang w:val="en-US"/>
              </w:rPr>
              <w:t xml:space="preserve"> </w:t>
            </w:r>
            <w:r w:rsidRPr="00970680">
              <w:rPr>
                <w:rFonts w:eastAsia="Times New Roman" w:cs="Times New Roman"/>
                <w:noProof w:val="0"/>
                <w:sz w:val="24"/>
                <w:szCs w:val="24"/>
                <w:lang w:val="en-US"/>
              </w:rPr>
              <w:t>(G10 + N10)</w:t>
            </w:r>
          </w:p>
        </w:tc>
        <w:tc>
          <w:tcPr>
            <w:tcW w:w="1753" w:type="dxa"/>
            <w:tcBorders>
              <w:top w:val="single" w:sz="4" w:space="0" w:color="auto"/>
              <w:left w:val="single" w:sz="4" w:space="0" w:color="auto"/>
              <w:bottom w:val="single" w:sz="4" w:space="0" w:color="auto"/>
              <w:right w:val="single" w:sz="4" w:space="0" w:color="auto"/>
            </w:tcBorders>
          </w:tcPr>
          <w:p w14:paraId="14831DDF" w14:textId="77777777" w:rsidR="00001392" w:rsidRPr="00970680" w:rsidRDefault="00001392" w:rsidP="00672059">
            <w:pPr>
              <w:spacing w:after="0" w:line="256" w:lineRule="auto"/>
              <w:jc w:val="center"/>
              <w:rPr>
                <w:rFonts w:eastAsia="Times New Roman" w:cs="Times New Roman"/>
                <w:noProof w:val="0"/>
                <w:sz w:val="24"/>
                <w:szCs w:val="24"/>
                <w:lang w:val="en-US"/>
              </w:rPr>
            </w:pPr>
          </w:p>
        </w:tc>
      </w:tr>
      <w:tr w:rsidR="00001392" w:rsidRPr="00970680" w14:paraId="71453DA8"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CFD001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11</w:t>
            </w:r>
          </w:p>
        </w:tc>
        <w:tc>
          <w:tcPr>
            <w:tcW w:w="3123" w:type="dxa"/>
            <w:tcBorders>
              <w:top w:val="single" w:sz="4" w:space="0" w:color="auto"/>
              <w:left w:val="single" w:sz="4" w:space="0" w:color="auto"/>
              <w:bottom w:val="single" w:sz="4" w:space="0" w:color="auto"/>
              <w:right w:val="single" w:sz="4" w:space="0" w:color="auto"/>
            </w:tcBorders>
            <w:hideMark/>
          </w:tcPr>
          <w:p w14:paraId="70F9B1C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Tải trọng thiết kế không nhỏ hơn</w:t>
            </w:r>
          </w:p>
        </w:tc>
        <w:tc>
          <w:tcPr>
            <w:tcW w:w="913" w:type="dxa"/>
            <w:tcBorders>
              <w:top w:val="single" w:sz="4" w:space="0" w:color="auto"/>
              <w:left w:val="single" w:sz="4" w:space="0" w:color="auto"/>
              <w:bottom w:val="single" w:sz="4" w:space="0" w:color="auto"/>
              <w:right w:val="single" w:sz="4" w:space="0" w:color="auto"/>
            </w:tcBorders>
          </w:tcPr>
          <w:p w14:paraId="3626BC79" w14:textId="77777777" w:rsidR="00001392" w:rsidRPr="00970680" w:rsidRDefault="00001392" w:rsidP="00672059">
            <w:pPr>
              <w:spacing w:after="0" w:line="256"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tcPr>
          <w:p w14:paraId="07192E06" w14:textId="77777777" w:rsidR="00001392" w:rsidRPr="00970680" w:rsidRDefault="00001392" w:rsidP="00672059">
            <w:pPr>
              <w:spacing w:after="0" w:line="256" w:lineRule="auto"/>
              <w:jc w:val="center"/>
              <w:rPr>
                <w:rFonts w:eastAsia="Times New Roman" w:cs="Times New Roman"/>
                <w:noProof w:val="0"/>
                <w:sz w:val="24"/>
                <w:szCs w:val="24"/>
                <w:lang w:val="en-US"/>
              </w:rPr>
            </w:pPr>
          </w:p>
        </w:tc>
        <w:tc>
          <w:tcPr>
            <w:tcW w:w="1753" w:type="dxa"/>
            <w:tcBorders>
              <w:top w:val="single" w:sz="4" w:space="0" w:color="auto"/>
              <w:left w:val="single" w:sz="4" w:space="0" w:color="auto"/>
              <w:bottom w:val="single" w:sz="4" w:space="0" w:color="auto"/>
              <w:right w:val="single" w:sz="4" w:space="0" w:color="auto"/>
            </w:tcBorders>
          </w:tcPr>
          <w:p w14:paraId="6C075B44" w14:textId="77777777" w:rsidR="00001392" w:rsidRPr="00970680" w:rsidRDefault="00001392" w:rsidP="00672059">
            <w:pPr>
              <w:spacing w:after="0" w:line="256" w:lineRule="auto"/>
              <w:jc w:val="center"/>
              <w:rPr>
                <w:rFonts w:eastAsia="Times New Roman" w:cs="Times New Roman"/>
                <w:noProof w:val="0"/>
                <w:sz w:val="24"/>
                <w:szCs w:val="24"/>
                <w:lang w:val="en-US"/>
              </w:rPr>
            </w:pPr>
          </w:p>
        </w:tc>
      </w:tr>
      <w:tr w:rsidR="00001392" w:rsidRPr="00970680" w14:paraId="75A35B8A" w14:textId="77777777" w:rsidTr="00672059">
        <w:trPr>
          <w:trHeight w:val="45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5B3CE9"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2F3C7942"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PC-12-7,2</w:t>
            </w:r>
          </w:p>
        </w:tc>
        <w:tc>
          <w:tcPr>
            <w:tcW w:w="913" w:type="dxa"/>
            <w:tcBorders>
              <w:top w:val="single" w:sz="4" w:space="0" w:color="auto"/>
              <w:left w:val="single" w:sz="4" w:space="0" w:color="auto"/>
              <w:bottom w:val="single" w:sz="4" w:space="0" w:color="auto"/>
              <w:right w:val="single" w:sz="4" w:space="0" w:color="auto"/>
            </w:tcBorders>
          </w:tcPr>
          <w:p w14:paraId="3E049ECF"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524D5020"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7,2</w:t>
            </w:r>
          </w:p>
        </w:tc>
        <w:tc>
          <w:tcPr>
            <w:tcW w:w="1753" w:type="dxa"/>
            <w:tcBorders>
              <w:top w:val="single" w:sz="4" w:space="0" w:color="auto"/>
              <w:left w:val="single" w:sz="4" w:space="0" w:color="auto"/>
              <w:bottom w:val="single" w:sz="4" w:space="0" w:color="auto"/>
              <w:right w:val="single" w:sz="4" w:space="0" w:color="auto"/>
            </w:tcBorders>
          </w:tcPr>
          <w:p w14:paraId="7B07CF29"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7E199437"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BC2E2"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5370146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PC-12-9,0</w:t>
            </w:r>
          </w:p>
        </w:tc>
        <w:tc>
          <w:tcPr>
            <w:tcW w:w="913" w:type="dxa"/>
            <w:tcBorders>
              <w:top w:val="single" w:sz="4" w:space="0" w:color="auto"/>
              <w:left w:val="single" w:sz="4" w:space="0" w:color="auto"/>
              <w:bottom w:val="single" w:sz="4" w:space="0" w:color="auto"/>
              <w:right w:val="single" w:sz="4" w:space="0" w:color="auto"/>
            </w:tcBorders>
          </w:tcPr>
          <w:p w14:paraId="0DCC2F2E"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6D3AB72C"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9,0</w:t>
            </w:r>
          </w:p>
        </w:tc>
        <w:tc>
          <w:tcPr>
            <w:tcW w:w="1753" w:type="dxa"/>
            <w:tcBorders>
              <w:top w:val="single" w:sz="4" w:space="0" w:color="auto"/>
              <w:left w:val="single" w:sz="4" w:space="0" w:color="auto"/>
              <w:bottom w:val="single" w:sz="4" w:space="0" w:color="auto"/>
              <w:right w:val="single" w:sz="4" w:space="0" w:color="auto"/>
            </w:tcBorders>
          </w:tcPr>
          <w:p w14:paraId="00920D6C"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210B9C67"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7F3B9"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672DDB3E"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PC-18-9,2</w:t>
            </w:r>
          </w:p>
        </w:tc>
        <w:tc>
          <w:tcPr>
            <w:tcW w:w="913" w:type="dxa"/>
            <w:tcBorders>
              <w:top w:val="single" w:sz="4" w:space="0" w:color="auto"/>
              <w:left w:val="single" w:sz="4" w:space="0" w:color="auto"/>
              <w:bottom w:val="single" w:sz="4" w:space="0" w:color="auto"/>
              <w:right w:val="single" w:sz="4" w:space="0" w:color="auto"/>
            </w:tcBorders>
          </w:tcPr>
          <w:p w14:paraId="6540CDF6"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022A3A8D"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9,2</w:t>
            </w:r>
          </w:p>
        </w:tc>
        <w:tc>
          <w:tcPr>
            <w:tcW w:w="1753" w:type="dxa"/>
            <w:tcBorders>
              <w:top w:val="single" w:sz="4" w:space="0" w:color="auto"/>
              <w:left w:val="single" w:sz="4" w:space="0" w:color="auto"/>
              <w:bottom w:val="single" w:sz="4" w:space="0" w:color="auto"/>
              <w:right w:val="single" w:sz="4" w:space="0" w:color="auto"/>
            </w:tcBorders>
          </w:tcPr>
          <w:p w14:paraId="2914E115"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0562EA23"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BE79E"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0D718E30"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PC-18-12,0</w:t>
            </w:r>
          </w:p>
        </w:tc>
        <w:tc>
          <w:tcPr>
            <w:tcW w:w="913" w:type="dxa"/>
            <w:tcBorders>
              <w:top w:val="single" w:sz="4" w:space="0" w:color="auto"/>
              <w:left w:val="single" w:sz="4" w:space="0" w:color="auto"/>
              <w:bottom w:val="single" w:sz="4" w:space="0" w:color="auto"/>
              <w:right w:val="single" w:sz="4" w:space="0" w:color="auto"/>
            </w:tcBorders>
          </w:tcPr>
          <w:p w14:paraId="58688F98"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3E5990FC"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12,0</w:t>
            </w:r>
          </w:p>
        </w:tc>
        <w:tc>
          <w:tcPr>
            <w:tcW w:w="1753" w:type="dxa"/>
            <w:tcBorders>
              <w:top w:val="single" w:sz="4" w:space="0" w:color="auto"/>
              <w:left w:val="single" w:sz="4" w:space="0" w:color="auto"/>
              <w:bottom w:val="single" w:sz="4" w:space="0" w:color="auto"/>
              <w:right w:val="single" w:sz="4" w:space="0" w:color="auto"/>
            </w:tcBorders>
          </w:tcPr>
          <w:p w14:paraId="0D1BFA6D"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0AEA260B"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CFF95"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73A5B9D0"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PC-20-11,0</w:t>
            </w:r>
          </w:p>
        </w:tc>
        <w:tc>
          <w:tcPr>
            <w:tcW w:w="913" w:type="dxa"/>
            <w:tcBorders>
              <w:top w:val="single" w:sz="4" w:space="0" w:color="auto"/>
              <w:left w:val="single" w:sz="4" w:space="0" w:color="auto"/>
              <w:bottom w:val="single" w:sz="4" w:space="0" w:color="auto"/>
              <w:right w:val="single" w:sz="4" w:space="0" w:color="auto"/>
            </w:tcBorders>
          </w:tcPr>
          <w:p w14:paraId="37D653BA"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3456E774"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11,0</w:t>
            </w:r>
          </w:p>
        </w:tc>
        <w:tc>
          <w:tcPr>
            <w:tcW w:w="1753" w:type="dxa"/>
            <w:tcBorders>
              <w:top w:val="single" w:sz="4" w:space="0" w:color="auto"/>
              <w:left w:val="single" w:sz="4" w:space="0" w:color="auto"/>
              <w:bottom w:val="single" w:sz="4" w:space="0" w:color="auto"/>
              <w:right w:val="single" w:sz="4" w:space="0" w:color="auto"/>
            </w:tcBorders>
          </w:tcPr>
          <w:p w14:paraId="04FA21AA"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53A3DF74" w14:textId="77777777" w:rsidTr="00672059">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218B6"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123" w:type="dxa"/>
            <w:tcBorders>
              <w:top w:val="single" w:sz="4" w:space="0" w:color="auto"/>
              <w:left w:val="single" w:sz="4" w:space="0" w:color="auto"/>
              <w:bottom w:val="single" w:sz="4" w:space="0" w:color="auto"/>
              <w:right w:val="single" w:sz="4" w:space="0" w:color="auto"/>
            </w:tcBorders>
          </w:tcPr>
          <w:p w14:paraId="583AD81B"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PC-20-13,0</w:t>
            </w:r>
          </w:p>
        </w:tc>
        <w:tc>
          <w:tcPr>
            <w:tcW w:w="913" w:type="dxa"/>
            <w:tcBorders>
              <w:top w:val="single" w:sz="4" w:space="0" w:color="auto"/>
              <w:left w:val="single" w:sz="4" w:space="0" w:color="auto"/>
              <w:bottom w:val="single" w:sz="4" w:space="0" w:color="auto"/>
              <w:right w:val="single" w:sz="4" w:space="0" w:color="auto"/>
            </w:tcBorders>
          </w:tcPr>
          <w:p w14:paraId="6481636A" w14:textId="77777777" w:rsidR="00001392" w:rsidRPr="00970680" w:rsidRDefault="00001392" w:rsidP="00672059">
            <w:pPr>
              <w:spacing w:after="0" w:line="256" w:lineRule="auto"/>
              <w:jc w:val="center"/>
              <w:rPr>
                <w:rFonts w:ascii=".VnTime" w:eastAsia="Times New Roman" w:hAnsi=".VnTime" w:cs="Times New Roman"/>
                <w:noProof w:val="0"/>
                <w:sz w:val="28"/>
                <w:szCs w:val="20"/>
                <w:lang w:val="en-US"/>
              </w:rPr>
            </w:pPr>
            <w:r w:rsidRPr="00970680">
              <w:rPr>
                <w:rFonts w:eastAsia="Times New Roman" w:cs="Times New Roman"/>
                <w:noProof w:val="0"/>
                <w:color w:val="000000"/>
                <w:sz w:val="24"/>
                <w:szCs w:val="24"/>
                <w:lang w:val="en-US"/>
              </w:rPr>
              <w:t>kN</w:t>
            </w:r>
          </w:p>
        </w:tc>
        <w:tc>
          <w:tcPr>
            <w:tcW w:w="2914" w:type="dxa"/>
            <w:tcBorders>
              <w:top w:val="single" w:sz="4" w:space="0" w:color="auto"/>
              <w:left w:val="single" w:sz="4" w:space="0" w:color="auto"/>
              <w:bottom w:val="single" w:sz="4" w:space="0" w:color="auto"/>
              <w:right w:val="single" w:sz="4" w:space="0" w:color="auto"/>
            </w:tcBorders>
          </w:tcPr>
          <w:p w14:paraId="52CFD105"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r w:rsidRPr="00970680">
              <w:rPr>
                <w:rFonts w:eastAsia="Times New Roman" w:cs="Times New Roman"/>
                <w:bCs/>
                <w:noProof w:val="0"/>
                <w:sz w:val="24"/>
                <w:szCs w:val="24"/>
              </w:rPr>
              <w:t>13,0</w:t>
            </w:r>
          </w:p>
        </w:tc>
        <w:tc>
          <w:tcPr>
            <w:tcW w:w="1753" w:type="dxa"/>
            <w:tcBorders>
              <w:top w:val="single" w:sz="4" w:space="0" w:color="auto"/>
              <w:left w:val="single" w:sz="4" w:space="0" w:color="auto"/>
              <w:bottom w:val="single" w:sz="4" w:space="0" w:color="auto"/>
              <w:right w:val="single" w:sz="4" w:space="0" w:color="auto"/>
            </w:tcBorders>
          </w:tcPr>
          <w:p w14:paraId="09927BCB" w14:textId="77777777" w:rsidR="00001392" w:rsidRPr="00970680" w:rsidRDefault="00001392" w:rsidP="00672059">
            <w:pPr>
              <w:widowControl w:val="0"/>
              <w:spacing w:after="0" w:line="380" w:lineRule="exact"/>
              <w:jc w:val="center"/>
              <w:rPr>
                <w:rFonts w:eastAsia="Times New Roman" w:cs="Times New Roman"/>
                <w:bCs/>
                <w:noProof w:val="0"/>
                <w:sz w:val="24"/>
                <w:szCs w:val="24"/>
              </w:rPr>
            </w:pPr>
          </w:p>
        </w:tc>
      </w:tr>
      <w:tr w:rsidR="00001392" w:rsidRPr="00970680" w14:paraId="6F2EF31E"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0C054A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12</w:t>
            </w:r>
          </w:p>
        </w:tc>
        <w:tc>
          <w:tcPr>
            <w:tcW w:w="3123" w:type="dxa"/>
            <w:tcBorders>
              <w:top w:val="single" w:sz="4" w:space="0" w:color="auto"/>
              <w:left w:val="single" w:sz="4" w:space="0" w:color="auto"/>
              <w:bottom w:val="single" w:sz="4" w:space="0" w:color="auto"/>
              <w:right w:val="single" w:sz="4" w:space="0" w:color="auto"/>
            </w:tcBorders>
            <w:hideMark/>
          </w:tcPr>
          <w:p w14:paraId="7D7BAF7A" w14:textId="77777777" w:rsidR="00001392" w:rsidRPr="00970680" w:rsidRDefault="00001392" w:rsidP="00672059">
            <w:pPr>
              <w:widowControl w:val="0"/>
              <w:spacing w:after="0" w:line="276" w:lineRule="auto"/>
              <w:ind w:hanging="112"/>
              <w:jc w:val="both"/>
              <w:rPr>
                <w:rFonts w:eastAsia="Times New Roman" w:cs="Times New Roman"/>
                <w:noProof w:val="0"/>
                <w:sz w:val="24"/>
                <w:szCs w:val="24"/>
                <w:lang w:val="en-US"/>
              </w:rPr>
            </w:pPr>
            <w:r w:rsidRPr="00970680">
              <w:rPr>
                <w:rFonts w:eastAsia="Times New Roman" w:cs="Times New Roman"/>
                <w:noProof w:val="0"/>
                <w:sz w:val="24"/>
                <w:szCs w:val="24"/>
                <w:lang w:val="en-US"/>
              </w:rPr>
              <w:t>Các biên bản thử nghiệm: cường độ chịu nén của bê tông, tính chất cơ lý của xi măng, tính chất cơ lý của cát, tính chất cơ lý của đá và tính chất cơ lý của thép, được thực hiện bởi một đơn vị thí nghiệm độc lập có đủ năng lực.</w:t>
            </w:r>
          </w:p>
        </w:tc>
        <w:tc>
          <w:tcPr>
            <w:tcW w:w="913" w:type="dxa"/>
            <w:tcBorders>
              <w:top w:val="single" w:sz="4" w:space="0" w:color="auto"/>
              <w:left w:val="single" w:sz="4" w:space="0" w:color="auto"/>
              <w:bottom w:val="single" w:sz="4" w:space="0" w:color="auto"/>
              <w:right w:val="single" w:sz="4" w:space="0" w:color="auto"/>
            </w:tcBorders>
            <w:vAlign w:val="center"/>
          </w:tcPr>
          <w:p w14:paraId="0D07D95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12A194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Đáp ứng </w:t>
            </w:r>
          </w:p>
        </w:tc>
        <w:tc>
          <w:tcPr>
            <w:tcW w:w="1753" w:type="dxa"/>
            <w:tcBorders>
              <w:top w:val="single" w:sz="4" w:space="0" w:color="auto"/>
              <w:left w:val="single" w:sz="4" w:space="0" w:color="auto"/>
              <w:bottom w:val="single" w:sz="4" w:space="0" w:color="auto"/>
              <w:right w:val="single" w:sz="4" w:space="0" w:color="auto"/>
            </w:tcBorders>
          </w:tcPr>
          <w:p w14:paraId="471797F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E6CDB40" w14:textId="77777777" w:rsidTr="00672059">
        <w:trPr>
          <w:trHeight w:val="454"/>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7731B74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13</w:t>
            </w:r>
          </w:p>
        </w:tc>
        <w:tc>
          <w:tcPr>
            <w:tcW w:w="3123" w:type="dxa"/>
            <w:tcBorders>
              <w:top w:val="single" w:sz="4" w:space="0" w:color="auto"/>
              <w:left w:val="single" w:sz="4" w:space="0" w:color="auto"/>
              <w:bottom w:val="single" w:sz="4" w:space="0" w:color="auto"/>
              <w:right w:val="single" w:sz="4" w:space="0" w:color="auto"/>
            </w:tcBorders>
            <w:hideMark/>
          </w:tcPr>
          <w:p w14:paraId="49507ECC"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Bản vẽ thể hiện kích thước, bố trí lỗ lắp xà</w:t>
            </w:r>
          </w:p>
        </w:tc>
        <w:tc>
          <w:tcPr>
            <w:tcW w:w="913" w:type="dxa"/>
            <w:tcBorders>
              <w:top w:val="single" w:sz="4" w:space="0" w:color="auto"/>
              <w:left w:val="single" w:sz="4" w:space="0" w:color="auto"/>
              <w:bottom w:val="single" w:sz="4" w:space="0" w:color="auto"/>
              <w:right w:val="single" w:sz="4" w:space="0" w:color="auto"/>
            </w:tcBorders>
            <w:vAlign w:val="center"/>
          </w:tcPr>
          <w:p w14:paraId="301D42E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D9BABB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Đáp ứng</w:t>
            </w:r>
          </w:p>
        </w:tc>
        <w:tc>
          <w:tcPr>
            <w:tcW w:w="1753" w:type="dxa"/>
            <w:tcBorders>
              <w:top w:val="single" w:sz="4" w:space="0" w:color="auto"/>
              <w:left w:val="single" w:sz="4" w:space="0" w:color="auto"/>
              <w:bottom w:val="single" w:sz="4" w:space="0" w:color="auto"/>
              <w:right w:val="single" w:sz="4" w:space="0" w:color="auto"/>
            </w:tcBorders>
          </w:tcPr>
          <w:p w14:paraId="0817A6F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bl>
    <w:p w14:paraId="0123DC5A" w14:textId="77777777" w:rsidR="00001392" w:rsidRPr="00970680" w:rsidRDefault="00001392" w:rsidP="00001392">
      <w:pPr>
        <w:widowControl w:val="0"/>
        <w:spacing w:before="60" w:after="60" w:line="312" w:lineRule="auto"/>
        <w:jc w:val="both"/>
        <w:rPr>
          <w:rFonts w:eastAsia="Times New Roman" w:cs="Times New Roman"/>
          <w:b/>
          <w:noProof w:val="0"/>
          <w:szCs w:val="26"/>
          <w:lang w:val="en-US"/>
        </w:rPr>
      </w:pPr>
      <w:r w:rsidRPr="00970680">
        <w:rPr>
          <w:rFonts w:eastAsia="Times New Roman" w:cs="Times New Roman"/>
          <w:b/>
          <w:noProof w:val="0"/>
          <w:szCs w:val="26"/>
          <w:lang w:val="en-US"/>
        </w:rPr>
        <w:t xml:space="preserve">2. Cột bêtông ly tâm có chiều cao </w:t>
      </w:r>
      <w:r w:rsidRPr="00970680">
        <w:rPr>
          <w:rFonts w:eastAsia="Times New Roman" w:cs="Times New Roman"/>
          <w:noProof w:val="0"/>
          <w:szCs w:val="26"/>
          <w:lang w:val="en-US"/>
        </w:rPr>
        <w:t xml:space="preserve">&lt; </w:t>
      </w:r>
      <w:r w:rsidRPr="00970680">
        <w:rPr>
          <w:rFonts w:eastAsia="Times New Roman" w:cs="Times New Roman"/>
          <w:b/>
          <w:noProof w:val="0"/>
          <w:szCs w:val="26"/>
          <w:lang w:val="en-US"/>
        </w:rPr>
        <w:t>10m (loại có lỗ bắt xà):</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265"/>
        <w:gridCol w:w="955"/>
        <w:gridCol w:w="3014"/>
        <w:gridCol w:w="1701"/>
      </w:tblGrid>
      <w:tr w:rsidR="00001392" w:rsidRPr="00970680" w14:paraId="0B517FB7"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7C921B7"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STT</w:t>
            </w:r>
          </w:p>
        </w:tc>
        <w:tc>
          <w:tcPr>
            <w:tcW w:w="3265" w:type="dxa"/>
            <w:tcBorders>
              <w:top w:val="single" w:sz="4" w:space="0" w:color="auto"/>
              <w:left w:val="single" w:sz="4" w:space="0" w:color="auto"/>
              <w:bottom w:val="single" w:sz="4" w:space="0" w:color="auto"/>
              <w:right w:val="single" w:sz="4" w:space="0" w:color="auto"/>
            </w:tcBorders>
            <w:vAlign w:val="center"/>
            <w:hideMark/>
          </w:tcPr>
          <w:p w14:paraId="5A1F4C16"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Mô tả</w:t>
            </w:r>
          </w:p>
        </w:tc>
        <w:tc>
          <w:tcPr>
            <w:tcW w:w="955" w:type="dxa"/>
            <w:tcBorders>
              <w:top w:val="single" w:sz="4" w:space="0" w:color="auto"/>
              <w:left w:val="single" w:sz="4" w:space="0" w:color="auto"/>
              <w:bottom w:val="single" w:sz="4" w:space="0" w:color="auto"/>
              <w:right w:val="single" w:sz="4" w:space="0" w:color="auto"/>
            </w:tcBorders>
            <w:vAlign w:val="center"/>
            <w:hideMark/>
          </w:tcPr>
          <w:p w14:paraId="7DB6CECA"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Đơn vị</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92823AD" w14:textId="77777777" w:rsidR="00001392" w:rsidRPr="00970680" w:rsidRDefault="00001392" w:rsidP="00672059">
            <w:pPr>
              <w:widowControl w:val="0"/>
              <w:spacing w:after="0" w:line="264" w:lineRule="auto"/>
              <w:jc w:val="center"/>
              <w:rPr>
                <w:rFonts w:eastAsia="Times New Roman" w:cs="Times New Roman"/>
                <w:b/>
                <w:noProof w:val="0"/>
                <w:color w:val="000000"/>
                <w:sz w:val="24"/>
                <w:szCs w:val="24"/>
                <w:lang w:val="en-US"/>
              </w:rPr>
            </w:pPr>
            <w:r w:rsidRPr="00970680">
              <w:rPr>
                <w:rFonts w:eastAsia="Times New Roman" w:cs="Times New Roman"/>
                <w:b/>
                <w:noProof w:val="0"/>
                <w:color w:val="000000"/>
                <w:sz w:val="24"/>
                <w:szCs w:val="24"/>
                <w:lang w:val="en-US"/>
              </w:rPr>
              <w:t>Thông số kỹ thuật</w:t>
            </w:r>
          </w:p>
        </w:tc>
        <w:tc>
          <w:tcPr>
            <w:tcW w:w="1701" w:type="dxa"/>
            <w:tcBorders>
              <w:top w:val="single" w:sz="4" w:space="0" w:color="auto"/>
              <w:left w:val="single" w:sz="4" w:space="0" w:color="auto"/>
              <w:bottom w:val="single" w:sz="4" w:space="0" w:color="auto"/>
              <w:right w:val="single" w:sz="4" w:space="0" w:color="auto"/>
            </w:tcBorders>
          </w:tcPr>
          <w:p w14:paraId="43ED8D46" w14:textId="77777777" w:rsidR="00001392" w:rsidRPr="00587FF1" w:rsidRDefault="00001392" w:rsidP="00672059">
            <w:pPr>
              <w:widowControl w:val="0"/>
              <w:spacing w:after="0" w:line="264" w:lineRule="auto"/>
              <w:jc w:val="center"/>
              <w:rPr>
                <w:rFonts w:eastAsia="Times New Roman" w:cs="Times New Roman"/>
                <w:b/>
                <w:noProof w:val="0"/>
                <w:color w:val="000000"/>
                <w:sz w:val="24"/>
                <w:szCs w:val="24"/>
              </w:rPr>
            </w:pPr>
            <w:r>
              <w:rPr>
                <w:rFonts w:eastAsia="Times New Roman" w:cs="Times New Roman"/>
                <w:b/>
                <w:noProof w:val="0"/>
                <w:color w:val="000000"/>
                <w:sz w:val="24"/>
                <w:szCs w:val="24"/>
              </w:rPr>
              <w:t>Đáp ứng của nhà thầu</w:t>
            </w:r>
          </w:p>
        </w:tc>
      </w:tr>
      <w:tr w:rsidR="00001392" w:rsidRPr="00970680" w14:paraId="3AF14CD9"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09D355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w:t>
            </w:r>
          </w:p>
        </w:tc>
        <w:tc>
          <w:tcPr>
            <w:tcW w:w="3265" w:type="dxa"/>
            <w:tcBorders>
              <w:top w:val="single" w:sz="4" w:space="0" w:color="auto"/>
              <w:left w:val="single" w:sz="4" w:space="0" w:color="auto"/>
              <w:bottom w:val="single" w:sz="4" w:space="0" w:color="auto"/>
              <w:right w:val="single" w:sz="4" w:space="0" w:color="auto"/>
            </w:tcBorders>
            <w:vAlign w:val="center"/>
            <w:hideMark/>
          </w:tcPr>
          <w:p w14:paraId="3A135A37"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Tiêu chuẩn chế tạo và thử nghiệm</w:t>
            </w:r>
          </w:p>
        </w:tc>
        <w:tc>
          <w:tcPr>
            <w:tcW w:w="955" w:type="dxa"/>
            <w:tcBorders>
              <w:top w:val="single" w:sz="4" w:space="0" w:color="auto"/>
              <w:left w:val="single" w:sz="4" w:space="0" w:color="auto"/>
              <w:bottom w:val="single" w:sz="4" w:space="0" w:color="auto"/>
              <w:right w:val="single" w:sz="4" w:space="0" w:color="auto"/>
            </w:tcBorders>
            <w:vAlign w:val="center"/>
          </w:tcPr>
          <w:p w14:paraId="1378B82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193CED7C"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TCVN 5847:2016 hoặc các tiêu chuẩn tương đương</w:t>
            </w:r>
          </w:p>
        </w:tc>
        <w:tc>
          <w:tcPr>
            <w:tcW w:w="1701" w:type="dxa"/>
            <w:tcBorders>
              <w:top w:val="single" w:sz="4" w:space="0" w:color="auto"/>
              <w:left w:val="single" w:sz="4" w:space="0" w:color="auto"/>
              <w:bottom w:val="single" w:sz="4" w:space="0" w:color="auto"/>
              <w:right w:val="single" w:sz="4" w:space="0" w:color="auto"/>
            </w:tcBorders>
          </w:tcPr>
          <w:p w14:paraId="516F6E8F"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24D31005"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61E060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2</w:t>
            </w:r>
          </w:p>
        </w:tc>
        <w:tc>
          <w:tcPr>
            <w:tcW w:w="3265" w:type="dxa"/>
            <w:tcBorders>
              <w:top w:val="single" w:sz="4" w:space="0" w:color="auto"/>
              <w:left w:val="single" w:sz="4" w:space="0" w:color="auto"/>
              <w:bottom w:val="single" w:sz="4" w:space="0" w:color="auto"/>
              <w:right w:val="single" w:sz="4" w:space="0" w:color="auto"/>
            </w:tcBorders>
            <w:vAlign w:val="center"/>
            <w:hideMark/>
          </w:tcPr>
          <w:p w14:paraId="58DB567F"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Loại cột</w:t>
            </w:r>
          </w:p>
        </w:tc>
        <w:tc>
          <w:tcPr>
            <w:tcW w:w="955" w:type="dxa"/>
            <w:tcBorders>
              <w:top w:val="single" w:sz="4" w:space="0" w:color="auto"/>
              <w:left w:val="single" w:sz="4" w:space="0" w:color="auto"/>
              <w:bottom w:val="single" w:sz="4" w:space="0" w:color="auto"/>
              <w:right w:val="single" w:sz="4" w:space="0" w:color="auto"/>
            </w:tcBorders>
            <w:vAlign w:val="center"/>
          </w:tcPr>
          <w:p w14:paraId="7192394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11AD1FC8"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Bê tông ly tâm</w:t>
            </w:r>
          </w:p>
        </w:tc>
        <w:tc>
          <w:tcPr>
            <w:tcW w:w="1701" w:type="dxa"/>
            <w:tcBorders>
              <w:top w:val="single" w:sz="4" w:space="0" w:color="auto"/>
              <w:left w:val="single" w:sz="4" w:space="0" w:color="auto"/>
              <w:bottom w:val="single" w:sz="4" w:space="0" w:color="auto"/>
              <w:right w:val="single" w:sz="4" w:space="0" w:color="auto"/>
            </w:tcBorders>
          </w:tcPr>
          <w:p w14:paraId="39A90935"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42E65A6F"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01A5A8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3</w:t>
            </w:r>
          </w:p>
        </w:tc>
        <w:tc>
          <w:tcPr>
            <w:tcW w:w="3265" w:type="dxa"/>
            <w:tcBorders>
              <w:top w:val="single" w:sz="4" w:space="0" w:color="auto"/>
              <w:left w:val="single" w:sz="4" w:space="0" w:color="auto"/>
              <w:bottom w:val="single" w:sz="4" w:space="0" w:color="auto"/>
              <w:right w:val="single" w:sz="4" w:space="0" w:color="auto"/>
            </w:tcBorders>
            <w:vAlign w:val="center"/>
            <w:hideMark/>
          </w:tcPr>
          <w:p w14:paraId="1E0F7DD4"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Nhóm theo mục đích sử dụng</w:t>
            </w:r>
          </w:p>
        </w:tc>
        <w:tc>
          <w:tcPr>
            <w:tcW w:w="955" w:type="dxa"/>
            <w:tcBorders>
              <w:top w:val="single" w:sz="4" w:space="0" w:color="auto"/>
              <w:left w:val="single" w:sz="4" w:space="0" w:color="auto"/>
              <w:bottom w:val="single" w:sz="4" w:space="0" w:color="auto"/>
              <w:right w:val="single" w:sz="4" w:space="0" w:color="auto"/>
            </w:tcBorders>
            <w:vAlign w:val="center"/>
          </w:tcPr>
          <w:p w14:paraId="535AFBD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647D42EC"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r w:rsidRPr="00970680">
              <w:rPr>
                <w:rFonts w:eastAsia="Times New Roman" w:cs="Times New Roman"/>
                <w:noProof w:val="0"/>
                <w:sz w:val="24"/>
                <w:szCs w:val="24"/>
                <w:lang w:val="en-US"/>
              </w:rPr>
              <w:t>Cột điện bê tông nhóm I</w:t>
            </w:r>
          </w:p>
        </w:tc>
        <w:tc>
          <w:tcPr>
            <w:tcW w:w="1701" w:type="dxa"/>
            <w:tcBorders>
              <w:top w:val="single" w:sz="4" w:space="0" w:color="auto"/>
              <w:left w:val="single" w:sz="4" w:space="0" w:color="auto"/>
              <w:bottom w:val="single" w:sz="4" w:space="0" w:color="auto"/>
              <w:right w:val="single" w:sz="4" w:space="0" w:color="auto"/>
            </w:tcBorders>
          </w:tcPr>
          <w:p w14:paraId="347D3851" w14:textId="77777777" w:rsidR="00001392" w:rsidRPr="00970680" w:rsidRDefault="00001392" w:rsidP="00672059">
            <w:pPr>
              <w:widowControl w:val="0"/>
              <w:spacing w:after="0" w:line="264" w:lineRule="auto"/>
              <w:jc w:val="center"/>
              <w:rPr>
                <w:rFonts w:eastAsia="Times New Roman" w:cs="Times New Roman"/>
                <w:noProof w:val="0"/>
                <w:sz w:val="24"/>
                <w:szCs w:val="24"/>
                <w:lang w:val="en-US"/>
              </w:rPr>
            </w:pPr>
          </w:p>
        </w:tc>
      </w:tr>
      <w:tr w:rsidR="00001392" w:rsidRPr="00970680" w14:paraId="0284668C"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283A7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w:t>
            </w:r>
          </w:p>
        </w:tc>
        <w:tc>
          <w:tcPr>
            <w:tcW w:w="3265" w:type="dxa"/>
            <w:tcBorders>
              <w:top w:val="single" w:sz="4" w:space="0" w:color="auto"/>
              <w:left w:val="single" w:sz="4" w:space="0" w:color="auto"/>
              <w:bottom w:val="single" w:sz="4" w:space="0" w:color="auto"/>
              <w:right w:val="single" w:sz="4" w:space="0" w:color="auto"/>
            </w:tcBorders>
            <w:vAlign w:val="center"/>
            <w:hideMark/>
          </w:tcPr>
          <w:p w14:paraId="14573DB9" w14:textId="77777777" w:rsidR="00001392" w:rsidRPr="00970680" w:rsidRDefault="00001392" w:rsidP="00672059">
            <w:pPr>
              <w:spacing w:after="0" w:line="240" w:lineRule="auto"/>
              <w:rPr>
                <w:rFonts w:eastAsia="Times New Roman" w:cs="Times New Roman"/>
                <w:bCs/>
                <w:noProof w:val="0"/>
                <w:sz w:val="24"/>
                <w:szCs w:val="24"/>
              </w:rPr>
            </w:pPr>
            <w:r w:rsidRPr="00970680">
              <w:rPr>
                <w:rFonts w:eastAsia="Times New Roman" w:cs="Times New Roman"/>
                <w:bCs/>
                <w:noProof w:val="0"/>
                <w:sz w:val="24"/>
                <w:szCs w:val="24"/>
              </w:rPr>
              <w:t>Nhà sản xuất/ xuất xứ</w:t>
            </w:r>
          </w:p>
        </w:tc>
        <w:tc>
          <w:tcPr>
            <w:tcW w:w="955" w:type="dxa"/>
            <w:tcBorders>
              <w:top w:val="single" w:sz="4" w:space="0" w:color="auto"/>
              <w:left w:val="single" w:sz="4" w:space="0" w:color="auto"/>
              <w:bottom w:val="single" w:sz="4" w:space="0" w:color="auto"/>
              <w:right w:val="single" w:sz="4" w:space="0" w:color="auto"/>
            </w:tcBorders>
            <w:vAlign w:val="center"/>
          </w:tcPr>
          <w:p w14:paraId="71E7A3E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5E8853A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EFEDD8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77D43B5" w14:textId="77777777" w:rsidTr="00672059">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5EC3AE" w14:textId="77777777" w:rsidR="00001392" w:rsidRPr="00970680" w:rsidRDefault="00001392" w:rsidP="00672059">
            <w:pPr>
              <w:spacing w:after="0" w:line="256" w:lineRule="auto"/>
              <w:rPr>
                <w:rFonts w:eastAsia="Times New Roman" w:cs="Times New Roman"/>
                <w:noProof w:val="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tcPr>
          <w:p w14:paraId="4A85B43E" w14:textId="77777777" w:rsidR="00001392" w:rsidRPr="00806602" w:rsidRDefault="00001392" w:rsidP="00672059">
            <w:pPr>
              <w:spacing w:after="0" w:line="240" w:lineRule="auto"/>
              <w:rPr>
                <w:rFonts w:eastAsia="Times New Roman" w:cs="Times New Roman"/>
                <w:bCs/>
                <w:noProof w:val="0"/>
                <w:sz w:val="24"/>
                <w:szCs w:val="24"/>
              </w:rPr>
            </w:pPr>
            <w:r w:rsidRPr="00806602">
              <w:rPr>
                <w:rFonts w:eastAsia="Times New Roman" w:cs="Times New Roman"/>
                <w:bCs/>
                <w:noProof w:val="0"/>
                <w:sz w:val="24"/>
                <w:szCs w:val="24"/>
              </w:rPr>
              <w:t>PC -7,5-3,0</w:t>
            </w:r>
          </w:p>
        </w:tc>
        <w:tc>
          <w:tcPr>
            <w:tcW w:w="955" w:type="dxa"/>
            <w:tcBorders>
              <w:top w:val="single" w:sz="4" w:space="0" w:color="auto"/>
              <w:left w:val="single" w:sz="4" w:space="0" w:color="auto"/>
              <w:bottom w:val="single" w:sz="4" w:space="0" w:color="auto"/>
              <w:right w:val="single" w:sz="4" w:space="0" w:color="auto"/>
            </w:tcBorders>
            <w:vAlign w:val="center"/>
          </w:tcPr>
          <w:p w14:paraId="06608AB0"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40B54573"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r w:rsidRPr="00806602">
              <w:rPr>
                <w:rFonts w:eastAsia="Times New Roman" w:cs="Times New Roman"/>
                <w:noProof w:val="0"/>
                <w:sz w:val="24"/>
                <w:szCs w:val="24"/>
                <w:lang w:val="en-US"/>
              </w:rPr>
              <w:t>Nêu rõ</w:t>
            </w:r>
          </w:p>
        </w:tc>
        <w:tc>
          <w:tcPr>
            <w:tcW w:w="1701" w:type="dxa"/>
            <w:tcBorders>
              <w:top w:val="single" w:sz="4" w:space="0" w:color="auto"/>
              <w:left w:val="single" w:sz="4" w:space="0" w:color="auto"/>
              <w:bottom w:val="single" w:sz="4" w:space="0" w:color="auto"/>
              <w:right w:val="single" w:sz="4" w:space="0" w:color="auto"/>
            </w:tcBorders>
          </w:tcPr>
          <w:p w14:paraId="0536198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4DE13507"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B9B220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5</w:t>
            </w:r>
          </w:p>
        </w:tc>
        <w:tc>
          <w:tcPr>
            <w:tcW w:w="3265" w:type="dxa"/>
            <w:tcBorders>
              <w:top w:val="single" w:sz="4" w:space="0" w:color="auto"/>
              <w:left w:val="single" w:sz="4" w:space="0" w:color="auto"/>
              <w:bottom w:val="single" w:sz="4" w:space="0" w:color="auto"/>
              <w:right w:val="single" w:sz="4" w:space="0" w:color="auto"/>
            </w:tcBorders>
            <w:vAlign w:val="center"/>
            <w:hideMark/>
          </w:tcPr>
          <w:p w14:paraId="39769934" w14:textId="77777777" w:rsidR="00001392" w:rsidRPr="00806602" w:rsidRDefault="00001392" w:rsidP="00672059">
            <w:pPr>
              <w:widowControl w:val="0"/>
              <w:spacing w:after="0" w:line="264" w:lineRule="auto"/>
              <w:rPr>
                <w:rFonts w:eastAsia="Times New Roman" w:cs="Times New Roman"/>
                <w:noProof w:val="0"/>
                <w:sz w:val="24"/>
                <w:szCs w:val="24"/>
                <w:lang w:val="en-US"/>
              </w:rPr>
            </w:pPr>
            <w:r w:rsidRPr="00806602">
              <w:rPr>
                <w:rFonts w:eastAsia="Times New Roman" w:cs="Times New Roman"/>
                <w:noProof w:val="0"/>
                <w:sz w:val="24"/>
                <w:szCs w:val="24"/>
                <w:lang w:val="en-US"/>
              </w:rPr>
              <w:t>Hình dáng</w:t>
            </w:r>
          </w:p>
        </w:tc>
        <w:tc>
          <w:tcPr>
            <w:tcW w:w="955" w:type="dxa"/>
            <w:tcBorders>
              <w:top w:val="single" w:sz="4" w:space="0" w:color="auto"/>
              <w:left w:val="single" w:sz="4" w:space="0" w:color="auto"/>
              <w:bottom w:val="single" w:sz="4" w:space="0" w:color="auto"/>
              <w:right w:val="single" w:sz="4" w:space="0" w:color="auto"/>
            </w:tcBorders>
            <w:vAlign w:val="center"/>
          </w:tcPr>
          <w:p w14:paraId="15E02E32"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5458E085"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r w:rsidRPr="00806602">
              <w:rPr>
                <w:rFonts w:eastAsia="Times New Roman" w:cs="Times New Roman"/>
                <w:noProof w:val="0"/>
                <w:sz w:val="24"/>
                <w:szCs w:val="24"/>
                <w:lang w:val="en-US"/>
              </w:rPr>
              <w:t>Cột có mặt cắt tròn với độ côn 1,33%</w:t>
            </w:r>
          </w:p>
        </w:tc>
        <w:tc>
          <w:tcPr>
            <w:tcW w:w="1701" w:type="dxa"/>
            <w:tcBorders>
              <w:top w:val="single" w:sz="4" w:space="0" w:color="auto"/>
              <w:left w:val="single" w:sz="4" w:space="0" w:color="auto"/>
              <w:bottom w:val="single" w:sz="4" w:space="0" w:color="auto"/>
              <w:right w:val="single" w:sz="4" w:space="0" w:color="auto"/>
            </w:tcBorders>
          </w:tcPr>
          <w:p w14:paraId="70AA3C8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56047B79"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3BC1EB0"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6</w:t>
            </w:r>
          </w:p>
        </w:tc>
        <w:tc>
          <w:tcPr>
            <w:tcW w:w="3265" w:type="dxa"/>
            <w:tcBorders>
              <w:top w:val="single" w:sz="4" w:space="0" w:color="auto"/>
              <w:left w:val="single" w:sz="4" w:space="0" w:color="auto"/>
              <w:bottom w:val="single" w:sz="4" w:space="0" w:color="auto"/>
              <w:right w:val="single" w:sz="4" w:space="0" w:color="auto"/>
            </w:tcBorders>
            <w:vAlign w:val="center"/>
            <w:hideMark/>
          </w:tcPr>
          <w:p w14:paraId="72F23B46" w14:textId="77777777" w:rsidR="00001392" w:rsidRPr="00806602" w:rsidRDefault="00001392" w:rsidP="00672059">
            <w:pPr>
              <w:widowControl w:val="0"/>
              <w:spacing w:after="0" w:line="264" w:lineRule="auto"/>
              <w:rPr>
                <w:rFonts w:eastAsia="Times New Roman" w:cs="Times New Roman"/>
                <w:noProof w:val="0"/>
                <w:sz w:val="24"/>
                <w:szCs w:val="24"/>
                <w:lang w:val="en-US"/>
              </w:rPr>
            </w:pPr>
            <w:r w:rsidRPr="00806602">
              <w:rPr>
                <w:rFonts w:eastAsia="Times New Roman" w:cs="Times New Roman"/>
                <w:noProof w:val="0"/>
                <w:sz w:val="24"/>
                <w:szCs w:val="24"/>
                <w:lang w:val="en-US"/>
              </w:rPr>
              <w:t>Đường kính ngoài đầu cột:</w:t>
            </w:r>
          </w:p>
        </w:tc>
        <w:tc>
          <w:tcPr>
            <w:tcW w:w="955" w:type="dxa"/>
            <w:tcBorders>
              <w:top w:val="single" w:sz="4" w:space="0" w:color="auto"/>
              <w:left w:val="single" w:sz="4" w:space="0" w:color="auto"/>
              <w:bottom w:val="single" w:sz="4" w:space="0" w:color="auto"/>
              <w:right w:val="single" w:sz="4" w:space="0" w:color="auto"/>
            </w:tcBorders>
            <w:vAlign w:val="center"/>
          </w:tcPr>
          <w:p w14:paraId="51D8D780"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06D03912" w14:textId="77777777" w:rsidR="00001392" w:rsidRPr="00806602" w:rsidRDefault="00001392" w:rsidP="00672059">
            <w:pPr>
              <w:widowControl w:val="0"/>
              <w:spacing w:after="0" w:line="264" w:lineRule="auto"/>
              <w:jc w:val="both"/>
              <w:rPr>
                <w:rFonts w:eastAsia="Times New Roman" w:cs="Times New Roman"/>
                <w:noProof w:val="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D2A2CC5"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p>
        </w:tc>
      </w:tr>
      <w:tr w:rsidR="00001392" w:rsidRPr="00970680" w14:paraId="08A3FA6B" w14:textId="77777777" w:rsidTr="00672059">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01BF2E" w14:textId="77777777" w:rsidR="00001392" w:rsidRPr="00970680" w:rsidRDefault="00001392" w:rsidP="00672059">
            <w:pPr>
              <w:spacing w:after="0" w:line="256" w:lineRule="auto"/>
              <w:rPr>
                <w:rFonts w:eastAsia="Times New Roman" w:cs="Times New Roman"/>
                <w:noProof w:val="0"/>
                <w:color w:val="4472C4" w:themeColor="accent5"/>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tcPr>
          <w:p w14:paraId="2F10029B" w14:textId="77777777" w:rsidR="00001392" w:rsidRPr="00806602" w:rsidRDefault="00001392" w:rsidP="00672059">
            <w:pPr>
              <w:spacing w:after="0" w:line="240" w:lineRule="auto"/>
              <w:rPr>
                <w:rFonts w:eastAsia="Times New Roman" w:cs="Times New Roman"/>
                <w:bCs/>
                <w:noProof w:val="0"/>
                <w:sz w:val="24"/>
                <w:szCs w:val="24"/>
              </w:rPr>
            </w:pPr>
            <w:r w:rsidRPr="00806602">
              <w:rPr>
                <w:rFonts w:eastAsia="Times New Roman" w:cs="Times New Roman"/>
                <w:bCs/>
                <w:noProof w:val="0"/>
                <w:sz w:val="24"/>
                <w:szCs w:val="24"/>
              </w:rPr>
              <w:t>PC -7,5-3,0</w:t>
            </w:r>
          </w:p>
        </w:tc>
        <w:tc>
          <w:tcPr>
            <w:tcW w:w="955" w:type="dxa"/>
            <w:tcBorders>
              <w:top w:val="single" w:sz="4" w:space="0" w:color="auto"/>
              <w:left w:val="single" w:sz="4" w:space="0" w:color="auto"/>
              <w:bottom w:val="single" w:sz="4" w:space="0" w:color="auto"/>
              <w:right w:val="single" w:sz="4" w:space="0" w:color="auto"/>
            </w:tcBorders>
          </w:tcPr>
          <w:p w14:paraId="1440C54F" w14:textId="77777777" w:rsidR="00001392" w:rsidRPr="00806602" w:rsidRDefault="00001392" w:rsidP="00672059">
            <w:pPr>
              <w:spacing w:after="0" w:line="256" w:lineRule="auto"/>
              <w:rPr>
                <w:rFonts w:ascii=".VnTime" w:eastAsia="Times New Roman" w:hAnsi=".VnTime" w:cs="Times New Roman"/>
                <w:noProof w:val="0"/>
                <w:sz w:val="28"/>
                <w:szCs w:val="20"/>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13DE28BD" w14:textId="77777777" w:rsidR="00001392" w:rsidRPr="00806602" w:rsidRDefault="00001392" w:rsidP="00672059">
            <w:pPr>
              <w:spacing w:after="0" w:line="240" w:lineRule="auto"/>
              <w:jc w:val="center"/>
              <w:rPr>
                <w:rFonts w:eastAsia="Times New Roman" w:cs="Times New Roman"/>
                <w:bCs/>
                <w:noProof w:val="0"/>
                <w:sz w:val="24"/>
                <w:szCs w:val="24"/>
              </w:rPr>
            </w:pPr>
            <w:r w:rsidRPr="00806602">
              <w:rPr>
                <w:rFonts w:eastAsia="Times New Roman" w:cs="Times New Roman"/>
                <w:bCs/>
                <w:noProof w:val="0"/>
                <w:sz w:val="24"/>
                <w:szCs w:val="24"/>
              </w:rPr>
              <w:t>160</w:t>
            </w:r>
          </w:p>
        </w:tc>
        <w:tc>
          <w:tcPr>
            <w:tcW w:w="1701" w:type="dxa"/>
            <w:tcBorders>
              <w:top w:val="single" w:sz="4" w:space="0" w:color="auto"/>
              <w:left w:val="single" w:sz="4" w:space="0" w:color="auto"/>
              <w:bottom w:val="single" w:sz="4" w:space="0" w:color="auto"/>
              <w:right w:val="single" w:sz="4" w:space="0" w:color="auto"/>
            </w:tcBorders>
          </w:tcPr>
          <w:p w14:paraId="4CCDA79C" w14:textId="77777777" w:rsidR="00001392" w:rsidRPr="00970680" w:rsidRDefault="00001392" w:rsidP="00672059">
            <w:pPr>
              <w:spacing w:after="0" w:line="240" w:lineRule="auto"/>
              <w:jc w:val="center"/>
              <w:rPr>
                <w:rFonts w:eastAsia="Times New Roman" w:cs="Times New Roman"/>
                <w:bCs/>
                <w:noProof w:val="0"/>
                <w:color w:val="4472C4" w:themeColor="accent5"/>
                <w:sz w:val="24"/>
                <w:szCs w:val="24"/>
              </w:rPr>
            </w:pPr>
          </w:p>
        </w:tc>
      </w:tr>
      <w:tr w:rsidR="00001392" w:rsidRPr="00970680" w14:paraId="73010CDF"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5CAA02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7</w:t>
            </w:r>
          </w:p>
        </w:tc>
        <w:tc>
          <w:tcPr>
            <w:tcW w:w="3265" w:type="dxa"/>
            <w:tcBorders>
              <w:top w:val="single" w:sz="4" w:space="0" w:color="auto"/>
              <w:left w:val="single" w:sz="4" w:space="0" w:color="auto"/>
              <w:bottom w:val="single" w:sz="4" w:space="0" w:color="auto"/>
              <w:right w:val="single" w:sz="4" w:space="0" w:color="auto"/>
            </w:tcBorders>
            <w:vAlign w:val="center"/>
            <w:hideMark/>
          </w:tcPr>
          <w:p w14:paraId="196FDF3A" w14:textId="77777777" w:rsidR="00001392" w:rsidRPr="00806602" w:rsidRDefault="00001392" w:rsidP="00672059">
            <w:pPr>
              <w:widowControl w:val="0"/>
              <w:spacing w:after="0" w:line="264" w:lineRule="auto"/>
              <w:rPr>
                <w:rFonts w:eastAsia="Times New Roman" w:cs="Times New Roman"/>
                <w:noProof w:val="0"/>
                <w:sz w:val="24"/>
                <w:szCs w:val="24"/>
                <w:lang w:val="en-US"/>
              </w:rPr>
            </w:pPr>
            <w:r w:rsidRPr="00806602">
              <w:rPr>
                <w:rFonts w:eastAsia="Times New Roman" w:cs="Times New Roman"/>
                <w:noProof w:val="0"/>
                <w:sz w:val="24"/>
                <w:szCs w:val="24"/>
                <w:lang w:val="en-US"/>
              </w:rPr>
              <w:t>Chiều dày lớp bê tông bảo vệ cốt thép:</w:t>
            </w:r>
          </w:p>
        </w:tc>
        <w:tc>
          <w:tcPr>
            <w:tcW w:w="955" w:type="dxa"/>
            <w:tcBorders>
              <w:top w:val="single" w:sz="4" w:space="0" w:color="auto"/>
              <w:left w:val="single" w:sz="4" w:space="0" w:color="auto"/>
              <w:bottom w:val="single" w:sz="4" w:space="0" w:color="auto"/>
              <w:right w:val="single" w:sz="4" w:space="0" w:color="auto"/>
            </w:tcBorders>
            <w:vAlign w:val="center"/>
          </w:tcPr>
          <w:p w14:paraId="73D377BA"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12A51B9A"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63208E5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680BD2F1" w14:textId="77777777" w:rsidTr="00672059">
        <w:trPr>
          <w:trHeight w:val="34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0A57B77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6226B5E2"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thân cột:</w:t>
            </w:r>
          </w:p>
        </w:tc>
        <w:tc>
          <w:tcPr>
            <w:tcW w:w="955" w:type="dxa"/>
            <w:tcBorders>
              <w:top w:val="single" w:sz="4" w:space="0" w:color="auto"/>
              <w:left w:val="single" w:sz="4" w:space="0" w:color="auto"/>
              <w:bottom w:val="single" w:sz="4" w:space="0" w:color="auto"/>
              <w:right w:val="single" w:sz="4" w:space="0" w:color="auto"/>
            </w:tcBorders>
            <w:vAlign w:val="center"/>
          </w:tcPr>
          <w:p w14:paraId="021C94E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1D88B6FD"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không nhỏ hơn 15mm và không nhỏ hơn đường kính cốt thép dự ứng lực và cốt thép thường</w:t>
            </w:r>
          </w:p>
        </w:tc>
        <w:tc>
          <w:tcPr>
            <w:tcW w:w="1701" w:type="dxa"/>
            <w:tcBorders>
              <w:top w:val="single" w:sz="4" w:space="0" w:color="auto"/>
              <w:left w:val="single" w:sz="4" w:space="0" w:color="auto"/>
              <w:bottom w:val="single" w:sz="4" w:space="0" w:color="auto"/>
              <w:right w:val="single" w:sz="4" w:space="0" w:color="auto"/>
            </w:tcBorders>
          </w:tcPr>
          <w:p w14:paraId="20E0B852"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p>
        </w:tc>
      </w:tr>
      <w:tr w:rsidR="00001392" w:rsidRPr="00970680" w14:paraId="0712D71A"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84763"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5AC760A7"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đỉnh cột:</w:t>
            </w:r>
          </w:p>
        </w:tc>
        <w:tc>
          <w:tcPr>
            <w:tcW w:w="955" w:type="dxa"/>
            <w:tcBorders>
              <w:top w:val="single" w:sz="4" w:space="0" w:color="auto"/>
              <w:left w:val="single" w:sz="4" w:space="0" w:color="auto"/>
              <w:bottom w:val="single" w:sz="4" w:space="0" w:color="auto"/>
              <w:right w:val="single" w:sz="4" w:space="0" w:color="auto"/>
            </w:tcBorders>
            <w:vAlign w:val="center"/>
          </w:tcPr>
          <w:p w14:paraId="2DD3CFA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31D1B2C7"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Trát vữa ximăng, chiều dày không nhỏ hơn 25mm</w:t>
            </w:r>
          </w:p>
        </w:tc>
        <w:tc>
          <w:tcPr>
            <w:tcW w:w="1701" w:type="dxa"/>
            <w:tcBorders>
              <w:top w:val="single" w:sz="4" w:space="0" w:color="auto"/>
              <w:left w:val="single" w:sz="4" w:space="0" w:color="auto"/>
              <w:bottom w:val="single" w:sz="4" w:space="0" w:color="auto"/>
              <w:right w:val="single" w:sz="4" w:space="0" w:color="auto"/>
            </w:tcBorders>
          </w:tcPr>
          <w:p w14:paraId="54C43ADB"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p>
        </w:tc>
      </w:tr>
      <w:tr w:rsidR="00001392" w:rsidRPr="00970680" w14:paraId="2D5B9BEE"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2B75D"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46D17075"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Bề mặt đáy cột:</w:t>
            </w:r>
          </w:p>
        </w:tc>
        <w:tc>
          <w:tcPr>
            <w:tcW w:w="955" w:type="dxa"/>
            <w:tcBorders>
              <w:top w:val="single" w:sz="4" w:space="0" w:color="auto"/>
              <w:left w:val="single" w:sz="4" w:space="0" w:color="auto"/>
              <w:bottom w:val="single" w:sz="4" w:space="0" w:color="auto"/>
              <w:right w:val="single" w:sz="4" w:space="0" w:color="auto"/>
            </w:tcBorders>
            <w:vAlign w:val="center"/>
          </w:tcPr>
          <w:p w14:paraId="6BD4142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42158889"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Trát vữa ximăng, chiều dày không nhỏ hơn 35mm</w:t>
            </w:r>
          </w:p>
        </w:tc>
        <w:tc>
          <w:tcPr>
            <w:tcW w:w="1701" w:type="dxa"/>
            <w:tcBorders>
              <w:top w:val="single" w:sz="4" w:space="0" w:color="auto"/>
              <w:left w:val="single" w:sz="4" w:space="0" w:color="auto"/>
              <w:bottom w:val="single" w:sz="4" w:space="0" w:color="auto"/>
              <w:right w:val="single" w:sz="4" w:space="0" w:color="auto"/>
            </w:tcBorders>
          </w:tcPr>
          <w:p w14:paraId="4F23D97E" w14:textId="77777777" w:rsidR="00001392" w:rsidRPr="00970680" w:rsidRDefault="00001392" w:rsidP="00672059">
            <w:pPr>
              <w:widowControl w:val="0"/>
              <w:spacing w:after="0" w:line="264" w:lineRule="auto"/>
              <w:jc w:val="both"/>
              <w:rPr>
                <w:rFonts w:eastAsia="Times New Roman" w:cs="Times New Roman"/>
                <w:noProof w:val="0"/>
                <w:color w:val="000000"/>
                <w:sz w:val="24"/>
                <w:szCs w:val="24"/>
                <w:lang w:val="en-US"/>
              </w:rPr>
            </w:pPr>
          </w:p>
        </w:tc>
      </w:tr>
      <w:tr w:rsidR="00001392" w:rsidRPr="00970680" w14:paraId="56120EE7"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E79B52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8</w:t>
            </w:r>
          </w:p>
        </w:tc>
        <w:tc>
          <w:tcPr>
            <w:tcW w:w="3265" w:type="dxa"/>
            <w:tcBorders>
              <w:top w:val="single" w:sz="4" w:space="0" w:color="auto"/>
              <w:left w:val="single" w:sz="4" w:space="0" w:color="auto"/>
              <w:bottom w:val="single" w:sz="4" w:space="0" w:color="auto"/>
              <w:right w:val="single" w:sz="4" w:space="0" w:color="auto"/>
            </w:tcBorders>
            <w:vAlign w:val="center"/>
            <w:hideMark/>
          </w:tcPr>
          <w:p w14:paraId="0E2876A3"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Mác bê tông cột không được nhỏ hơn:</w:t>
            </w:r>
          </w:p>
        </w:tc>
        <w:tc>
          <w:tcPr>
            <w:tcW w:w="955" w:type="dxa"/>
            <w:tcBorders>
              <w:top w:val="single" w:sz="4" w:space="0" w:color="auto"/>
              <w:left w:val="single" w:sz="4" w:space="0" w:color="auto"/>
              <w:bottom w:val="single" w:sz="4" w:space="0" w:color="auto"/>
              <w:right w:val="single" w:sz="4" w:space="0" w:color="auto"/>
            </w:tcBorders>
            <w:vAlign w:val="center"/>
          </w:tcPr>
          <w:p w14:paraId="415C054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0243929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55B993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05349220" w14:textId="77777777" w:rsidTr="00672059">
        <w:trPr>
          <w:trHeight w:val="34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0DD293C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627B12CD"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Đối với cột bê tông cốt thép ly tâm không ứng lực trước</w:t>
            </w:r>
          </w:p>
        </w:tc>
        <w:tc>
          <w:tcPr>
            <w:tcW w:w="955" w:type="dxa"/>
            <w:tcBorders>
              <w:top w:val="single" w:sz="4" w:space="0" w:color="auto"/>
              <w:left w:val="single" w:sz="4" w:space="0" w:color="auto"/>
              <w:bottom w:val="single" w:sz="4" w:space="0" w:color="auto"/>
              <w:right w:val="single" w:sz="4" w:space="0" w:color="auto"/>
            </w:tcBorders>
            <w:vAlign w:val="center"/>
            <w:hideMark/>
          </w:tcPr>
          <w:p w14:paraId="268D2B7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MPa </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0C8A09D"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30 </w:t>
            </w:r>
          </w:p>
        </w:tc>
        <w:tc>
          <w:tcPr>
            <w:tcW w:w="1701" w:type="dxa"/>
            <w:tcBorders>
              <w:top w:val="single" w:sz="4" w:space="0" w:color="auto"/>
              <w:left w:val="single" w:sz="4" w:space="0" w:color="auto"/>
              <w:bottom w:val="single" w:sz="4" w:space="0" w:color="auto"/>
              <w:right w:val="single" w:sz="4" w:space="0" w:color="auto"/>
            </w:tcBorders>
          </w:tcPr>
          <w:p w14:paraId="7BC6659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69808595"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68CB2"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5DE075E8"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Đối với cột bê tông cốt thép ly tâm ứng lực trước</w:t>
            </w:r>
          </w:p>
        </w:tc>
        <w:tc>
          <w:tcPr>
            <w:tcW w:w="955" w:type="dxa"/>
            <w:tcBorders>
              <w:top w:val="single" w:sz="4" w:space="0" w:color="auto"/>
              <w:left w:val="single" w:sz="4" w:space="0" w:color="auto"/>
              <w:bottom w:val="single" w:sz="4" w:space="0" w:color="auto"/>
              <w:right w:val="single" w:sz="4" w:space="0" w:color="auto"/>
            </w:tcBorders>
            <w:vAlign w:val="center"/>
            <w:hideMark/>
          </w:tcPr>
          <w:p w14:paraId="07183F0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MPa </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83742D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40</w:t>
            </w:r>
          </w:p>
        </w:tc>
        <w:tc>
          <w:tcPr>
            <w:tcW w:w="1701" w:type="dxa"/>
            <w:tcBorders>
              <w:top w:val="single" w:sz="4" w:space="0" w:color="auto"/>
              <w:left w:val="single" w:sz="4" w:space="0" w:color="auto"/>
              <w:bottom w:val="single" w:sz="4" w:space="0" w:color="auto"/>
              <w:right w:val="single" w:sz="4" w:space="0" w:color="auto"/>
            </w:tcBorders>
          </w:tcPr>
          <w:p w14:paraId="0B0C14A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76282DC5"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91933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9</w:t>
            </w:r>
          </w:p>
        </w:tc>
        <w:tc>
          <w:tcPr>
            <w:tcW w:w="3265" w:type="dxa"/>
            <w:tcBorders>
              <w:top w:val="single" w:sz="4" w:space="0" w:color="auto"/>
              <w:left w:val="single" w:sz="4" w:space="0" w:color="auto"/>
              <w:bottom w:val="single" w:sz="4" w:space="0" w:color="auto"/>
              <w:right w:val="single" w:sz="4" w:space="0" w:color="auto"/>
            </w:tcBorders>
            <w:vAlign w:val="center"/>
            <w:hideMark/>
          </w:tcPr>
          <w:p w14:paraId="25C8DED9"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 xml:space="preserve">Sai lệch cho phép của kích </w:t>
            </w:r>
            <w:r w:rsidRPr="00970680">
              <w:rPr>
                <w:rFonts w:eastAsia="Times New Roman" w:cs="Times New Roman"/>
                <w:noProof w:val="0"/>
                <w:color w:val="000000"/>
                <w:sz w:val="24"/>
                <w:szCs w:val="24"/>
                <w:lang w:val="en-US"/>
              </w:rPr>
              <w:lastRenderedPageBreak/>
              <w:t>thước cột</w:t>
            </w:r>
          </w:p>
        </w:tc>
        <w:tc>
          <w:tcPr>
            <w:tcW w:w="955" w:type="dxa"/>
            <w:tcBorders>
              <w:top w:val="single" w:sz="4" w:space="0" w:color="auto"/>
              <w:left w:val="single" w:sz="4" w:space="0" w:color="auto"/>
              <w:bottom w:val="single" w:sz="4" w:space="0" w:color="auto"/>
              <w:right w:val="single" w:sz="4" w:space="0" w:color="auto"/>
            </w:tcBorders>
            <w:vAlign w:val="center"/>
          </w:tcPr>
          <w:p w14:paraId="261A041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4F1B243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F485D1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6519AB79" w14:textId="77777777" w:rsidTr="00672059">
        <w:trPr>
          <w:trHeight w:val="34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7E70C66A"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4778C76B"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dài cột</w:t>
            </w:r>
          </w:p>
        </w:tc>
        <w:tc>
          <w:tcPr>
            <w:tcW w:w="955" w:type="dxa"/>
            <w:tcBorders>
              <w:top w:val="single" w:sz="4" w:space="0" w:color="auto"/>
              <w:left w:val="single" w:sz="4" w:space="0" w:color="auto"/>
              <w:bottom w:val="single" w:sz="4" w:space="0" w:color="auto"/>
              <w:right w:val="single" w:sz="4" w:space="0" w:color="auto"/>
            </w:tcBorders>
            <w:vAlign w:val="center"/>
            <w:hideMark/>
          </w:tcPr>
          <w:p w14:paraId="7F8737E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1785F3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+25; -10</w:t>
            </w:r>
          </w:p>
        </w:tc>
        <w:tc>
          <w:tcPr>
            <w:tcW w:w="1701" w:type="dxa"/>
            <w:tcBorders>
              <w:top w:val="single" w:sz="4" w:space="0" w:color="auto"/>
              <w:left w:val="single" w:sz="4" w:space="0" w:color="auto"/>
              <w:bottom w:val="single" w:sz="4" w:space="0" w:color="auto"/>
              <w:right w:val="single" w:sz="4" w:space="0" w:color="auto"/>
            </w:tcBorders>
          </w:tcPr>
          <w:p w14:paraId="01E9100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1838F497"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23C0"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796C3F5C"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Đường kính ngoài</w:t>
            </w:r>
          </w:p>
        </w:tc>
        <w:tc>
          <w:tcPr>
            <w:tcW w:w="955" w:type="dxa"/>
            <w:tcBorders>
              <w:top w:val="single" w:sz="4" w:space="0" w:color="auto"/>
              <w:left w:val="single" w:sz="4" w:space="0" w:color="auto"/>
              <w:bottom w:val="single" w:sz="4" w:space="0" w:color="auto"/>
              <w:right w:val="single" w:sz="4" w:space="0" w:color="auto"/>
            </w:tcBorders>
            <w:vAlign w:val="center"/>
            <w:hideMark/>
          </w:tcPr>
          <w:p w14:paraId="48C7989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3014" w:type="dxa"/>
            <w:tcBorders>
              <w:top w:val="single" w:sz="4" w:space="0" w:color="auto"/>
              <w:left w:val="single" w:sz="4" w:space="0" w:color="auto"/>
              <w:bottom w:val="single" w:sz="4" w:space="0" w:color="auto"/>
              <w:right w:val="single" w:sz="4" w:space="0" w:color="auto"/>
            </w:tcBorders>
            <w:vAlign w:val="center"/>
            <w:hideMark/>
          </w:tcPr>
          <w:p w14:paraId="2C36CA54"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+4; -2</w:t>
            </w:r>
          </w:p>
        </w:tc>
        <w:tc>
          <w:tcPr>
            <w:tcW w:w="1701" w:type="dxa"/>
            <w:tcBorders>
              <w:top w:val="single" w:sz="4" w:space="0" w:color="auto"/>
              <w:left w:val="single" w:sz="4" w:space="0" w:color="auto"/>
              <w:bottom w:val="single" w:sz="4" w:space="0" w:color="auto"/>
              <w:right w:val="single" w:sz="4" w:space="0" w:color="auto"/>
            </w:tcBorders>
          </w:tcPr>
          <w:p w14:paraId="4CFCC5B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62BE5BDD"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BFDCD"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hideMark/>
          </w:tcPr>
          <w:p w14:paraId="53147D1C"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dày cột</w:t>
            </w:r>
          </w:p>
        </w:tc>
        <w:tc>
          <w:tcPr>
            <w:tcW w:w="955" w:type="dxa"/>
            <w:tcBorders>
              <w:top w:val="single" w:sz="4" w:space="0" w:color="auto"/>
              <w:left w:val="single" w:sz="4" w:space="0" w:color="auto"/>
              <w:bottom w:val="single" w:sz="4" w:space="0" w:color="auto"/>
              <w:right w:val="single" w:sz="4" w:space="0" w:color="auto"/>
            </w:tcBorders>
            <w:vAlign w:val="center"/>
            <w:hideMark/>
          </w:tcPr>
          <w:p w14:paraId="54107AA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mm</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73D5C1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+7; -5</w:t>
            </w:r>
          </w:p>
        </w:tc>
        <w:tc>
          <w:tcPr>
            <w:tcW w:w="1701" w:type="dxa"/>
            <w:tcBorders>
              <w:top w:val="single" w:sz="4" w:space="0" w:color="auto"/>
              <w:left w:val="single" w:sz="4" w:space="0" w:color="auto"/>
              <w:bottom w:val="single" w:sz="4" w:space="0" w:color="auto"/>
              <w:right w:val="single" w:sz="4" w:space="0" w:color="auto"/>
            </w:tcBorders>
          </w:tcPr>
          <w:p w14:paraId="2801A908"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756A06AA"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BD723D3"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10</w:t>
            </w:r>
          </w:p>
        </w:tc>
        <w:tc>
          <w:tcPr>
            <w:tcW w:w="3265" w:type="dxa"/>
            <w:tcBorders>
              <w:top w:val="single" w:sz="4" w:space="0" w:color="auto"/>
              <w:left w:val="single" w:sz="4" w:space="0" w:color="auto"/>
              <w:bottom w:val="single" w:sz="4" w:space="0" w:color="auto"/>
              <w:right w:val="single" w:sz="4" w:space="0" w:color="auto"/>
            </w:tcBorders>
            <w:vAlign w:val="center"/>
            <w:hideMark/>
          </w:tcPr>
          <w:p w14:paraId="478616C4" w14:textId="77777777" w:rsidR="00001392" w:rsidRPr="00970680" w:rsidRDefault="00001392" w:rsidP="00672059">
            <w:pPr>
              <w:widowControl w:val="0"/>
              <w:spacing w:after="0" w:line="264" w:lineRule="auto"/>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Chiều dài (cao) cột</w:t>
            </w:r>
          </w:p>
        </w:tc>
        <w:tc>
          <w:tcPr>
            <w:tcW w:w="955" w:type="dxa"/>
            <w:tcBorders>
              <w:top w:val="single" w:sz="4" w:space="0" w:color="auto"/>
              <w:left w:val="single" w:sz="4" w:space="0" w:color="auto"/>
              <w:bottom w:val="single" w:sz="4" w:space="0" w:color="auto"/>
              <w:right w:val="single" w:sz="4" w:space="0" w:color="auto"/>
            </w:tcBorders>
            <w:vAlign w:val="center"/>
          </w:tcPr>
          <w:p w14:paraId="7E24311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4D7D5CE2"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D613639"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235D77FD" w14:textId="77777777" w:rsidTr="00672059">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E9F6A"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tcPr>
          <w:p w14:paraId="1D86A8DC" w14:textId="77777777" w:rsidR="00001392" w:rsidRPr="00806602" w:rsidRDefault="00001392" w:rsidP="00672059">
            <w:pPr>
              <w:spacing w:after="0" w:line="240" w:lineRule="auto"/>
              <w:rPr>
                <w:rFonts w:eastAsia="Times New Roman" w:cs="Times New Roman"/>
                <w:bCs/>
                <w:noProof w:val="0"/>
                <w:sz w:val="24"/>
                <w:szCs w:val="24"/>
              </w:rPr>
            </w:pPr>
            <w:r w:rsidRPr="00806602">
              <w:rPr>
                <w:rFonts w:eastAsia="Times New Roman" w:cs="Times New Roman"/>
                <w:bCs/>
                <w:noProof w:val="0"/>
                <w:sz w:val="24"/>
                <w:szCs w:val="24"/>
              </w:rPr>
              <w:t>PC -7,5-3,0</w:t>
            </w:r>
          </w:p>
        </w:tc>
        <w:tc>
          <w:tcPr>
            <w:tcW w:w="955" w:type="dxa"/>
            <w:tcBorders>
              <w:top w:val="single" w:sz="4" w:space="0" w:color="auto"/>
              <w:left w:val="single" w:sz="4" w:space="0" w:color="auto"/>
              <w:bottom w:val="single" w:sz="4" w:space="0" w:color="auto"/>
              <w:right w:val="single" w:sz="4" w:space="0" w:color="auto"/>
            </w:tcBorders>
            <w:vAlign w:val="center"/>
          </w:tcPr>
          <w:p w14:paraId="5208C36E" w14:textId="77777777" w:rsidR="00001392" w:rsidRPr="00806602" w:rsidRDefault="00001392" w:rsidP="00672059">
            <w:pPr>
              <w:spacing w:after="0" w:line="256" w:lineRule="auto"/>
              <w:jc w:val="center"/>
              <w:rPr>
                <w:rFonts w:ascii=".VnTime" w:eastAsia="Times New Roman" w:hAnsi=".VnTime" w:cs="Times New Roman"/>
                <w:noProof w:val="0"/>
                <w:sz w:val="28"/>
                <w:szCs w:val="20"/>
                <w:lang w:val="en-US"/>
              </w:rPr>
            </w:pPr>
            <w:r w:rsidRPr="00806602">
              <w:rPr>
                <w:rFonts w:eastAsia="Times New Roman" w:cs="Times New Roman"/>
                <w:noProof w:val="0"/>
                <w:sz w:val="24"/>
                <w:szCs w:val="24"/>
                <w:lang w:val="en-US"/>
              </w:rPr>
              <w:t>m</w:t>
            </w:r>
          </w:p>
        </w:tc>
        <w:tc>
          <w:tcPr>
            <w:tcW w:w="3014" w:type="dxa"/>
            <w:tcBorders>
              <w:top w:val="single" w:sz="4" w:space="0" w:color="auto"/>
              <w:left w:val="single" w:sz="4" w:space="0" w:color="auto"/>
              <w:bottom w:val="single" w:sz="4" w:space="0" w:color="auto"/>
              <w:right w:val="single" w:sz="4" w:space="0" w:color="auto"/>
            </w:tcBorders>
            <w:vAlign w:val="center"/>
          </w:tcPr>
          <w:p w14:paraId="353E460D" w14:textId="77777777" w:rsidR="00001392" w:rsidRPr="00806602" w:rsidRDefault="00001392" w:rsidP="00672059">
            <w:pPr>
              <w:spacing w:after="0" w:line="240" w:lineRule="auto"/>
              <w:jc w:val="center"/>
              <w:rPr>
                <w:rFonts w:eastAsia="Times New Roman" w:cs="Times New Roman"/>
                <w:bCs/>
                <w:noProof w:val="0"/>
                <w:sz w:val="24"/>
                <w:szCs w:val="24"/>
              </w:rPr>
            </w:pPr>
            <w:r w:rsidRPr="00806602">
              <w:rPr>
                <w:rFonts w:eastAsia="Times New Roman" w:cs="Times New Roman"/>
                <w:bCs/>
                <w:noProof w:val="0"/>
                <w:sz w:val="24"/>
                <w:szCs w:val="24"/>
              </w:rPr>
              <w:t>7,5</w:t>
            </w:r>
          </w:p>
        </w:tc>
        <w:tc>
          <w:tcPr>
            <w:tcW w:w="1701" w:type="dxa"/>
            <w:tcBorders>
              <w:top w:val="single" w:sz="4" w:space="0" w:color="auto"/>
              <w:left w:val="single" w:sz="4" w:space="0" w:color="auto"/>
              <w:bottom w:val="single" w:sz="4" w:space="0" w:color="auto"/>
              <w:right w:val="single" w:sz="4" w:space="0" w:color="auto"/>
            </w:tcBorders>
          </w:tcPr>
          <w:p w14:paraId="31123A90" w14:textId="77777777" w:rsidR="00001392" w:rsidRPr="00970680" w:rsidRDefault="00001392" w:rsidP="00672059">
            <w:pPr>
              <w:spacing w:after="0" w:line="240" w:lineRule="auto"/>
              <w:jc w:val="center"/>
              <w:rPr>
                <w:rFonts w:eastAsia="Times New Roman" w:cs="Times New Roman"/>
                <w:bCs/>
                <w:noProof w:val="0"/>
                <w:color w:val="4472C4" w:themeColor="accent5"/>
                <w:sz w:val="24"/>
                <w:szCs w:val="24"/>
              </w:rPr>
            </w:pPr>
          </w:p>
        </w:tc>
      </w:tr>
      <w:tr w:rsidR="00001392" w:rsidRPr="00970680" w14:paraId="58816B38"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3D0D7EF"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11</w:t>
            </w:r>
          </w:p>
        </w:tc>
        <w:tc>
          <w:tcPr>
            <w:tcW w:w="3265" w:type="dxa"/>
            <w:tcBorders>
              <w:top w:val="single" w:sz="4" w:space="0" w:color="auto"/>
              <w:left w:val="single" w:sz="4" w:space="0" w:color="auto"/>
              <w:bottom w:val="single" w:sz="4" w:space="0" w:color="auto"/>
              <w:right w:val="single" w:sz="4" w:space="0" w:color="auto"/>
            </w:tcBorders>
            <w:vAlign w:val="center"/>
            <w:hideMark/>
          </w:tcPr>
          <w:p w14:paraId="0DF8E06B" w14:textId="77777777" w:rsidR="00001392" w:rsidRPr="00806602" w:rsidRDefault="00001392" w:rsidP="00672059">
            <w:pPr>
              <w:widowControl w:val="0"/>
              <w:spacing w:after="0" w:line="264" w:lineRule="auto"/>
              <w:rPr>
                <w:rFonts w:eastAsia="Times New Roman" w:cs="Times New Roman"/>
                <w:noProof w:val="0"/>
                <w:sz w:val="24"/>
                <w:szCs w:val="24"/>
                <w:lang w:val="en-US"/>
              </w:rPr>
            </w:pPr>
            <w:r w:rsidRPr="00806602">
              <w:rPr>
                <w:rFonts w:eastAsia="Times New Roman" w:cs="Times New Roman"/>
                <w:noProof w:val="0"/>
                <w:sz w:val="24"/>
                <w:szCs w:val="24"/>
                <w:lang w:val="en-US"/>
              </w:rPr>
              <w:t>Tải trọng thiết kế không nhỏ hơn</w:t>
            </w:r>
          </w:p>
        </w:tc>
        <w:tc>
          <w:tcPr>
            <w:tcW w:w="955" w:type="dxa"/>
            <w:tcBorders>
              <w:top w:val="single" w:sz="4" w:space="0" w:color="auto"/>
              <w:left w:val="single" w:sz="4" w:space="0" w:color="auto"/>
              <w:bottom w:val="single" w:sz="4" w:space="0" w:color="auto"/>
              <w:right w:val="single" w:sz="4" w:space="0" w:color="auto"/>
            </w:tcBorders>
            <w:vAlign w:val="center"/>
          </w:tcPr>
          <w:p w14:paraId="1FC60E43"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tcPr>
          <w:p w14:paraId="0C1DEC52"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2FFC04E"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3DB6F370" w14:textId="77777777" w:rsidTr="00672059">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FB18FC" w14:textId="77777777" w:rsidR="00001392" w:rsidRPr="00970680" w:rsidRDefault="00001392" w:rsidP="00672059">
            <w:pPr>
              <w:spacing w:after="0" w:line="256" w:lineRule="auto"/>
              <w:rPr>
                <w:rFonts w:eastAsia="Times New Roman" w:cs="Times New Roman"/>
                <w:noProof w:val="0"/>
                <w:color w:val="000000"/>
                <w:sz w:val="24"/>
                <w:szCs w:val="24"/>
                <w:lang w:val="en-US"/>
              </w:rPr>
            </w:pPr>
          </w:p>
        </w:tc>
        <w:tc>
          <w:tcPr>
            <w:tcW w:w="3265" w:type="dxa"/>
            <w:tcBorders>
              <w:top w:val="single" w:sz="4" w:space="0" w:color="auto"/>
              <w:left w:val="single" w:sz="4" w:space="0" w:color="auto"/>
              <w:bottom w:val="single" w:sz="4" w:space="0" w:color="auto"/>
              <w:right w:val="single" w:sz="4" w:space="0" w:color="auto"/>
            </w:tcBorders>
            <w:vAlign w:val="center"/>
          </w:tcPr>
          <w:p w14:paraId="76FA6CFC" w14:textId="77777777" w:rsidR="00001392" w:rsidRPr="00806602" w:rsidRDefault="00001392" w:rsidP="00672059">
            <w:pPr>
              <w:spacing w:after="0" w:line="240" w:lineRule="auto"/>
              <w:rPr>
                <w:rFonts w:eastAsia="Times New Roman" w:cs="Times New Roman"/>
                <w:bCs/>
                <w:noProof w:val="0"/>
                <w:sz w:val="24"/>
                <w:szCs w:val="24"/>
              </w:rPr>
            </w:pPr>
            <w:r w:rsidRPr="00806602">
              <w:rPr>
                <w:rFonts w:eastAsia="Times New Roman" w:cs="Times New Roman"/>
                <w:bCs/>
                <w:noProof w:val="0"/>
                <w:sz w:val="24"/>
                <w:szCs w:val="24"/>
              </w:rPr>
              <w:t>PC -7,5-3,0</w:t>
            </w:r>
          </w:p>
        </w:tc>
        <w:tc>
          <w:tcPr>
            <w:tcW w:w="955" w:type="dxa"/>
            <w:tcBorders>
              <w:top w:val="single" w:sz="4" w:space="0" w:color="auto"/>
              <w:left w:val="single" w:sz="4" w:space="0" w:color="auto"/>
              <w:bottom w:val="single" w:sz="4" w:space="0" w:color="auto"/>
              <w:right w:val="single" w:sz="4" w:space="0" w:color="auto"/>
            </w:tcBorders>
          </w:tcPr>
          <w:p w14:paraId="0034000E" w14:textId="77777777" w:rsidR="00001392" w:rsidRPr="00806602" w:rsidRDefault="00001392" w:rsidP="00672059">
            <w:pPr>
              <w:spacing w:after="0" w:line="256" w:lineRule="auto"/>
              <w:jc w:val="center"/>
              <w:rPr>
                <w:rFonts w:ascii=".VnTime" w:eastAsia="Times New Roman" w:hAnsi=".VnTime" w:cs="Times New Roman"/>
                <w:noProof w:val="0"/>
                <w:sz w:val="28"/>
                <w:szCs w:val="20"/>
                <w:lang w:val="en-US"/>
              </w:rPr>
            </w:pPr>
            <w:r w:rsidRPr="00806602">
              <w:rPr>
                <w:rFonts w:eastAsia="Times New Roman" w:cs="Times New Roman"/>
                <w:noProof w:val="0"/>
                <w:sz w:val="24"/>
                <w:szCs w:val="24"/>
                <w:lang w:val="en-US"/>
              </w:rPr>
              <w:t>kN</w:t>
            </w:r>
          </w:p>
        </w:tc>
        <w:tc>
          <w:tcPr>
            <w:tcW w:w="3014" w:type="dxa"/>
            <w:tcBorders>
              <w:top w:val="single" w:sz="4" w:space="0" w:color="auto"/>
              <w:left w:val="single" w:sz="4" w:space="0" w:color="auto"/>
              <w:bottom w:val="single" w:sz="4" w:space="0" w:color="auto"/>
              <w:right w:val="single" w:sz="4" w:space="0" w:color="auto"/>
            </w:tcBorders>
            <w:vAlign w:val="center"/>
          </w:tcPr>
          <w:p w14:paraId="65F2B9FA" w14:textId="77777777" w:rsidR="00001392" w:rsidRPr="00806602" w:rsidRDefault="00001392" w:rsidP="00672059">
            <w:pPr>
              <w:widowControl w:val="0"/>
              <w:spacing w:after="0" w:line="240" w:lineRule="auto"/>
              <w:jc w:val="center"/>
              <w:rPr>
                <w:rFonts w:eastAsia="Times New Roman" w:cs="Times New Roman"/>
                <w:bCs/>
                <w:noProof w:val="0"/>
                <w:sz w:val="24"/>
                <w:szCs w:val="24"/>
              </w:rPr>
            </w:pPr>
            <w:r w:rsidRPr="00806602">
              <w:rPr>
                <w:rFonts w:eastAsia="Times New Roman" w:cs="Times New Roman"/>
                <w:bCs/>
                <w:noProof w:val="0"/>
                <w:sz w:val="24"/>
                <w:szCs w:val="24"/>
              </w:rPr>
              <w:t>3,0</w:t>
            </w:r>
          </w:p>
        </w:tc>
        <w:tc>
          <w:tcPr>
            <w:tcW w:w="1701" w:type="dxa"/>
            <w:tcBorders>
              <w:top w:val="single" w:sz="4" w:space="0" w:color="auto"/>
              <w:left w:val="single" w:sz="4" w:space="0" w:color="auto"/>
              <w:bottom w:val="single" w:sz="4" w:space="0" w:color="auto"/>
              <w:right w:val="single" w:sz="4" w:space="0" w:color="auto"/>
            </w:tcBorders>
          </w:tcPr>
          <w:p w14:paraId="2BD5A20F" w14:textId="77777777" w:rsidR="00001392" w:rsidRPr="00970680" w:rsidRDefault="00001392" w:rsidP="00672059">
            <w:pPr>
              <w:widowControl w:val="0"/>
              <w:spacing w:after="0" w:line="240" w:lineRule="auto"/>
              <w:jc w:val="center"/>
              <w:rPr>
                <w:rFonts w:eastAsia="Times New Roman" w:cs="Times New Roman"/>
                <w:bCs/>
                <w:noProof w:val="0"/>
                <w:color w:val="4472C4" w:themeColor="accent5"/>
                <w:sz w:val="24"/>
                <w:szCs w:val="24"/>
              </w:rPr>
            </w:pPr>
          </w:p>
        </w:tc>
      </w:tr>
      <w:tr w:rsidR="00001392" w:rsidRPr="00970680" w14:paraId="2BFB4AA7"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EA5EF4C"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12</w:t>
            </w:r>
          </w:p>
        </w:tc>
        <w:tc>
          <w:tcPr>
            <w:tcW w:w="3265" w:type="dxa"/>
            <w:tcBorders>
              <w:top w:val="single" w:sz="4" w:space="0" w:color="auto"/>
              <w:left w:val="single" w:sz="4" w:space="0" w:color="auto"/>
              <w:bottom w:val="single" w:sz="4" w:space="0" w:color="auto"/>
              <w:right w:val="single" w:sz="4" w:space="0" w:color="auto"/>
            </w:tcBorders>
            <w:hideMark/>
          </w:tcPr>
          <w:p w14:paraId="2EDA07C2" w14:textId="77777777" w:rsidR="00001392" w:rsidRPr="00806602" w:rsidRDefault="00001392" w:rsidP="00672059">
            <w:pPr>
              <w:widowControl w:val="0"/>
              <w:spacing w:after="0" w:line="276" w:lineRule="auto"/>
              <w:ind w:hanging="112"/>
              <w:jc w:val="both"/>
              <w:rPr>
                <w:rFonts w:eastAsia="Times New Roman" w:cs="Times New Roman"/>
                <w:noProof w:val="0"/>
                <w:sz w:val="24"/>
                <w:szCs w:val="24"/>
                <w:lang w:val="en-US"/>
              </w:rPr>
            </w:pPr>
            <w:r w:rsidRPr="00806602">
              <w:rPr>
                <w:rFonts w:eastAsia="Times New Roman" w:cs="Times New Roman"/>
                <w:noProof w:val="0"/>
                <w:sz w:val="24"/>
                <w:szCs w:val="24"/>
                <w:lang w:val="en-US"/>
              </w:rPr>
              <w:t>Các biên bản thử nghiệm: cường độ chịu nén của bê tông, tính chất cơ lý của xi măng, tính chất cơ lý của cát, tính chất cơ lý của đá và tính chất cơ lý của thép, được thực hiện bởi một đơn vị thí nghiệm độc lập có đủ năng lực.</w:t>
            </w:r>
          </w:p>
        </w:tc>
        <w:tc>
          <w:tcPr>
            <w:tcW w:w="955" w:type="dxa"/>
            <w:tcBorders>
              <w:top w:val="single" w:sz="4" w:space="0" w:color="auto"/>
              <w:left w:val="single" w:sz="4" w:space="0" w:color="auto"/>
              <w:bottom w:val="single" w:sz="4" w:space="0" w:color="auto"/>
              <w:right w:val="single" w:sz="4" w:space="0" w:color="auto"/>
            </w:tcBorders>
            <w:vAlign w:val="center"/>
          </w:tcPr>
          <w:p w14:paraId="7D686C73"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2A1562DA" w14:textId="77777777" w:rsidR="00001392" w:rsidRPr="00806602" w:rsidRDefault="00001392" w:rsidP="00672059">
            <w:pPr>
              <w:widowControl w:val="0"/>
              <w:spacing w:after="0" w:line="264" w:lineRule="auto"/>
              <w:jc w:val="center"/>
              <w:rPr>
                <w:rFonts w:eastAsia="Times New Roman" w:cs="Times New Roman"/>
                <w:noProof w:val="0"/>
                <w:sz w:val="24"/>
                <w:szCs w:val="24"/>
                <w:lang w:val="en-US"/>
              </w:rPr>
            </w:pPr>
            <w:r w:rsidRPr="00806602">
              <w:rPr>
                <w:rFonts w:eastAsia="Times New Roman" w:cs="Times New Roman"/>
                <w:noProof w:val="0"/>
                <w:sz w:val="24"/>
                <w:szCs w:val="24"/>
                <w:lang w:val="en-US"/>
              </w:rPr>
              <w:t>Đáp ứng</w:t>
            </w:r>
          </w:p>
        </w:tc>
        <w:tc>
          <w:tcPr>
            <w:tcW w:w="1701" w:type="dxa"/>
            <w:tcBorders>
              <w:top w:val="single" w:sz="4" w:space="0" w:color="auto"/>
              <w:left w:val="single" w:sz="4" w:space="0" w:color="auto"/>
              <w:bottom w:val="single" w:sz="4" w:space="0" w:color="auto"/>
              <w:right w:val="single" w:sz="4" w:space="0" w:color="auto"/>
            </w:tcBorders>
          </w:tcPr>
          <w:p w14:paraId="117E0E67"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r w:rsidR="00001392" w:rsidRPr="00970680" w14:paraId="12C48B38" w14:textId="77777777" w:rsidTr="00672059">
        <w:trPr>
          <w:trHeight w:val="34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26BBC36"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13</w:t>
            </w:r>
          </w:p>
        </w:tc>
        <w:tc>
          <w:tcPr>
            <w:tcW w:w="3265" w:type="dxa"/>
            <w:tcBorders>
              <w:top w:val="single" w:sz="4" w:space="0" w:color="auto"/>
              <w:left w:val="single" w:sz="4" w:space="0" w:color="auto"/>
              <w:bottom w:val="single" w:sz="4" w:space="0" w:color="auto"/>
              <w:right w:val="single" w:sz="4" w:space="0" w:color="auto"/>
            </w:tcBorders>
            <w:hideMark/>
          </w:tcPr>
          <w:p w14:paraId="5A2051C3" w14:textId="77777777" w:rsidR="00001392" w:rsidRPr="00970680" w:rsidRDefault="00001392" w:rsidP="00672059">
            <w:pPr>
              <w:spacing w:after="0" w:line="380" w:lineRule="exact"/>
              <w:rPr>
                <w:rFonts w:eastAsia="Times New Roman" w:cs="Times New Roman"/>
                <w:bCs/>
                <w:noProof w:val="0"/>
                <w:sz w:val="24"/>
                <w:szCs w:val="24"/>
              </w:rPr>
            </w:pPr>
            <w:r w:rsidRPr="00970680">
              <w:rPr>
                <w:rFonts w:eastAsia="Times New Roman" w:cs="Times New Roman"/>
                <w:bCs/>
                <w:noProof w:val="0"/>
                <w:sz w:val="24"/>
                <w:szCs w:val="24"/>
              </w:rPr>
              <w:t>Bản vẽ thể hiện kích thước, bố trí lỗ lắp xà</w:t>
            </w:r>
          </w:p>
        </w:tc>
        <w:tc>
          <w:tcPr>
            <w:tcW w:w="955" w:type="dxa"/>
            <w:tcBorders>
              <w:top w:val="single" w:sz="4" w:space="0" w:color="auto"/>
              <w:left w:val="single" w:sz="4" w:space="0" w:color="auto"/>
              <w:bottom w:val="single" w:sz="4" w:space="0" w:color="auto"/>
              <w:right w:val="single" w:sz="4" w:space="0" w:color="auto"/>
            </w:tcBorders>
            <w:vAlign w:val="center"/>
          </w:tcPr>
          <w:p w14:paraId="24ED8021"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c>
          <w:tcPr>
            <w:tcW w:w="3014" w:type="dxa"/>
            <w:tcBorders>
              <w:top w:val="single" w:sz="4" w:space="0" w:color="auto"/>
              <w:left w:val="single" w:sz="4" w:space="0" w:color="auto"/>
              <w:bottom w:val="single" w:sz="4" w:space="0" w:color="auto"/>
              <w:right w:val="single" w:sz="4" w:space="0" w:color="auto"/>
            </w:tcBorders>
            <w:vAlign w:val="center"/>
            <w:hideMark/>
          </w:tcPr>
          <w:p w14:paraId="4659471B"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r w:rsidRPr="00970680">
              <w:rPr>
                <w:rFonts w:eastAsia="Times New Roman" w:cs="Times New Roman"/>
                <w:noProof w:val="0"/>
                <w:color w:val="000000"/>
                <w:sz w:val="24"/>
                <w:szCs w:val="24"/>
                <w:lang w:val="en-US"/>
              </w:rPr>
              <w:t>Đáp ứng</w:t>
            </w:r>
          </w:p>
        </w:tc>
        <w:tc>
          <w:tcPr>
            <w:tcW w:w="1701" w:type="dxa"/>
            <w:tcBorders>
              <w:top w:val="single" w:sz="4" w:space="0" w:color="auto"/>
              <w:left w:val="single" w:sz="4" w:space="0" w:color="auto"/>
              <w:bottom w:val="single" w:sz="4" w:space="0" w:color="auto"/>
              <w:right w:val="single" w:sz="4" w:space="0" w:color="auto"/>
            </w:tcBorders>
          </w:tcPr>
          <w:p w14:paraId="6A09BDD5" w14:textId="77777777" w:rsidR="00001392" w:rsidRPr="00970680" w:rsidRDefault="00001392" w:rsidP="00672059">
            <w:pPr>
              <w:widowControl w:val="0"/>
              <w:spacing w:after="0" w:line="264" w:lineRule="auto"/>
              <w:jc w:val="center"/>
              <w:rPr>
                <w:rFonts w:eastAsia="Times New Roman" w:cs="Times New Roman"/>
                <w:noProof w:val="0"/>
                <w:color w:val="000000"/>
                <w:sz w:val="24"/>
                <w:szCs w:val="24"/>
                <w:lang w:val="en-US"/>
              </w:rPr>
            </w:pPr>
          </w:p>
        </w:tc>
      </w:tr>
    </w:tbl>
    <w:p w14:paraId="191D99F8" w14:textId="77777777" w:rsidR="00001392" w:rsidRPr="00970680" w:rsidRDefault="00001392" w:rsidP="00001392">
      <w:pPr>
        <w:widowControl w:val="0"/>
        <w:spacing w:before="120" w:after="0" w:line="300" w:lineRule="auto"/>
        <w:jc w:val="both"/>
        <w:rPr>
          <w:rFonts w:eastAsia="Times New Roman" w:cs="Times New Roman"/>
          <w:b/>
          <w:noProof w:val="0"/>
          <w:spacing w:val="-8"/>
          <w:szCs w:val="26"/>
          <w:lang w:val="en-US"/>
        </w:rPr>
      </w:pPr>
      <w:r w:rsidRPr="00970680">
        <w:rPr>
          <w:rFonts w:eastAsia="Times New Roman" w:cs="Times New Roman"/>
          <w:b/>
          <w:noProof w:val="0"/>
          <w:spacing w:val="-8"/>
          <w:szCs w:val="26"/>
          <w:lang w:val="en-US"/>
        </w:rPr>
        <w:t>3. Một số yêu cầu khác:</w:t>
      </w:r>
    </w:p>
    <w:p w14:paraId="1FA88288" w14:textId="77777777" w:rsidR="00001392" w:rsidRPr="00970680" w:rsidRDefault="00001392" w:rsidP="00001392">
      <w:pPr>
        <w:widowControl w:val="0"/>
        <w:spacing w:after="0" w:line="300" w:lineRule="auto"/>
        <w:jc w:val="both"/>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 xml:space="preserve">a. Bố trí lỗ bắt xà: </w:t>
      </w:r>
      <w:r w:rsidRPr="00970680">
        <w:rPr>
          <w:rFonts w:eastAsia="Times New Roman" w:cs="Times New Roman"/>
          <w:noProof w:val="0"/>
          <w:color w:val="000000"/>
          <w:szCs w:val="26"/>
          <w:lang w:val="en-US"/>
        </w:rPr>
        <w:t>Cột có bố trí lỗ bắt xà. Kích thước lỗ bắt xà và khoảng cách giữa các lỗ bắt xà phù hợp với các bản vẽ định hướng kèm theo.</w:t>
      </w:r>
    </w:p>
    <w:p w14:paraId="1EA4612B" w14:textId="77777777" w:rsidR="00001392" w:rsidRPr="00970680" w:rsidRDefault="00001392" w:rsidP="00001392">
      <w:pPr>
        <w:widowControl w:val="0"/>
        <w:spacing w:after="0" w:line="300" w:lineRule="auto"/>
        <w:jc w:val="both"/>
        <w:rPr>
          <w:rFonts w:eastAsia="Times New Roman" w:cs="Times New Roman"/>
          <w:noProof w:val="0"/>
          <w:color w:val="000000"/>
          <w:szCs w:val="26"/>
          <w:lang w:val="en-US"/>
        </w:rPr>
      </w:pPr>
      <w:r w:rsidRPr="00970680">
        <w:rPr>
          <w:rFonts w:eastAsia="Times New Roman" w:cs="Times New Roman"/>
          <w:b/>
          <w:noProof w:val="0"/>
          <w:color w:val="000000"/>
          <w:szCs w:val="26"/>
          <w:lang w:val="en-US"/>
        </w:rPr>
        <w:t>b. Tiếp địa cột</w:t>
      </w:r>
      <w:r w:rsidRPr="00970680">
        <w:rPr>
          <w:rFonts w:eastAsia="Times New Roman" w:cs="Times New Roman"/>
          <w:noProof w:val="0"/>
          <w:color w:val="000000"/>
          <w:szCs w:val="26"/>
          <w:lang w:val="en-US"/>
        </w:rPr>
        <w:t>: Yêu cầu sử dụng riêng thép ≥Φ6 hàn vào cờ hoặc bản mã để làm dây tiếp địa dọc cột, không cho phép hàn hoặc buộc cờ, bản mã vào thép xương cột làm dây tiếp địa. Cờ hoặc bản mã bắt tiếp địa gốc cột, ngọn cột phải được mạ kẽm nhúng nóng.</w:t>
      </w:r>
    </w:p>
    <w:p w14:paraId="23306638" w14:textId="77777777" w:rsidR="00001392" w:rsidRPr="00970680" w:rsidRDefault="00001392" w:rsidP="00001392">
      <w:pPr>
        <w:widowControl w:val="0"/>
        <w:spacing w:after="0" w:line="300" w:lineRule="auto"/>
        <w:jc w:val="both"/>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c. Ký hiệu và nhãn mác in trên cột:</w:t>
      </w:r>
    </w:p>
    <w:p w14:paraId="12CE43A5" w14:textId="77777777" w:rsidR="00001392" w:rsidRPr="00970680" w:rsidRDefault="00001392" w:rsidP="00001392">
      <w:pPr>
        <w:widowControl w:val="0"/>
        <w:spacing w:after="0" w:line="300" w:lineRule="auto"/>
        <w:ind w:firstLine="720"/>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 Ký hiệu đúc chìm:</w:t>
      </w:r>
    </w:p>
    <w:p w14:paraId="0E05C77E"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 Ký hiệu cột điện bê tông được đúc chìm vào bề mặt chính diện cột, vuông góc với chiều dài thân cột bằng chữ in hoa, ghi rõ:</w:t>
      </w:r>
    </w:p>
    <w:p w14:paraId="0EC2E93E" w14:textId="77777777" w:rsidR="00001392" w:rsidRPr="00970680" w:rsidRDefault="00001392" w:rsidP="00001392">
      <w:pPr>
        <w:widowControl w:val="0"/>
        <w:spacing w:after="0" w:line="300" w:lineRule="auto"/>
        <w:ind w:firstLine="720"/>
        <w:rPr>
          <w:rFonts w:eastAsia="Times New Roman" w:cs="Times New Roman"/>
          <w:noProof w:val="0"/>
          <w:color w:val="000000"/>
          <w:szCs w:val="26"/>
          <w:lang w:val="en-US"/>
        </w:rPr>
      </w:pPr>
      <w:r w:rsidRPr="00970680">
        <w:rPr>
          <w:rFonts w:eastAsia="Times New Roman" w:cs="Times New Roman"/>
          <w:noProof w:val="0"/>
          <w:color w:val="000000"/>
          <w:szCs w:val="26"/>
          <w:lang w:val="en-US"/>
        </w:rPr>
        <w:t>+ Tên viết tắt của cơ sở sản xuất.</w:t>
      </w:r>
    </w:p>
    <w:p w14:paraId="667AB967" w14:textId="77777777" w:rsidR="00001392" w:rsidRPr="00970680" w:rsidRDefault="00001392" w:rsidP="00001392">
      <w:pPr>
        <w:widowControl w:val="0"/>
        <w:spacing w:after="0" w:line="300" w:lineRule="auto"/>
        <w:ind w:firstLine="720"/>
        <w:rPr>
          <w:rFonts w:eastAsia="Times New Roman" w:cs="Times New Roman"/>
          <w:noProof w:val="0"/>
          <w:color w:val="000000"/>
          <w:szCs w:val="26"/>
          <w:lang w:val="en-US"/>
        </w:rPr>
      </w:pPr>
      <w:r w:rsidRPr="00970680">
        <w:rPr>
          <w:rFonts w:eastAsia="Times New Roman" w:cs="Times New Roman"/>
          <w:noProof w:val="0"/>
          <w:color w:val="000000"/>
          <w:szCs w:val="26"/>
          <w:lang w:val="en-US"/>
        </w:rPr>
        <w:t>+ Dạng kết cấu cốt thép (PC/NPC).</w:t>
      </w:r>
    </w:p>
    <w:p w14:paraId="0D278202" w14:textId="77777777" w:rsidR="00001392" w:rsidRPr="00970680" w:rsidRDefault="00001392" w:rsidP="00001392">
      <w:pPr>
        <w:widowControl w:val="0"/>
        <w:spacing w:after="0" w:line="300" w:lineRule="auto"/>
        <w:ind w:firstLine="720"/>
        <w:rPr>
          <w:rFonts w:eastAsia="Times New Roman" w:cs="Times New Roman"/>
          <w:noProof w:val="0"/>
          <w:color w:val="000000"/>
          <w:szCs w:val="26"/>
          <w:lang w:val="en-US"/>
        </w:rPr>
      </w:pPr>
      <w:r w:rsidRPr="00970680">
        <w:rPr>
          <w:rFonts w:eastAsia="Times New Roman" w:cs="Times New Roman"/>
          <w:noProof w:val="0"/>
          <w:color w:val="000000"/>
          <w:szCs w:val="26"/>
          <w:lang w:val="en-US"/>
        </w:rPr>
        <w:t>+ Chiều dài cột.</w:t>
      </w:r>
    </w:p>
    <w:p w14:paraId="3FB3352F" w14:textId="77777777" w:rsidR="00001392" w:rsidRPr="00970680" w:rsidRDefault="00001392" w:rsidP="00001392">
      <w:pPr>
        <w:widowControl w:val="0"/>
        <w:spacing w:after="0" w:line="300" w:lineRule="auto"/>
        <w:ind w:firstLine="720"/>
        <w:rPr>
          <w:rFonts w:eastAsia="Times New Roman" w:cs="Times New Roman"/>
          <w:noProof w:val="0"/>
          <w:color w:val="000000"/>
          <w:szCs w:val="26"/>
          <w:lang w:val="en-US"/>
        </w:rPr>
      </w:pPr>
      <w:r w:rsidRPr="00970680">
        <w:rPr>
          <w:rFonts w:eastAsia="Times New Roman" w:cs="Times New Roman"/>
          <w:noProof w:val="0"/>
          <w:color w:val="000000"/>
          <w:szCs w:val="26"/>
          <w:lang w:val="en-US"/>
        </w:rPr>
        <w:t>+ Tải trọng hoặc mô men uốn thiết kế.</w:t>
      </w:r>
    </w:p>
    <w:p w14:paraId="590C173A"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Quy cách kích thước và mức sai lệch cho phép của chữ và số in chìm được quy định theo phụ lục A – TCVN 5847:2016.</w:t>
      </w:r>
    </w:p>
    <w:p w14:paraId="3FE3ED07" w14:textId="77777777" w:rsidR="00001392" w:rsidRPr="00970680" w:rsidRDefault="00001392" w:rsidP="00001392">
      <w:pPr>
        <w:widowControl w:val="0"/>
        <w:spacing w:after="0" w:line="300" w:lineRule="auto"/>
        <w:ind w:firstLine="720"/>
        <w:jc w:val="both"/>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 xml:space="preserve">* Nhãn mác in trên cột: </w:t>
      </w:r>
    </w:p>
    <w:p w14:paraId="26090108"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Nhãn mác in gồm các thông tin sau:</w:t>
      </w:r>
    </w:p>
    <w:p w14:paraId="4279616E"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 Ký hiệu nhận biết của sản phẩm.</w:t>
      </w:r>
    </w:p>
    <w:p w14:paraId="459B846A"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 Ngày, tháng, năm sản xuất.</w:t>
      </w:r>
    </w:p>
    <w:p w14:paraId="7A33ACF9"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 Số lô sản phẩm.</w:t>
      </w:r>
    </w:p>
    <w:p w14:paraId="2B7FBDD3"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lastRenderedPageBreak/>
        <w:t>+ Số hiệu tiêu chuẩn áp dụng.</w:t>
      </w:r>
    </w:p>
    <w:p w14:paraId="5EA21ABF" w14:textId="77777777" w:rsidR="00001392" w:rsidRPr="00970680" w:rsidRDefault="00001392" w:rsidP="00001392">
      <w:pPr>
        <w:widowControl w:val="0"/>
        <w:spacing w:after="0" w:line="300" w:lineRule="auto"/>
        <w:ind w:firstLine="720"/>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Nhãn mác được thể hiện bằng chữ in hoa trên bề mặt chính thân cột, ở vị trí dễ nhìn, không cùng vị trí ký hiệu cột in chìm. Cỡ chữ nhãn mác cần đảm bảo nhìn rõ ràng bằng mắt thường ở khoảng cách tối thiểu 1000mm. Vật liệu dùng in nhãn mác đảm bảo không bị hoà tan trong nước và không phai màu.</w:t>
      </w:r>
    </w:p>
    <w:p w14:paraId="0BE8FC17" w14:textId="77777777" w:rsidR="00001392" w:rsidRPr="00970680" w:rsidRDefault="00001392" w:rsidP="00001392">
      <w:pPr>
        <w:widowControl w:val="0"/>
        <w:spacing w:after="0" w:line="300" w:lineRule="auto"/>
        <w:jc w:val="both"/>
        <w:rPr>
          <w:rFonts w:eastAsia="Times New Roman" w:cs="Times New Roman"/>
          <w:noProof w:val="0"/>
          <w:color w:val="000000"/>
          <w:szCs w:val="26"/>
          <w:lang w:val="en-US"/>
        </w:rPr>
      </w:pPr>
      <w:r w:rsidRPr="00970680">
        <w:rPr>
          <w:rFonts w:eastAsia="Times New Roman" w:cs="Times New Roman"/>
          <w:b/>
          <w:noProof w:val="0"/>
          <w:color w:val="000000"/>
          <w:szCs w:val="26"/>
          <w:lang w:val="en-US"/>
        </w:rPr>
        <w:t>d. Nứt bề mặt:</w:t>
      </w:r>
      <w:r w:rsidRPr="00970680">
        <w:rPr>
          <w:rFonts w:eastAsia="Times New Roman" w:cs="Times New Roman"/>
          <w:noProof w:val="0"/>
          <w:color w:val="000000"/>
          <w:szCs w:val="26"/>
          <w:lang w:val="en-US"/>
        </w:rPr>
        <w:t xml:space="preserve"> Cho phép có các vết nứt bề mặt bê tông do biến dạng mềm nhưng chiều rộng của các vết nứt không được vượt quá 0,05mm. Các vết nứt không được nối tiếp nhau vòng quanh thân cột.</w:t>
      </w:r>
    </w:p>
    <w:p w14:paraId="041BA4A6" w14:textId="77777777" w:rsidR="00001392" w:rsidRPr="00970680" w:rsidRDefault="00001392" w:rsidP="00001392">
      <w:pPr>
        <w:widowControl w:val="0"/>
        <w:spacing w:after="0" w:line="300" w:lineRule="auto"/>
        <w:jc w:val="both"/>
        <w:rPr>
          <w:rFonts w:eastAsia="Times New Roman" w:cs="Times New Roman"/>
          <w:noProof w:val="0"/>
          <w:color w:val="000000"/>
          <w:szCs w:val="26"/>
          <w:lang w:val="en-US"/>
        </w:rPr>
      </w:pPr>
      <w:r w:rsidRPr="00970680">
        <w:rPr>
          <w:rFonts w:eastAsia="Times New Roman" w:cs="Times New Roman"/>
          <w:b/>
          <w:noProof w:val="0"/>
          <w:color w:val="000000"/>
          <w:szCs w:val="26"/>
          <w:lang w:val="en-US"/>
        </w:rPr>
        <w:t>e. Độ nhẵn bề mặt:</w:t>
      </w:r>
      <w:r w:rsidRPr="00970680">
        <w:rPr>
          <w:rFonts w:eastAsia="Times New Roman" w:cs="Times New Roman"/>
          <w:noProof w:val="0"/>
          <w:color w:val="000000"/>
          <w:szCs w:val="26"/>
          <w:lang w:val="en-US"/>
        </w:rPr>
        <w:t xml:space="preserve"> Bề mặt ngoài cột điện bê tông phải nhẵn đều. Cho phép có lỗ rỗ ở vị trí mép khuôn với chiều sâu không lớn hơn 2mm, dài không quá 15mm. Kích thước cho phép của lỗ rỗ, vết lồi, lõm trên bề mặt ngoài của cột và mặt mút được quy định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566"/>
        <w:gridCol w:w="1540"/>
        <w:gridCol w:w="1540"/>
      </w:tblGrid>
      <w:tr w:rsidR="00001392" w:rsidRPr="00970680" w14:paraId="57BDF913" w14:textId="77777777" w:rsidTr="00672059">
        <w:trPr>
          <w:trHeight w:val="340"/>
          <w:jc w:val="center"/>
        </w:trPr>
        <w:tc>
          <w:tcPr>
            <w:tcW w:w="2768" w:type="dxa"/>
            <w:vMerge w:val="restart"/>
            <w:tcBorders>
              <w:top w:val="single" w:sz="4" w:space="0" w:color="auto"/>
              <w:left w:val="single" w:sz="4" w:space="0" w:color="auto"/>
              <w:bottom w:val="single" w:sz="4" w:space="0" w:color="auto"/>
              <w:right w:val="single" w:sz="4" w:space="0" w:color="auto"/>
            </w:tcBorders>
            <w:vAlign w:val="center"/>
            <w:hideMark/>
          </w:tcPr>
          <w:p w14:paraId="338820D0" w14:textId="77777777" w:rsidR="00001392" w:rsidRPr="00970680" w:rsidRDefault="00001392" w:rsidP="00672059">
            <w:pPr>
              <w:widowControl w:val="0"/>
              <w:spacing w:after="0" w:line="256" w:lineRule="auto"/>
              <w:jc w:val="center"/>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Bề mặt</w:t>
            </w:r>
          </w:p>
        </w:tc>
        <w:tc>
          <w:tcPr>
            <w:tcW w:w="4646" w:type="dxa"/>
            <w:gridSpan w:val="3"/>
            <w:tcBorders>
              <w:top w:val="single" w:sz="4" w:space="0" w:color="auto"/>
              <w:left w:val="single" w:sz="4" w:space="0" w:color="auto"/>
              <w:bottom w:val="single" w:sz="4" w:space="0" w:color="auto"/>
              <w:right w:val="single" w:sz="4" w:space="0" w:color="auto"/>
            </w:tcBorders>
            <w:vAlign w:val="center"/>
            <w:hideMark/>
          </w:tcPr>
          <w:p w14:paraId="085FA15C" w14:textId="77777777" w:rsidR="00001392" w:rsidRPr="00970680" w:rsidRDefault="00001392" w:rsidP="00672059">
            <w:pPr>
              <w:widowControl w:val="0"/>
              <w:spacing w:after="0" w:line="256" w:lineRule="auto"/>
              <w:jc w:val="center"/>
              <w:rPr>
                <w:rFonts w:eastAsia="Times New Roman" w:cs="Times New Roman"/>
                <w:b/>
                <w:noProof w:val="0"/>
                <w:color w:val="000000"/>
                <w:szCs w:val="26"/>
                <w:lang w:val="en-US"/>
              </w:rPr>
            </w:pPr>
            <w:r w:rsidRPr="00970680">
              <w:rPr>
                <w:rFonts w:eastAsia="Times New Roman" w:cs="Times New Roman"/>
                <w:b/>
                <w:noProof w:val="0"/>
                <w:color w:val="000000"/>
                <w:szCs w:val="26"/>
                <w:lang w:val="en-US"/>
              </w:rPr>
              <w:t xml:space="preserve">Kích thước, không lớn hơn </w:t>
            </w:r>
            <w:r w:rsidRPr="00970680">
              <w:rPr>
                <w:rFonts w:eastAsia="Times New Roman" w:cs="Times New Roman"/>
                <w:noProof w:val="0"/>
                <w:color w:val="000000"/>
                <w:szCs w:val="26"/>
                <w:lang w:val="en-US"/>
              </w:rPr>
              <w:t>(mm)</w:t>
            </w:r>
          </w:p>
        </w:tc>
      </w:tr>
      <w:tr w:rsidR="00001392" w:rsidRPr="00970680" w14:paraId="28CF9C6A"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91FA7" w14:textId="77777777" w:rsidR="00001392" w:rsidRPr="00970680" w:rsidRDefault="00001392" w:rsidP="00672059">
            <w:pPr>
              <w:spacing w:after="0" w:line="256" w:lineRule="auto"/>
              <w:rPr>
                <w:rFonts w:eastAsia="Times New Roman" w:cs="Times New Roman"/>
                <w:b/>
                <w:noProof w:val="0"/>
                <w:color w:val="000000"/>
                <w:szCs w:val="26"/>
                <w:lang w:val="en-US"/>
              </w:rPr>
            </w:pPr>
          </w:p>
        </w:tc>
        <w:tc>
          <w:tcPr>
            <w:tcW w:w="3106" w:type="dxa"/>
            <w:gridSpan w:val="2"/>
            <w:tcBorders>
              <w:top w:val="single" w:sz="4" w:space="0" w:color="auto"/>
              <w:left w:val="single" w:sz="4" w:space="0" w:color="auto"/>
              <w:bottom w:val="single" w:sz="4" w:space="0" w:color="auto"/>
              <w:right w:val="single" w:sz="4" w:space="0" w:color="auto"/>
            </w:tcBorders>
            <w:vAlign w:val="center"/>
            <w:hideMark/>
          </w:tcPr>
          <w:p w14:paraId="2F1003AA"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Lỗ rỗ</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14695ADD"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Vết lồi, lõm</w:t>
            </w:r>
          </w:p>
        </w:tc>
      </w:tr>
      <w:tr w:rsidR="00001392" w:rsidRPr="00970680" w14:paraId="273500A0" w14:textId="77777777" w:rsidTr="0067205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056F7" w14:textId="77777777" w:rsidR="00001392" w:rsidRPr="00970680" w:rsidRDefault="00001392" w:rsidP="00672059">
            <w:pPr>
              <w:spacing w:after="0" w:line="256" w:lineRule="auto"/>
              <w:rPr>
                <w:rFonts w:eastAsia="Times New Roman" w:cs="Times New Roman"/>
                <w:b/>
                <w:noProof w:val="0"/>
                <w:color w:val="000000"/>
                <w:szCs w:val="26"/>
                <w:lang w:val="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6B050E01"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Đường kính</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BF7391F"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Chiều sâu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71E60" w14:textId="77777777" w:rsidR="00001392" w:rsidRPr="00970680" w:rsidRDefault="00001392" w:rsidP="00672059">
            <w:pPr>
              <w:spacing w:after="0" w:line="256" w:lineRule="auto"/>
              <w:rPr>
                <w:rFonts w:eastAsia="Times New Roman" w:cs="Times New Roman"/>
                <w:noProof w:val="0"/>
                <w:color w:val="000000"/>
                <w:szCs w:val="26"/>
                <w:lang w:val="en-US"/>
              </w:rPr>
            </w:pPr>
          </w:p>
        </w:tc>
      </w:tr>
      <w:tr w:rsidR="00001392" w:rsidRPr="00970680" w14:paraId="6A2183B8" w14:textId="77777777" w:rsidTr="00672059">
        <w:trPr>
          <w:trHeight w:val="340"/>
          <w:jc w:val="center"/>
        </w:trPr>
        <w:tc>
          <w:tcPr>
            <w:tcW w:w="2768" w:type="dxa"/>
            <w:tcBorders>
              <w:top w:val="single" w:sz="4" w:space="0" w:color="auto"/>
              <w:left w:val="single" w:sz="4" w:space="0" w:color="auto"/>
              <w:bottom w:val="single" w:sz="4" w:space="0" w:color="auto"/>
              <w:right w:val="single" w:sz="4" w:space="0" w:color="auto"/>
            </w:tcBorders>
            <w:hideMark/>
          </w:tcPr>
          <w:p w14:paraId="3765B2FF" w14:textId="77777777" w:rsidR="00001392" w:rsidRPr="00970680" w:rsidRDefault="00001392" w:rsidP="00672059">
            <w:pPr>
              <w:widowControl w:val="0"/>
              <w:spacing w:after="0" w:line="256" w:lineRule="auto"/>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Mặt ngoài cột</w:t>
            </w:r>
          </w:p>
          <w:p w14:paraId="5390B54E" w14:textId="77777777" w:rsidR="00001392" w:rsidRPr="00970680" w:rsidRDefault="00001392" w:rsidP="00672059">
            <w:pPr>
              <w:widowControl w:val="0"/>
              <w:spacing w:after="0" w:line="256" w:lineRule="auto"/>
              <w:jc w:val="both"/>
              <w:rPr>
                <w:rFonts w:eastAsia="Times New Roman" w:cs="Times New Roman"/>
                <w:noProof w:val="0"/>
                <w:color w:val="000000"/>
                <w:szCs w:val="26"/>
                <w:lang w:val="en-US"/>
              </w:rPr>
            </w:pPr>
            <w:r w:rsidRPr="00970680">
              <w:rPr>
                <w:rFonts w:eastAsia="Times New Roman" w:cs="Times New Roman"/>
                <w:noProof w:val="0"/>
                <w:color w:val="000000"/>
                <w:szCs w:val="26"/>
                <w:lang w:val="en-US"/>
              </w:rPr>
              <w:t>Mặt mút cột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18854EA"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10</w:t>
            </w:r>
          </w:p>
          <w:p w14:paraId="162E7E36"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8</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0AC91FF"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5</w:t>
            </w:r>
          </w:p>
          <w:p w14:paraId="476995D7"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3</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8A62768"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2</w:t>
            </w:r>
          </w:p>
          <w:p w14:paraId="59429380" w14:textId="77777777" w:rsidR="00001392" w:rsidRPr="00970680" w:rsidRDefault="00001392" w:rsidP="00672059">
            <w:pPr>
              <w:widowControl w:val="0"/>
              <w:spacing w:after="0" w:line="256" w:lineRule="auto"/>
              <w:jc w:val="center"/>
              <w:rPr>
                <w:rFonts w:eastAsia="Times New Roman" w:cs="Times New Roman"/>
                <w:noProof w:val="0"/>
                <w:color w:val="000000"/>
                <w:szCs w:val="26"/>
                <w:lang w:val="en-US"/>
              </w:rPr>
            </w:pPr>
            <w:r w:rsidRPr="00970680">
              <w:rPr>
                <w:rFonts w:eastAsia="Times New Roman" w:cs="Times New Roman"/>
                <w:noProof w:val="0"/>
                <w:color w:val="000000"/>
                <w:szCs w:val="26"/>
                <w:lang w:val="en-US"/>
              </w:rPr>
              <w:t>2</w:t>
            </w:r>
          </w:p>
        </w:tc>
      </w:tr>
    </w:tbl>
    <w:p w14:paraId="22C70B1A" w14:textId="77777777" w:rsidR="00001392" w:rsidRPr="00970680" w:rsidRDefault="00001392" w:rsidP="00001392">
      <w:pPr>
        <w:spacing w:after="0" w:line="380" w:lineRule="exact"/>
        <w:ind w:left="66"/>
        <w:jc w:val="both"/>
        <w:rPr>
          <w:rFonts w:eastAsia="Times New Roman" w:cs="Times New Roman"/>
          <w:b/>
          <w:noProof w:val="0"/>
          <w:szCs w:val="26"/>
          <w:lang w:val="fr-FR"/>
        </w:rPr>
      </w:pPr>
      <w:r w:rsidRPr="00970680">
        <w:rPr>
          <w:rFonts w:eastAsia="Times New Roman" w:cs="Times New Roman"/>
          <w:b/>
          <w:i/>
          <w:noProof w:val="0"/>
          <w:szCs w:val="26"/>
          <w:lang w:val="fr-FR"/>
        </w:rPr>
        <w:t>f.</w:t>
      </w:r>
      <w:r w:rsidRPr="00970680">
        <w:rPr>
          <w:rFonts w:eastAsia="Times New Roman" w:cs="Times New Roman"/>
          <w:b/>
          <w:noProof w:val="0"/>
          <w:szCs w:val="26"/>
          <w:lang w:val="fr-FR"/>
        </w:rPr>
        <w:t xml:space="preserve"> Bố trí lỗ bắt tiếp địa gốc cột :</w:t>
      </w:r>
    </w:p>
    <w:p w14:paraId="4901B571" w14:textId="77777777" w:rsidR="00001392" w:rsidRPr="00970680" w:rsidRDefault="00001392" w:rsidP="00001392">
      <w:pPr>
        <w:spacing w:after="0" w:line="380" w:lineRule="exact"/>
        <w:ind w:left="66" w:firstLine="654"/>
        <w:jc w:val="both"/>
        <w:rPr>
          <w:rFonts w:eastAsia="Times New Roman" w:cs="Times New Roman"/>
          <w:noProof w:val="0"/>
          <w:szCs w:val="26"/>
          <w:lang w:val="en-US"/>
        </w:rPr>
      </w:pPr>
      <w:r w:rsidRPr="00970680">
        <w:rPr>
          <w:rFonts w:eastAsia="Times New Roman" w:cs="Times New Roman"/>
          <w:noProof w:val="0"/>
          <w:szCs w:val="26"/>
          <w:lang w:val="en-US"/>
        </w:rPr>
        <w:t xml:space="preserve">- Khoảng cách từ vị trí lỗ bắt tiếp địa thấp nhất đến chân cột phải lớn hơn chiều sâu chôn đất của cột được quy định trong TCVN 5847-2016. </w:t>
      </w:r>
    </w:p>
    <w:p w14:paraId="619A9773" w14:textId="77777777" w:rsidR="00001392" w:rsidRPr="00970680" w:rsidRDefault="00001392" w:rsidP="00001392">
      <w:pPr>
        <w:spacing w:after="0" w:line="380" w:lineRule="exact"/>
        <w:ind w:left="66" w:firstLine="654"/>
        <w:jc w:val="both"/>
        <w:rPr>
          <w:rFonts w:eastAsia="Times New Roman" w:cs="Times New Roman"/>
          <w:noProof w:val="0"/>
          <w:szCs w:val="26"/>
          <w:lang w:val="en-US"/>
        </w:rPr>
      </w:pPr>
      <w:r w:rsidRPr="00970680">
        <w:rPr>
          <w:rFonts w:eastAsia="Times New Roman" w:cs="Times New Roman"/>
          <w:noProof w:val="0"/>
          <w:szCs w:val="26"/>
          <w:lang w:val="en-US"/>
        </w:rPr>
        <w:t>- Nếu không có yêu cầu riêng trong thiết kế thì áp dụng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418"/>
        <w:gridCol w:w="2693"/>
        <w:gridCol w:w="2673"/>
        <w:gridCol w:w="1296"/>
      </w:tblGrid>
      <w:tr w:rsidR="00001392" w:rsidRPr="00970680" w14:paraId="6D689C80"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02B10A19"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STT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DD0319"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Chiều dài cột L (m)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CCC1C2"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Chiều sâu chôn đất (h1) theo TCVN 5847-2016</w:t>
            </w:r>
          </w:p>
          <w:p w14:paraId="3B31FAA1"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(m)</w:t>
            </w:r>
          </w:p>
        </w:tc>
        <w:tc>
          <w:tcPr>
            <w:tcW w:w="2673" w:type="dxa"/>
            <w:tcBorders>
              <w:top w:val="single" w:sz="4" w:space="0" w:color="auto"/>
              <w:left w:val="single" w:sz="4" w:space="0" w:color="auto"/>
              <w:bottom w:val="single" w:sz="4" w:space="0" w:color="auto"/>
              <w:right w:val="single" w:sz="4" w:space="0" w:color="auto"/>
            </w:tcBorders>
            <w:vAlign w:val="center"/>
            <w:hideMark/>
          </w:tcPr>
          <w:p w14:paraId="0768D373"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Khoảng cách từ vị trí lỗ bắt tiếp địa thấp nhất đến chân cột (L1)</w:t>
            </w:r>
          </w:p>
          <w:p w14:paraId="5B8497E6"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(m)</w:t>
            </w:r>
          </w:p>
        </w:tc>
        <w:tc>
          <w:tcPr>
            <w:tcW w:w="1296" w:type="dxa"/>
            <w:tcBorders>
              <w:top w:val="single" w:sz="4" w:space="0" w:color="auto"/>
              <w:left w:val="single" w:sz="4" w:space="0" w:color="auto"/>
              <w:bottom w:val="single" w:sz="4" w:space="0" w:color="auto"/>
              <w:right w:val="single" w:sz="4" w:space="0" w:color="auto"/>
            </w:tcBorders>
            <w:vAlign w:val="center"/>
            <w:hideMark/>
          </w:tcPr>
          <w:p w14:paraId="08C44A72" w14:textId="77777777" w:rsidR="00001392" w:rsidRPr="00970680" w:rsidRDefault="00001392" w:rsidP="00672059">
            <w:pPr>
              <w:spacing w:after="0" w:line="256" w:lineRule="auto"/>
              <w:jc w:val="center"/>
              <w:rPr>
                <w:rFonts w:eastAsia="Times New Roman" w:cs="Times New Roman"/>
                <w:b/>
                <w:noProof w:val="0"/>
                <w:szCs w:val="26"/>
                <w:lang w:val="fr-FR"/>
              </w:rPr>
            </w:pPr>
            <w:r w:rsidRPr="00970680">
              <w:rPr>
                <w:rFonts w:eastAsia="Times New Roman" w:cs="Times New Roman"/>
                <w:b/>
                <w:noProof w:val="0"/>
                <w:szCs w:val="26"/>
                <w:lang w:val="fr-FR"/>
              </w:rPr>
              <w:t>Ghi chú</w:t>
            </w:r>
          </w:p>
        </w:tc>
      </w:tr>
      <w:tr w:rsidR="00001392" w:rsidRPr="00970680" w14:paraId="1C0A8999"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6148D754"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w:t>
            </w:r>
          </w:p>
        </w:tc>
        <w:tc>
          <w:tcPr>
            <w:tcW w:w="1418" w:type="dxa"/>
            <w:tcBorders>
              <w:top w:val="single" w:sz="4" w:space="0" w:color="auto"/>
              <w:left w:val="single" w:sz="4" w:space="0" w:color="auto"/>
              <w:bottom w:val="single" w:sz="4" w:space="0" w:color="auto"/>
              <w:right w:val="single" w:sz="4" w:space="0" w:color="auto"/>
            </w:tcBorders>
            <w:hideMark/>
          </w:tcPr>
          <w:p w14:paraId="4279A308"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6,5</w:t>
            </w:r>
          </w:p>
        </w:tc>
        <w:tc>
          <w:tcPr>
            <w:tcW w:w="2693" w:type="dxa"/>
            <w:tcBorders>
              <w:top w:val="single" w:sz="4" w:space="0" w:color="auto"/>
              <w:left w:val="single" w:sz="4" w:space="0" w:color="auto"/>
              <w:bottom w:val="single" w:sz="4" w:space="0" w:color="auto"/>
              <w:right w:val="single" w:sz="4" w:space="0" w:color="auto"/>
            </w:tcBorders>
            <w:hideMark/>
          </w:tcPr>
          <w:p w14:paraId="4F704ADD"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1,1</w:t>
            </w:r>
          </w:p>
        </w:tc>
        <w:tc>
          <w:tcPr>
            <w:tcW w:w="2673" w:type="dxa"/>
            <w:tcBorders>
              <w:top w:val="single" w:sz="4" w:space="0" w:color="auto"/>
              <w:left w:val="single" w:sz="4" w:space="0" w:color="auto"/>
              <w:bottom w:val="single" w:sz="4" w:space="0" w:color="auto"/>
              <w:right w:val="single" w:sz="4" w:space="0" w:color="auto"/>
            </w:tcBorders>
            <w:hideMark/>
          </w:tcPr>
          <w:p w14:paraId="21F4DBC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1,5±0,1</w:t>
            </w:r>
          </w:p>
        </w:tc>
        <w:tc>
          <w:tcPr>
            <w:tcW w:w="1296" w:type="dxa"/>
            <w:tcBorders>
              <w:top w:val="single" w:sz="4" w:space="0" w:color="auto"/>
              <w:left w:val="single" w:sz="4" w:space="0" w:color="auto"/>
              <w:bottom w:val="single" w:sz="4" w:space="0" w:color="auto"/>
              <w:right w:val="single" w:sz="4" w:space="0" w:color="auto"/>
            </w:tcBorders>
          </w:tcPr>
          <w:p w14:paraId="49A00C74"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2E2EB21A"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5B4D62AF"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w:t>
            </w:r>
          </w:p>
        </w:tc>
        <w:tc>
          <w:tcPr>
            <w:tcW w:w="1418" w:type="dxa"/>
            <w:tcBorders>
              <w:top w:val="single" w:sz="4" w:space="0" w:color="auto"/>
              <w:left w:val="single" w:sz="4" w:space="0" w:color="auto"/>
              <w:bottom w:val="single" w:sz="4" w:space="0" w:color="auto"/>
              <w:right w:val="single" w:sz="4" w:space="0" w:color="auto"/>
            </w:tcBorders>
            <w:hideMark/>
          </w:tcPr>
          <w:p w14:paraId="42CFC4F1"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7,5</w:t>
            </w:r>
          </w:p>
        </w:tc>
        <w:tc>
          <w:tcPr>
            <w:tcW w:w="2693" w:type="dxa"/>
            <w:tcBorders>
              <w:top w:val="single" w:sz="4" w:space="0" w:color="auto"/>
              <w:left w:val="single" w:sz="4" w:space="0" w:color="auto"/>
              <w:bottom w:val="single" w:sz="4" w:space="0" w:color="auto"/>
              <w:right w:val="single" w:sz="4" w:space="0" w:color="auto"/>
            </w:tcBorders>
            <w:hideMark/>
          </w:tcPr>
          <w:p w14:paraId="37C32492"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1,3</w:t>
            </w:r>
          </w:p>
        </w:tc>
        <w:tc>
          <w:tcPr>
            <w:tcW w:w="2673" w:type="dxa"/>
            <w:tcBorders>
              <w:top w:val="single" w:sz="4" w:space="0" w:color="auto"/>
              <w:left w:val="single" w:sz="4" w:space="0" w:color="auto"/>
              <w:bottom w:val="single" w:sz="4" w:space="0" w:color="auto"/>
              <w:right w:val="single" w:sz="4" w:space="0" w:color="auto"/>
            </w:tcBorders>
            <w:hideMark/>
          </w:tcPr>
          <w:p w14:paraId="545ED8C5"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1,6±0,1</w:t>
            </w:r>
          </w:p>
        </w:tc>
        <w:tc>
          <w:tcPr>
            <w:tcW w:w="1296" w:type="dxa"/>
            <w:tcBorders>
              <w:top w:val="single" w:sz="4" w:space="0" w:color="auto"/>
              <w:left w:val="single" w:sz="4" w:space="0" w:color="auto"/>
              <w:bottom w:val="single" w:sz="4" w:space="0" w:color="auto"/>
              <w:right w:val="single" w:sz="4" w:space="0" w:color="auto"/>
            </w:tcBorders>
          </w:tcPr>
          <w:p w14:paraId="55AECE57"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13E50907"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507368C2"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w:t>
            </w:r>
          </w:p>
        </w:tc>
        <w:tc>
          <w:tcPr>
            <w:tcW w:w="1418" w:type="dxa"/>
            <w:tcBorders>
              <w:top w:val="single" w:sz="4" w:space="0" w:color="auto"/>
              <w:left w:val="single" w:sz="4" w:space="0" w:color="auto"/>
              <w:bottom w:val="single" w:sz="4" w:space="0" w:color="auto"/>
              <w:right w:val="single" w:sz="4" w:space="0" w:color="auto"/>
            </w:tcBorders>
            <w:hideMark/>
          </w:tcPr>
          <w:p w14:paraId="7686C818"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8,5</w:t>
            </w:r>
          </w:p>
        </w:tc>
        <w:tc>
          <w:tcPr>
            <w:tcW w:w="2693" w:type="dxa"/>
            <w:tcBorders>
              <w:top w:val="single" w:sz="4" w:space="0" w:color="auto"/>
              <w:left w:val="single" w:sz="4" w:space="0" w:color="auto"/>
              <w:bottom w:val="single" w:sz="4" w:space="0" w:color="auto"/>
              <w:right w:val="single" w:sz="4" w:space="0" w:color="auto"/>
            </w:tcBorders>
            <w:hideMark/>
          </w:tcPr>
          <w:p w14:paraId="2BB736F5"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1,4</w:t>
            </w:r>
          </w:p>
        </w:tc>
        <w:tc>
          <w:tcPr>
            <w:tcW w:w="2673" w:type="dxa"/>
            <w:tcBorders>
              <w:top w:val="single" w:sz="4" w:space="0" w:color="auto"/>
              <w:left w:val="single" w:sz="4" w:space="0" w:color="auto"/>
              <w:bottom w:val="single" w:sz="4" w:space="0" w:color="auto"/>
              <w:right w:val="single" w:sz="4" w:space="0" w:color="auto"/>
            </w:tcBorders>
            <w:hideMark/>
          </w:tcPr>
          <w:p w14:paraId="2EC420C2"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1,7±0,1</w:t>
            </w:r>
          </w:p>
        </w:tc>
        <w:tc>
          <w:tcPr>
            <w:tcW w:w="1296" w:type="dxa"/>
            <w:tcBorders>
              <w:top w:val="single" w:sz="4" w:space="0" w:color="auto"/>
              <w:left w:val="single" w:sz="4" w:space="0" w:color="auto"/>
              <w:bottom w:val="single" w:sz="4" w:space="0" w:color="auto"/>
              <w:right w:val="single" w:sz="4" w:space="0" w:color="auto"/>
            </w:tcBorders>
          </w:tcPr>
          <w:p w14:paraId="35297E74"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6BD1B846"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5497FFB3"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4</w:t>
            </w:r>
          </w:p>
        </w:tc>
        <w:tc>
          <w:tcPr>
            <w:tcW w:w="1418" w:type="dxa"/>
            <w:tcBorders>
              <w:top w:val="single" w:sz="4" w:space="0" w:color="auto"/>
              <w:left w:val="single" w:sz="4" w:space="0" w:color="auto"/>
              <w:bottom w:val="single" w:sz="4" w:space="0" w:color="auto"/>
              <w:right w:val="single" w:sz="4" w:space="0" w:color="auto"/>
            </w:tcBorders>
            <w:hideMark/>
          </w:tcPr>
          <w:p w14:paraId="66394BAB"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10</w:t>
            </w:r>
          </w:p>
        </w:tc>
        <w:tc>
          <w:tcPr>
            <w:tcW w:w="2693" w:type="dxa"/>
            <w:tcBorders>
              <w:top w:val="single" w:sz="4" w:space="0" w:color="auto"/>
              <w:left w:val="single" w:sz="4" w:space="0" w:color="auto"/>
              <w:bottom w:val="single" w:sz="4" w:space="0" w:color="auto"/>
              <w:right w:val="single" w:sz="4" w:space="0" w:color="auto"/>
            </w:tcBorders>
            <w:hideMark/>
          </w:tcPr>
          <w:p w14:paraId="3F18D090"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1,7</w:t>
            </w:r>
          </w:p>
        </w:tc>
        <w:tc>
          <w:tcPr>
            <w:tcW w:w="2673" w:type="dxa"/>
            <w:tcBorders>
              <w:top w:val="single" w:sz="4" w:space="0" w:color="auto"/>
              <w:left w:val="single" w:sz="4" w:space="0" w:color="auto"/>
              <w:bottom w:val="single" w:sz="4" w:space="0" w:color="auto"/>
              <w:right w:val="single" w:sz="4" w:space="0" w:color="auto"/>
            </w:tcBorders>
            <w:hideMark/>
          </w:tcPr>
          <w:p w14:paraId="3605FE4D"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2,0±0,1</w:t>
            </w:r>
          </w:p>
        </w:tc>
        <w:tc>
          <w:tcPr>
            <w:tcW w:w="1296" w:type="dxa"/>
            <w:tcBorders>
              <w:top w:val="single" w:sz="4" w:space="0" w:color="auto"/>
              <w:left w:val="single" w:sz="4" w:space="0" w:color="auto"/>
              <w:bottom w:val="single" w:sz="4" w:space="0" w:color="auto"/>
              <w:right w:val="single" w:sz="4" w:space="0" w:color="auto"/>
            </w:tcBorders>
          </w:tcPr>
          <w:p w14:paraId="1EF9AF95"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48CDDD28"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67974AC4"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5</w:t>
            </w:r>
          </w:p>
        </w:tc>
        <w:tc>
          <w:tcPr>
            <w:tcW w:w="1418" w:type="dxa"/>
            <w:tcBorders>
              <w:top w:val="single" w:sz="4" w:space="0" w:color="auto"/>
              <w:left w:val="single" w:sz="4" w:space="0" w:color="auto"/>
              <w:bottom w:val="single" w:sz="4" w:space="0" w:color="auto"/>
              <w:right w:val="single" w:sz="4" w:space="0" w:color="auto"/>
            </w:tcBorders>
            <w:hideMark/>
          </w:tcPr>
          <w:p w14:paraId="321C2C6D"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12</w:t>
            </w:r>
          </w:p>
        </w:tc>
        <w:tc>
          <w:tcPr>
            <w:tcW w:w="2693" w:type="dxa"/>
            <w:tcBorders>
              <w:top w:val="single" w:sz="4" w:space="0" w:color="auto"/>
              <w:left w:val="single" w:sz="4" w:space="0" w:color="auto"/>
              <w:bottom w:val="single" w:sz="4" w:space="0" w:color="auto"/>
              <w:right w:val="single" w:sz="4" w:space="0" w:color="auto"/>
            </w:tcBorders>
            <w:hideMark/>
          </w:tcPr>
          <w:p w14:paraId="7DE128A9"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2,0</w:t>
            </w:r>
          </w:p>
        </w:tc>
        <w:tc>
          <w:tcPr>
            <w:tcW w:w="2673" w:type="dxa"/>
            <w:tcBorders>
              <w:top w:val="single" w:sz="4" w:space="0" w:color="auto"/>
              <w:left w:val="single" w:sz="4" w:space="0" w:color="auto"/>
              <w:bottom w:val="single" w:sz="4" w:space="0" w:color="auto"/>
              <w:right w:val="single" w:sz="4" w:space="0" w:color="auto"/>
            </w:tcBorders>
            <w:hideMark/>
          </w:tcPr>
          <w:p w14:paraId="41E1DE25"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2,3±0,1</w:t>
            </w:r>
          </w:p>
        </w:tc>
        <w:tc>
          <w:tcPr>
            <w:tcW w:w="1296" w:type="dxa"/>
            <w:tcBorders>
              <w:top w:val="single" w:sz="4" w:space="0" w:color="auto"/>
              <w:left w:val="single" w:sz="4" w:space="0" w:color="auto"/>
              <w:bottom w:val="single" w:sz="4" w:space="0" w:color="auto"/>
              <w:right w:val="single" w:sz="4" w:space="0" w:color="auto"/>
            </w:tcBorders>
          </w:tcPr>
          <w:p w14:paraId="111409EF"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54F629B2"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1CAA1E60"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6</w:t>
            </w:r>
          </w:p>
        </w:tc>
        <w:tc>
          <w:tcPr>
            <w:tcW w:w="1418" w:type="dxa"/>
            <w:tcBorders>
              <w:top w:val="single" w:sz="4" w:space="0" w:color="auto"/>
              <w:left w:val="single" w:sz="4" w:space="0" w:color="auto"/>
              <w:bottom w:val="single" w:sz="4" w:space="0" w:color="auto"/>
              <w:right w:val="single" w:sz="4" w:space="0" w:color="auto"/>
            </w:tcBorders>
            <w:hideMark/>
          </w:tcPr>
          <w:p w14:paraId="455C105B"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14</w:t>
            </w:r>
          </w:p>
        </w:tc>
        <w:tc>
          <w:tcPr>
            <w:tcW w:w="2693" w:type="dxa"/>
            <w:tcBorders>
              <w:top w:val="single" w:sz="4" w:space="0" w:color="auto"/>
              <w:left w:val="single" w:sz="4" w:space="0" w:color="auto"/>
              <w:bottom w:val="single" w:sz="4" w:space="0" w:color="auto"/>
              <w:right w:val="single" w:sz="4" w:space="0" w:color="auto"/>
            </w:tcBorders>
            <w:hideMark/>
          </w:tcPr>
          <w:p w14:paraId="77EC57D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2,4</w:t>
            </w:r>
          </w:p>
        </w:tc>
        <w:tc>
          <w:tcPr>
            <w:tcW w:w="2673" w:type="dxa"/>
            <w:tcBorders>
              <w:top w:val="single" w:sz="4" w:space="0" w:color="auto"/>
              <w:left w:val="single" w:sz="4" w:space="0" w:color="auto"/>
              <w:bottom w:val="single" w:sz="4" w:space="0" w:color="auto"/>
              <w:right w:val="single" w:sz="4" w:space="0" w:color="auto"/>
            </w:tcBorders>
            <w:hideMark/>
          </w:tcPr>
          <w:p w14:paraId="40F29258"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2,7±0,1</w:t>
            </w:r>
          </w:p>
        </w:tc>
        <w:tc>
          <w:tcPr>
            <w:tcW w:w="1296" w:type="dxa"/>
            <w:tcBorders>
              <w:top w:val="single" w:sz="4" w:space="0" w:color="auto"/>
              <w:left w:val="single" w:sz="4" w:space="0" w:color="auto"/>
              <w:bottom w:val="single" w:sz="4" w:space="0" w:color="auto"/>
              <w:right w:val="single" w:sz="4" w:space="0" w:color="auto"/>
            </w:tcBorders>
          </w:tcPr>
          <w:p w14:paraId="34E51F7F"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6C560AD2"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02AA7459"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7</w:t>
            </w:r>
          </w:p>
        </w:tc>
        <w:tc>
          <w:tcPr>
            <w:tcW w:w="1418" w:type="dxa"/>
            <w:tcBorders>
              <w:top w:val="single" w:sz="4" w:space="0" w:color="auto"/>
              <w:left w:val="single" w:sz="4" w:space="0" w:color="auto"/>
              <w:bottom w:val="single" w:sz="4" w:space="0" w:color="auto"/>
              <w:right w:val="single" w:sz="4" w:space="0" w:color="auto"/>
            </w:tcBorders>
            <w:hideMark/>
          </w:tcPr>
          <w:p w14:paraId="603E364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16</w:t>
            </w:r>
          </w:p>
        </w:tc>
        <w:tc>
          <w:tcPr>
            <w:tcW w:w="2693" w:type="dxa"/>
            <w:tcBorders>
              <w:top w:val="single" w:sz="4" w:space="0" w:color="auto"/>
              <w:left w:val="single" w:sz="4" w:space="0" w:color="auto"/>
              <w:bottom w:val="single" w:sz="4" w:space="0" w:color="auto"/>
              <w:right w:val="single" w:sz="4" w:space="0" w:color="auto"/>
            </w:tcBorders>
            <w:hideMark/>
          </w:tcPr>
          <w:p w14:paraId="4DB50142"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2,5</w:t>
            </w:r>
          </w:p>
        </w:tc>
        <w:tc>
          <w:tcPr>
            <w:tcW w:w="2673" w:type="dxa"/>
            <w:tcBorders>
              <w:top w:val="single" w:sz="4" w:space="0" w:color="auto"/>
              <w:left w:val="single" w:sz="4" w:space="0" w:color="auto"/>
              <w:bottom w:val="single" w:sz="4" w:space="0" w:color="auto"/>
              <w:right w:val="single" w:sz="4" w:space="0" w:color="auto"/>
            </w:tcBorders>
            <w:hideMark/>
          </w:tcPr>
          <w:p w14:paraId="33FE2C0D"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2,8±0,1</w:t>
            </w:r>
          </w:p>
        </w:tc>
        <w:tc>
          <w:tcPr>
            <w:tcW w:w="1296" w:type="dxa"/>
            <w:tcBorders>
              <w:top w:val="single" w:sz="4" w:space="0" w:color="auto"/>
              <w:left w:val="single" w:sz="4" w:space="0" w:color="auto"/>
              <w:bottom w:val="single" w:sz="4" w:space="0" w:color="auto"/>
              <w:right w:val="single" w:sz="4" w:space="0" w:color="auto"/>
            </w:tcBorders>
          </w:tcPr>
          <w:p w14:paraId="38ECB7DA"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19DDFDFA"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3BEA1852"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8</w:t>
            </w:r>
          </w:p>
        </w:tc>
        <w:tc>
          <w:tcPr>
            <w:tcW w:w="1418" w:type="dxa"/>
            <w:tcBorders>
              <w:top w:val="single" w:sz="4" w:space="0" w:color="auto"/>
              <w:left w:val="single" w:sz="4" w:space="0" w:color="auto"/>
              <w:bottom w:val="single" w:sz="4" w:space="0" w:color="auto"/>
              <w:right w:val="single" w:sz="4" w:space="0" w:color="auto"/>
            </w:tcBorders>
            <w:hideMark/>
          </w:tcPr>
          <w:p w14:paraId="1EB3C959"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18</w:t>
            </w:r>
          </w:p>
        </w:tc>
        <w:tc>
          <w:tcPr>
            <w:tcW w:w="2693" w:type="dxa"/>
            <w:tcBorders>
              <w:top w:val="single" w:sz="4" w:space="0" w:color="auto"/>
              <w:left w:val="single" w:sz="4" w:space="0" w:color="auto"/>
              <w:bottom w:val="single" w:sz="4" w:space="0" w:color="auto"/>
              <w:right w:val="single" w:sz="4" w:space="0" w:color="auto"/>
            </w:tcBorders>
            <w:hideMark/>
          </w:tcPr>
          <w:p w14:paraId="724020B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3,0</w:t>
            </w:r>
          </w:p>
        </w:tc>
        <w:tc>
          <w:tcPr>
            <w:tcW w:w="2673" w:type="dxa"/>
            <w:tcBorders>
              <w:top w:val="single" w:sz="4" w:space="0" w:color="auto"/>
              <w:left w:val="single" w:sz="4" w:space="0" w:color="auto"/>
              <w:bottom w:val="single" w:sz="4" w:space="0" w:color="auto"/>
              <w:right w:val="single" w:sz="4" w:space="0" w:color="auto"/>
            </w:tcBorders>
            <w:hideMark/>
          </w:tcPr>
          <w:p w14:paraId="2133EDF7"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3,3±0,1</w:t>
            </w:r>
          </w:p>
        </w:tc>
        <w:tc>
          <w:tcPr>
            <w:tcW w:w="1296" w:type="dxa"/>
            <w:tcBorders>
              <w:top w:val="single" w:sz="4" w:space="0" w:color="auto"/>
              <w:left w:val="single" w:sz="4" w:space="0" w:color="auto"/>
              <w:bottom w:val="single" w:sz="4" w:space="0" w:color="auto"/>
              <w:right w:val="single" w:sz="4" w:space="0" w:color="auto"/>
            </w:tcBorders>
          </w:tcPr>
          <w:p w14:paraId="603CDC58"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21376A72"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746529C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9</w:t>
            </w:r>
          </w:p>
        </w:tc>
        <w:tc>
          <w:tcPr>
            <w:tcW w:w="1418" w:type="dxa"/>
            <w:tcBorders>
              <w:top w:val="single" w:sz="4" w:space="0" w:color="auto"/>
              <w:left w:val="single" w:sz="4" w:space="0" w:color="auto"/>
              <w:bottom w:val="single" w:sz="4" w:space="0" w:color="auto"/>
              <w:right w:val="single" w:sz="4" w:space="0" w:color="auto"/>
            </w:tcBorders>
            <w:hideMark/>
          </w:tcPr>
          <w:p w14:paraId="6800757B"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20</w:t>
            </w:r>
          </w:p>
        </w:tc>
        <w:tc>
          <w:tcPr>
            <w:tcW w:w="2693" w:type="dxa"/>
            <w:tcBorders>
              <w:top w:val="single" w:sz="4" w:space="0" w:color="auto"/>
              <w:left w:val="single" w:sz="4" w:space="0" w:color="auto"/>
              <w:bottom w:val="single" w:sz="4" w:space="0" w:color="auto"/>
              <w:right w:val="single" w:sz="4" w:space="0" w:color="auto"/>
            </w:tcBorders>
            <w:hideMark/>
          </w:tcPr>
          <w:p w14:paraId="74A7E6E4"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3,3</w:t>
            </w:r>
          </w:p>
        </w:tc>
        <w:tc>
          <w:tcPr>
            <w:tcW w:w="2673" w:type="dxa"/>
            <w:tcBorders>
              <w:top w:val="single" w:sz="4" w:space="0" w:color="auto"/>
              <w:left w:val="single" w:sz="4" w:space="0" w:color="auto"/>
              <w:bottom w:val="single" w:sz="4" w:space="0" w:color="auto"/>
              <w:right w:val="single" w:sz="4" w:space="0" w:color="auto"/>
            </w:tcBorders>
            <w:hideMark/>
          </w:tcPr>
          <w:p w14:paraId="6851B8A7"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3,6±0,1</w:t>
            </w:r>
          </w:p>
        </w:tc>
        <w:tc>
          <w:tcPr>
            <w:tcW w:w="1296" w:type="dxa"/>
            <w:tcBorders>
              <w:top w:val="single" w:sz="4" w:space="0" w:color="auto"/>
              <w:left w:val="single" w:sz="4" w:space="0" w:color="auto"/>
              <w:bottom w:val="single" w:sz="4" w:space="0" w:color="auto"/>
              <w:right w:val="single" w:sz="4" w:space="0" w:color="auto"/>
            </w:tcBorders>
          </w:tcPr>
          <w:p w14:paraId="2225DA60" w14:textId="77777777" w:rsidR="00001392" w:rsidRPr="00970680" w:rsidRDefault="00001392" w:rsidP="00672059">
            <w:pPr>
              <w:spacing w:after="120" w:line="256" w:lineRule="auto"/>
              <w:jc w:val="both"/>
              <w:rPr>
                <w:rFonts w:eastAsia="Times New Roman" w:cs="Times New Roman"/>
                <w:noProof w:val="0"/>
                <w:szCs w:val="26"/>
                <w:lang w:val="fr-FR"/>
              </w:rPr>
            </w:pPr>
          </w:p>
        </w:tc>
      </w:tr>
      <w:tr w:rsidR="00001392" w:rsidRPr="00970680" w14:paraId="53EC295A" w14:textId="77777777" w:rsidTr="00672059">
        <w:trPr>
          <w:jc w:val="center"/>
        </w:trPr>
        <w:tc>
          <w:tcPr>
            <w:tcW w:w="751" w:type="dxa"/>
            <w:tcBorders>
              <w:top w:val="single" w:sz="4" w:space="0" w:color="auto"/>
              <w:left w:val="single" w:sz="4" w:space="0" w:color="auto"/>
              <w:bottom w:val="single" w:sz="4" w:space="0" w:color="auto"/>
              <w:right w:val="single" w:sz="4" w:space="0" w:color="auto"/>
            </w:tcBorders>
            <w:hideMark/>
          </w:tcPr>
          <w:p w14:paraId="65FB5B86"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10</w:t>
            </w:r>
          </w:p>
        </w:tc>
        <w:tc>
          <w:tcPr>
            <w:tcW w:w="1418" w:type="dxa"/>
            <w:tcBorders>
              <w:top w:val="single" w:sz="4" w:space="0" w:color="auto"/>
              <w:left w:val="single" w:sz="4" w:space="0" w:color="auto"/>
              <w:bottom w:val="single" w:sz="4" w:space="0" w:color="auto"/>
              <w:right w:val="single" w:sz="4" w:space="0" w:color="auto"/>
            </w:tcBorders>
            <w:hideMark/>
          </w:tcPr>
          <w:p w14:paraId="76F301C9"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22</w:t>
            </w:r>
          </w:p>
        </w:tc>
        <w:tc>
          <w:tcPr>
            <w:tcW w:w="2693" w:type="dxa"/>
            <w:tcBorders>
              <w:top w:val="single" w:sz="4" w:space="0" w:color="auto"/>
              <w:left w:val="single" w:sz="4" w:space="0" w:color="auto"/>
              <w:bottom w:val="single" w:sz="4" w:space="0" w:color="auto"/>
              <w:right w:val="single" w:sz="4" w:space="0" w:color="auto"/>
            </w:tcBorders>
            <w:hideMark/>
          </w:tcPr>
          <w:p w14:paraId="6398819D"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3,6</w:t>
            </w:r>
          </w:p>
        </w:tc>
        <w:tc>
          <w:tcPr>
            <w:tcW w:w="2673" w:type="dxa"/>
            <w:tcBorders>
              <w:top w:val="single" w:sz="4" w:space="0" w:color="auto"/>
              <w:left w:val="single" w:sz="4" w:space="0" w:color="auto"/>
              <w:bottom w:val="single" w:sz="4" w:space="0" w:color="auto"/>
              <w:right w:val="single" w:sz="4" w:space="0" w:color="auto"/>
            </w:tcBorders>
            <w:hideMark/>
          </w:tcPr>
          <w:p w14:paraId="6CB15F24" w14:textId="77777777" w:rsidR="00001392" w:rsidRPr="00970680" w:rsidRDefault="00001392" w:rsidP="00672059">
            <w:pPr>
              <w:spacing w:after="120" w:line="256" w:lineRule="auto"/>
              <w:jc w:val="center"/>
              <w:rPr>
                <w:rFonts w:eastAsia="Times New Roman" w:cs="Times New Roman"/>
                <w:noProof w:val="0"/>
                <w:szCs w:val="26"/>
                <w:lang w:val="fr-FR"/>
              </w:rPr>
            </w:pPr>
            <w:r w:rsidRPr="00970680">
              <w:rPr>
                <w:rFonts w:eastAsia="Times New Roman" w:cs="Times New Roman"/>
                <w:noProof w:val="0"/>
                <w:szCs w:val="26"/>
                <w:lang w:val="fr-FR"/>
              </w:rPr>
              <w:t>3,9±0,1</w:t>
            </w:r>
          </w:p>
        </w:tc>
        <w:tc>
          <w:tcPr>
            <w:tcW w:w="1296" w:type="dxa"/>
            <w:tcBorders>
              <w:top w:val="single" w:sz="4" w:space="0" w:color="auto"/>
              <w:left w:val="single" w:sz="4" w:space="0" w:color="auto"/>
              <w:bottom w:val="single" w:sz="4" w:space="0" w:color="auto"/>
              <w:right w:val="single" w:sz="4" w:space="0" w:color="auto"/>
            </w:tcBorders>
          </w:tcPr>
          <w:p w14:paraId="6B9BD2A0" w14:textId="77777777" w:rsidR="00001392" w:rsidRPr="00970680" w:rsidRDefault="00001392" w:rsidP="00672059">
            <w:pPr>
              <w:spacing w:after="120" w:line="256" w:lineRule="auto"/>
              <w:jc w:val="both"/>
              <w:rPr>
                <w:rFonts w:eastAsia="Times New Roman" w:cs="Times New Roman"/>
                <w:noProof w:val="0"/>
                <w:szCs w:val="26"/>
                <w:lang w:val="fr-FR"/>
              </w:rPr>
            </w:pPr>
          </w:p>
        </w:tc>
      </w:tr>
    </w:tbl>
    <w:p w14:paraId="25FB4AD2" w14:textId="77777777" w:rsidR="00001392" w:rsidRPr="0087177D" w:rsidRDefault="00001392" w:rsidP="00001392">
      <w:pPr>
        <w:pStyle w:val="Heading6"/>
        <w:spacing w:before="60" w:after="60" w:line="240" w:lineRule="auto"/>
        <w:jc w:val="both"/>
        <w:rPr>
          <w:rFonts w:cstheme="majorHAnsi"/>
          <w:b/>
          <w:color w:val="auto"/>
          <w:szCs w:val="26"/>
          <w:lang w:eastAsia="fr-FR"/>
        </w:rPr>
      </w:pPr>
      <w:r w:rsidRPr="0087177D">
        <w:rPr>
          <w:rFonts w:cstheme="majorHAnsi"/>
          <w:b/>
          <w:color w:val="auto"/>
          <w:szCs w:val="26"/>
          <w:lang w:eastAsia="fr-FR"/>
        </w:rPr>
        <w:lastRenderedPageBreak/>
        <w:t>III.</w:t>
      </w:r>
      <w:r>
        <w:rPr>
          <w:rFonts w:cstheme="majorHAnsi"/>
          <w:b/>
          <w:color w:val="auto"/>
          <w:szCs w:val="26"/>
          <w:lang w:eastAsia="fr-FR"/>
        </w:rPr>
        <w:t>5</w:t>
      </w:r>
      <w:r>
        <w:rPr>
          <w:rFonts w:cstheme="majorHAnsi"/>
          <w:b/>
          <w:color w:val="auto"/>
          <w:szCs w:val="26"/>
          <w:lang w:val="en-US" w:eastAsia="fr-FR"/>
        </w:rPr>
        <w:t xml:space="preserve"> </w:t>
      </w:r>
      <w:r w:rsidRPr="0087177D">
        <w:rPr>
          <w:rFonts w:cstheme="majorHAnsi"/>
          <w:b/>
          <w:color w:val="auto"/>
          <w:szCs w:val="26"/>
          <w:lang w:eastAsia="fr-FR"/>
        </w:rPr>
        <w:t>Dây nhôm lõi thép các loại</w:t>
      </w:r>
    </w:p>
    <w:p w14:paraId="34722E0F" w14:textId="77777777" w:rsidR="00001392" w:rsidRPr="00461139" w:rsidRDefault="00001392" w:rsidP="00001392">
      <w:pPr>
        <w:widowControl w:val="0"/>
        <w:spacing w:before="60" w:after="60" w:line="240" w:lineRule="auto"/>
        <w:jc w:val="both"/>
        <w:rPr>
          <w:rFonts w:eastAsia="Times New Roman" w:cs="Times New Roman"/>
          <w:b/>
          <w:noProof w:val="0"/>
          <w:szCs w:val="26"/>
          <w:lang w:val="de-AT"/>
        </w:rPr>
      </w:pPr>
      <w:r w:rsidRPr="00461139">
        <w:rPr>
          <w:rFonts w:eastAsia="Times New Roman" w:cs="Times New Roman"/>
          <w:b/>
          <w:noProof w:val="0"/>
          <w:szCs w:val="26"/>
          <w:lang w:val="de-AT"/>
        </w:rPr>
        <w:t>I. Yêu cầu chung</w:t>
      </w:r>
    </w:p>
    <w:p w14:paraId="1B5DD223" w14:textId="77777777" w:rsidR="00001392" w:rsidRPr="00461139" w:rsidRDefault="00001392" w:rsidP="00001392">
      <w:pPr>
        <w:widowControl w:val="0"/>
        <w:spacing w:before="60" w:after="60" w:line="240" w:lineRule="auto"/>
        <w:jc w:val="both"/>
        <w:rPr>
          <w:rFonts w:eastAsia="Times New Roman" w:cs="Times New Roman"/>
          <w:noProof w:val="0"/>
          <w:snapToGrid w:val="0"/>
          <w:szCs w:val="26"/>
          <w:lang w:val="nl-NL"/>
        </w:rPr>
      </w:pPr>
      <w:r w:rsidRPr="00461139">
        <w:rPr>
          <w:rFonts w:eastAsia="Times New Roman" w:cs="Times New Roman"/>
          <w:noProof w:val="0"/>
          <w:szCs w:val="26"/>
          <w:lang w:val="en-US"/>
        </w:rPr>
        <w:tab/>
      </w:r>
      <w:r w:rsidRPr="00461139">
        <w:rPr>
          <w:rFonts w:eastAsia="Times New Roman" w:cs="Times New Roman"/>
          <w:noProof w:val="0"/>
          <w:snapToGrid w:val="0"/>
          <w:szCs w:val="26"/>
          <w:lang w:val="nl-NL"/>
        </w:rPr>
        <w:t xml:space="preserve">- Nhà thầu cấp kèm theo hồ sơ dự thầu: </w:t>
      </w:r>
    </w:p>
    <w:p w14:paraId="795356A3"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napToGrid w:val="0"/>
          <w:szCs w:val="26"/>
          <w:lang w:val="nl-NL"/>
        </w:rPr>
        <w:t>i) B</w:t>
      </w:r>
      <w:r w:rsidRPr="00461139">
        <w:rPr>
          <w:rFonts w:eastAsia="Times New Roman" w:cs="Times New Roman"/>
          <w:noProof w:val="0"/>
          <w:szCs w:val="26"/>
          <w:lang w:val="en-US"/>
        </w:rPr>
        <w:t xml:space="preserve">iên bản thí nghiệm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iển hình của dây nhôm lõi thép </w:t>
      </w:r>
      <w:r w:rsidRPr="00461139">
        <w:rPr>
          <w:rFonts w:eastAsia="Times New Roman" w:cs="Times New Roman" w:hint="eastAsia"/>
          <w:noProof w:val="0"/>
          <w:szCs w:val="26"/>
          <w:lang w:val="en-US"/>
        </w:rPr>
        <w:t>đư</w:t>
      </w:r>
      <w:r w:rsidRPr="00461139">
        <w:rPr>
          <w:rFonts w:eastAsia="Times New Roman" w:cs="Times New Roman"/>
          <w:noProof w:val="0"/>
          <w:szCs w:val="26"/>
          <w:lang w:val="en-US"/>
        </w:rPr>
        <w:t xml:space="preserve">ợc thực hiện bởi một </w:t>
      </w:r>
      <w:r w:rsidRPr="00461139">
        <w:rPr>
          <w:rFonts w:eastAsia="Times New Roman" w:cs="Times New Roman" w:hint="eastAsia"/>
          <w:noProof w:val="0"/>
          <w:szCs w:val="26"/>
          <w:lang w:val="en-US"/>
        </w:rPr>
        <w:t>đơ</w:t>
      </w:r>
      <w:r w:rsidRPr="00461139">
        <w:rPr>
          <w:rFonts w:eastAsia="Times New Roman" w:cs="Times New Roman"/>
          <w:noProof w:val="0"/>
          <w:szCs w:val="26"/>
          <w:lang w:val="en-US"/>
        </w:rPr>
        <w:t xml:space="preserve">n vị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ộc lập có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ủ n</w:t>
      </w:r>
      <w:r w:rsidRPr="00461139">
        <w:rPr>
          <w:rFonts w:eastAsia="Times New Roman" w:cs="Times New Roman" w:hint="eastAsia"/>
          <w:noProof w:val="0"/>
          <w:szCs w:val="26"/>
          <w:lang w:val="en-US"/>
        </w:rPr>
        <w:t>ă</w:t>
      </w:r>
      <w:r w:rsidRPr="00461139">
        <w:rPr>
          <w:rFonts w:eastAsia="Times New Roman" w:cs="Times New Roman"/>
          <w:noProof w:val="0"/>
          <w:szCs w:val="26"/>
          <w:lang w:val="en-US"/>
        </w:rPr>
        <w:t xml:space="preserve">ng lực (Quatest, Công ty TNHH MTV thí nghiệm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iện miền Bắc,...) và catalogue.</w:t>
      </w:r>
    </w:p>
    <w:p w14:paraId="0D2FA7D3"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ii) Chứng chỉ quản lý chất l</w:t>
      </w:r>
      <w:r w:rsidRPr="00461139">
        <w:rPr>
          <w:rFonts w:eastAsia="Times New Roman" w:cs="Times New Roman" w:hint="eastAsia"/>
          <w:noProof w:val="0"/>
          <w:szCs w:val="26"/>
          <w:lang w:val="en-US"/>
        </w:rPr>
        <w:t>ư</w:t>
      </w:r>
      <w:r w:rsidRPr="00461139">
        <w:rPr>
          <w:rFonts w:eastAsia="Times New Roman" w:cs="Times New Roman"/>
          <w:noProof w:val="0"/>
          <w:szCs w:val="26"/>
          <w:lang w:val="en-US"/>
        </w:rPr>
        <w:t xml:space="preserve">ợng ISO 9001 (hoặc tương đương) đúng ngành nghề sản xuất dây, cáp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iện của nhà sản xuất.</w:t>
      </w:r>
    </w:p>
    <w:p w14:paraId="7845FFD3"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iii) Các biên bản thí nghiệm mẫu nguyên vật liệu để sản xuất.</w:t>
      </w:r>
    </w:p>
    <w:p w14:paraId="30742801"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iv) Danh mục các máy móc thiết bị phục vụ sản xuất dây và cáp điện của nhà sản xuất.</w:t>
      </w:r>
    </w:p>
    <w:p w14:paraId="732F8CFF"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v) Danh mục các máy móc thiết bị thí nghiệm của nhà sản xuất.</w:t>
      </w:r>
    </w:p>
    <w:p w14:paraId="0240FC4A" w14:textId="77777777" w:rsidR="00001392" w:rsidRPr="00461139" w:rsidRDefault="00001392" w:rsidP="00001392">
      <w:pPr>
        <w:widowControl w:val="0"/>
        <w:spacing w:before="60" w:after="60" w:line="240" w:lineRule="auto"/>
        <w:ind w:firstLine="720"/>
        <w:jc w:val="both"/>
        <w:rPr>
          <w:rFonts w:eastAsia="Times New Roman" w:cs="Times New Roman"/>
          <w:noProof w:val="0"/>
          <w:spacing w:val="2"/>
          <w:szCs w:val="26"/>
          <w:lang w:val="en-US"/>
        </w:rPr>
      </w:pPr>
      <w:r w:rsidRPr="00461139">
        <w:rPr>
          <w:rFonts w:eastAsia="Times New Roman" w:cs="Times New Roman"/>
          <w:noProof w:val="0"/>
          <w:spacing w:val="2"/>
          <w:szCs w:val="26"/>
          <w:lang w:val="en-US"/>
        </w:rPr>
        <w:t>vi</w:t>
      </w:r>
      <w:r w:rsidRPr="00461139">
        <w:rPr>
          <w:rFonts w:eastAsia="Times New Roman" w:cs="Times New Roman"/>
          <w:noProof w:val="0"/>
          <w:spacing w:val="-6"/>
          <w:szCs w:val="26"/>
          <w:lang w:val="en-US"/>
        </w:rPr>
        <w:t xml:space="preserve">) Nhà sản xuất phải có kinh nghiệm về sản xuất dây, cáp </w:t>
      </w:r>
      <w:r w:rsidRPr="00461139">
        <w:rPr>
          <w:rFonts w:eastAsia="Times New Roman" w:cs="Times New Roman" w:hint="eastAsia"/>
          <w:noProof w:val="0"/>
          <w:spacing w:val="-6"/>
          <w:szCs w:val="26"/>
          <w:lang w:val="en-US"/>
        </w:rPr>
        <w:t>đ</w:t>
      </w:r>
      <w:r w:rsidRPr="00461139">
        <w:rPr>
          <w:rFonts w:eastAsia="Times New Roman" w:cs="Times New Roman"/>
          <w:noProof w:val="0"/>
          <w:spacing w:val="-6"/>
          <w:szCs w:val="26"/>
          <w:lang w:val="en-US"/>
        </w:rPr>
        <w:t>iện ít nhất 5 n</w:t>
      </w:r>
      <w:r w:rsidRPr="00461139">
        <w:rPr>
          <w:rFonts w:eastAsia="Times New Roman" w:cs="Times New Roman" w:hint="eastAsia"/>
          <w:noProof w:val="0"/>
          <w:spacing w:val="-6"/>
          <w:szCs w:val="26"/>
          <w:lang w:val="en-US"/>
        </w:rPr>
        <w:t>ă</w:t>
      </w:r>
      <w:r w:rsidRPr="00461139">
        <w:rPr>
          <w:rFonts w:eastAsia="Times New Roman" w:cs="Times New Roman"/>
          <w:noProof w:val="0"/>
          <w:spacing w:val="-6"/>
          <w:szCs w:val="26"/>
          <w:lang w:val="en-US"/>
        </w:rPr>
        <w:t>m.</w:t>
      </w:r>
    </w:p>
    <w:p w14:paraId="121B5ADB" w14:textId="77777777" w:rsidR="00001392" w:rsidRPr="00461139" w:rsidRDefault="00001392" w:rsidP="00001392">
      <w:pPr>
        <w:widowControl w:val="0"/>
        <w:spacing w:before="60" w:after="60" w:line="240" w:lineRule="auto"/>
        <w:ind w:firstLine="720"/>
        <w:jc w:val="both"/>
        <w:rPr>
          <w:rFonts w:eastAsia="Times New Roman" w:cs="Times New Roman"/>
          <w:noProof w:val="0"/>
          <w:snapToGrid w:val="0"/>
          <w:color w:val="000000"/>
          <w:szCs w:val="26"/>
          <w:lang w:val="nl-NL"/>
        </w:rPr>
      </w:pPr>
      <w:r w:rsidRPr="00461139">
        <w:rPr>
          <w:rFonts w:eastAsia="Times New Roman" w:cs="Times New Roman"/>
          <w:noProof w:val="0"/>
          <w:snapToGrid w:val="0"/>
          <w:szCs w:val="26"/>
          <w:lang w:val="nl-NL"/>
        </w:rPr>
        <w:t xml:space="preserve">- Biên bản thử nghiệm </w:t>
      </w:r>
      <w:r w:rsidRPr="00461139">
        <w:rPr>
          <w:rFonts w:eastAsia="Times New Roman" w:cs="Times New Roman" w:hint="eastAsia"/>
          <w:noProof w:val="0"/>
          <w:snapToGrid w:val="0"/>
          <w:szCs w:val="26"/>
          <w:lang w:val="nl-NL"/>
        </w:rPr>
        <w:t>đ</w:t>
      </w:r>
      <w:r w:rsidRPr="00461139">
        <w:rPr>
          <w:rFonts w:eastAsia="Times New Roman" w:cs="Times New Roman"/>
          <w:noProof w:val="0"/>
          <w:snapToGrid w:val="0"/>
          <w:szCs w:val="26"/>
          <w:lang w:val="nl-NL"/>
        </w:rPr>
        <w:t xml:space="preserve">iển hình để chứng minh dây dẫn chào thầu phù hợp với đặc tính kỹ thuật hồ sơ mời thầu và hợp đồng. Biên bản này phải phù hợp theo tiêu chuẩn </w:t>
      </w:r>
      <w:r w:rsidRPr="00461139">
        <w:rPr>
          <w:rFonts w:eastAsia="Times New Roman" w:cs="Times New Roman"/>
          <w:noProof w:val="0"/>
          <w:szCs w:val="26"/>
          <w:lang w:val="en-US"/>
        </w:rPr>
        <w:t>5064:1994/S</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1:1995, TCVN 6483:1999, IEC 61089:1997 </w:t>
      </w:r>
      <w:r w:rsidRPr="00461139">
        <w:rPr>
          <w:rFonts w:eastAsia="Times New Roman" w:cs="Times New Roman"/>
          <w:noProof w:val="0"/>
          <w:snapToGrid w:val="0"/>
          <w:szCs w:val="26"/>
          <w:lang w:val="nl-NL"/>
        </w:rPr>
        <w:t>hoặc TCVN tương đương.</w:t>
      </w:r>
    </w:p>
    <w:p w14:paraId="3E795156" w14:textId="77777777" w:rsidR="00001392" w:rsidRPr="00461139" w:rsidRDefault="00001392" w:rsidP="00001392">
      <w:pPr>
        <w:widowControl w:val="0"/>
        <w:spacing w:before="60" w:after="60" w:line="240" w:lineRule="auto"/>
        <w:jc w:val="both"/>
        <w:rPr>
          <w:rFonts w:eastAsia="Times New Roman" w:cs="Times New Roman"/>
          <w:b/>
          <w:bCs/>
          <w:noProof w:val="0"/>
          <w:szCs w:val="26"/>
          <w:lang w:val="nl-NL"/>
        </w:rPr>
      </w:pPr>
      <w:r w:rsidRPr="00461139">
        <w:rPr>
          <w:rFonts w:eastAsia="Times New Roman" w:cs="Times New Roman"/>
          <w:b/>
          <w:bCs/>
          <w:noProof w:val="0"/>
          <w:snapToGrid w:val="0"/>
          <w:szCs w:val="26"/>
          <w:lang w:val="nl-NL"/>
        </w:rPr>
        <w:t xml:space="preserve">1. Quy định về lấy mẫu </w:t>
      </w:r>
      <w:r w:rsidRPr="00461139">
        <w:rPr>
          <w:rFonts w:eastAsia="Times New Roman" w:cs="Times New Roman"/>
          <w:b/>
          <w:bCs/>
          <w:noProof w:val="0"/>
          <w:szCs w:val="26"/>
          <w:lang w:val="nl-NL"/>
        </w:rPr>
        <w:t>và thử nghiệm.</w:t>
      </w:r>
    </w:p>
    <w:p w14:paraId="4F322F8D" w14:textId="77777777" w:rsidR="00001392" w:rsidRPr="00461139" w:rsidRDefault="00001392" w:rsidP="00001392">
      <w:pPr>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14:paraId="53570FDC" w14:textId="77777777" w:rsidR="00001392" w:rsidRPr="00461139" w:rsidRDefault="00001392" w:rsidP="00001392">
      <w:pPr>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Tất cả các chủng loại dây và cáp điện được trải qua 3 bước kiểm tra, thử nghiệm sau đây:</w:t>
      </w:r>
    </w:p>
    <w:p w14:paraId="4E084A61" w14:textId="77777777" w:rsidR="00001392" w:rsidRPr="00461139" w:rsidRDefault="00001392" w:rsidP="00001392">
      <w:pPr>
        <w:spacing w:before="60" w:after="60" w:line="240" w:lineRule="auto"/>
        <w:ind w:firstLine="720"/>
        <w:jc w:val="both"/>
        <w:rPr>
          <w:rFonts w:eastAsia="Times New Roman" w:cs="Times New Roman"/>
          <w:b/>
          <w:bCs/>
          <w:noProof w:val="0"/>
          <w:szCs w:val="26"/>
          <w:lang w:val="en-US"/>
        </w:rPr>
      </w:pPr>
      <w:r w:rsidRPr="00461139">
        <w:rPr>
          <w:rFonts w:eastAsia="Times New Roman" w:cs="Times New Roman"/>
          <w:b/>
          <w:bCs/>
          <w:noProof w:val="0"/>
          <w:szCs w:val="26"/>
          <w:lang w:val="en-US"/>
        </w:rPr>
        <w:t>Bước 1: Thử nghiệm xuất xưởng:</w:t>
      </w:r>
    </w:p>
    <w:p w14:paraId="2F1A54D0" w14:textId="77777777" w:rsidR="00001392" w:rsidRPr="00461139" w:rsidRDefault="00001392" w:rsidP="00001392">
      <w:pPr>
        <w:spacing w:before="60" w:after="60" w:line="240" w:lineRule="auto"/>
        <w:ind w:firstLine="720"/>
        <w:jc w:val="both"/>
        <w:rPr>
          <w:rFonts w:eastAsia="Times New Roman" w:cs="Times New Roman"/>
          <w:noProof w:val="0"/>
          <w:szCs w:val="26"/>
          <w:lang w:val="en-US"/>
        </w:rPr>
      </w:pPr>
      <w:r w:rsidRPr="00461139">
        <w:rPr>
          <w:rFonts w:eastAsia="Times New Roman" w:cs="Times New Roman"/>
          <w:bCs/>
          <w:noProof w:val="0"/>
          <w:szCs w:val="26"/>
          <w:lang w:val="en-US"/>
        </w:rPr>
        <w:t xml:space="preserve">- </w:t>
      </w:r>
      <w:r w:rsidRPr="00461139">
        <w:rPr>
          <w:rFonts w:eastAsia="Times New Roman" w:cs="Times New Roman"/>
          <w:noProof w:val="0"/>
          <w:szCs w:val="26"/>
          <w:lang w:val="en-US"/>
        </w:rPr>
        <w:t>Tất cả các dây dẫn, cáp điện đều được thử nghiệm xuất xưởng bởi nhà sản xuất tại nơi sản xuất. Các nội dung thử nghiệm xuất xưởng cho lô sản phẩm phù hợp với các tiêu chuẩn TCVN 5064:1994/S</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1:1995, TCVN 6483:1999, IEC 61089:1997</w:t>
      </w:r>
      <w:r w:rsidRPr="00461139">
        <w:rPr>
          <w:rFonts w:eastAsia="Times New Roman" w:cs="Times New Roman"/>
          <w:b/>
          <w:noProof w:val="0"/>
          <w:szCs w:val="26"/>
          <w:lang w:val="en-US"/>
        </w:rPr>
        <w:t xml:space="preserve"> </w:t>
      </w:r>
      <w:r w:rsidRPr="00461139">
        <w:rPr>
          <w:rFonts w:eastAsia="Times New Roman" w:cs="Times New Roman"/>
          <w:noProof w:val="0"/>
          <w:szCs w:val="26"/>
          <w:lang w:val="en-US"/>
        </w:rPr>
        <w:t xml:space="preserve">hoặc các tiêu chuẩn hiện hành tương đương. Đại diện </w:t>
      </w:r>
      <w:r w:rsidRPr="00461139">
        <w:rPr>
          <w:rFonts w:eastAsia="Times New Roman" w:cs="Times New Roman"/>
          <w:bCs/>
          <w:noProof w:val="0"/>
          <w:szCs w:val="26"/>
          <w:lang w:val="en-US"/>
        </w:rPr>
        <w:t xml:space="preserve">Công ty </w:t>
      </w:r>
      <w:r w:rsidRPr="00461139">
        <w:rPr>
          <w:rFonts w:eastAsia="Times New Roman" w:cs="Times New Roman" w:hint="eastAsia"/>
          <w:bCs/>
          <w:noProof w:val="0"/>
          <w:szCs w:val="26"/>
          <w:lang w:val="en-US"/>
        </w:rPr>
        <w:t>Đ</w:t>
      </w:r>
      <w:r w:rsidRPr="00461139">
        <w:rPr>
          <w:rFonts w:eastAsia="Times New Roman" w:cs="Times New Roman"/>
          <w:bCs/>
          <w:noProof w:val="0"/>
          <w:szCs w:val="26"/>
          <w:lang w:val="en-US"/>
        </w:rPr>
        <w:t xml:space="preserve">iện lực Hải Phòng </w:t>
      </w:r>
      <w:r w:rsidRPr="00461139">
        <w:rPr>
          <w:rFonts w:eastAsia="Times New Roman" w:cs="Times New Roman" w:hint="eastAsia"/>
          <w:bCs/>
          <w:noProof w:val="0"/>
          <w:szCs w:val="26"/>
          <w:lang w:val="en-US"/>
        </w:rPr>
        <w:t>đ</w:t>
      </w:r>
      <w:r w:rsidRPr="00461139">
        <w:rPr>
          <w:rFonts w:eastAsia="Times New Roman" w:cs="Times New Roman"/>
          <w:bCs/>
          <w:noProof w:val="0"/>
          <w:szCs w:val="26"/>
          <w:lang w:val="en-US"/>
        </w:rPr>
        <w:t>ược quyền chứng kiến thử nghiệm xuất x</w:t>
      </w:r>
      <w:r w:rsidRPr="00461139">
        <w:rPr>
          <w:rFonts w:eastAsia="Times New Roman" w:cs="Times New Roman" w:hint="eastAsia"/>
          <w:bCs/>
          <w:noProof w:val="0"/>
          <w:szCs w:val="26"/>
          <w:lang w:val="en-US"/>
        </w:rPr>
        <w:t>ư</w:t>
      </w:r>
      <w:r w:rsidRPr="00461139">
        <w:rPr>
          <w:rFonts w:eastAsia="Times New Roman" w:cs="Times New Roman"/>
          <w:bCs/>
          <w:noProof w:val="0"/>
          <w:szCs w:val="26"/>
          <w:lang w:val="en-US"/>
        </w:rPr>
        <w:t>ởng.</w:t>
      </w:r>
    </w:p>
    <w:p w14:paraId="203486C8" w14:textId="77777777" w:rsidR="00001392" w:rsidRPr="00461139" w:rsidRDefault="00001392" w:rsidP="00001392">
      <w:pPr>
        <w:spacing w:before="60" w:after="60" w:line="240" w:lineRule="auto"/>
        <w:ind w:firstLine="720"/>
        <w:jc w:val="both"/>
        <w:rPr>
          <w:rFonts w:eastAsia="Times New Roman" w:cs="Times New Roman"/>
          <w:b/>
          <w:bCs/>
          <w:noProof w:val="0"/>
          <w:szCs w:val="26"/>
          <w:lang w:val="en-US"/>
        </w:rPr>
      </w:pPr>
      <w:r w:rsidRPr="00461139">
        <w:rPr>
          <w:rFonts w:eastAsia="Times New Roman" w:cs="Times New Roman"/>
          <w:b/>
          <w:bCs/>
          <w:noProof w:val="0"/>
          <w:szCs w:val="26"/>
          <w:lang w:val="en-US"/>
        </w:rPr>
        <w:t>Bước 2: Thử nghiệm mẫu đối với hàng hóa trong hợp đồng:</w:t>
      </w:r>
    </w:p>
    <w:p w14:paraId="1A236A9E"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xml:space="preserve">- Sau khi bên bán tập kết xong hàng hóa, Nhà thầu và các </w:t>
      </w:r>
      <w:r w:rsidRPr="00461139">
        <w:rPr>
          <w:rFonts w:eastAsia="Times New Roman" w:cs="Times New Roman" w:hint="eastAsia"/>
          <w:noProof w:val="0"/>
          <w:szCs w:val="26"/>
          <w:lang w:val="en-US"/>
        </w:rPr>
        <w:t>đơ</w:t>
      </w:r>
      <w:r w:rsidRPr="00461139">
        <w:rPr>
          <w:rFonts w:eastAsia="Times New Roman" w:cs="Times New Roman"/>
          <w:noProof w:val="0"/>
          <w:szCs w:val="26"/>
          <w:lang w:val="en-US"/>
        </w:rPr>
        <w:t xml:space="preserve">n vị có liên quan của Công ty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iện lực Hải Phòng sẽ thực hiện lấy mẫu dây dẫn. Sau khi kiểm tra và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ối chiếu với cáp mẫu dự thầu (nếu có), nếu không có sự sai khác thì hai Bên sẽ mang mẫu dây dẫn thử nghiệm tại Công ty TNHH MTV thí nghiệm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iện miền Bắc hoặc đơn vị do Công ty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iện lực Hải Phòng chỉ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ịnh và nhà thầu sẽ chịu toàn bộ chi phí cho việc thử nghiệm trên. Kết quả thử nghiệm các mẫu dây dẫn trên sẽ là c</w:t>
      </w:r>
      <w:r w:rsidRPr="00461139">
        <w:rPr>
          <w:rFonts w:eastAsia="Times New Roman" w:cs="Times New Roman" w:hint="eastAsia"/>
          <w:noProof w:val="0"/>
          <w:szCs w:val="26"/>
          <w:lang w:val="en-US"/>
        </w:rPr>
        <w:t>ơ</w:t>
      </w:r>
      <w:r w:rsidRPr="00461139">
        <w:rPr>
          <w:rFonts w:eastAsia="Times New Roman" w:cs="Times New Roman"/>
          <w:noProof w:val="0"/>
          <w:szCs w:val="26"/>
          <w:lang w:val="en-US"/>
        </w:rPr>
        <w:t xml:space="preserve"> sở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ể thực hiện nghiệm thu sản phẩm.</w:t>
      </w:r>
    </w:p>
    <w:p w14:paraId="5BBDFF92" w14:textId="77777777" w:rsidR="00001392" w:rsidRPr="00461139" w:rsidRDefault="00001392" w:rsidP="00001392">
      <w:pPr>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Tiến hành thử nghiệm mẫu như sau:</w:t>
      </w:r>
    </w:p>
    <w:p w14:paraId="23026B84" w14:textId="77777777" w:rsidR="00001392" w:rsidRPr="00461139" w:rsidRDefault="00001392" w:rsidP="00001392">
      <w:pPr>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xml:space="preserve">- Tổ chức lấy mẫu ngẫu nhiên theo nguyên tắc: </w:t>
      </w:r>
    </w:p>
    <w:p w14:paraId="2EE37AE0"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Mỗi chủng loại dây, cáp có số l</w:t>
      </w:r>
      <w:r w:rsidRPr="00461139">
        <w:rPr>
          <w:rFonts w:eastAsia="Times New Roman" w:cs="Times New Roman" w:hint="eastAsia"/>
          <w:noProof w:val="0"/>
          <w:szCs w:val="26"/>
          <w:lang w:val="en-US"/>
        </w:rPr>
        <w:t>ư</w:t>
      </w:r>
      <w:r w:rsidRPr="00461139">
        <w:rPr>
          <w:rFonts w:eastAsia="Times New Roman" w:cs="Times New Roman"/>
          <w:noProof w:val="0"/>
          <w:szCs w:val="26"/>
          <w:lang w:val="en-US"/>
        </w:rPr>
        <w:t>ợng ≤ 2 lô: lấy ít nhất 01 mẫu.</w:t>
      </w:r>
    </w:p>
    <w:p w14:paraId="67EDA7A2"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xml:space="preserve">+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ối với chủng loại có số l</w:t>
      </w:r>
      <w:r w:rsidRPr="00461139">
        <w:rPr>
          <w:rFonts w:eastAsia="Times New Roman" w:cs="Times New Roman" w:hint="eastAsia"/>
          <w:noProof w:val="0"/>
          <w:szCs w:val="26"/>
          <w:lang w:val="en-US"/>
        </w:rPr>
        <w:t>ư</w:t>
      </w:r>
      <w:r w:rsidRPr="00461139">
        <w:rPr>
          <w:rFonts w:eastAsia="Times New Roman" w:cs="Times New Roman"/>
          <w:noProof w:val="0"/>
          <w:szCs w:val="26"/>
          <w:lang w:val="en-US"/>
        </w:rPr>
        <w:t>ợng từ 2</w:t>
      </w:r>
      <w:r w:rsidRPr="00461139">
        <w:rPr>
          <w:rFonts w:eastAsia="Times New Roman" w:cs="Times New Roman"/>
          <w:noProof w:val="0"/>
          <w:szCs w:val="26"/>
          <w:lang w:val="en-US"/>
        </w:rPr>
        <w:sym w:font="Symbol" w:char="F0B8"/>
      </w:r>
      <w:r w:rsidRPr="00461139">
        <w:rPr>
          <w:rFonts w:eastAsia="Times New Roman" w:cs="Times New Roman"/>
          <w:noProof w:val="0"/>
          <w:szCs w:val="26"/>
          <w:lang w:val="en-US"/>
        </w:rPr>
        <w:t>4 lô lấy 02 mẫu, từ 5 lô trở lên lấy 03 mẫu.</w:t>
      </w:r>
    </w:p>
    <w:p w14:paraId="2344DDE6"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xml:space="preserve">+ Với chủng loại hàng có số lượng ít (cáp ≤ 100m, dây nhôm lõi thép ≤ 300kg) có thể miễn thử nghiệm mẫu, sử dụng biên bản thử nghiệm mẫu cùng chủng loại của các </w:t>
      </w:r>
      <w:r w:rsidRPr="00461139">
        <w:rPr>
          <w:rFonts w:eastAsia="Times New Roman" w:cs="Times New Roman"/>
          <w:noProof w:val="0"/>
          <w:szCs w:val="26"/>
          <w:lang w:val="en-US"/>
        </w:rPr>
        <w:lastRenderedPageBreak/>
        <w:t>đơn hàng trước cùng nhà sản xuất.</w:t>
      </w:r>
    </w:p>
    <w:p w14:paraId="2401978C"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14:paraId="6C1FAB46"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xml:space="preserve">- Đơn vị thử nghiệm mẫu do Công ty TNHH MTV Thí nghiệm điện Miền Bắc (ETC1) hoặc do Công ty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 xml:space="preserve">iện lực Hải Phòng chỉ </w:t>
      </w:r>
      <w:r w:rsidRPr="00461139">
        <w:rPr>
          <w:rFonts w:eastAsia="Times New Roman" w:cs="Times New Roman" w:hint="eastAsia"/>
          <w:noProof w:val="0"/>
          <w:szCs w:val="26"/>
          <w:lang w:val="en-US"/>
        </w:rPr>
        <w:t>đ</w:t>
      </w:r>
      <w:r w:rsidRPr="00461139">
        <w:rPr>
          <w:rFonts w:eastAsia="Times New Roman" w:cs="Times New Roman"/>
          <w:noProof w:val="0"/>
          <w:szCs w:val="26"/>
          <w:lang w:val="en-US"/>
        </w:rPr>
        <w:t>ịnh thực hiện.</w:t>
      </w:r>
    </w:p>
    <w:p w14:paraId="15FA9F55"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noProof w:val="0"/>
          <w:szCs w:val="26"/>
          <w:lang w:val="en-US"/>
        </w:rPr>
        <w:t>- Các chỉ tiêu về thử nghiệm mẫu căn cứ TCVN và IEC liên quan từng chủng loại cáp.</w:t>
      </w:r>
    </w:p>
    <w:p w14:paraId="4ABF3FF1" w14:textId="77777777" w:rsidR="00001392" w:rsidRPr="00461139" w:rsidRDefault="00001392" w:rsidP="00001392">
      <w:pPr>
        <w:widowControl w:val="0"/>
        <w:spacing w:before="60" w:after="60" w:line="240" w:lineRule="auto"/>
        <w:ind w:right="43" w:firstLine="567"/>
        <w:jc w:val="both"/>
        <w:rPr>
          <w:rFonts w:eastAsia="Times New Roman" w:cs="Times New Roman"/>
          <w:noProof w:val="0"/>
          <w:color w:val="000000"/>
          <w:szCs w:val="26"/>
          <w:lang w:val="en-US"/>
        </w:rPr>
      </w:pPr>
      <w:r w:rsidRPr="00461139">
        <w:rPr>
          <w:rFonts w:eastAsia="Times New Roman" w:cs="Times New Roman"/>
          <w:noProof w:val="0"/>
          <w:szCs w:val="26"/>
          <w:lang w:val="en-US"/>
        </w:rPr>
        <w:t xml:space="preserve">- Biên bản thử nghiệm mẫu là một phần của hồ sơ nghiệm thu và thanh </w:t>
      </w:r>
      <w:r w:rsidRPr="00461139">
        <w:rPr>
          <w:rFonts w:eastAsia="Times New Roman" w:cs="Times New Roman"/>
          <w:noProof w:val="0"/>
          <w:color w:val="000000"/>
          <w:szCs w:val="26"/>
          <w:lang w:val="en-US"/>
        </w:rPr>
        <w:t>quyết toán hợp đồng.</w:t>
      </w:r>
    </w:p>
    <w:p w14:paraId="2604E601" w14:textId="77777777" w:rsidR="00001392" w:rsidRPr="00461139" w:rsidRDefault="00001392" w:rsidP="00001392">
      <w:pPr>
        <w:widowControl w:val="0"/>
        <w:spacing w:before="60" w:after="60" w:line="240" w:lineRule="auto"/>
        <w:ind w:right="43" w:firstLine="567"/>
        <w:jc w:val="both"/>
        <w:rPr>
          <w:rFonts w:eastAsia="Times New Roman" w:cs="Times New Roman"/>
          <w:noProof w:val="0"/>
          <w:szCs w:val="26"/>
          <w:lang w:val="en-US"/>
        </w:rPr>
      </w:pPr>
      <w:r w:rsidRPr="00461139">
        <w:rPr>
          <w:rFonts w:eastAsia="Times New Roman" w:cs="Times New Roman"/>
          <w:b/>
          <w:bCs/>
          <w:noProof w:val="0"/>
          <w:szCs w:val="26"/>
          <w:lang w:val="en-US"/>
        </w:rPr>
        <w:t>Bước 3: Kiểm tra thử nghiệm tại kho, khi giao nhận hàng hóa, trước khi lắp đặt:</w:t>
      </w:r>
      <w:r w:rsidRPr="00461139">
        <w:rPr>
          <w:rFonts w:eastAsia="Times New Roman" w:cs="Times New Roman"/>
          <w:noProof w:val="0"/>
          <w:szCs w:val="26"/>
          <w:lang w:val="en-US"/>
        </w:rPr>
        <w:t xml:space="preserve"> Thực hiện theo quy định hiện hành của Công ty Điện lực Hải Phòng</w:t>
      </w:r>
      <w:r w:rsidRPr="00461139">
        <w:rPr>
          <w:rFonts w:eastAsia="Times New Roman" w:cs="Times New Roman"/>
          <w:noProof w:val="0"/>
          <w:spacing w:val="-4"/>
          <w:szCs w:val="26"/>
          <w:lang w:val="en-US"/>
        </w:rPr>
        <w:t>. Tùy theo yêu cầu, Công ty Điện lực Hải Phòng sẽ tiến hành thử nghiệm một số hạng mục cơ bản trước khi tiến hành tiếp nhận hàng hóa từ nhà cung cấp.</w:t>
      </w:r>
    </w:p>
    <w:p w14:paraId="24F88BF5" w14:textId="77777777" w:rsidR="00001392" w:rsidRPr="00461139" w:rsidRDefault="00001392" w:rsidP="00001392">
      <w:pPr>
        <w:spacing w:before="60" w:after="60" w:line="240" w:lineRule="auto"/>
        <w:ind w:firstLine="567"/>
        <w:jc w:val="both"/>
        <w:rPr>
          <w:rFonts w:eastAsia="Times New Roman" w:cs="Times New Roman"/>
          <w:noProof w:val="0"/>
          <w:szCs w:val="26"/>
          <w:lang w:val="en-US"/>
        </w:rPr>
      </w:pPr>
      <w:r w:rsidRPr="00461139">
        <w:rPr>
          <w:rFonts w:eastAsia="Times New Roman" w:cs="Times New Roman"/>
          <w:noProof w:val="0"/>
          <w:szCs w:val="26"/>
          <w:lang w:val="en-US"/>
        </w:rPr>
        <w:t>Các hạng mục cần kiểm tra khi giao nhận hàng hóa, trước khi lắp đặt:</w:t>
      </w:r>
    </w:p>
    <w:p w14:paraId="6E1DF671"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Các thông số trên lô quấn.</w:t>
      </w:r>
    </w:p>
    <w:p w14:paraId="0E842EFC"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Tiết diện các sợi nhôm, thép (Bằng Panme, thước kẹp chuyên dùng, ...).</w:t>
      </w:r>
    </w:p>
    <w:p w14:paraId="000B3C9D"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Điện trở 1 chiều dây dẫn (Bằng cầu đo).</w:t>
      </w:r>
    </w:p>
    <w:p w14:paraId="4A20F5F4"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Bội số bước xoắn từng lớp (Đếm bằng mắt).</w:t>
      </w:r>
    </w:p>
    <w:p w14:paraId="6D885DD7" w14:textId="77777777" w:rsidR="00001392" w:rsidRPr="00461139" w:rsidRDefault="00001392" w:rsidP="00001392">
      <w:pPr>
        <w:widowControl w:val="0"/>
        <w:spacing w:before="60" w:after="60" w:line="240" w:lineRule="auto"/>
        <w:ind w:firstLine="720"/>
        <w:jc w:val="both"/>
        <w:rPr>
          <w:rFonts w:eastAsia="Times New Roman" w:cs="Times New Roman"/>
          <w:noProof w:val="0"/>
          <w:szCs w:val="26"/>
          <w:lang w:val="en-US"/>
        </w:rPr>
      </w:pPr>
      <w:r w:rsidRPr="00461139">
        <w:rPr>
          <w:rFonts w:eastAsia="Times New Roman" w:cs="Times New Roman"/>
          <w:noProof w:val="0"/>
          <w:szCs w:val="26"/>
          <w:lang w:val="en-US"/>
        </w:rPr>
        <w:t xml:space="preserve">+ Kiểm tra độ đồng đều và phủ kín của lớp mỡ bảo vệ lõi thép </w:t>
      </w:r>
      <w:r w:rsidRPr="00461139">
        <w:rPr>
          <w:rFonts w:eastAsia="Times New Roman" w:cs="Times New Roman"/>
          <w:noProof w:val="0"/>
          <w:snapToGrid w:val="0"/>
          <w:color w:val="000000"/>
          <w:szCs w:val="26"/>
          <w:lang w:val="nl-NL"/>
        </w:rPr>
        <w:t>(đối với loại dây có mỡ chống gỉ)</w:t>
      </w:r>
      <w:r w:rsidRPr="00461139">
        <w:rPr>
          <w:rFonts w:eastAsia="Times New Roman" w:cs="Times New Roman"/>
          <w:noProof w:val="0"/>
          <w:szCs w:val="26"/>
          <w:lang w:val="en-US"/>
        </w:rPr>
        <w:t>.</w:t>
      </w:r>
    </w:p>
    <w:p w14:paraId="23850488" w14:textId="77777777" w:rsidR="00001392" w:rsidRPr="00461139" w:rsidRDefault="00001392" w:rsidP="00001392">
      <w:pPr>
        <w:widowControl w:val="0"/>
        <w:spacing w:before="60" w:after="60" w:line="240" w:lineRule="auto"/>
        <w:ind w:firstLine="720"/>
        <w:jc w:val="both"/>
        <w:rPr>
          <w:rFonts w:eastAsia="Times New Roman" w:cs="Times New Roman"/>
          <w:b/>
          <w:bCs/>
          <w:noProof w:val="0"/>
          <w:snapToGrid w:val="0"/>
          <w:szCs w:val="26"/>
          <w:lang w:val="nl-NL"/>
        </w:rPr>
      </w:pPr>
      <w:r w:rsidRPr="00461139">
        <w:rPr>
          <w:rFonts w:eastAsia="Times New Roman" w:cs="Times New Roman"/>
          <w:noProof w:val="0"/>
          <w:szCs w:val="26"/>
          <w:lang w:val="en-US"/>
        </w:rPr>
        <w:t>+ Kiểm tra độ mới của sợi nhôm, sợi thép (Bằng mắt, yêu cầu sáng đều, không han gỉ).</w:t>
      </w:r>
    </w:p>
    <w:p w14:paraId="410B9FF6" w14:textId="77777777" w:rsidR="00001392" w:rsidRPr="00461139" w:rsidRDefault="00001392" w:rsidP="00001392">
      <w:pPr>
        <w:widowControl w:val="0"/>
        <w:spacing w:before="60" w:after="60" w:line="240" w:lineRule="auto"/>
        <w:jc w:val="both"/>
        <w:rPr>
          <w:rFonts w:eastAsia="Calibri" w:cs="Times New Roman"/>
          <w:b/>
          <w:bCs/>
          <w:szCs w:val="26"/>
          <w:lang w:val="en-US"/>
        </w:rPr>
      </w:pPr>
      <w:bookmarkStart w:id="31" w:name="_Hlk74027761"/>
      <w:r w:rsidRPr="00461139">
        <w:rPr>
          <w:rFonts w:eastAsia="Calibri" w:cs="Times New Roman"/>
          <w:b/>
          <w:bCs/>
          <w:szCs w:val="26"/>
          <w:lang w:val="en-US"/>
        </w:rPr>
        <w:t>2. Quy định về thử nghiệm lặp lại và xử lý khi thử nghiệm không đạt:</w:t>
      </w:r>
    </w:p>
    <w:p w14:paraId="76046FF0" w14:textId="77777777" w:rsidR="00001392" w:rsidRPr="00461139" w:rsidRDefault="00001392" w:rsidP="00001392">
      <w:pPr>
        <w:widowControl w:val="0"/>
        <w:spacing w:before="60" w:after="60" w:line="240" w:lineRule="auto"/>
        <w:ind w:firstLine="634"/>
        <w:jc w:val="both"/>
        <w:rPr>
          <w:rFonts w:eastAsia="Calibri" w:cs="Times New Roman"/>
          <w:szCs w:val="26"/>
          <w:lang w:val="en-US"/>
        </w:rPr>
      </w:pPr>
      <w:r w:rsidRPr="00461139">
        <w:rPr>
          <w:rFonts w:eastAsia="Calibri" w:cs="Times New Roman"/>
          <w:szCs w:val="26"/>
          <w:lang w:val="en-US"/>
        </w:rPr>
        <w:t>2-1. Quy ước về thử nghiệm lặp lại:</w:t>
      </w:r>
    </w:p>
    <w:p w14:paraId="234746A5" w14:textId="77777777" w:rsidR="00001392" w:rsidRPr="00461139" w:rsidRDefault="00001392" w:rsidP="00001392">
      <w:pPr>
        <w:widowControl w:val="0"/>
        <w:spacing w:before="60" w:after="60" w:line="240" w:lineRule="auto"/>
        <w:ind w:firstLine="634"/>
        <w:jc w:val="both"/>
        <w:rPr>
          <w:rFonts w:eastAsia="Calibri" w:cs="Times New Roman"/>
          <w:szCs w:val="26"/>
          <w:lang w:val="en-US"/>
        </w:rPr>
      </w:pPr>
      <w:r w:rsidRPr="00461139">
        <w:rPr>
          <w:rFonts w:eastAsia="Calibri" w:cs="Times New Roman"/>
          <w:szCs w:val="26"/>
          <w:lang w:val="en-US"/>
        </w:rPr>
        <w:t>- Trong quá trình thử nghiệm mẫu điển hình một số chủng loại VTTB, khi gặp trường hợp</w:t>
      </w:r>
      <w:r w:rsidRPr="00461139">
        <w:rPr>
          <w:rFonts w:eastAsia="Calibri" w:cs="Times New Roman"/>
          <w:color w:val="FF0000"/>
          <w:szCs w:val="26"/>
          <w:lang w:val="en-US"/>
        </w:rPr>
        <w:t xml:space="preserve"> </w:t>
      </w:r>
      <w:r w:rsidRPr="00461139">
        <w:rPr>
          <w:rFonts w:eastAsia="Calibri" w:cs="Times New Roman"/>
          <w:szCs w:val="26"/>
          <w:lang w:val="en-US"/>
        </w:rPr>
        <w:t>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06DF68C" w14:textId="77777777" w:rsidR="00001392" w:rsidRPr="00461139" w:rsidRDefault="00001392" w:rsidP="00001392">
      <w:pPr>
        <w:widowControl w:val="0"/>
        <w:spacing w:before="60" w:after="60" w:line="240" w:lineRule="auto"/>
        <w:ind w:firstLine="634"/>
        <w:jc w:val="both"/>
        <w:rPr>
          <w:rFonts w:eastAsia="Calibri" w:cs="Times New Roman"/>
          <w:szCs w:val="26"/>
          <w:lang w:val="en-US"/>
        </w:rPr>
      </w:pPr>
      <w:r w:rsidRPr="00461139">
        <w:rPr>
          <w:rFonts w:eastAsia="Calibri" w:cs="Times New Roman"/>
          <w:szCs w:val="26"/>
          <w:lang w:val="en-US"/>
        </w:rPr>
        <w:t>(Chi tiết áp dụng quy ước thử nghiệm lặp lại xem tại điểm 2-2 dưới đây)</w:t>
      </w:r>
    </w:p>
    <w:p w14:paraId="1597FABB" w14:textId="77777777" w:rsidR="00001392" w:rsidRPr="00461139" w:rsidRDefault="00001392" w:rsidP="00001392">
      <w:pPr>
        <w:widowControl w:val="0"/>
        <w:spacing w:before="60" w:after="60" w:line="240" w:lineRule="auto"/>
        <w:ind w:firstLine="634"/>
        <w:jc w:val="both"/>
        <w:rPr>
          <w:rFonts w:eastAsia="Calibri" w:cs="Times New Roman"/>
          <w:szCs w:val="26"/>
          <w:lang w:val="en-US"/>
        </w:rPr>
      </w:pPr>
      <w:r w:rsidRPr="00461139">
        <w:rPr>
          <w:rFonts w:eastAsia="Calibri" w:cs="Times New Roman"/>
          <w:szCs w:val="26"/>
          <w:lang w:val="en-US"/>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27A8F50" w14:textId="77777777" w:rsidR="00001392" w:rsidRPr="00461139" w:rsidRDefault="00001392" w:rsidP="00001392">
      <w:pPr>
        <w:widowControl w:val="0"/>
        <w:spacing w:before="60" w:after="60" w:line="240" w:lineRule="auto"/>
        <w:ind w:firstLine="634"/>
        <w:jc w:val="both"/>
        <w:rPr>
          <w:rFonts w:eastAsia="Calibri" w:cs="Times New Roman"/>
          <w:szCs w:val="26"/>
          <w:lang w:val="en-US"/>
        </w:rPr>
      </w:pPr>
      <w:r w:rsidRPr="00461139">
        <w:rPr>
          <w:rFonts w:eastAsia="Calibri" w:cs="Times New Roman"/>
          <w:szCs w:val="26"/>
          <w:lang w:val="en-US"/>
        </w:rPr>
        <w:t xml:space="preserve">2-2. Chủng loại VTTB áp dụng thử nghiệm lặp lại và định hướng xử lý khi có kết quả thử nghiệm không đạt: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50"/>
        <w:gridCol w:w="1581"/>
        <w:gridCol w:w="1248"/>
        <w:gridCol w:w="2166"/>
        <w:gridCol w:w="2126"/>
      </w:tblGrid>
      <w:tr w:rsidR="00001392" w:rsidRPr="00461139" w14:paraId="252BCA1D" w14:textId="77777777" w:rsidTr="00672059">
        <w:tc>
          <w:tcPr>
            <w:tcW w:w="738" w:type="dxa"/>
            <w:vAlign w:val="center"/>
          </w:tcPr>
          <w:p w14:paraId="32D89198"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STT</w:t>
            </w:r>
          </w:p>
        </w:tc>
        <w:tc>
          <w:tcPr>
            <w:tcW w:w="1350" w:type="dxa"/>
            <w:vAlign w:val="center"/>
          </w:tcPr>
          <w:p w14:paraId="395645C8"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Chủng loại VTTB</w:t>
            </w:r>
          </w:p>
        </w:tc>
        <w:tc>
          <w:tcPr>
            <w:tcW w:w="1581" w:type="dxa"/>
            <w:vAlign w:val="center"/>
          </w:tcPr>
          <w:p w14:paraId="3DBFDC6A"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Hạng mục thử nghiệm</w:t>
            </w:r>
          </w:p>
        </w:tc>
        <w:tc>
          <w:tcPr>
            <w:tcW w:w="1248" w:type="dxa"/>
            <w:vAlign w:val="center"/>
          </w:tcPr>
          <w:p w14:paraId="0477AD12"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Thử nghiệm lặp lại</w:t>
            </w:r>
          </w:p>
        </w:tc>
        <w:tc>
          <w:tcPr>
            <w:tcW w:w="2166" w:type="dxa"/>
            <w:vAlign w:val="center"/>
          </w:tcPr>
          <w:p w14:paraId="7E3747DA"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 xml:space="preserve">Xử lý khi kết quả cuối cùng không đạt </w:t>
            </w:r>
          </w:p>
        </w:tc>
        <w:tc>
          <w:tcPr>
            <w:tcW w:w="2126" w:type="dxa"/>
            <w:vAlign w:val="center"/>
          </w:tcPr>
          <w:p w14:paraId="29CC7EDE"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Thử nghiệm VTTB thay thế</w:t>
            </w:r>
          </w:p>
        </w:tc>
      </w:tr>
      <w:tr w:rsidR="00001392" w:rsidRPr="00461139" w14:paraId="01B7F5E2" w14:textId="77777777" w:rsidTr="00672059">
        <w:tc>
          <w:tcPr>
            <w:tcW w:w="738" w:type="dxa"/>
          </w:tcPr>
          <w:p w14:paraId="1BF58E9B"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(1)</w:t>
            </w:r>
          </w:p>
        </w:tc>
        <w:tc>
          <w:tcPr>
            <w:tcW w:w="1350" w:type="dxa"/>
          </w:tcPr>
          <w:p w14:paraId="366CA281"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(2)</w:t>
            </w:r>
          </w:p>
        </w:tc>
        <w:tc>
          <w:tcPr>
            <w:tcW w:w="1581" w:type="dxa"/>
          </w:tcPr>
          <w:p w14:paraId="00A312AC"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(3)</w:t>
            </w:r>
          </w:p>
        </w:tc>
        <w:tc>
          <w:tcPr>
            <w:tcW w:w="1248" w:type="dxa"/>
          </w:tcPr>
          <w:p w14:paraId="0B1001DE"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(4)</w:t>
            </w:r>
          </w:p>
        </w:tc>
        <w:tc>
          <w:tcPr>
            <w:tcW w:w="2166" w:type="dxa"/>
          </w:tcPr>
          <w:p w14:paraId="002449AA"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(5)</w:t>
            </w:r>
          </w:p>
        </w:tc>
        <w:tc>
          <w:tcPr>
            <w:tcW w:w="2126" w:type="dxa"/>
          </w:tcPr>
          <w:p w14:paraId="0B2ABD97"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t>(6)</w:t>
            </w:r>
          </w:p>
        </w:tc>
      </w:tr>
      <w:tr w:rsidR="00001392" w:rsidRPr="00461139" w14:paraId="1188F76D" w14:textId="77777777" w:rsidTr="00672059">
        <w:tc>
          <w:tcPr>
            <w:tcW w:w="738" w:type="dxa"/>
            <w:vAlign w:val="center"/>
          </w:tcPr>
          <w:p w14:paraId="096082CD" w14:textId="77777777" w:rsidR="00001392" w:rsidRPr="00461139" w:rsidRDefault="00001392" w:rsidP="00672059">
            <w:pPr>
              <w:widowControl w:val="0"/>
              <w:spacing w:before="60" w:after="60" w:line="240" w:lineRule="auto"/>
              <w:jc w:val="center"/>
              <w:rPr>
                <w:rFonts w:eastAsia="Calibri" w:cs="Times New Roman"/>
                <w:sz w:val="24"/>
                <w:szCs w:val="24"/>
                <w:lang w:val="en-US"/>
              </w:rPr>
            </w:pPr>
            <w:r w:rsidRPr="00461139">
              <w:rPr>
                <w:rFonts w:eastAsia="Calibri" w:cs="Times New Roman"/>
                <w:sz w:val="24"/>
                <w:szCs w:val="24"/>
                <w:lang w:val="en-US"/>
              </w:rPr>
              <w:lastRenderedPageBreak/>
              <w:t>1</w:t>
            </w:r>
          </w:p>
        </w:tc>
        <w:tc>
          <w:tcPr>
            <w:tcW w:w="1350" w:type="dxa"/>
            <w:vAlign w:val="center"/>
          </w:tcPr>
          <w:p w14:paraId="568698AE" w14:textId="77777777" w:rsidR="00001392" w:rsidRPr="00461139" w:rsidRDefault="00001392" w:rsidP="00672059">
            <w:pPr>
              <w:widowControl w:val="0"/>
              <w:spacing w:before="60" w:after="60" w:line="240" w:lineRule="auto"/>
              <w:rPr>
                <w:rFonts w:eastAsia="Calibri" w:cs="Times New Roman"/>
                <w:sz w:val="24"/>
                <w:szCs w:val="24"/>
                <w:lang w:val="en-US"/>
              </w:rPr>
            </w:pPr>
            <w:r w:rsidRPr="00461139">
              <w:rPr>
                <w:rFonts w:eastAsia="Calibri" w:cs="Times New Roman"/>
                <w:sz w:val="24"/>
                <w:szCs w:val="24"/>
                <w:lang w:val="en-US"/>
              </w:rPr>
              <w:t>Dây và cáp các loại</w:t>
            </w:r>
          </w:p>
        </w:tc>
        <w:tc>
          <w:tcPr>
            <w:tcW w:w="1581" w:type="dxa"/>
            <w:vAlign w:val="center"/>
          </w:tcPr>
          <w:p w14:paraId="049C1EDB" w14:textId="77777777" w:rsidR="00001392" w:rsidRPr="00461139" w:rsidRDefault="00001392" w:rsidP="00672059">
            <w:pPr>
              <w:widowControl w:val="0"/>
              <w:spacing w:before="60" w:after="60" w:line="240" w:lineRule="auto"/>
              <w:rPr>
                <w:rFonts w:eastAsia="Calibri" w:cs="Times New Roman"/>
                <w:sz w:val="24"/>
                <w:szCs w:val="24"/>
                <w:lang w:val="en-US"/>
              </w:rPr>
            </w:pPr>
            <w:r w:rsidRPr="00461139">
              <w:rPr>
                <w:rFonts w:eastAsia="Calibri" w:cs="Times New Roman"/>
                <w:sz w:val="24"/>
                <w:szCs w:val="24"/>
                <w:lang w:val="en-US"/>
              </w:rPr>
              <w:t>Các hạng mục quy định</w:t>
            </w:r>
          </w:p>
        </w:tc>
        <w:tc>
          <w:tcPr>
            <w:tcW w:w="1248" w:type="dxa"/>
            <w:vAlign w:val="center"/>
          </w:tcPr>
          <w:p w14:paraId="74585813" w14:textId="77777777" w:rsidR="00001392" w:rsidRPr="00461139" w:rsidRDefault="00001392" w:rsidP="00672059">
            <w:pPr>
              <w:widowControl w:val="0"/>
              <w:spacing w:before="60" w:after="60" w:line="240" w:lineRule="auto"/>
              <w:rPr>
                <w:rFonts w:eastAsia="Calibri" w:cs="Times New Roman"/>
                <w:sz w:val="24"/>
                <w:szCs w:val="24"/>
                <w:lang w:val="en-US"/>
              </w:rPr>
            </w:pPr>
            <w:r w:rsidRPr="00461139">
              <w:rPr>
                <w:rFonts w:eastAsia="Calibri" w:cs="Times New Roman"/>
                <w:sz w:val="24"/>
                <w:szCs w:val="24"/>
                <w:lang w:val="en-US"/>
              </w:rPr>
              <w:t>Không áp dụng</w:t>
            </w:r>
          </w:p>
        </w:tc>
        <w:tc>
          <w:tcPr>
            <w:tcW w:w="2166" w:type="dxa"/>
          </w:tcPr>
          <w:p w14:paraId="7C37CAA8" w14:textId="77777777" w:rsidR="00001392" w:rsidRPr="00461139" w:rsidRDefault="00001392" w:rsidP="00672059">
            <w:pPr>
              <w:widowControl w:val="0"/>
              <w:spacing w:before="60" w:after="60" w:line="240" w:lineRule="auto"/>
              <w:rPr>
                <w:rFonts w:eastAsia="Calibri" w:cs="Times New Roman"/>
                <w:sz w:val="24"/>
                <w:szCs w:val="24"/>
                <w:lang w:val="en-US"/>
              </w:rPr>
            </w:pPr>
            <w:r w:rsidRPr="00461139">
              <w:rPr>
                <w:rFonts w:eastAsia="Calibri" w:cs="Times New Roman"/>
                <w:sz w:val="24"/>
                <w:szCs w:val="24"/>
                <w:lang w:val="en-US"/>
              </w:rPr>
              <w:t>Trả lại chủng loại sản phẩm có mẫu thử không đạt</w:t>
            </w:r>
          </w:p>
        </w:tc>
        <w:tc>
          <w:tcPr>
            <w:tcW w:w="2126" w:type="dxa"/>
          </w:tcPr>
          <w:p w14:paraId="036695AE" w14:textId="77777777" w:rsidR="00001392" w:rsidRPr="00461139" w:rsidRDefault="00001392" w:rsidP="00672059">
            <w:pPr>
              <w:widowControl w:val="0"/>
              <w:spacing w:before="60" w:after="60" w:line="240" w:lineRule="auto"/>
              <w:rPr>
                <w:rFonts w:eastAsia="Calibri" w:cs="Times New Roman"/>
                <w:sz w:val="24"/>
                <w:szCs w:val="24"/>
                <w:lang w:val="en-US"/>
              </w:rPr>
            </w:pPr>
            <w:r w:rsidRPr="00461139">
              <w:rPr>
                <w:rFonts w:eastAsia="Calibri" w:cs="Times New Roman"/>
                <w:sz w:val="24"/>
                <w:szCs w:val="24"/>
                <w:lang w:val="en-US"/>
              </w:rPr>
              <w:t xml:space="preserve">Lấy mẫu xác suất thí nghiệm lại chủng loại thay thế </w:t>
            </w:r>
          </w:p>
        </w:tc>
      </w:tr>
    </w:tbl>
    <w:p w14:paraId="4E88C173" w14:textId="77777777" w:rsidR="00001392" w:rsidRPr="00461139" w:rsidRDefault="00001392" w:rsidP="00001392">
      <w:pPr>
        <w:spacing w:before="60" w:after="60" w:line="240" w:lineRule="auto"/>
        <w:ind w:firstLine="634"/>
        <w:jc w:val="both"/>
        <w:rPr>
          <w:rFonts w:eastAsia="Calibri" w:cs="Times New Roman"/>
          <w:szCs w:val="26"/>
          <w:lang w:val="en-US"/>
        </w:rPr>
      </w:pPr>
      <w:r w:rsidRPr="00461139">
        <w:rPr>
          <w:rFonts w:eastAsia="Calibri" w:cs="Times New Roman"/>
          <w:i/>
          <w:szCs w:val="26"/>
          <w:lang w:val="en-US"/>
        </w:rPr>
        <w:t>Lưu ý:</w:t>
      </w:r>
      <w:r w:rsidRPr="00461139">
        <w:rPr>
          <w:rFonts w:eastAsia="Calibri" w:cs="Times New Roman"/>
          <w:szCs w:val="26"/>
          <w:lang w:val="en-US"/>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bookmarkEnd w:id="31"/>
    <w:p w14:paraId="6F724319" w14:textId="77777777" w:rsidR="00001392" w:rsidRPr="00461139" w:rsidRDefault="00001392" w:rsidP="00001392">
      <w:pPr>
        <w:widowControl w:val="0"/>
        <w:spacing w:before="60" w:after="60" w:line="240" w:lineRule="auto"/>
        <w:jc w:val="both"/>
        <w:rPr>
          <w:rFonts w:eastAsia="Times New Roman" w:cs="Times New Roman"/>
          <w:b/>
          <w:noProof w:val="0"/>
          <w:szCs w:val="26"/>
          <w:lang w:val="en-US"/>
        </w:rPr>
      </w:pPr>
      <w:r w:rsidRPr="00461139">
        <w:rPr>
          <w:rFonts w:eastAsia="Times New Roman" w:cs="Times New Roman"/>
          <w:b/>
          <w:noProof w:val="0"/>
          <w:szCs w:val="26"/>
          <w:lang w:val="en-US"/>
        </w:rPr>
        <w:t>II. Yêu cầu kỹ thuật:</w:t>
      </w:r>
    </w:p>
    <w:p w14:paraId="0D850C9F" w14:textId="77777777" w:rsidR="00001392" w:rsidRPr="00461139" w:rsidRDefault="00001392" w:rsidP="00001392">
      <w:pPr>
        <w:widowControl w:val="0"/>
        <w:spacing w:before="60" w:after="60" w:line="240" w:lineRule="auto"/>
        <w:jc w:val="both"/>
        <w:rPr>
          <w:rFonts w:eastAsia="Times New Roman" w:cs="Times New Roman"/>
          <w:b/>
          <w:noProof w:val="0"/>
          <w:szCs w:val="26"/>
          <w:lang w:val="en-US"/>
        </w:rPr>
      </w:pPr>
      <w:r w:rsidRPr="00461139">
        <w:rPr>
          <w:rFonts w:eastAsia="Times New Roman" w:cs="Times New Roman"/>
          <w:b/>
          <w:noProof w:val="0"/>
          <w:szCs w:val="26"/>
          <w:lang w:val="en-US"/>
        </w:rPr>
        <w:tab/>
        <w:t>1. Tiêu chuẩn áp dụng:</w:t>
      </w:r>
    </w:p>
    <w:p w14:paraId="4441F106" w14:textId="77777777" w:rsidR="00001392" w:rsidRPr="00461139" w:rsidRDefault="00001392" w:rsidP="00001392">
      <w:pPr>
        <w:widowControl w:val="0"/>
        <w:spacing w:before="60" w:after="60" w:line="240" w:lineRule="auto"/>
        <w:jc w:val="both"/>
        <w:rPr>
          <w:rFonts w:eastAsia="Times New Roman" w:cs="Times New Roman"/>
          <w:b/>
          <w:noProof w:val="0"/>
          <w:szCs w:val="26"/>
          <w:lang w:val="en-US"/>
        </w:rPr>
      </w:pPr>
      <w:r w:rsidRPr="00461139">
        <w:rPr>
          <w:rFonts w:eastAsia="Times New Roman" w:cs="Times New Roman"/>
          <w:iCs/>
          <w:noProof w:val="0"/>
          <w:szCs w:val="26"/>
          <w:lang w:val="en-US"/>
        </w:rPr>
        <w:t>- Dây nhôm lõi thép ACSR (tên gọi khác: AC, As, ACKP, …) sản xuất và thử nghiệm theo các tiêu chuẩn TCVN 5064:1994/SĐ1:1995, TCVN 8090:2009, TCVN 6483:1999, IEC 61089 hoặc tương đương</w:t>
      </w:r>
      <w:r w:rsidRPr="00461139">
        <w:rPr>
          <w:rFonts w:eastAsia="Times New Roman" w:cs="Times New Roman"/>
          <w:noProof w:val="0"/>
          <w:szCs w:val="26"/>
          <w:lang w:val="en-US"/>
        </w:rPr>
        <w:t>.</w:t>
      </w:r>
    </w:p>
    <w:p w14:paraId="30C8550A" w14:textId="77777777" w:rsidR="00001392" w:rsidRPr="00461139" w:rsidRDefault="00001392" w:rsidP="00001392">
      <w:pPr>
        <w:spacing w:before="60" w:after="60" w:line="240" w:lineRule="auto"/>
        <w:ind w:firstLine="720"/>
        <w:jc w:val="both"/>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2. Yêu cầu về cấu trúc dây nhôm lõi thép:</w:t>
      </w:r>
    </w:p>
    <w:p w14:paraId="10731CA7"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B1EF91A"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Các lớp kế tiếp nhau phải ngược chiều nhau và lớp xoắn ngoài cùng theo chiều phải, các lớp xoắn phải đồng tâm, đều và chặt. </w:t>
      </w:r>
    </w:p>
    <w:p w14:paraId="5E472A64"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Các sợi nhôm là loại nhôm kéo cứng có điện trở suất không vượt quá 28,264 nΩ.m (tương ứng với 61% IACS theo Tiêu chuẩn đồng ủ quốc tế - International Annealed Copper Standard); </w:t>
      </w:r>
    </w:p>
    <w:p w14:paraId="6B323743"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007EE5A0"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+ 4 khi đường kính sợi thép từ 1,5 đến 3,4 mm. </w:t>
      </w:r>
    </w:p>
    <w:p w14:paraId="1F3BEE57"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+ 5 khi đường kính sợi thép từ 3,4 đến 4,5 mm. </w:t>
      </w:r>
    </w:p>
    <w:p w14:paraId="59333075"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xml:space="preserve">- Các sợi thép mạ kẽm của dây nhôm lõi thép không được có mối nối bằng bất cứ hình thức nào. </w:t>
      </w:r>
    </w:p>
    <w:p w14:paraId="1BD6EE55" w14:textId="77777777" w:rsidR="00001392" w:rsidRPr="00461139" w:rsidRDefault="00001392" w:rsidP="00001392">
      <w:pPr>
        <w:spacing w:before="60" w:after="60" w:line="240" w:lineRule="auto"/>
        <w:ind w:firstLine="720"/>
        <w:jc w:val="both"/>
        <w:rPr>
          <w:rFonts w:eastAsia="Times New Roman" w:cs="Times New Roman"/>
          <w:iCs/>
          <w:noProof w:val="0"/>
          <w:szCs w:val="26"/>
          <w:lang w:eastAsia="x-none"/>
        </w:rPr>
      </w:pPr>
      <w:r w:rsidRPr="00461139">
        <w:rPr>
          <w:rFonts w:eastAsia="Times New Roman" w:cs="Times New Roman"/>
          <w:iCs/>
          <w:noProof w:val="0"/>
          <w:szCs w:val="26"/>
          <w:lang w:val="en-US" w:eastAsia="x-none"/>
        </w:rPr>
        <w:t xml:space="preserve">- </w:t>
      </w:r>
      <w:r w:rsidRPr="00461139">
        <w:rPr>
          <w:rFonts w:eastAsia="Times New Roman" w:cs="Times New Roman"/>
          <w:iCs/>
          <w:noProof w:val="0"/>
          <w:szCs w:val="26"/>
          <w:lang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F81EB61" w14:textId="77777777" w:rsidR="00001392" w:rsidRPr="00461139" w:rsidRDefault="00001392" w:rsidP="00001392">
      <w:pPr>
        <w:spacing w:before="60" w:after="60" w:line="240" w:lineRule="auto"/>
        <w:jc w:val="center"/>
        <w:rPr>
          <w:rFonts w:eastAsia="Times New Roman" w:cs="Times New Roman"/>
          <w:b/>
          <w:bCs/>
          <w:iCs/>
          <w:noProof w:val="0"/>
          <w:szCs w:val="26"/>
          <w:lang w:eastAsia="x-none"/>
        </w:rPr>
      </w:pPr>
      <w:r w:rsidRPr="00461139">
        <w:rPr>
          <w:rFonts w:eastAsia="Times New Roman" w:cs="Times New Roman"/>
          <w:b/>
          <w:bCs/>
          <w:iCs/>
          <w:noProof w:val="0"/>
          <w:szCs w:val="26"/>
          <w:lang w:eastAsia="x-none"/>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001392" w:rsidRPr="00461139" w14:paraId="6DA7D0F6" w14:textId="77777777" w:rsidTr="00672059">
        <w:trPr>
          <w:trHeight w:val="14"/>
          <w:jc w:val="center"/>
        </w:trPr>
        <w:tc>
          <w:tcPr>
            <w:tcW w:w="1912" w:type="dxa"/>
            <w:tcBorders>
              <w:top w:val="single" w:sz="4" w:space="0" w:color="auto"/>
              <w:left w:val="single" w:sz="4" w:space="0" w:color="auto"/>
              <w:bottom w:val="nil"/>
              <w:right w:val="nil"/>
            </w:tcBorders>
            <w:shd w:val="clear" w:color="auto" w:fill="FFFFFF"/>
          </w:tcPr>
          <w:p w14:paraId="562F9A11" w14:textId="77777777" w:rsidR="00001392" w:rsidRPr="00461139" w:rsidRDefault="00001392" w:rsidP="00672059">
            <w:pPr>
              <w:spacing w:before="60" w:after="60" w:line="240" w:lineRule="auto"/>
              <w:jc w:val="center"/>
              <w:rPr>
                <w:rFonts w:eastAsia="Times New Roman" w:cs="Times New Roman"/>
                <w:bCs/>
                <w:iCs/>
                <w:noProof w:val="0"/>
                <w:szCs w:val="26"/>
                <w:lang w:eastAsia="x-none"/>
              </w:rPr>
            </w:pPr>
            <w:r w:rsidRPr="00461139">
              <w:rPr>
                <w:rFonts w:eastAsia="Times New Roman" w:cs="Times New Roman"/>
                <w:bCs/>
                <w:iCs/>
                <w:noProof w:val="0"/>
                <w:szCs w:val="26"/>
                <w:lang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7B364FFF" w14:textId="77777777" w:rsidR="00001392" w:rsidRPr="00461139" w:rsidRDefault="00001392" w:rsidP="00672059">
            <w:pPr>
              <w:spacing w:before="60" w:after="60" w:line="240" w:lineRule="auto"/>
              <w:jc w:val="both"/>
              <w:rPr>
                <w:rFonts w:eastAsia="Times New Roman" w:cs="Times New Roman"/>
                <w:bCs/>
                <w:iCs/>
                <w:noProof w:val="0"/>
                <w:szCs w:val="26"/>
                <w:lang w:eastAsia="x-none"/>
              </w:rPr>
            </w:pPr>
            <w:r w:rsidRPr="00461139">
              <w:rPr>
                <w:rFonts w:eastAsia="Times New Roman" w:cs="Times New Roman"/>
                <w:bCs/>
                <w:iCs/>
                <w:noProof w:val="0"/>
                <w:szCs w:val="26"/>
                <w:lang w:eastAsia="x-none"/>
              </w:rPr>
              <w:t>Số lượng mối nối cho phép trên chiều dài dây</w:t>
            </w:r>
          </w:p>
        </w:tc>
      </w:tr>
      <w:tr w:rsidR="00001392" w:rsidRPr="00461139" w14:paraId="20AB0B3F" w14:textId="77777777" w:rsidTr="00672059">
        <w:trPr>
          <w:trHeight w:val="14"/>
          <w:jc w:val="center"/>
        </w:trPr>
        <w:tc>
          <w:tcPr>
            <w:tcW w:w="1912" w:type="dxa"/>
            <w:tcBorders>
              <w:top w:val="single" w:sz="4" w:space="0" w:color="auto"/>
              <w:left w:val="single" w:sz="4" w:space="0" w:color="auto"/>
              <w:bottom w:val="nil"/>
              <w:right w:val="nil"/>
            </w:tcBorders>
            <w:shd w:val="clear" w:color="auto" w:fill="FFFFFF"/>
          </w:tcPr>
          <w:p w14:paraId="5A0859CA"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0D696DEE"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2</w:t>
            </w:r>
          </w:p>
        </w:tc>
      </w:tr>
      <w:tr w:rsidR="00001392" w:rsidRPr="00461139" w14:paraId="5008753D" w14:textId="77777777" w:rsidTr="00672059">
        <w:trPr>
          <w:trHeight w:val="14"/>
          <w:jc w:val="center"/>
        </w:trPr>
        <w:tc>
          <w:tcPr>
            <w:tcW w:w="1912" w:type="dxa"/>
            <w:tcBorders>
              <w:top w:val="single" w:sz="4" w:space="0" w:color="auto"/>
              <w:left w:val="single" w:sz="4" w:space="0" w:color="auto"/>
              <w:bottom w:val="nil"/>
              <w:right w:val="nil"/>
            </w:tcBorders>
            <w:shd w:val="clear" w:color="auto" w:fill="FFFFFF"/>
          </w:tcPr>
          <w:p w14:paraId="5CDB23D0"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5DF9B7AE"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3</w:t>
            </w:r>
          </w:p>
        </w:tc>
      </w:tr>
      <w:tr w:rsidR="00001392" w:rsidRPr="00461139" w14:paraId="1ACF8F9E" w14:textId="77777777" w:rsidTr="00672059">
        <w:trPr>
          <w:trHeight w:val="14"/>
          <w:jc w:val="center"/>
        </w:trPr>
        <w:tc>
          <w:tcPr>
            <w:tcW w:w="1912" w:type="dxa"/>
            <w:tcBorders>
              <w:top w:val="single" w:sz="4" w:space="0" w:color="auto"/>
              <w:left w:val="single" w:sz="4" w:space="0" w:color="auto"/>
              <w:bottom w:val="nil"/>
              <w:right w:val="nil"/>
            </w:tcBorders>
            <w:shd w:val="clear" w:color="auto" w:fill="FFFFFF"/>
          </w:tcPr>
          <w:p w14:paraId="6F8675A1"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145BA4D7"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4</w:t>
            </w:r>
          </w:p>
        </w:tc>
      </w:tr>
      <w:tr w:rsidR="00001392" w:rsidRPr="00461139" w14:paraId="5D812CE7" w14:textId="77777777" w:rsidTr="00672059">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27C56D20"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5BF83E76" w14:textId="77777777" w:rsidR="00001392" w:rsidRPr="00461139" w:rsidRDefault="00001392" w:rsidP="00672059">
            <w:pPr>
              <w:spacing w:before="60" w:after="60" w:line="240" w:lineRule="auto"/>
              <w:jc w:val="center"/>
              <w:rPr>
                <w:rFonts w:eastAsia="Times New Roman" w:cs="Times New Roman"/>
                <w:iCs/>
                <w:noProof w:val="0"/>
                <w:szCs w:val="26"/>
                <w:lang w:eastAsia="x-none"/>
              </w:rPr>
            </w:pPr>
            <w:r w:rsidRPr="00461139">
              <w:rPr>
                <w:rFonts w:eastAsia="Times New Roman" w:cs="Times New Roman"/>
                <w:iCs/>
                <w:noProof w:val="0"/>
                <w:szCs w:val="26"/>
                <w:lang w:eastAsia="x-none"/>
              </w:rPr>
              <w:t>5</w:t>
            </w:r>
          </w:p>
        </w:tc>
      </w:tr>
    </w:tbl>
    <w:p w14:paraId="3FA4734F" w14:textId="77777777" w:rsidR="00001392" w:rsidRPr="00461139" w:rsidRDefault="00001392" w:rsidP="00001392">
      <w:pPr>
        <w:spacing w:before="60" w:after="60" w:line="240" w:lineRule="auto"/>
        <w:ind w:firstLine="720"/>
        <w:jc w:val="both"/>
        <w:rPr>
          <w:rFonts w:eastAsia="Times New Roman" w:cs="Times New Roman"/>
          <w:iCs/>
          <w:noProof w:val="0"/>
          <w:szCs w:val="26"/>
          <w:lang w:eastAsia="x-none"/>
        </w:rPr>
      </w:pPr>
      <w:r w:rsidRPr="00461139">
        <w:rPr>
          <w:rFonts w:eastAsia="Times New Roman" w:cs="Times New Roman"/>
          <w:iCs/>
          <w:noProof w:val="0"/>
          <w:szCs w:val="26"/>
          <w:lang w:val="en-US" w:eastAsia="x-none"/>
        </w:rPr>
        <w:t>-</w:t>
      </w:r>
      <w:r w:rsidRPr="00461139">
        <w:rPr>
          <w:rFonts w:eastAsia="Times New Roman" w:cs="Times New Roman"/>
          <w:iCs/>
          <w:noProof w:val="0"/>
          <w:szCs w:val="26"/>
          <w:lang w:val="x-none" w:eastAsia="x-none"/>
        </w:rPr>
        <w:t xml:space="preserve"> </w:t>
      </w:r>
      <w:r w:rsidRPr="00461139">
        <w:rPr>
          <w:rFonts w:eastAsia="Times New Roman" w:cs="Times New Roman"/>
          <w:iCs/>
          <w:noProof w:val="0"/>
          <w:szCs w:val="26"/>
          <w:lang w:val="en-US" w:eastAsia="x-none"/>
        </w:rPr>
        <w:t>Bội</w:t>
      </w:r>
      <w:r w:rsidRPr="00461139">
        <w:rPr>
          <w:rFonts w:eastAsia="Times New Roman" w:cs="Times New Roman"/>
          <w:iCs/>
          <w:noProof w:val="0"/>
          <w:szCs w:val="26"/>
          <w:lang w:eastAsia="x-none"/>
        </w:rPr>
        <w:t xml:space="preserve"> số bước xoắn đối với các lớp </w:t>
      </w:r>
      <w:r w:rsidRPr="00461139">
        <w:rPr>
          <w:rFonts w:eastAsia="Times New Roman" w:cs="Times New Roman"/>
          <w:iCs/>
          <w:noProof w:val="0"/>
          <w:szCs w:val="26"/>
          <w:lang w:val="en-US" w:eastAsia="x-none"/>
        </w:rPr>
        <w:t>của dây nhôm lõi thép</w:t>
      </w:r>
      <w:r w:rsidRPr="00461139">
        <w:rPr>
          <w:rFonts w:eastAsia="Times New Roman" w:cs="Times New Roman"/>
          <w:iCs/>
          <w:noProof w:val="0"/>
          <w:szCs w:val="26"/>
          <w:lang w:eastAsia="x-none"/>
        </w:rPr>
        <w:t xml:space="preserve"> như </w:t>
      </w:r>
      <w:r w:rsidRPr="00461139">
        <w:rPr>
          <w:rFonts w:eastAsia="Times New Roman" w:cs="Times New Roman"/>
          <w:iCs/>
          <w:noProof w:val="0"/>
          <w:szCs w:val="26"/>
          <w:lang w:val="en-US" w:eastAsia="x-none"/>
        </w:rPr>
        <w:t xml:space="preserve">bảng </w:t>
      </w:r>
      <w:r w:rsidRPr="00461139">
        <w:rPr>
          <w:rFonts w:eastAsia="Times New Roman" w:cs="Times New Roman"/>
          <w:iCs/>
          <w:noProof w:val="0"/>
          <w:szCs w:val="26"/>
          <w:lang w:eastAsia="x-none"/>
        </w:rPr>
        <w:t>sau:</w:t>
      </w:r>
    </w:p>
    <w:p w14:paraId="22E86BED" w14:textId="77777777" w:rsidR="00001392" w:rsidRPr="00461139" w:rsidRDefault="00001392" w:rsidP="00001392">
      <w:pPr>
        <w:spacing w:before="60" w:after="60" w:line="240" w:lineRule="auto"/>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0"/>
        <w:gridCol w:w="528"/>
        <w:gridCol w:w="530"/>
        <w:gridCol w:w="528"/>
        <w:gridCol w:w="530"/>
        <w:gridCol w:w="528"/>
        <w:gridCol w:w="523"/>
        <w:gridCol w:w="552"/>
        <w:gridCol w:w="504"/>
        <w:gridCol w:w="528"/>
        <w:gridCol w:w="530"/>
        <w:gridCol w:w="523"/>
        <w:gridCol w:w="521"/>
      </w:tblGrid>
      <w:tr w:rsidR="00001392" w:rsidRPr="00461139" w14:paraId="4B14063E" w14:textId="77777777" w:rsidTr="00672059">
        <w:trPr>
          <w:trHeight w:val="233"/>
          <w:jc w:val="center"/>
        </w:trPr>
        <w:tc>
          <w:tcPr>
            <w:tcW w:w="712" w:type="pct"/>
            <w:gridSpan w:val="2"/>
            <w:vAlign w:val="center"/>
          </w:tcPr>
          <w:p w14:paraId="49812ED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Số sợi</w:t>
            </w:r>
          </w:p>
        </w:tc>
        <w:tc>
          <w:tcPr>
            <w:tcW w:w="2451" w:type="pct"/>
            <w:gridSpan w:val="8"/>
            <w:tcBorders>
              <w:right w:val="single" w:sz="4" w:space="0" w:color="auto"/>
            </w:tcBorders>
            <w:vAlign w:val="center"/>
          </w:tcPr>
          <w:p w14:paraId="7BEF2D2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Phần lõi thép</w:t>
            </w:r>
          </w:p>
        </w:tc>
        <w:tc>
          <w:tcPr>
            <w:tcW w:w="1837" w:type="pct"/>
            <w:gridSpan w:val="6"/>
            <w:tcBorders>
              <w:left w:val="single" w:sz="4" w:space="0" w:color="auto"/>
            </w:tcBorders>
            <w:vAlign w:val="center"/>
          </w:tcPr>
          <w:p w14:paraId="21A4D1D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Phần nhôm tính từ trong ra</w:t>
            </w:r>
          </w:p>
        </w:tc>
      </w:tr>
      <w:tr w:rsidR="00001392" w:rsidRPr="00461139" w14:paraId="1A1DB1DC" w14:textId="77777777" w:rsidTr="00672059">
        <w:trPr>
          <w:trHeight w:val="233"/>
          <w:jc w:val="center"/>
        </w:trPr>
        <w:tc>
          <w:tcPr>
            <w:tcW w:w="355" w:type="pct"/>
            <w:vMerge w:val="restart"/>
            <w:textDirection w:val="btLr"/>
            <w:vAlign w:val="center"/>
          </w:tcPr>
          <w:p w14:paraId="5A405522" w14:textId="77777777" w:rsidR="00001392" w:rsidRPr="00461139" w:rsidRDefault="00001392" w:rsidP="00672059">
            <w:pPr>
              <w:spacing w:after="0" w:line="240" w:lineRule="auto"/>
              <w:ind w:left="115" w:right="115"/>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lastRenderedPageBreak/>
              <w:t>Nhôm</w:t>
            </w:r>
          </w:p>
        </w:tc>
        <w:tc>
          <w:tcPr>
            <w:tcW w:w="357" w:type="pct"/>
            <w:vMerge w:val="restart"/>
            <w:textDirection w:val="btLr"/>
            <w:vAlign w:val="center"/>
          </w:tcPr>
          <w:p w14:paraId="710EE6AB" w14:textId="77777777" w:rsidR="00001392" w:rsidRPr="00461139" w:rsidRDefault="00001392" w:rsidP="00672059">
            <w:pPr>
              <w:spacing w:after="0" w:line="240" w:lineRule="auto"/>
              <w:ind w:left="115" w:right="115"/>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Thép</w:t>
            </w:r>
          </w:p>
        </w:tc>
        <w:tc>
          <w:tcPr>
            <w:tcW w:w="611" w:type="pct"/>
            <w:gridSpan w:val="2"/>
            <w:vAlign w:val="center"/>
          </w:tcPr>
          <w:p w14:paraId="63B42ED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6 sợi</w:t>
            </w:r>
          </w:p>
        </w:tc>
        <w:tc>
          <w:tcPr>
            <w:tcW w:w="615" w:type="pct"/>
            <w:gridSpan w:val="2"/>
            <w:vAlign w:val="center"/>
          </w:tcPr>
          <w:p w14:paraId="1276171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12 sợi</w:t>
            </w:r>
          </w:p>
        </w:tc>
        <w:tc>
          <w:tcPr>
            <w:tcW w:w="615" w:type="pct"/>
            <w:gridSpan w:val="2"/>
            <w:vAlign w:val="center"/>
          </w:tcPr>
          <w:p w14:paraId="575FD80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 sợi</w:t>
            </w:r>
          </w:p>
        </w:tc>
        <w:tc>
          <w:tcPr>
            <w:tcW w:w="611" w:type="pct"/>
            <w:gridSpan w:val="2"/>
            <w:vAlign w:val="center"/>
          </w:tcPr>
          <w:p w14:paraId="12EF006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24 sợi</w:t>
            </w:r>
          </w:p>
        </w:tc>
        <w:tc>
          <w:tcPr>
            <w:tcW w:w="614" w:type="pct"/>
            <w:gridSpan w:val="2"/>
            <w:vAlign w:val="center"/>
          </w:tcPr>
          <w:p w14:paraId="75F0097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Lớp 1</w:t>
            </w:r>
          </w:p>
        </w:tc>
        <w:tc>
          <w:tcPr>
            <w:tcW w:w="615" w:type="pct"/>
            <w:gridSpan w:val="2"/>
            <w:vAlign w:val="center"/>
          </w:tcPr>
          <w:p w14:paraId="14A74EE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Lớp 2</w:t>
            </w:r>
          </w:p>
        </w:tc>
        <w:tc>
          <w:tcPr>
            <w:tcW w:w="608" w:type="pct"/>
            <w:gridSpan w:val="2"/>
            <w:vAlign w:val="center"/>
          </w:tcPr>
          <w:p w14:paraId="718BC55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Lớp 3</w:t>
            </w:r>
          </w:p>
        </w:tc>
      </w:tr>
      <w:tr w:rsidR="00001392" w:rsidRPr="00461139" w14:paraId="67275642" w14:textId="77777777" w:rsidTr="00672059">
        <w:trPr>
          <w:cantSplit/>
          <w:trHeight w:val="1134"/>
          <w:jc w:val="center"/>
        </w:trPr>
        <w:tc>
          <w:tcPr>
            <w:tcW w:w="355" w:type="pct"/>
            <w:vMerge/>
            <w:vAlign w:val="center"/>
          </w:tcPr>
          <w:p w14:paraId="003CFB19" w14:textId="77777777" w:rsidR="00001392" w:rsidRPr="00461139" w:rsidRDefault="00001392" w:rsidP="00672059">
            <w:pPr>
              <w:spacing w:before="40" w:after="40" w:line="340" w:lineRule="exact"/>
              <w:jc w:val="both"/>
              <w:rPr>
                <w:rFonts w:eastAsia="Times New Roman" w:cs="Times New Roman"/>
                <w:iCs/>
                <w:noProof w:val="0"/>
                <w:szCs w:val="26"/>
                <w:lang w:val="en-US" w:eastAsia="x-none"/>
              </w:rPr>
            </w:pPr>
          </w:p>
        </w:tc>
        <w:tc>
          <w:tcPr>
            <w:tcW w:w="357" w:type="pct"/>
            <w:vMerge/>
            <w:vAlign w:val="center"/>
          </w:tcPr>
          <w:p w14:paraId="3E79AE12" w14:textId="77777777" w:rsidR="00001392" w:rsidRPr="00461139" w:rsidRDefault="00001392" w:rsidP="00672059">
            <w:pPr>
              <w:spacing w:before="40" w:after="40" w:line="340" w:lineRule="exact"/>
              <w:jc w:val="both"/>
              <w:rPr>
                <w:rFonts w:eastAsia="Times New Roman" w:cs="Times New Roman"/>
                <w:iCs/>
                <w:noProof w:val="0"/>
                <w:szCs w:val="26"/>
                <w:lang w:val="en-US" w:eastAsia="x-none"/>
              </w:rPr>
            </w:pPr>
          </w:p>
        </w:tc>
        <w:tc>
          <w:tcPr>
            <w:tcW w:w="303" w:type="pct"/>
            <w:textDirection w:val="btLr"/>
            <w:vAlign w:val="center"/>
          </w:tcPr>
          <w:p w14:paraId="5D17C706"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7" w:type="pct"/>
            <w:textDirection w:val="btLr"/>
            <w:vAlign w:val="center"/>
          </w:tcPr>
          <w:p w14:paraId="743B1B46"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07" w:type="pct"/>
            <w:textDirection w:val="btLr"/>
            <w:vAlign w:val="center"/>
          </w:tcPr>
          <w:p w14:paraId="1A92546D"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8" w:type="pct"/>
            <w:textDirection w:val="btLr"/>
            <w:vAlign w:val="center"/>
          </w:tcPr>
          <w:p w14:paraId="7ABDA725"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07" w:type="pct"/>
            <w:textDirection w:val="btLr"/>
            <w:vAlign w:val="center"/>
          </w:tcPr>
          <w:p w14:paraId="58C23691"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8" w:type="pct"/>
            <w:textDirection w:val="btLr"/>
            <w:vAlign w:val="center"/>
          </w:tcPr>
          <w:p w14:paraId="2DB449E5"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07" w:type="pct"/>
            <w:textDirection w:val="btLr"/>
            <w:vAlign w:val="center"/>
          </w:tcPr>
          <w:p w14:paraId="78839B46"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3" w:type="pct"/>
            <w:textDirection w:val="btLr"/>
            <w:vAlign w:val="center"/>
          </w:tcPr>
          <w:p w14:paraId="6BE8B866"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21" w:type="pct"/>
            <w:textDirection w:val="btLr"/>
            <w:vAlign w:val="center"/>
          </w:tcPr>
          <w:p w14:paraId="59F71784"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293" w:type="pct"/>
            <w:textDirection w:val="btLr"/>
            <w:vAlign w:val="center"/>
          </w:tcPr>
          <w:p w14:paraId="774E0388"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07" w:type="pct"/>
            <w:textDirection w:val="btLr"/>
            <w:vAlign w:val="center"/>
          </w:tcPr>
          <w:p w14:paraId="06EA7DC8"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7" w:type="pct"/>
            <w:textDirection w:val="btLr"/>
            <w:vAlign w:val="center"/>
          </w:tcPr>
          <w:p w14:paraId="6CE8216B"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c>
          <w:tcPr>
            <w:tcW w:w="304" w:type="pct"/>
            <w:textDirection w:val="btLr"/>
            <w:vAlign w:val="center"/>
          </w:tcPr>
          <w:p w14:paraId="2056F5D1"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Nhỏ nhất</w:t>
            </w:r>
          </w:p>
        </w:tc>
        <w:tc>
          <w:tcPr>
            <w:tcW w:w="304" w:type="pct"/>
            <w:textDirection w:val="btLr"/>
            <w:vAlign w:val="center"/>
          </w:tcPr>
          <w:p w14:paraId="432114CA" w14:textId="77777777" w:rsidR="00001392" w:rsidRPr="00461139" w:rsidRDefault="00001392" w:rsidP="00672059">
            <w:pPr>
              <w:spacing w:after="0" w:line="240" w:lineRule="auto"/>
              <w:ind w:left="115" w:right="115"/>
              <w:jc w:val="center"/>
              <w:rPr>
                <w:rFonts w:eastAsia="Times New Roman" w:cs="Times New Roman"/>
                <w:iCs/>
                <w:noProof w:val="0"/>
                <w:w w:val="90"/>
                <w:sz w:val="24"/>
                <w:szCs w:val="24"/>
                <w:lang w:val="en-US" w:eastAsia="x-none"/>
              </w:rPr>
            </w:pPr>
            <w:r w:rsidRPr="00461139">
              <w:rPr>
                <w:rFonts w:eastAsia="Times New Roman" w:cs="Times New Roman"/>
                <w:iCs/>
                <w:noProof w:val="0"/>
                <w:w w:val="90"/>
                <w:sz w:val="24"/>
                <w:szCs w:val="24"/>
                <w:lang w:val="en-US" w:eastAsia="x-none"/>
              </w:rPr>
              <w:t>Lớn nhất</w:t>
            </w:r>
          </w:p>
        </w:tc>
      </w:tr>
      <w:tr w:rsidR="00001392" w:rsidRPr="00461139" w14:paraId="6B7C744F" w14:textId="77777777" w:rsidTr="00672059">
        <w:trPr>
          <w:trHeight w:val="233"/>
          <w:jc w:val="center"/>
        </w:trPr>
        <w:tc>
          <w:tcPr>
            <w:tcW w:w="355" w:type="pct"/>
          </w:tcPr>
          <w:p w14:paraId="6B2509C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6</w:t>
            </w:r>
          </w:p>
        </w:tc>
        <w:tc>
          <w:tcPr>
            <w:tcW w:w="357" w:type="pct"/>
          </w:tcPr>
          <w:p w14:paraId="06F3FA8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w:t>
            </w:r>
          </w:p>
        </w:tc>
        <w:tc>
          <w:tcPr>
            <w:tcW w:w="303" w:type="pct"/>
          </w:tcPr>
          <w:p w14:paraId="58DF80A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1156B46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465375F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0AE12E1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7BB20C6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7891F83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12ED716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3A24B1F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2CCC555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35F34AD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7" w:type="pct"/>
          </w:tcPr>
          <w:p w14:paraId="518BF31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00F9043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6C242D9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42F5D1B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234E0D86" w14:textId="77777777" w:rsidTr="00672059">
        <w:trPr>
          <w:trHeight w:val="233"/>
          <w:jc w:val="center"/>
        </w:trPr>
        <w:tc>
          <w:tcPr>
            <w:tcW w:w="355" w:type="pct"/>
          </w:tcPr>
          <w:p w14:paraId="2086F86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57" w:type="pct"/>
          </w:tcPr>
          <w:p w14:paraId="74F5660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19</w:t>
            </w:r>
          </w:p>
        </w:tc>
        <w:tc>
          <w:tcPr>
            <w:tcW w:w="303" w:type="pct"/>
          </w:tcPr>
          <w:p w14:paraId="0557309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7CF0175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21BCB34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5F35C39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2C9E59A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51E2C3B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037B587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2DFC9E6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4F5677F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43460E2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7" w:type="pct"/>
          </w:tcPr>
          <w:p w14:paraId="719B02C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62C6871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7539BF3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4368B75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64E05DAB" w14:textId="77777777" w:rsidTr="00672059">
        <w:trPr>
          <w:trHeight w:val="233"/>
          <w:jc w:val="center"/>
        </w:trPr>
        <w:tc>
          <w:tcPr>
            <w:tcW w:w="355" w:type="pct"/>
          </w:tcPr>
          <w:p w14:paraId="046998C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24</w:t>
            </w:r>
          </w:p>
        </w:tc>
        <w:tc>
          <w:tcPr>
            <w:tcW w:w="357" w:type="pct"/>
          </w:tcPr>
          <w:p w14:paraId="6216247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0681C8D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3C02B14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4E56D99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74E63A9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3F6195C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1DBCE47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729580E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6C7EBEF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5570C14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61B2A50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1D71727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2440AA7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5FD8D81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1CE6FF6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756F5D13" w14:textId="77777777" w:rsidTr="00672059">
        <w:trPr>
          <w:trHeight w:val="233"/>
          <w:jc w:val="center"/>
        </w:trPr>
        <w:tc>
          <w:tcPr>
            <w:tcW w:w="355" w:type="pct"/>
          </w:tcPr>
          <w:p w14:paraId="0E7647C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24</w:t>
            </w:r>
          </w:p>
        </w:tc>
        <w:tc>
          <w:tcPr>
            <w:tcW w:w="357" w:type="pct"/>
          </w:tcPr>
          <w:p w14:paraId="6AABA0C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37</w:t>
            </w:r>
          </w:p>
        </w:tc>
        <w:tc>
          <w:tcPr>
            <w:tcW w:w="303" w:type="pct"/>
          </w:tcPr>
          <w:p w14:paraId="5543370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0EA2C76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15C7CB2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2CC954C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42C57C2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12</w:t>
            </w:r>
          </w:p>
        </w:tc>
        <w:tc>
          <w:tcPr>
            <w:tcW w:w="308" w:type="pct"/>
          </w:tcPr>
          <w:p w14:paraId="2D38D0A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25</w:t>
            </w:r>
          </w:p>
        </w:tc>
        <w:tc>
          <w:tcPr>
            <w:tcW w:w="307" w:type="pct"/>
          </w:tcPr>
          <w:p w14:paraId="77A9E43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4BA4353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759A844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43D176F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7" w:type="pct"/>
          </w:tcPr>
          <w:p w14:paraId="55CD3C7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3D967D0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514815F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557E9D8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655A128F" w14:textId="77777777" w:rsidTr="00672059">
        <w:trPr>
          <w:trHeight w:val="233"/>
          <w:jc w:val="center"/>
        </w:trPr>
        <w:tc>
          <w:tcPr>
            <w:tcW w:w="355" w:type="pct"/>
          </w:tcPr>
          <w:p w14:paraId="4C5291D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57" w:type="pct"/>
          </w:tcPr>
          <w:p w14:paraId="16B1F3B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43DEC08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538D55E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7025951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6CD4D40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3BD7714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53209A9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24D658E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4E1CB66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3E8DB71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5DB630B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3176E4B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3932433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58484D1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68C1941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5FB2F819" w14:textId="77777777" w:rsidTr="00672059">
        <w:trPr>
          <w:trHeight w:val="233"/>
          <w:jc w:val="center"/>
        </w:trPr>
        <w:tc>
          <w:tcPr>
            <w:tcW w:w="355" w:type="pct"/>
          </w:tcPr>
          <w:p w14:paraId="4B86F59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30</w:t>
            </w:r>
          </w:p>
        </w:tc>
        <w:tc>
          <w:tcPr>
            <w:tcW w:w="357" w:type="pct"/>
          </w:tcPr>
          <w:p w14:paraId="1389063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0AC11E3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2DB0E57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765FFCF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5B79724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5D226EC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0D019A3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118637D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65187F8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77E2459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3E95D93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15BA5DD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29AF7CB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4C50505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402828D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1B3405F4" w14:textId="77777777" w:rsidTr="00672059">
        <w:trPr>
          <w:trHeight w:val="233"/>
          <w:jc w:val="center"/>
        </w:trPr>
        <w:tc>
          <w:tcPr>
            <w:tcW w:w="355" w:type="pct"/>
          </w:tcPr>
          <w:p w14:paraId="6FE4C1E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30</w:t>
            </w:r>
          </w:p>
        </w:tc>
        <w:tc>
          <w:tcPr>
            <w:tcW w:w="357" w:type="pct"/>
          </w:tcPr>
          <w:p w14:paraId="35F0A20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19</w:t>
            </w:r>
          </w:p>
        </w:tc>
        <w:tc>
          <w:tcPr>
            <w:tcW w:w="303" w:type="pct"/>
          </w:tcPr>
          <w:p w14:paraId="6B85976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7F0F0E1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7F9D160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4862B38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0D8E29A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21E166F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5F38673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11DBFC5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3F6BCC1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2581D40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00AF7DB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67777EC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6E48285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614124F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18A39FF3" w14:textId="77777777" w:rsidTr="00672059">
        <w:trPr>
          <w:trHeight w:val="233"/>
          <w:jc w:val="center"/>
        </w:trPr>
        <w:tc>
          <w:tcPr>
            <w:tcW w:w="355" w:type="pct"/>
          </w:tcPr>
          <w:p w14:paraId="35D51C8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42</w:t>
            </w:r>
          </w:p>
        </w:tc>
        <w:tc>
          <w:tcPr>
            <w:tcW w:w="357" w:type="pct"/>
          </w:tcPr>
          <w:p w14:paraId="4BB484C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67563A9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7213194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61BCE7B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271269A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086C873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468BDE0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7ED1DAA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53BF362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698C5FA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493DCD4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62F8E73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01CA512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4998969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7DD612F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08E69482" w14:textId="77777777" w:rsidTr="00672059">
        <w:trPr>
          <w:trHeight w:val="233"/>
          <w:jc w:val="center"/>
        </w:trPr>
        <w:tc>
          <w:tcPr>
            <w:tcW w:w="355" w:type="pct"/>
          </w:tcPr>
          <w:p w14:paraId="583BE28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48</w:t>
            </w:r>
          </w:p>
        </w:tc>
        <w:tc>
          <w:tcPr>
            <w:tcW w:w="357" w:type="pct"/>
          </w:tcPr>
          <w:p w14:paraId="0C6F1AA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1D5F6EC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7129EC3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7058A41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139D098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0A82AEC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5276AC2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2DB73B0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6960FDE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48F91F6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183734E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18F60E8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32987E9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1F3CC15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78D11A3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5373C5FA" w14:textId="77777777" w:rsidTr="00672059">
        <w:trPr>
          <w:trHeight w:val="233"/>
          <w:jc w:val="center"/>
        </w:trPr>
        <w:tc>
          <w:tcPr>
            <w:tcW w:w="355" w:type="pct"/>
          </w:tcPr>
          <w:p w14:paraId="10DBF67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54</w:t>
            </w:r>
          </w:p>
        </w:tc>
        <w:tc>
          <w:tcPr>
            <w:tcW w:w="357" w:type="pct"/>
          </w:tcPr>
          <w:p w14:paraId="618A6E98"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7</w:t>
            </w:r>
          </w:p>
        </w:tc>
        <w:tc>
          <w:tcPr>
            <w:tcW w:w="303" w:type="pct"/>
          </w:tcPr>
          <w:p w14:paraId="16C1AEB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1F59434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3E75F01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4D88E6F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1811838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8" w:type="pct"/>
          </w:tcPr>
          <w:p w14:paraId="72F0685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7" w:type="pct"/>
          </w:tcPr>
          <w:p w14:paraId="0BDF298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0B48A66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7D24F4D7"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0DD1CF2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4503AB3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38CBED0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16</w:t>
            </w:r>
          </w:p>
        </w:tc>
        <w:tc>
          <w:tcPr>
            <w:tcW w:w="304" w:type="pct"/>
          </w:tcPr>
          <w:p w14:paraId="0250875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4" w:type="pct"/>
          </w:tcPr>
          <w:p w14:paraId="6665337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r>
      <w:tr w:rsidR="00001392" w:rsidRPr="00461139" w14:paraId="05D33032" w14:textId="77777777" w:rsidTr="00672059">
        <w:trPr>
          <w:trHeight w:val="233"/>
          <w:jc w:val="center"/>
        </w:trPr>
        <w:tc>
          <w:tcPr>
            <w:tcW w:w="355" w:type="pct"/>
          </w:tcPr>
          <w:p w14:paraId="1B7EFAB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54</w:t>
            </w:r>
          </w:p>
        </w:tc>
        <w:tc>
          <w:tcPr>
            <w:tcW w:w="357" w:type="pct"/>
          </w:tcPr>
          <w:p w14:paraId="7163F6D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19</w:t>
            </w:r>
          </w:p>
        </w:tc>
        <w:tc>
          <w:tcPr>
            <w:tcW w:w="303" w:type="pct"/>
          </w:tcPr>
          <w:p w14:paraId="2302A70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37CF4FB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273165C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2D1AAF1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73BC658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12</w:t>
            </w:r>
          </w:p>
        </w:tc>
        <w:tc>
          <w:tcPr>
            <w:tcW w:w="308" w:type="pct"/>
          </w:tcPr>
          <w:p w14:paraId="1D904AF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25</w:t>
            </w:r>
          </w:p>
        </w:tc>
        <w:tc>
          <w:tcPr>
            <w:tcW w:w="307" w:type="pct"/>
          </w:tcPr>
          <w:p w14:paraId="43985B2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46EE430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3D8D7B0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77B539BE"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7E75206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6E6A509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16</w:t>
            </w:r>
          </w:p>
        </w:tc>
        <w:tc>
          <w:tcPr>
            <w:tcW w:w="304" w:type="pct"/>
          </w:tcPr>
          <w:p w14:paraId="7FA36E7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4" w:type="pct"/>
          </w:tcPr>
          <w:p w14:paraId="3BD2174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r>
      <w:tr w:rsidR="00001392" w:rsidRPr="00461139" w14:paraId="56FACB19" w14:textId="77777777" w:rsidTr="00672059">
        <w:trPr>
          <w:trHeight w:val="233"/>
          <w:jc w:val="center"/>
        </w:trPr>
        <w:tc>
          <w:tcPr>
            <w:tcW w:w="355" w:type="pct"/>
          </w:tcPr>
          <w:p w14:paraId="11ECB34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54</w:t>
            </w:r>
          </w:p>
        </w:tc>
        <w:tc>
          <w:tcPr>
            <w:tcW w:w="357" w:type="pct"/>
          </w:tcPr>
          <w:p w14:paraId="40A563DC"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37</w:t>
            </w:r>
          </w:p>
        </w:tc>
        <w:tc>
          <w:tcPr>
            <w:tcW w:w="303" w:type="pct"/>
          </w:tcPr>
          <w:p w14:paraId="23F4BEF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7F4E237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73B2F54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337974F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558A356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12</w:t>
            </w:r>
          </w:p>
        </w:tc>
        <w:tc>
          <w:tcPr>
            <w:tcW w:w="308" w:type="pct"/>
          </w:tcPr>
          <w:p w14:paraId="322E7C71"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25</w:t>
            </w:r>
          </w:p>
        </w:tc>
        <w:tc>
          <w:tcPr>
            <w:tcW w:w="307" w:type="pct"/>
          </w:tcPr>
          <w:p w14:paraId="3C68C95A"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3" w:type="pct"/>
          </w:tcPr>
          <w:p w14:paraId="1B01546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21" w:type="pct"/>
          </w:tcPr>
          <w:p w14:paraId="1D1054B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168F44D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11504A04"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50343C7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7F017AB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76CDF9F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r w:rsidR="00001392" w:rsidRPr="00461139" w14:paraId="2E91C5C5" w14:textId="77777777" w:rsidTr="00672059">
        <w:trPr>
          <w:trHeight w:val="233"/>
          <w:jc w:val="center"/>
        </w:trPr>
        <w:tc>
          <w:tcPr>
            <w:tcW w:w="355" w:type="pct"/>
          </w:tcPr>
          <w:p w14:paraId="6E4E669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54</w:t>
            </w:r>
          </w:p>
        </w:tc>
        <w:tc>
          <w:tcPr>
            <w:tcW w:w="357" w:type="pct"/>
          </w:tcPr>
          <w:p w14:paraId="50C3310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61</w:t>
            </w:r>
          </w:p>
        </w:tc>
        <w:tc>
          <w:tcPr>
            <w:tcW w:w="303" w:type="pct"/>
          </w:tcPr>
          <w:p w14:paraId="6B3DE3E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14</w:t>
            </w:r>
          </w:p>
        </w:tc>
        <w:tc>
          <w:tcPr>
            <w:tcW w:w="307" w:type="pct"/>
          </w:tcPr>
          <w:p w14:paraId="405C7AB2"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28</w:t>
            </w:r>
          </w:p>
        </w:tc>
        <w:tc>
          <w:tcPr>
            <w:tcW w:w="307" w:type="pct"/>
          </w:tcPr>
          <w:p w14:paraId="36DBC2A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13</w:t>
            </w:r>
          </w:p>
        </w:tc>
        <w:tc>
          <w:tcPr>
            <w:tcW w:w="308" w:type="pct"/>
          </w:tcPr>
          <w:p w14:paraId="27C6444D"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26</w:t>
            </w:r>
          </w:p>
        </w:tc>
        <w:tc>
          <w:tcPr>
            <w:tcW w:w="307" w:type="pct"/>
          </w:tcPr>
          <w:p w14:paraId="7C36FF1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12</w:t>
            </w:r>
          </w:p>
        </w:tc>
        <w:tc>
          <w:tcPr>
            <w:tcW w:w="308" w:type="pct"/>
          </w:tcPr>
          <w:p w14:paraId="64E4C2E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25</w:t>
            </w:r>
          </w:p>
        </w:tc>
        <w:tc>
          <w:tcPr>
            <w:tcW w:w="307" w:type="pct"/>
          </w:tcPr>
          <w:p w14:paraId="37164F45"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11</w:t>
            </w:r>
          </w:p>
        </w:tc>
        <w:tc>
          <w:tcPr>
            <w:tcW w:w="303" w:type="pct"/>
          </w:tcPr>
          <w:p w14:paraId="6DEBCFB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24</w:t>
            </w:r>
          </w:p>
        </w:tc>
        <w:tc>
          <w:tcPr>
            <w:tcW w:w="321" w:type="pct"/>
          </w:tcPr>
          <w:p w14:paraId="0A8DCFBF"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293" w:type="pct"/>
          </w:tcPr>
          <w:p w14:paraId="7D678183"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18</w:t>
            </w:r>
          </w:p>
        </w:tc>
        <w:tc>
          <w:tcPr>
            <w:tcW w:w="307" w:type="pct"/>
          </w:tcPr>
          <w:p w14:paraId="06E08876"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10</w:t>
            </w:r>
          </w:p>
        </w:tc>
        <w:tc>
          <w:tcPr>
            <w:tcW w:w="307" w:type="pct"/>
          </w:tcPr>
          <w:p w14:paraId="6EDFD2BB"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15</w:t>
            </w:r>
          </w:p>
        </w:tc>
        <w:tc>
          <w:tcPr>
            <w:tcW w:w="304" w:type="pct"/>
          </w:tcPr>
          <w:p w14:paraId="1BA45529"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c>
          <w:tcPr>
            <w:tcW w:w="304" w:type="pct"/>
          </w:tcPr>
          <w:p w14:paraId="0A63B7E0" w14:textId="77777777" w:rsidR="00001392" w:rsidRPr="00461139" w:rsidRDefault="00001392" w:rsidP="00672059">
            <w:pPr>
              <w:spacing w:before="40" w:after="40" w:line="340" w:lineRule="exact"/>
              <w:jc w:val="center"/>
              <w:rPr>
                <w:rFonts w:eastAsia="Times New Roman" w:cs="Times New Roman"/>
                <w:iCs/>
                <w:noProof w:val="0"/>
                <w:szCs w:val="26"/>
                <w:lang w:val="en-US" w:eastAsia="x-none"/>
              </w:rPr>
            </w:pPr>
            <w:r w:rsidRPr="00461139">
              <w:rPr>
                <w:rFonts w:eastAsia="Times New Roman" w:cs="Times New Roman"/>
                <w:iCs/>
                <w:noProof w:val="0"/>
                <w:szCs w:val="26"/>
                <w:lang w:val="en-US" w:eastAsia="x-none"/>
              </w:rPr>
              <w:t>-</w:t>
            </w:r>
          </w:p>
        </w:tc>
      </w:tr>
    </w:tbl>
    <w:p w14:paraId="295CF5A7" w14:textId="77777777" w:rsidR="00001392" w:rsidRPr="00461139" w:rsidRDefault="00001392" w:rsidP="00001392">
      <w:pPr>
        <w:spacing w:before="60" w:after="60" w:line="240" w:lineRule="auto"/>
        <w:ind w:firstLine="720"/>
        <w:jc w:val="both"/>
        <w:rPr>
          <w:rFonts w:eastAsia="Times New Roman" w:cs="Times New Roman"/>
          <w:iCs/>
          <w:noProof w:val="0"/>
          <w:szCs w:val="26"/>
          <w:lang w:eastAsia="x-none"/>
        </w:rPr>
      </w:pPr>
      <w:r w:rsidRPr="00461139">
        <w:rPr>
          <w:rFonts w:eastAsia="Times New Roman" w:cs="Times New Roman"/>
          <w:iCs/>
          <w:noProof w:val="0"/>
          <w:szCs w:val="26"/>
          <w:lang w:val="en-US" w:eastAsia="x-none"/>
        </w:rPr>
        <w:t>-</w:t>
      </w:r>
      <w:r w:rsidRPr="00461139">
        <w:rPr>
          <w:rFonts w:eastAsia="Times New Roman" w:cs="Times New Roman"/>
          <w:iCs/>
          <w:noProof w:val="0"/>
          <w:szCs w:val="26"/>
          <w:lang w:eastAsia="x-none"/>
        </w:rPr>
        <w:t xml:space="preserve"> Trong một lõi thép 19 sợi, </w:t>
      </w:r>
      <w:r w:rsidRPr="00461139">
        <w:rPr>
          <w:rFonts w:eastAsia="Times New Roman" w:cs="Times New Roman"/>
          <w:iCs/>
          <w:noProof w:val="0"/>
          <w:szCs w:val="26"/>
          <w:lang w:val="en-US" w:eastAsia="x-none"/>
        </w:rPr>
        <w:t>bội</w:t>
      </w:r>
      <w:r w:rsidRPr="00461139">
        <w:rPr>
          <w:rFonts w:eastAsia="Times New Roman" w:cs="Times New Roman"/>
          <w:iCs/>
          <w:noProof w:val="0"/>
          <w:szCs w:val="26"/>
          <w:lang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6E48CE66" w14:textId="77777777" w:rsidR="00001392" w:rsidRPr="00461139" w:rsidRDefault="00001392" w:rsidP="00001392">
      <w:pPr>
        <w:spacing w:before="60" w:after="60" w:line="240" w:lineRule="auto"/>
        <w:ind w:firstLine="720"/>
        <w:jc w:val="both"/>
        <w:rPr>
          <w:rFonts w:eastAsia="Times New Roman" w:cs="Times New Roman"/>
          <w:iCs/>
          <w:noProof w:val="0"/>
          <w:szCs w:val="26"/>
          <w:lang w:eastAsia="x-none"/>
        </w:rPr>
      </w:pPr>
      <w:r w:rsidRPr="00461139">
        <w:rPr>
          <w:rFonts w:eastAsia="Times New Roman" w:cs="Times New Roman"/>
          <w:iCs/>
          <w:noProof w:val="0"/>
          <w:szCs w:val="26"/>
          <w:lang w:val="en-US" w:eastAsia="x-none"/>
        </w:rPr>
        <w:t>-</w:t>
      </w:r>
      <w:r w:rsidRPr="00461139">
        <w:rPr>
          <w:rFonts w:eastAsia="Times New Roman" w:cs="Times New Roman"/>
          <w:iCs/>
          <w:noProof w:val="0"/>
          <w:szCs w:val="26"/>
          <w:lang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7A230AE0" w14:textId="77777777" w:rsidR="00001392" w:rsidRPr="00461139" w:rsidRDefault="00001392" w:rsidP="00001392">
      <w:pPr>
        <w:spacing w:before="60" w:after="60" w:line="240" w:lineRule="auto"/>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001392" w:rsidRPr="00461139" w14:paraId="232FB135" w14:textId="77777777" w:rsidTr="00672059">
        <w:trPr>
          <w:trHeight w:val="1300"/>
          <w:tblHeader/>
        </w:trPr>
        <w:tc>
          <w:tcPr>
            <w:tcW w:w="1457" w:type="dxa"/>
            <w:vAlign w:val="center"/>
            <w:hideMark/>
          </w:tcPr>
          <w:p w14:paraId="2D651BE7"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Tiết diện danh định (Nhôm/thép) (mm²)</w:t>
            </w:r>
          </w:p>
        </w:tc>
        <w:tc>
          <w:tcPr>
            <w:tcW w:w="1333" w:type="dxa"/>
            <w:vAlign w:val="center"/>
            <w:hideMark/>
          </w:tcPr>
          <w:p w14:paraId="1AEC2F62"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Cấu trúc phần nhôm (wire × mm)</w:t>
            </w:r>
          </w:p>
        </w:tc>
        <w:tc>
          <w:tcPr>
            <w:tcW w:w="1260" w:type="dxa"/>
            <w:vAlign w:val="center"/>
            <w:hideMark/>
          </w:tcPr>
          <w:p w14:paraId="71E27A7F"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Cấu trúc phần thép (wire × mm)</w:t>
            </w:r>
          </w:p>
        </w:tc>
        <w:tc>
          <w:tcPr>
            <w:tcW w:w="1350" w:type="dxa"/>
            <w:vAlign w:val="center"/>
            <w:hideMark/>
          </w:tcPr>
          <w:p w14:paraId="1882474F"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Tiết diện tính toán phần nhôm (mm²)</w:t>
            </w:r>
          </w:p>
        </w:tc>
        <w:tc>
          <w:tcPr>
            <w:tcW w:w="1260" w:type="dxa"/>
            <w:vAlign w:val="center"/>
            <w:hideMark/>
          </w:tcPr>
          <w:p w14:paraId="58F66E33"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Tiết diện tính toán phần thép (mm²)</w:t>
            </w:r>
          </w:p>
        </w:tc>
        <w:tc>
          <w:tcPr>
            <w:tcW w:w="1232" w:type="dxa"/>
            <w:vAlign w:val="center"/>
            <w:hideMark/>
          </w:tcPr>
          <w:p w14:paraId="00EE85D4"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Điện trở DC ở 20°C (Ω/km)</w:t>
            </w:r>
          </w:p>
        </w:tc>
        <w:tc>
          <w:tcPr>
            <w:tcW w:w="1155" w:type="dxa"/>
            <w:vAlign w:val="center"/>
            <w:hideMark/>
          </w:tcPr>
          <w:p w14:paraId="5990CDB0"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Lực kéo đứt tối thiểu (N)</w:t>
            </w:r>
          </w:p>
        </w:tc>
      </w:tr>
      <w:tr w:rsidR="00001392" w:rsidRPr="00461139" w14:paraId="333C9DB5" w14:textId="77777777" w:rsidTr="00672059">
        <w:trPr>
          <w:trHeight w:val="290"/>
        </w:trPr>
        <w:tc>
          <w:tcPr>
            <w:tcW w:w="1457" w:type="dxa"/>
            <w:vAlign w:val="center"/>
            <w:hideMark/>
          </w:tcPr>
          <w:p w14:paraId="77ADFC2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25 / 4,2</w:t>
            </w:r>
          </w:p>
        </w:tc>
        <w:tc>
          <w:tcPr>
            <w:tcW w:w="1333" w:type="dxa"/>
            <w:vAlign w:val="center"/>
            <w:hideMark/>
          </w:tcPr>
          <w:p w14:paraId="68AEF2A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 × 2,30</w:t>
            </w:r>
          </w:p>
        </w:tc>
        <w:tc>
          <w:tcPr>
            <w:tcW w:w="1260" w:type="dxa"/>
            <w:vAlign w:val="center"/>
            <w:hideMark/>
          </w:tcPr>
          <w:p w14:paraId="1A9EE69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 × 2,30</w:t>
            </w:r>
          </w:p>
        </w:tc>
        <w:tc>
          <w:tcPr>
            <w:tcW w:w="1350" w:type="dxa"/>
            <w:vAlign w:val="center"/>
            <w:hideMark/>
          </w:tcPr>
          <w:p w14:paraId="5D00784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24,9</w:t>
            </w:r>
          </w:p>
        </w:tc>
        <w:tc>
          <w:tcPr>
            <w:tcW w:w="1260" w:type="dxa"/>
            <w:vAlign w:val="center"/>
            <w:hideMark/>
          </w:tcPr>
          <w:p w14:paraId="76143F8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4,2</w:t>
            </w:r>
          </w:p>
        </w:tc>
        <w:tc>
          <w:tcPr>
            <w:tcW w:w="1232" w:type="dxa"/>
            <w:vAlign w:val="center"/>
            <w:hideMark/>
          </w:tcPr>
          <w:p w14:paraId="01D6B75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1,1521</w:t>
            </w:r>
          </w:p>
        </w:tc>
        <w:tc>
          <w:tcPr>
            <w:tcW w:w="1155" w:type="dxa"/>
            <w:vAlign w:val="center"/>
            <w:hideMark/>
          </w:tcPr>
          <w:p w14:paraId="2543C07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9.296</w:t>
            </w:r>
          </w:p>
        </w:tc>
      </w:tr>
      <w:tr w:rsidR="00001392" w:rsidRPr="00461139" w14:paraId="01E2E3FD" w14:textId="77777777" w:rsidTr="00672059">
        <w:trPr>
          <w:trHeight w:val="290"/>
        </w:trPr>
        <w:tc>
          <w:tcPr>
            <w:tcW w:w="1457" w:type="dxa"/>
            <w:vAlign w:val="center"/>
            <w:hideMark/>
          </w:tcPr>
          <w:p w14:paraId="377B03D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35 / 6,2</w:t>
            </w:r>
          </w:p>
        </w:tc>
        <w:tc>
          <w:tcPr>
            <w:tcW w:w="1333" w:type="dxa"/>
            <w:vAlign w:val="center"/>
            <w:hideMark/>
          </w:tcPr>
          <w:p w14:paraId="055030B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 × 2,80</w:t>
            </w:r>
          </w:p>
        </w:tc>
        <w:tc>
          <w:tcPr>
            <w:tcW w:w="1260" w:type="dxa"/>
            <w:vAlign w:val="center"/>
            <w:hideMark/>
          </w:tcPr>
          <w:p w14:paraId="7068D65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 × 2,80</w:t>
            </w:r>
          </w:p>
        </w:tc>
        <w:tc>
          <w:tcPr>
            <w:tcW w:w="1350" w:type="dxa"/>
            <w:vAlign w:val="center"/>
            <w:hideMark/>
          </w:tcPr>
          <w:p w14:paraId="00F45C0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36,9</w:t>
            </w:r>
          </w:p>
        </w:tc>
        <w:tc>
          <w:tcPr>
            <w:tcW w:w="1260" w:type="dxa"/>
            <w:vAlign w:val="center"/>
            <w:hideMark/>
          </w:tcPr>
          <w:p w14:paraId="397AE22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6,2</w:t>
            </w:r>
          </w:p>
        </w:tc>
        <w:tc>
          <w:tcPr>
            <w:tcW w:w="1232" w:type="dxa"/>
            <w:vAlign w:val="center"/>
            <w:hideMark/>
          </w:tcPr>
          <w:p w14:paraId="3A424D0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0,7774</w:t>
            </w:r>
          </w:p>
        </w:tc>
        <w:tc>
          <w:tcPr>
            <w:tcW w:w="1155" w:type="dxa"/>
            <w:vAlign w:val="center"/>
            <w:hideMark/>
          </w:tcPr>
          <w:p w14:paraId="1C91011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13.524</w:t>
            </w:r>
          </w:p>
        </w:tc>
      </w:tr>
      <w:tr w:rsidR="00001392" w:rsidRPr="00461139" w14:paraId="6CE3FD42" w14:textId="77777777" w:rsidTr="00672059">
        <w:trPr>
          <w:trHeight w:val="290"/>
        </w:trPr>
        <w:tc>
          <w:tcPr>
            <w:tcW w:w="1457" w:type="dxa"/>
            <w:vAlign w:val="center"/>
            <w:hideMark/>
          </w:tcPr>
          <w:p w14:paraId="7851093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50 / 8,0</w:t>
            </w:r>
          </w:p>
        </w:tc>
        <w:tc>
          <w:tcPr>
            <w:tcW w:w="1333" w:type="dxa"/>
            <w:vAlign w:val="center"/>
            <w:hideMark/>
          </w:tcPr>
          <w:p w14:paraId="57DB9EE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 × 3,20</w:t>
            </w:r>
          </w:p>
        </w:tc>
        <w:tc>
          <w:tcPr>
            <w:tcW w:w="1260" w:type="dxa"/>
            <w:vAlign w:val="center"/>
            <w:hideMark/>
          </w:tcPr>
          <w:p w14:paraId="1F6C1AE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 × 3,20</w:t>
            </w:r>
          </w:p>
        </w:tc>
        <w:tc>
          <w:tcPr>
            <w:tcW w:w="1350" w:type="dxa"/>
            <w:vAlign w:val="center"/>
            <w:hideMark/>
          </w:tcPr>
          <w:p w14:paraId="1150C39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48,3</w:t>
            </w:r>
          </w:p>
        </w:tc>
        <w:tc>
          <w:tcPr>
            <w:tcW w:w="1260" w:type="dxa"/>
            <w:vAlign w:val="center"/>
            <w:hideMark/>
          </w:tcPr>
          <w:p w14:paraId="626D6AF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8</w:t>
            </w:r>
          </w:p>
        </w:tc>
        <w:tc>
          <w:tcPr>
            <w:tcW w:w="1232" w:type="dxa"/>
            <w:vAlign w:val="center"/>
            <w:hideMark/>
          </w:tcPr>
          <w:p w14:paraId="1AADC5D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0,5951</w:t>
            </w:r>
          </w:p>
        </w:tc>
        <w:tc>
          <w:tcPr>
            <w:tcW w:w="1155" w:type="dxa"/>
            <w:vAlign w:val="center"/>
            <w:hideMark/>
          </w:tcPr>
          <w:p w14:paraId="178BE52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17.112</w:t>
            </w:r>
          </w:p>
        </w:tc>
      </w:tr>
      <w:tr w:rsidR="00001392" w:rsidRPr="00461139" w14:paraId="7C134848" w14:textId="77777777" w:rsidTr="00672059">
        <w:trPr>
          <w:trHeight w:val="290"/>
        </w:trPr>
        <w:tc>
          <w:tcPr>
            <w:tcW w:w="1457" w:type="dxa"/>
            <w:vAlign w:val="center"/>
            <w:hideMark/>
          </w:tcPr>
          <w:p w14:paraId="0177CE3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70 / 11</w:t>
            </w:r>
          </w:p>
        </w:tc>
        <w:tc>
          <w:tcPr>
            <w:tcW w:w="1333" w:type="dxa"/>
            <w:vAlign w:val="center"/>
            <w:hideMark/>
          </w:tcPr>
          <w:p w14:paraId="6C2F6DA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 × 3,80</w:t>
            </w:r>
          </w:p>
        </w:tc>
        <w:tc>
          <w:tcPr>
            <w:tcW w:w="1260" w:type="dxa"/>
            <w:vAlign w:val="center"/>
            <w:hideMark/>
          </w:tcPr>
          <w:p w14:paraId="728E465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 × 3,80</w:t>
            </w:r>
          </w:p>
        </w:tc>
        <w:tc>
          <w:tcPr>
            <w:tcW w:w="1350" w:type="dxa"/>
            <w:vAlign w:val="center"/>
            <w:hideMark/>
          </w:tcPr>
          <w:p w14:paraId="572D05C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68</w:t>
            </w:r>
          </w:p>
        </w:tc>
        <w:tc>
          <w:tcPr>
            <w:tcW w:w="1260" w:type="dxa"/>
            <w:vAlign w:val="center"/>
            <w:hideMark/>
          </w:tcPr>
          <w:p w14:paraId="754316C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11,3</w:t>
            </w:r>
          </w:p>
        </w:tc>
        <w:tc>
          <w:tcPr>
            <w:tcW w:w="1232" w:type="dxa"/>
            <w:vAlign w:val="center"/>
            <w:hideMark/>
          </w:tcPr>
          <w:p w14:paraId="29CDC3A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0,4218</w:t>
            </w:r>
          </w:p>
        </w:tc>
        <w:tc>
          <w:tcPr>
            <w:tcW w:w="1155" w:type="dxa"/>
            <w:vAlign w:val="center"/>
            <w:hideMark/>
          </w:tcPr>
          <w:p w14:paraId="55D8DFE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24.130</w:t>
            </w:r>
          </w:p>
        </w:tc>
      </w:tr>
      <w:tr w:rsidR="00001392" w:rsidRPr="00461139" w14:paraId="3F26A808" w14:textId="77777777" w:rsidTr="00672059">
        <w:trPr>
          <w:trHeight w:val="290"/>
        </w:trPr>
        <w:tc>
          <w:tcPr>
            <w:tcW w:w="1457" w:type="dxa"/>
            <w:vAlign w:val="center"/>
            <w:hideMark/>
          </w:tcPr>
          <w:p w14:paraId="0AC8F36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70 / 72</w:t>
            </w:r>
          </w:p>
        </w:tc>
        <w:tc>
          <w:tcPr>
            <w:tcW w:w="1333" w:type="dxa"/>
            <w:vAlign w:val="center"/>
            <w:hideMark/>
          </w:tcPr>
          <w:p w14:paraId="5A2EC35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 × 2,20</w:t>
            </w:r>
          </w:p>
        </w:tc>
        <w:tc>
          <w:tcPr>
            <w:tcW w:w="1260" w:type="dxa"/>
            <w:vAlign w:val="center"/>
            <w:hideMark/>
          </w:tcPr>
          <w:p w14:paraId="4F096D7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 × 2,20</w:t>
            </w:r>
          </w:p>
        </w:tc>
        <w:tc>
          <w:tcPr>
            <w:tcW w:w="1350" w:type="dxa"/>
            <w:vAlign w:val="center"/>
            <w:hideMark/>
          </w:tcPr>
          <w:p w14:paraId="37B8A42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68,4</w:t>
            </w:r>
          </w:p>
        </w:tc>
        <w:tc>
          <w:tcPr>
            <w:tcW w:w="1260" w:type="dxa"/>
            <w:vAlign w:val="center"/>
            <w:hideMark/>
          </w:tcPr>
          <w:p w14:paraId="417D472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72,2</w:t>
            </w:r>
          </w:p>
        </w:tc>
        <w:tc>
          <w:tcPr>
            <w:tcW w:w="1232" w:type="dxa"/>
            <w:vAlign w:val="center"/>
            <w:hideMark/>
          </w:tcPr>
          <w:p w14:paraId="7E20643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0,4194</w:t>
            </w:r>
          </w:p>
        </w:tc>
        <w:tc>
          <w:tcPr>
            <w:tcW w:w="1155" w:type="dxa"/>
            <w:vAlign w:val="center"/>
            <w:hideMark/>
          </w:tcPr>
          <w:p w14:paraId="3BB2384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96.826</w:t>
            </w:r>
          </w:p>
        </w:tc>
      </w:tr>
      <w:tr w:rsidR="00001392" w:rsidRPr="00461139" w14:paraId="32ADB7D0" w14:textId="77777777" w:rsidTr="00672059">
        <w:trPr>
          <w:trHeight w:val="290"/>
        </w:trPr>
        <w:tc>
          <w:tcPr>
            <w:tcW w:w="1457" w:type="dxa"/>
            <w:vAlign w:val="center"/>
            <w:hideMark/>
          </w:tcPr>
          <w:p w14:paraId="49090E6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95 / 16</w:t>
            </w:r>
          </w:p>
        </w:tc>
        <w:tc>
          <w:tcPr>
            <w:tcW w:w="1333" w:type="dxa"/>
            <w:vAlign w:val="center"/>
            <w:hideMark/>
          </w:tcPr>
          <w:p w14:paraId="7B79600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 × 4,50</w:t>
            </w:r>
          </w:p>
        </w:tc>
        <w:tc>
          <w:tcPr>
            <w:tcW w:w="1260" w:type="dxa"/>
            <w:vAlign w:val="center"/>
            <w:hideMark/>
          </w:tcPr>
          <w:p w14:paraId="7A66B12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 × 4,50</w:t>
            </w:r>
          </w:p>
        </w:tc>
        <w:tc>
          <w:tcPr>
            <w:tcW w:w="1350" w:type="dxa"/>
            <w:vAlign w:val="center"/>
            <w:hideMark/>
          </w:tcPr>
          <w:p w14:paraId="50A63A1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95,4</w:t>
            </w:r>
          </w:p>
        </w:tc>
        <w:tc>
          <w:tcPr>
            <w:tcW w:w="1260" w:type="dxa"/>
            <w:vAlign w:val="center"/>
            <w:hideMark/>
          </w:tcPr>
          <w:p w14:paraId="140F955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15,9</w:t>
            </w:r>
          </w:p>
        </w:tc>
        <w:tc>
          <w:tcPr>
            <w:tcW w:w="1232" w:type="dxa"/>
            <w:vAlign w:val="center"/>
            <w:hideMark/>
          </w:tcPr>
          <w:p w14:paraId="34E116A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0,3007</w:t>
            </w:r>
          </w:p>
        </w:tc>
        <w:tc>
          <w:tcPr>
            <w:tcW w:w="1155" w:type="dxa"/>
            <w:vAlign w:val="center"/>
            <w:hideMark/>
          </w:tcPr>
          <w:p w14:paraId="3A2EDBA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33.369</w:t>
            </w:r>
          </w:p>
        </w:tc>
      </w:tr>
      <w:tr w:rsidR="00001392" w:rsidRPr="00461139" w14:paraId="7B93D015" w14:textId="77777777" w:rsidTr="00672059">
        <w:trPr>
          <w:trHeight w:val="290"/>
        </w:trPr>
        <w:tc>
          <w:tcPr>
            <w:tcW w:w="1457" w:type="dxa"/>
            <w:vAlign w:val="center"/>
            <w:hideMark/>
          </w:tcPr>
          <w:p w14:paraId="4D71831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95 / 141</w:t>
            </w:r>
          </w:p>
        </w:tc>
        <w:tc>
          <w:tcPr>
            <w:tcW w:w="1333" w:type="dxa"/>
            <w:vAlign w:val="center"/>
            <w:hideMark/>
          </w:tcPr>
          <w:p w14:paraId="16BF3C7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 × 2,20</w:t>
            </w:r>
          </w:p>
        </w:tc>
        <w:tc>
          <w:tcPr>
            <w:tcW w:w="1260" w:type="dxa"/>
            <w:vAlign w:val="center"/>
            <w:hideMark/>
          </w:tcPr>
          <w:p w14:paraId="417E4CC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37 × 2,20</w:t>
            </w:r>
          </w:p>
        </w:tc>
        <w:tc>
          <w:tcPr>
            <w:tcW w:w="1350" w:type="dxa"/>
            <w:vAlign w:val="center"/>
            <w:hideMark/>
          </w:tcPr>
          <w:p w14:paraId="25557CE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91,2</w:t>
            </w:r>
          </w:p>
        </w:tc>
        <w:tc>
          <w:tcPr>
            <w:tcW w:w="1260" w:type="dxa"/>
            <w:vAlign w:val="center"/>
            <w:hideMark/>
          </w:tcPr>
          <w:p w14:paraId="5BA5DD1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141</w:t>
            </w:r>
          </w:p>
        </w:tc>
        <w:tc>
          <w:tcPr>
            <w:tcW w:w="1232" w:type="dxa"/>
            <w:vAlign w:val="center"/>
            <w:hideMark/>
          </w:tcPr>
          <w:p w14:paraId="051EE0F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0,3146</w:t>
            </w:r>
          </w:p>
        </w:tc>
        <w:tc>
          <w:tcPr>
            <w:tcW w:w="1155" w:type="dxa"/>
            <w:vAlign w:val="center"/>
            <w:hideMark/>
          </w:tcPr>
          <w:p w14:paraId="0CAA47D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180.775</w:t>
            </w:r>
          </w:p>
        </w:tc>
      </w:tr>
      <w:tr w:rsidR="00001392" w:rsidRPr="00461139" w14:paraId="42FDC9A2" w14:textId="77777777" w:rsidTr="00672059">
        <w:trPr>
          <w:trHeight w:val="290"/>
        </w:trPr>
        <w:tc>
          <w:tcPr>
            <w:tcW w:w="1457" w:type="dxa"/>
            <w:vAlign w:val="center"/>
            <w:hideMark/>
          </w:tcPr>
          <w:p w14:paraId="70A2BDE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120 / 19</w:t>
            </w:r>
          </w:p>
        </w:tc>
        <w:tc>
          <w:tcPr>
            <w:tcW w:w="1333" w:type="dxa"/>
            <w:vAlign w:val="center"/>
            <w:hideMark/>
          </w:tcPr>
          <w:p w14:paraId="2E5CF02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2,40</w:t>
            </w:r>
          </w:p>
        </w:tc>
        <w:tc>
          <w:tcPr>
            <w:tcW w:w="1260" w:type="dxa"/>
            <w:vAlign w:val="center"/>
            <w:hideMark/>
          </w:tcPr>
          <w:p w14:paraId="3E761E4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1,85</w:t>
            </w:r>
          </w:p>
        </w:tc>
        <w:tc>
          <w:tcPr>
            <w:tcW w:w="1350" w:type="dxa"/>
            <w:vAlign w:val="center"/>
            <w:hideMark/>
          </w:tcPr>
          <w:p w14:paraId="5473506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117,6</w:t>
            </w:r>
          </w:p>
        </w:tc>
        <w:tc>
          <w:tcPr>
            <w:tcW w:w="1260" w:type="dxa"/>
            <w:vAlign w:val="center"/>
            <w:hideMark/>
          </w:tcPr>
          <w:p w14:paraId="66E10A8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18,8</w:t>
            </w:r>
          </w:p>
        </w:tc>
        <w:tc>
          <w:tcPr>
            <w:tcW w:w="1232" w:type="dxa"/>
            <w:vAlign w:val="center"/>
            <w:hideMark/>
          </w:tcPr>
          <w:p w14:paraId="625E18A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0,244</w:t>
            </w:r>
          </w:p>
        </w:tc>
        <w:tc>
          <w:tcPr>
            <w:tcW w:w="1155" w:type="dxa"/>
            <w:vAlign w:val="center"/>
            <w:hideMark/>
          </w:tcPr>
          <w:p w14:paraId="4EE5050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41.521</w:t>
            </w:r>
          </w:p>
        </w:tc>
      </w:tr>
      <w:tr w:rsidR="00001392" w:rsidRPr="00461139" w14:paraId="673EA999" w14:textId="77777777" w:rsidTr="00672059">
        <w:trPr>
          <w:trHeight w:val="290"/>
        </w:trPr>
        <w:tc>
          <w:tcPr>
            <w:tcW w:w="1457" w:type="dxa"/>
            <w:vAlign w:val="center"/>
            <w:hideMark/>
          </w:tcPr>
          <w:p w14:paraId="1D2D36A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120 / 27</w:t>
            </w:r>
          </w:p>
        </w:tc>
        <w:tc>
          <w:tcPr>
            <w:tcW w:w="1333" w:type="dxa"/>
            <w:vAlign w:val="center"/>
            <w:hideMark/>
          </w:tcPr>
          <w:p w14:paraId="6A956BB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2,20</w:t>
            </w:r>
          </w:p>
        </w:tc>
        <w:tc>
          <w:tcPr>
            <w:tcW w:w="1260" w:type="dxa"/>
            <w:vAlign w:val="center"/>
            <w:hideMark/>
          </w:tcPr>
          <w:p w14:paraId="01534D2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2,20</w:t>
            </w:r>
          </w:p>
        </w:tc>
        <w:tc>
          <w:tcPr>
            <w:tcW w:w="1350" w:type="dxa"/>
            <w:vAlign w:val="center"/>
            <w:hideMark/>
          </w:tcPr>
          <w:p w14:paraId="73C30DE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114</w:t>
            </w:r>
          </w:p>
        </w:tc>
        <w:tc>
          <w:tcPr>
            <w:tcW w:w="1260" w:type="dxa"/>
            <w:vAlign w:val="center"/>
            <w:hideMark/>
          </w:tcPr>
          <w:p w14:paraId="1CF86C9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26,6</w:t>
            </w:r>
          </w:p>
        </w:tc>
        <w:tc>
          <w:tcPr>
            <w:tcW w:w="1232" w:type="dxa"/>
            <w:vAlign w:val="center"/>
            <w:hideMark/>
          </w:tcPr>
          <w:p w14:paraId="016AF25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0,2531</w:t>
            </w:r>
          </w:p>
        </w:tc>
        <w:tc>
          <w:tcPr>
            <w:tcW w:w="1155" w:type="dxa"/>
            <w:vAlign w:val="center"/>
            <w:hideMark/>
          </w:tcPr>
          <w:p w14:paraId="7EDFB56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49.465</w:t>
            </w:r>
          </w:p>
        </w:tc>
      </w:tr>
      <w:tr w:rsidR="00001392" w:rsidRPr="00461139" w14:paraId="38F00DB5" w14:textId="77777777" w:rsidTr="00672059">
        <w:trPr>
          <w:trHeight w:val="290"/>
        </w:trPr>
        <w:tc>
          <w:tcPr>
            <w:tcW w:w="1457" w:type="dxa"/>
            <w:vAlign w:val="center"/>
            <w:hideMark/>
          </w:tcPr>
          <w:p w14:paraId="69FD4A1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lastRenderedPageBreak/>
              <w:t>150 / 19</w:t>
            </w:r>
          </w:p>
        </w:tc>
        <w:tc>
          <w:tcPr>
            <w:tcW w:w="1333" w:type="dxa"/>
            <w:vAlign w:val="center"/>
            <w:hideMark/>
          </w:tcPr>
          <w:p w14:paraId="351049B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 × 2,80</w:t>
            </w:r>
          </w:p>
        </w:tc>
        <w:tc>
          <w:tcPr>
            <w:tcW w:w="1260" w:type="dxa"/>
            <w:vAlign w:val="center"/>
            <w:hideMark/>
          </w:tcPr>
          <w:p w14:paraId="4CE7F65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1,85</w:t>
            </w:r>
          </w:p>
        </w:tc>
        <w:tc>
          <w:tcPr>
            <w:tcW w:w="1350" w:type="dxa"/>
            <w:vAlign w:val="center"/>
            <w:hideMark/>
          </w:tcPr>
          <w:p w14:paraId="79E38A0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147,8</w:t>
            </w:r>
          </w:p>
        </w:tc>
        <w:tc>
          <w:tcPr>
            <w:tcW w:w="1260" w:type="dxa"/>
            <w:vAlign w:val="center"/>
            <w:hideMark/>
          </w:tcPr>
          <w:p w14:paraId="29322CF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18,8</w:t>
            </w:r>
          </w:p>
        </w:tc>
        <w:tc>
          <w:tcPr>
            <w:tcW w:w="1232" w:type="dxa"/>
            <w:vAlign w:val="center"/>
            <w:hideMark/>
          </w:tcPr>
          <w:p w14:paraId="04F4E40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0,2046</w:t>
            </w:r>
          </w:p>
        </w:tc>
        <w:tc>
          <w:tcPr>
            <w:tcW w:w="1155" w:type="dxa"/>
            <w:vAlign w:val="center"/>
            <w:hideMark/>
          </w:tcPr>
          <w:p w14:paraId="41DC3BD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46.307</w:t>
            </w:r>
          </w:p>
        </w:tc>
      </w:tr>
      <w:tr w:rsidR="00001392" w:rsidRPr="00461139" w14:paraId="3683BA77" w14:textId="77777777" w:rsidTr="00672059">
        <w:trPr>
          <w:trHeight w:val="290"/>
        </w:trPr>
        <w:tc>
          <w:tcPr>
            <w:tcW w:w="1457" w:type="dxa"/>
            <w:vAlign w:val="center"/>
            <w:hideMark/>
          </w:tcPr>
          <w:p w14:paraId="6C4A9C7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150 / 24</w:t>
            </w:r>
          </w:p>
        </w:tc>
        <w:tc>
          <w:tcPr>
            <w:tcW w:w="1333" w:type="dxa"/>
            <w:vAlign w:val="center"/>
            <w:hideMark/>
          </w:tcPr>
          <w:p w14:paraId="0562490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2,70</w:t>
            </w:r>
          </w:p>
        </w:tc>
        <w:tc>
          <w:tcPr>
            <w:tcW w:w="1260" w:type="dxa"/>
            <w:vAlign w:val="center"/>
            <w:hideMark/>
          </w:tcPr>
          <w:p w14:paraId="2698F88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2,10</w:t>
            </w:r>
          </w:p>
        </w:tc>
        <w:tc>
          <w:tcPr>
            <w:tcW w:w="1350" w:type="dxa"/>
            <w:vAlign w:val="center"/>
            <w:hideMark/>
          </w:tcPr>
          <w:p w14:paraId="5583EC9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148,9</w:t>
            </w:r>
          </w:p>
        </w:tc>
        <w:tc>
          <w:tcPr>
            <w:tcW w:w="1260" w:type="dxa"/>
            <w:vAlign w:val="center"/>
            <w:hideMark/>
          </w:tcPr>
          <w:p w14:paraId="411980D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24,2</w:t>
            </w:r>
          </w:p>
        </w:tc>
        <w:tc>
          <w:tcPr>
            <w:tcW w:w="1232" w:type="dxa"/>
            <w:vAlign w:val="center"/>
            <w:hideMark/>
          </w:tcPr>
          <w:p w14:paraId="0A70228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0,2039</w:t>
            </w:r>
          </w:p>
        </w:tc>
        <w:tc>
          <w:tcPr>
            <w:tcW w:w="1155" w:type="dxa"/>
            <w:vAlign w:val="center"/>
            <w:hideMark/>
          </w:tcPr>
          <w:p w14:paraId="0AE962E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52.279</w:t>
            </w:r>
          </w:p>
        </w:tc>
      </w:tr>
      <w:tr w:rsidR="00001392" w:rsidRPr="00461139" w14:paraId="71C5DCF6" w14:textId="77777777" w:rsidTr="00672059">
        <w:trPr>
          <w:trHeight w:val="290"/>
        </w:trPr>
        <w:tc>
          <w:tcPr>
            <w:tcW w:w="1457" w:type="dxa"/>
            <w:vAlign w:val="center"/>
            <w:hideMark/>
          </w:tcPr>
          <w:p w14:paraId="769547C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150 / 34</w:t>
            </w:r>
          </w:p>
        </w:tc>
        <w:tc>
          <w:tcPr>
            <w:tcW w:w="1333" w:type="dxa"/>
            <w:vAlign w:val="center"/>
            <w:hideMark/>
          </w:tcPr>
          <w:p w14:paraId="57F0D59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2,50</w:t>
            </w:r>
          </w:p>
        </w:tc>
        <w:tc>
          <w:tcPr>
            <w:tcW w:w="1260" w:type="dxa"/>
            <w:vAlign w:val="center"/>
            <w:hideMark/>
          </w:tcPr>
          <w:p w14:paraId="4D3E282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2,50</w:t>
            </w:r>
          </w:p>
        </w:tc>
        <w:tc>
          <w:tcPr>
            <w:tcW w:w="1350" w:type="dxa"/>
            <w:vAlign w:val="center"/>
            <w:hideMark/>
          </w:tcPr>
          <w:p w14:paraId="6497C33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147,3</w:t>
            </w:r>
          </w:p>
        </w:tc>
        <w:tc>
          <w:tcPr>
            <w:tcW w:w="1260" w:type="dxa"/>
            <w:vAlign w:val="center"/>
            <w:hideMark/>
          </w:tcPr>
          <w:p w14:paraId="2D28639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34,4</w:t>
            </w:r>
          </w:p>
        </w:tc>
        <w:tc>
          <w:tcPr>
            <w:tcW w:w="1232" w:type="dxa"/>
            <w:vAlign w:val="center"/>
            <w:hideMark/>
          </w:tcPr>
          <w:p w14:paraId="0181F04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0,2061</w:t>
            </w:r>
          </w:p>
        </w:tc>
        <w:tc>
          <w:tcPr>
            <w:tcW w:w="1155" w:type="dxa"/>
            <w:vAlign w:val="center"/>
            <w:hideMark/>
          </w:tcPr>
          <w:p w14:paraId="70EA90E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62.643</w:t>
            </w:r>
          </w:p>
        </w:tc>
      </w:tr>
      <w:tr w:rsidR="00001392" w:rsidRPr="00461139" w14:paraId="6AE19EBB" w14:textId="77777777" w:rsidTr="00672059">
        <w:trPr>
          <w:trHeight w:val="290"/>
        </w:trPr>
        <w:tc>
          <w:tcPr>
            <w:tcW w:w="1457" w:type="dxa"/>
            <w:vAlign w:val="center"/>
            <w:hideMark/>
          </w:tcPr>
          <w:p w14:paraId="4EBAB61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 / 24</w:t>
            </w:r>
          </w:p>
        </w:tc>
        <w:tc>
          <w:tcPr>
            <w:tcW w:w="1333" w:type="dxa"/>
            <w:vAlign w:val="center"/>
            <w:hideMark/>
          </w:tcPr>
          <w:p w14:paraId="6BE8596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 × 3,15</w:t>
            </w:r>
          </w:p>
        </w:tc>
        <w:tc>
          <w:tcPr>
            <w:tcW w:w="1260" w:type="dxa"/>
            <w:vAlign w:val="center"/>
            <w:hideMark/>
          </w:tcPr>
          <w:p w14:paraId="4BBAEEC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2,10</w:t>
            </w:r>
          </w:p>
        </w:tc>
        <w:tc>
          <w:tcPr>
            <w:tcW w:w="1350" w:type="dxa"/>
            <w:vAlign w:val="center"/>
            <w:hideMark/>
          </w:tcPr>
          <w:p w14:paraId="5D6830C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187</w:t>
            </w:r>
          </w:p>
        </w:tc>
        <w:tc>
          <w:tcPr>
            <w:tcW w:w="1260" w:type="dxa"/>
            <w:vAlign w:val="center"/>
            <w:hideMark/>
          </w:tcPr>
          <w:p w14:paraId="0123F0E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24,2</w:t>
            </w:r>
          </w:p>
        </w:tc>
        <w:tc>
          <w:tcPr>
            <w:tcW w:w="1232" w:type="dxa"/>
            <w:vAlign w:val="center"/>
            <w:hideMark/>
          </w:tcPr>
          <w:p w14:paraId="5ADD80A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0,154</w:t>
            </w:r>
          </w:p>
        </w:tc>
        <w:tc>
          <w:tcPr>
            <w:tcW w:w="1155" w:type="dxa"/>
            <w:vAlign w:val="center"/>
            <w:hideMark/>
          </w:tcPr>
          <w:p w14:paraId="7E9D12A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58.075</w:t>
            </w:r>
          </w:p>
        </w:tc>
      </w:tr>
      <w:tr w:rsidR="00001392" w:rsidRPr="00461139" w14:paraId="3BE7F3B3" w14:textId="77777777" w:rsidTr="00672059">
        <w:trPr>
          <w:trHeight w:val="290"/>
        </w:trPr>
        <w:tc>
          <w:tcPr>
            <w:tcW w:w="1457" w:type="dxa"/>
            <w:vAlign w:val="center"/>
            <w:hideMark/>
          </w:tcPr>
          <w:p w14:paraId="6C9354C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 / 29</w:t>
            </w:r>
          </w:p>
        </w:tc>
        <w:tc>
          <w:tcPr>
            <w:tcW w:w="1333" w:type="dxa"/>
            <w:vAlign w:val="center"/>
            <w:hideMark/>
          </w:tcPr>
          <w:p w14:paraId="6B2774C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2,98</w:t>
            </w:r>
          </w:p>
        </w:tc>
        <w:tc>
          <w:tcPr>
            <w:tcW w:w="1260" w:type="dxa"/>
            <w:vAlign w:val="center"/>
            <w:hideMark/>
          </w:tcPr>
          <w:p w14:paraId="63B91D6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2,30</w:t>
            </w:r>
          </w:p>
        </w:tc>
        <w:tc>
          <w:tcPr>
            <w:tcW w:w="1350" w:type="dxa"/>
            <w:vAlign w:val="center"/>
            <w:hideMark/>
          </w:tcPr>
          <w:p w14:paraId="4FAA3AD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181,3</w:t>
            </w:r>
          </w:p>
        </w:tc>
        <w:tc>
          <w:tcPr>
            <w:tcW w:w="1260" w:type="dxa"/>
            <w:vAlign w:val="center"/>
            <w:hideMark/>
          </w:tcPr>
          <w:p w14:paraId="50A0CB1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29,1</w:t>
            </w:r>
          </w:p>
        </w:tc>
        <w:tc>
          <w:tcPr>
            <w:tcW w:w="1232" w:type="dxa"/>
            <w:vAlign w:val="center"/>
            <w:hideMark/>
          </w:tcPr>
          <w:p w14:paraId="439CCC0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0,1591</w:t>
            </w:r>
          </w:p>
        </w:tc>
        <w:tc>
          <w:tcPr>
            <w:tcW w:w="1155" w:type="dxa"/>
            <w:vAlign w:val="center"/>
            <w:hideMark/>
          </w:tcPr>
          <w:p w14:paraId="714D41F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62.055</w:t>
            </w:r>
          </w:p>
        </w:tc>
      </w:tr>
      <w:tr w:rsidR="00001392" w:rsidRPr="00461139" w14:paraId="11EDCA73" w14:textId="77777777" w:rsidTr="00672059">
        <w:trPr>
          <w:trHeight w:val="290"/>
        </w:trPr>
        <w:tc>
          <w:tcPr>
            <w:tcW w:w="1457" w:type="dxa"/>
            <w:vAlign w:val="center"/>
            <w:hideMark/>
          </w:tcPr>
          <w:p w14:paraId="4C7CED9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 / 43</w:t>
            </w:r>
          </w:p>
        </w:tc>
        <w:tc>
          <w:tcPr>
            <w:tcW w:w="1333" w:type="dxa"/>
            <w:vAlign w:val="center"/>
            <w:hideMark/>
          </w:tcPr>
          <w:p w14:paraId="6FB2E82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2,80</w:t>
            </w:r>
          </w:p>
        </w:tc>
        <w:tc>
          <w:tcPr>
            <w:tcW w:w="1260" w:type="dxa"/>
            <w:vAlign w:val="center"/>
            <w:hideMark/>
          </w:tcPr>
          <w:p w14:paraId="3D822D5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2,80</w:t>
            </w:r>
          </w:p>
        </w:tc>
        <w:tc>
          <w:tcPr>
            <w:tcW w:w="1350" w:type="dxa"/>
            <w:vAlign w:val="center"/>
            <w:hideMark/>
          </w:tcPr>
          <w:p w14:paraId="46131DF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184,7</w:t>
            </w:r>
          </w:p>
        </w:tc>
        <w:tc>
          <w:tcPr>
            <w:tcW w:w="1260" w:type="dxa"/>
            <w:vAlign w:val="center"/>
            <w:hideMark/>
          </w:tcPr>
          <w:p w14:paraId="6671EDD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43,1</w:t>
            </w:r>
          </w:p>
        </w:tc>
        <w:tc>
          <w:tcPr>
            <w:tcW w:w="1232" w:type="dxa"/>
            <w:vAlign w:val="center"/>
            <w:hideMark/>
          </w:tcPr>
          <w:p w14:paraId="3BBD374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0,1559</w:t>
            </w:r>
          </w:p>
        </w:tc>
        <w:tc>
          <w:tcPr>
            <w:tcW w:w="1155" w:type="dxa"/>
            <w:vAlign w:val="center"/>
            <w:hideMark/>
          </w:tcPr>
          <w:p w14:paraId="64FE7C2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77.767</w:t>
            </w:r>
          </w:p>
        </w:tc>
      </w:tr>
      <w:tr w:rsidR="00001392" w:rsidRPr="00461139" w14:paraId="65CFF61F" w14:textId="77777777" w:rsidTr="00672059">
        <w:trPr>
          <w:trHeight w:val="290"/>
        </w:trPr>
        <w:tc>
          <w:tcPr>
            <w:tcW w:w="1457" w:type="dxa"/>
            <w:vAlign w:val="center"/>
            <w:hideMark/>
          </w:tcPr>
          <w:p w14:paraId="6A7C4EE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 / 128</w:t>
            </w:r>
          </w:p>
        </w:tc>
        <w:tc>
          <w:tcPr>
            <w:tcW w:w="1333" w:type="dxa"/>
            <w:vAlign w:val="center"/>
            <w:hideMark/>
          </w:tcPr>
          <w:p w14:paraId="3DECE04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54 × 2,10</w:t>
            </w:r>
          </w:p>
        </w:tc>
        <w:tc>
          <w:tcPr>
            <w:tcW w:w="1260" w:type="dxa"/>
            <w:vAlign w:val="center"/>
            <w:hideMark/>
          </w:tcPr>
          <w:p w14:paraId="4365834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37 × 2,10</w:t>
            </w:r>
          </w:p>
        </w:tc>
        <w:tc>
          <w:tcPr>
            <w:tcW w:w="1350" w:type="dxa"/>
            <w:vAlign w:val="center"/>
            <w:hideMark/>
          </w:tcPr>
          <w:p w14:paraId="286AE39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187</w:t>
            </w:r>
          </w:p>
        </w:tc>
        <w:tc>
          <w:tcPr>
            <w:tcW w:w="1260" w:type="dxa"/>
            <w:vAlign w:val="center"/>
            <w:hideMark/>
          </w:tcPr>
          <w:p w14:paraId="27A9B75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128,2</w:t>
            </w:r>
          </w:p>
        </w:tc>
        <w:tc>
          <w:tcPr>
            <w:tcW w:w="1232" w:type="dxa"/>
            <w:vAlign w:val="center"/>
            <w:hideMark/>
          </w:tcPr>
          <w:p w14:paraId="34EAD01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0,1543</w:t>
            </w:r>
          </w:p>
        </w:tc>
        <w:tc>
          <w:tcPr>
            <w:tcW w:w="1155" w:type="dxa"/>
            <w:vAlign w:val="center"/>
            <w:hideMark/>
          </w:tcPr>
          <w:p w14:paraId="2F3D82C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183.816</w:t>
            </w:r>
          </w:p>
        </w:tc>
      </w:tr>
      <w:tr w:rsidR="00001392" w:rsidRPr="00461139" w14:paraId="297305E3" w14:textId="77777777" w:rsidTr="00672059">
        <w:trPr>
          <w:trHeight w:val="290"/>
        </w:trPr>
        <w:tc>
          <w:tcPr>
            <w:tcW w:w="1457" w:type="dxa"/>
            <w:vAlign w:val="center"/>
            <w:hideMark/>
          </w:tcPr>
          <w:p w14:paraId="7621E29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240 / 32</w:t>
            </w:r>
          </w:p>
        </w:tc>
        <w:tc>
          <w:tcPr>
            <w:tcW w:w="1333" w:type="dxa"/>
            <w:vAlign w:val="center"/>
            <w:hideMark/>
          </w:tcPr>
          <w:p w14:paraId="0CFDD6A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 × 3,60</w:t>
            </w:r>
          </w:p>
        </w:tc>
        <w:tc>
          <w:tcPr>
            <w:tcW w:w="1260" w:type="dxa"/>
            <w:vAlign w:val="center"/>
            <w:hideMark/>
          </w:tcPr>
          <w:p w14:paraId="01218A6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2,40</w:t>
            </w:r>
          </w:p>
        </w:tc>
        <w:tc>
          <w:tcPr>
            <w:tcW w:w="1350" w:type="dxa"/>
            <w:vAlign w:val="center"/>
            <w:hideMark/>
          </w:tcPr>
          <w:p w14:paraId="7EC69BC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244,3</w:t>
            </w:r>
          </w:p>
        </w:tc>
        <w:tc>
          <w:tcPr>
            <w:tcW w:w="1260" w:type="dxa"/>
            <w:vAlign w:val="center"/>
            <w:hideMark/>
          </w:tcPr>
          <w:p w14:paraId="24531AC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31,7</w:t>
            </w:r>
          </w:p>
        </w:tc>
        <w:tc>
          <w:tcPr>
            <w:tcW w:w="1232" w:type="dxa"/>
            <w:vAlign w:val="center"/>
            <w:hideMark/>
          </w:tcPr>
          <w:p w14:paraId="23362E1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0,1182</w:t>
            </w:r>
          </w:p>
        </w:tc>
        <w:tc>
          <w:tcPr>
            <w:tcW w:w="1155" w:type="dxa"/>
            <w:vAlign w:val="center"/>
            <w:hideMark/>
          </w:tcPr>
          <w:p w14:paraId="7091EE6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75.050</w:t>
            </w:r>
          </w:p>
        </w:tc>
      </w:tr>
      <w:tr w:rsidR="00001392" w:rsidRPr="00461139" w14:paraId="7E72A206" w14:textId="77777777" w:rsidTr="00672059">
        <w:trPr>
          <w:trHeight w:val="290"/>
        </w:trPr>
        <w:tc>
          <w:tcPr>
            <w:tcW w:w="1457" w:type="dxa"/>
            <w:vAlign w:val="center"/>
            <w:hideMark/>
          </w:tcPr>
          <w:p w14:paraId="3CB598A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240 / 39</w:t>
            </w:r>
          </w:p>
        </w:tc>
        <w:tc>
          <w:tcPr>
            <w:tcW w:w="1333" w:type="dxa"/>
            <w:vAlign w:val="center"/>
            <w:hideMark/>
          </w:tcPr>
          <w:p w14:paraId="1DAEFC1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3,40</w:t>
            </w:r>
          </w:p>
        </w:tc>
        <w:tc>
          <w:tcPr>
            <w:tcW w:w="1260" w:type="dxa"/>
            <w:vAlign w:val="center"/>
            <w:hideMark/>
          </w:tcPr>
          <w:p w14:paraId="5D08DC2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2,65</w:t>
            </w:r>
          </w:p>
        </w:tc>
        <w:tc>
          <w:tcPr>
            <w:tcW w:w="1350" w:type="dxa"/>
            <w:vAlign w:val="center"/>
            <w:hideMark/>
          </w:tcPr>
          <w:p w14:paraId="37F1FAE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236,1</w:t>
            </w:r>
          </w:p>
        </w:tc>
        <w:tc>
          <w:tcPr>
            <w:tcW w:w="1260" w:type="dxa"/>
            <w:vAlign w:val="center"/>
            <w:hideMark/>
          </w:tcPr>
          <w:p w14:paraId="5932BDF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38,6</w:t>
            </w:r>
          </w:p>
        </w:tc>
        <w:tc>
          <w:tcPr>
            <w:tcW w:w="1232" w:type="dxa"/>
            <w:vAlign w:val="center"/>
            <w:hideMark/>
          </w:tcPr>
          <w:p w14:paraId="0AAD9A7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0,1222</w:t>
            </w:r>
          </w:p>
        </w:tc>
        <w:tc>
          <w:tcPr>
            <w:tcW w:w="1155" w:type="dxa"/>
            <w:vAlign w:val="center"/>
            <w:hideMark/>
          </w:tcPr>
          <w:p w14:paraId="410BD83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80.895</w:t>
            </w:r>
          </w:p>
        </w:tc>
      </w:tr>
      <w:tr w:rsidR="00001392" w:rsidRPr="00461139" w14:paraId="26B54886" w14:textId="77777777" w:rsidTr="00672059">
        <w:trPr>
          <w:trHeight w:val="290"/>
        </w:trPr>
        <w:tc>
          <w:tcPr>
            <w:tcW w:w="1457" w:type="dxa"/>
            <w:vAlign w:val="center"/>
            <w:hideMark/>
          </w:tcPr>
          <w:p w14:paraId="0EBEBD8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240 / 56</w:t>
            </w:r>
          </w:p>
        </w:tc>
        <w:tc>
          <w:tcPr>
            <w:tcW w:w="1333" w:type="dxa"/>
            <w:vAlign w:val="center"/>
            <w:hideMark/>
          </w:tcPr>
          <w:p w14:paraId="467A064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3,20</w:t>
            </w:r>
          </w:p>
        </w:tc>
        <w:tc>
          <w:tcPr>
            <w:tcW w:w="1260" w:type="dxa"/>
            <w:vAlign w:val="center"/>
            <w:hideMark/>
          </w:tcPr>
          <w:p w14:paraId="524F1BD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3,20</w:t>
            </w:r>
          </w:p>
        </w:tc>
        <w:tc>
          <w:tcPr>
            <w:tcW w:w="1350" w:type="dxa"/>
            <w:vAlign w:val="center"/>
            <w:hideMark/>
          </w:tcPr>
          <w:p w14:paraId="3FEC0FB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241,3</w:t>
            </w:r>
          </w:p>
        </w:tc>
        <w:tc>
          <w:tcPr>
            <w:tcW w:w="1260" w:type="dxa"/>
            <w:vAlign w:val="center"/>
            <w:hideMark/>
          </w:tcPr>
          <w:p w14:paraId="5E2324E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56,3</w:t>
            </w:r>
          </w:p>
        </w:tc>
        <w:tc>
          <w:tcPr>
            <w:tcW w:w="1232" w:type="dxa"/>
            <w:vAlign w:val="center"/>
            <w:hideMark/>
          </w:tcPr>
          <w:p w14:paraId="054AF0A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0,1197</w:t>
            </w:r>
          </w:p>
        </w:tc>
        <w:tc>
          <w:tcPr>
            <w:tcW w:w="1155" w:type="dxa"/>
            <w:vAlign w:val="center"/>
            <w:hideMark/>
          </w:tcPr>
          <w:p w14:paraId="26FF2ED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98.253</w:t>
            </w:r>
          </w:p>
        </w:tc>
      </w:tr>
      <w:tr w:rsidR="00001392" w:rsidRPr="00461139" w14:paraId="6E4710B1" w14:textId="77777777" w:rsidTr="00672059">
        <w:trPr>
          <w:trHeight w:val="290"/>
        </w:trPr>
        <w:tc>
          <w:tcPr>
            <w:tcW w:w="1457" w:type="dxa"/>
            <w:vAlign w:val="center"/>
            <w:hideMark/>
          </w:tcPr>
          <w:p w14:paraId="13AC02A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300 / 39</w:t>
            </w:r>
          </w:p>
        </w:tc>
        <w:tc>
          <w:tcPr>
            <w:tcW w:w="1333" w:type="dxa"/>
            <w:vAlign w:val="center"/>
            <w:hideMark/>
          </w:tcPr>
          <w:p w14:paraId="48EF004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 × 4,00</w:t>
            </w:r>
          </w:p>
        </w:tc>
        <w:tc>
          <w:tcPr>
            <w:tcW w:w="1260" w:type="dxa"/>
            <w:vAlign w:val="center"/>
            <w:hideMark/>
          </w:tcPr>
          <w:p w14:paraId="13E9CF4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2,65</w:t>
            </w:r>
          </w:p>
        </w:tc>
        <w:tc>
          <w:tcPr>
            <w:tcW w:w="1350" w:type="dxa"/>
            <w:vAlign w:val="center"/>
            <w:hideMark/>
          </w:tcPr>
          <w:p w14:paraId="0BC18E7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301,6</w:t>
            </w:r>
          </w:p>
        </w:tc>
        <w:tc>
          <w:tcPr>
            <w:tcW w:w="1260" w:type="dxa"/>
            <w:vAlign w:val="center"/>
            <w:hideMark/>
          </w:tcPr>
          <w:p w14:paraId="1B83438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38,6</w:t>
            </w:r>
          </w:p>
        </w:tc>
        <w:tc>
          <w:tcPr>
            <w:tcW w:w="1232" w:type="dxa"/>
            <w:vAlign w:val="center"/>
            <w:hideMark/>
          </w:tcPr>
          <w:p w14:paraId="15C137E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0,0958</w:t>
            </w:r>
          </w:p>
        </w:tc>
        <w:tc>
          <w:tcPr>
            <w:tcW w:w="1155" w:type="dxa"/>
            <w:vAlign w:val="center"/>
            <w:hideMark/>
          </w:tcPr>
          <w:p w14:paraId="308B624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90.574</w:t>
            </w:r>
          </w:p>
        </w:tc>
      </w:tr>
      <w:tr w:rsidR="00001392" w:rsidRPr="00461139" w14:paraId="0DC399C0" w14:textId="77777777" w:rsidTr="00672059">
        <w:trPr>
          <w:trHeight w:val="290"/>
        </w:trPr>
        <w:tc>
          <w:tcPr>
            <w:tcW w:w="1457" w:type="dxa"/>
            <w:vAlign w:val="center"/>
            <w:hideMark/>
          </w:tcPr>
          <w:p w14:paraId="375845A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300 / 48</w:t>
            </w:r>
          </w:p>
        </w:tc>
        <w:tc>
          <w:tcPr>
            <w:tcW w:w="1333" w:type="dxa"/>
            <w:vAlign w:val="center"/>
            <w:hideMark/>
          </w:tcPr>
          <w:p w14:paraId="5074A1C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3,80</w:t>
            </w:r>
          </w:p>
        </w:tc>
        <w:tc>
          <w:tcPr>
            <w:tcW w:w="1260" w:type="dxa"/>
            <w:vAlign w:val="center"/>
            <w:hideMark/>
          </w:tcPr>
          <w:p w14:paraId="256F638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2,95</w:t>
            </w:r>
          </w:p>
        </w:tc>
        <w:tc>
          <w:tcPr>
            <w:tcW w:w="1350" w:type="dxa"/>
            <w:vAlign w:val="center"/>
            <w:hideMark/>
          </w:tcPr>
          <w:p w14:paraId="3D490A4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294,9</w:t>
            </w:r>
          </w:p>
        </w:tc>
        <w:tc>
          <w:tcPr>
            <w:tcW w:w="1260" w:type="dxa"/>
            <w:vAlign w:val="center"/>
            <w:hideMark/>
          </w:tcPr>
          <w:p w14:paraId="361C2B6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47,8</w:t>
            </w:r>
          </w:p>
        </w:tc>
        <w:tc>
          <w:tcPr>
            <w:tcW w:w="1232" w:type="dxa"/>
            <w:vAlign w:val="center"/>
            <w:hideMark/>
          </w:tcPr>
          <w:p w14:paraId="71B9A73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0,0978</w:t>
            </w:r>
          </w:p>
        </w:tc>
        <w:tc>
          <w:tcPr>
            <w:tcW w:w="1155" w:type="dxa"/>
            <w:vAlign w:val="center"/>
            <w:hideMark/>
          </w:tcPr>
          <w:p w14:paraId="7A50EDE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100.623</w:t>
            </w:r>
          </w:p>
        </w:tc>
      </w:tr>
      <w:tr w:rsidR="00001392" w:rsidRPr="00461139" w14:paraId="14BE1159" w14:textId="77777777" w:rsidTr="00672059">
        <w:trPr>
          <w:trHeight w:val="290"/>
        </w:trPr>
        <w:tc>
          <w:tcPr>
            <w:tcW w:w="1457" w:type="dxa"/>
            <w:vAlign w:val="center"/>
            <w:hideMark/>
          </w:tcPr>
          <w:p w14:paraId="23EE24B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300 / 66</w:t>
            </w:r>
          </w:p>
        </w:tc>
        <w:tc>
          <w:tcPr>
            <w:tcW w:w="1333" w:type="dxa"/>
            <w:vAlign w:val="center"/>
            <w:hideMark/>
          </w:tcPr>
          <w:p w14:paraId="0202F1F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3,50</w:t>
            </w:r>
          </w:p>
        </w:tc>
        <w:tc>
          <w:tcPr>
            <w:tcW w:w="1260" w:type="dxa"/>
            <w:vAlign w:val="center"/>
            <w:hideMark/>
          </w:tcPr>
          <w:p w14:paraId="4608A19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 × 2,10</w:t>
            </w:r>
          </w:p>
        </w:tc>
        <w:tc>
          <w:tcPr>
            <w:tcW w:w="1350" w:type="dxa"/>
            <w:vAlign w:val="center"/>
            <w:hideMark/>
          </w:tcPr>
          <w:p w14:paraId="542CCF9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288,6</w:t>
            </w:r>
          </w:p>
        </w:tc>
        <w:tc>
          <w:tcPr>
            <w:tcW w:w="1260" w:type="dxa"/>
            <w:vAlign w:val="center"/>
            <w:hideMark/>
          </w:tcPr>
          <w:p w14:paraId="5623BBC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65,8</w:t>
            </w:r>
          </w:p>
        </w:tc>
        <w:tc>
          <w:tcPr>
            <w:tcW w:w="1232" w:type="dxa"/>
            <w:vAlign w:val="center"/>
            <w:hideMark/>
          </w:tcPr>
          <w:p w14:paraId="33E698E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w:t>
            </w:r>
          </w:p>
        </w:tc>
        <w:tc>
          <w:tcPr>
            <w:tcW w:w="1155" w:type="dxa"/>
            <w:vAlign w:val="center"/>
            <w:hideMark/>
          </w:tcPr>
          <w:p w14:paraId="3085B6A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117.520</w:t>
            </w:r>
          </w:p>
        </w:tc>
      </w:tr>
      <w:tr w:rsidR="00001392" w:rsidRPr="00461139" w14:paraId="7A54130C" w14:textId="77777777" w:rsidTr="00672059">
        <w:trPr>
          <w:trHeight w:val="290"/>
        </w:trPr>
        <w:tc>
          <w:tcPr>
            <w:tcW w:w="1457" w:type="dxa"/>
            <w:vAlign w:val="center"/>
            <w:hideMark/>
          </w:tcPr>
          <w:p w14:paraId="5AAC388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300 / 67</w:t>
            </w:r>
          </w:p>
        </w:tc>
        <w:tc>
          <w:tcPr>
            <w:tcW w:w="1333" w:type="dxa"/>
            <w:vAlign w:val="center"/>
            <w:hideMark/>
          </w:tcPr>
          <w:p w14:paraId="1C0191E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3,50</w:t>
            </w:r>
          </w:p>
        </w:tc>
        <w:tc>
          <w:tcPr>
            <w:tcW w:w="1260" w:type="dxa"/>
            <w:vAlign w:val="center"/>
            <w:hideMark/>
          </w:tcPr>
          <w:p w14:paraId="0346EBE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3,50</w:t>
            </w:r>
          </w:p>
        </w:tc>
        <w:tc>
          <w:tcPr>
            <w:tcW w:w="1350" w:type="dxa"/>
            <w:vAlign w:val="center"/>
            <w:hideMark/>
          </w:tcPr>
          <w:p w14:paraId="52D43A4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288,6</w:t>
            </w:r>
          </w:p>
        </w:tc>
        <w:tc>
          <w:tcPr>
            <w:tcW w:w="1260" w:type="dxa"/>
            <w:vAlign w:val="center"/>
            <w:hideMark/>
          </w:tcPr>
          <w:p w14:paraId="32CDB02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67,3</w:t>
            </w:r>
          </w:p>
        </w:tc>
        <w:tc>
          <w:tcPr>
            <w:tcW w:w="1232" w:type="dxa"/>
            <w:vAlign w:val="center"/>
            <w:hideMark/>
          </w:tcPr>
          <w:p w14:paraId="17ECD07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0,1</w:t>
            </w:r>
          </w:p>
        </w:tc>
        <w:tc>
          <w:tcPr>
            <w:tcW w:w="1155" w:type="dxa"/>
            <w:vAlign w:val="center"/>
            <w:hideMark/>
          </w:tcPr>
          <w:p w14:paraId="73074E4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126.270</w:t>
            </w:r>
          </w:p>
        </w:tc>
      </w:tr>
      <w:tr w:rsidR="00001392" w:rsidRPr="00461139" w14:paraId="41710231" w14:textId="77777777" w:rsidTr="00672059">
        <w:trPr>
          <w:trHeight w:val="290"/>
        </w:trPr>
        <w:tc>
          <w:tcPr>
            <w:tcW w:w="1457" w:type="dxa"/>
            <w:vAlign w:val="center"/>
            <w:hideMark/>
          </w:tcPr>
          <w:p w14:paraId="066BB85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300 / 204</w:t>
            </w:r>
          </w:p>
        </w:tc>
        <w:tc>
          <w:tcPr>
            <w:tcW w:w="1333" w:type="dxa"/>
            <w:vAlign w:val="center"/>
            <w:hideMark/>
          </w:tcPr>
          <w:p w14:paraId="6D8C64C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54 × 2,65</w:t>
            </w:r>
          </w:p>
        </w:tc>
        <w:tc>
          <w:tcPr>
            <w:tcW w:w="1260" w:type="dxa"/>
            <w:vAlign w:val="center"/>
            <w:hideMark/>
          </w:tcPr>
          <w:p w14:paraId="3E0331C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37 × 2,65</w:t>
            </w:r>
          </w:p>
        </w:tc>
        <w:tc>
          <w:tcPr>
            <w:tcW w:w="1350" w:type="dxa"/>
            <w:vAlign w:val="center"/>
            <w:hideMark/>
          </w:tcPr>
          <w:p w14:paraId="1B9AB46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297,8</w:t>
            </w:r>
          </w:p>
        </w:tc>
        <w:tc>
          <w:tcPr>
            <w:tcW w:w="1260" w:type="dxa"/>
            <w:vAlign w:val="center"/>
            <w:hideMark/>
          </w:tcPr>
          <w:p w14:paraId="1908BED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204,1</w:t>
            </w:r>
          </w:p>
        </w:tc>
        <w:tc>
          <w:tcPr>
            <w:tcW w:w="1232" w:type="dxa"/>
            <w:vAlign w:val="center"/>
            <w:hideMark/>
          </w:tcPr>
          <w:p w14:paraId="7F8D567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0,0968</w:t>
            </w:r>
          </w:p>
        </w:tc>
        <w:tc>
          <w:tcPr>
            <w:tcW w:w="1155" w:type="dxa"/>
            <w:vAlign w:val="center"/>
            <w:hideMark/>
          </w:tcPr>
          <w:p w14:paraId="6C3B7E8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284.579</w:t>
            </w:r>
          </w:p>
        </w:tc>
      </w:tr>
      <w:tr w:rsidR="00001392" w:rsidRPr="00461139" w14:paraId="1DC8340E" w14:textId="77777777" w:rsidTr="00672059">
        <w:trPr>
          <w:trHeight w:val="290"/>
        </w:trPr>
        <w:tc>
          <w:tcPr>
            <w:tcW w:w="1457" w:type="dxa"/>
            <w:vAlign w:val="center"/>
            <w:hideMark/>
          </w:tcPr>
          <w:p w14:paraId="276DD7D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330 / 30</w:t>
            </w:r>
          </w:p>
        </w:tc>
        <w:tc>
          <w:tcPr>
            <w:tcW w:w="1333" w:type="dxa"/>
            <w:vAlign w:val="center"/>
            <w:hideMark/>
          </w:tcPr>
          <w:p w14:paraId="3BFEE66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48 × 2,98</w:t>
            </w:r>
          </w:p>
        </w:tc>
        <w:tc>
          <w:tcPr>
            <w:tcW w:w="1260" w:type="dxa"/>
            <w:vAlign w:val="center"/>
            <w:hideMark/>
          </w:tcPr>
          <w:p w14:paraId="3CD9718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2,30</w:t>
            </w:r>
          </w:p>
        </w:tc>
        <w:tc>
          <w:tcPr>
            <w:tcW w:w="1350" w:type="dxa"/>
            <w:vAlign w:val="center"/>
            <w:hideMark/>
          </w:tcPr>
          <w:p w14:paraId="7CE4404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334,8</w:t>
            </w:r>
          </w:p>
        </w:tc>
        <w:tc>
          <w:tcPr>
            <w:tcW w:w="1260" w:type="dxa"/>
            <w:vAlign w:val="center"/>
            <w:hideMark/>
          </w:tcPr>
          <w:p w14:paraId="5B82922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29,1</w:t>
            </w:r>
          </w:p>
        </w:tc>
        <w:tc>
          <w:tcPr>
            <w:tcW w:w="1232" w:type="dxa"/>
            <w:vAlign w:val="center"/>
            <w:hideMark/>
          </w:tcPr>
          <w:p w14:paraId="3B2E8C9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0,0861</w:t>
            </w:r>
          </w:p>
        </w:tc>
        <w:tc>
          <w:tcPr>
            <w:tcW w:w="1155" w:type="dxa"/>
            <w:vAlign w:val="center"/>
            <w:hideMark/>
          </w:tcPr>
          <w:p w14:paraId="03D5025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88.848</w:t>
            </w:r>
          </w:p>
        </w:tc>
      </w:tr>
      <w:tr w:rsidR="00001392" w:rsidRPr="00461139" w14:paraId="69761EA0" w14:textId="77777777" w:rsidTr="00672059">
        <w:trPr>
          <w:trHeight w:val="290"/>
        </w:trPr>
        <w:tc>
          <w:tcPr>
            <w:tcW w:w="1457" w:type="dxa"/>
            <w:vAlign w:val="center"/>
            <w:hideMark/>
          </w:tcPr>
          <w:p w14:paraId="2481AC2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330 / 43</w:t>
            </w:r>
          </w:p>
        </w:tc>
        <w:tc>
          <w:tcPr>
            <w:tcW w:w="1333" w:type="dxa"/>
            <w:vAlign w:val="center"/>
            <w:hideMark/>
          </w:tcPr>
          <w:p w14:paraId="1DB5BD9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54 × 2,80</w:t>
            </w:r>
          </w:p>
        </w:tc>
        <w:tc>
          <w:tcPr>
            <w:tcW w:w="1260" w:type="dxa"/>
            <w:vAlign w:val="center"/>
            <w:hideMark/>
          </w:tcPr>
          <w:p w14:paraId="6038166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2,80</w:t>
            </w:r>
          </w:p>
        </w:tc>
        <w:tc>
          <w:tcPr>
            <w:tcW w:w="1350" w:type="dxa"/>
            <w:vAlign w:val="center"/>
            <w:hideMark/>
          </w:tcPr>
          <w:p w14:paraId="62BFB27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332,5</w:t>
            </w:r>
          </w:p>
        </w:tc>
        <w:tc>
          <w:tcPr>
            <w:tcW w:w="1260" w:type="dxa"/>
            <w:vAlign w:val="center"/>
            <w:hideMark/>
          </w:tcPr>
          <w:p w14:paraId="6F2DC17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43,1</w:t>
            </w:r>
          </w:p>
        </w:tc>
        <w:tc>
          <w:tcPr>
            <w:tcW w:w="1232" w:type="dxa"/>
            <w:vAlign w:val="center"/>
            <w:hideMark/>
          </w:tcPr>
          <w:p w14:paraId="4964BED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0,0869</w:t>
            </w:r>
          </w:p>
        </w:tc>
        <w:tc>
          <w:tcPr>
            <w:tcW w:w="1155" w:type="dxa"/>
            <w:vAlign w:val="center"/>
            <w:hideMark/>
          </w:tcPr>
          <w:p w14:paraId="38F9FD4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103.784</w:t>
            </w:r>
          </w:p>
        </w:tc>
      </w:tr>
      <w:tr w:rsidR="00001392" w:rsidRPr="00461139" w14:paraId="7FB15C97" w14:textId="77777777" w:rsidTr="00672059">
        <w:trPr>
          <w:trHeight w:val="290"/>
        </w:trPr>
        <w:tc>
          <w:tcPr>
            <w:tcW w:w="1457" w:type="dxa"/>
            <w:vAlign w:val="center"/>
            <w:hideMark/>
          </w:tcPr>
          <w:p w14:paraId="7381C2C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400 / 18</w:t>
            </w:r>
          </w:p>
        </w:tc>
        <w:tc>
          <w:tcPr>
            <w:tcW w:w="1333" w:type="dxa"/>
            <w:vAlign w:val="center"/>
            <w:hideMark/>
          </w:tcPr>
          <w:p w14:paraId="541B3B2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42 × 3,40</w:t>
            </w:r>
          </w:p>
        </w:tc>
        <w:tc>
          <w:tcPr>
            <w:tcW w:w="1260" w:type="dxa"/>
            <w:vAlign w:val="center"/>
            <w:hideMark/>
          </w:tcPr>
          <w:p w14:paraId="33B8B9E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1,85</w:t>
            </w:r>
          </w:p>
        </w:tc>
        <w:tc>
          <w:tcPr>
            <w:tcW w:w="1350" w:type="dxa"/>
            <w:vAlign w:val="center"/>
            <w:hideMark/>
          </w:tcPr>
          <w:p w14:paraId="50C0CD5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381,3</w:t>
            </w:r>
          </w:p>
        </w:tc>
        <w:tc>
          <w:tcPr>
            <w:tcW w:w="1260" w:type="dxa"/>
            <w:vAlign w:val="center"/>
            <w:hideMark/>
          </w:tcPr>
          <w:p w14:paraId="0F92C7E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18,8</w:t>
            </w:r>
          </w:p>
        </w:tc>
        <w:tc>
          <w:tcPr>
            <w:tcW w:w="1232" w:type="dxa"/>
            <w:vAlign w:val="center"/>
            <w:hideMark/>
          </w:tcPr>
          <w:p w14:paraId="0D0B59A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0,0758</w:t>
            </w:r>
          </w:p>
        </w:tc>
        <w:tc>
          <w:tcPr>
            <w:tcW w:w="1155" w:type="dxa"/>
            <w:vAlign w:val="center"/>
            <w:hideMark/>
          </w:tcPr>
          <w:p w14:paraId="077A739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85.600</w:t>
            </w:r>
          </w:p>
        </w:tc>
      </w:tr>
      <w:tr w:rsidR="00001392" w:rsidRPr="00461139" w14:paraId="597C9725" w14:textId="77777777" w:rsidTr="00672059">
        <w:trPr>
          <w:trHeight w:val="290"/>
        </w:trPr>
        <w:tc>
          <w:tcPr>
            <w:tcW w:w="1457" w:type="dxa"/>
            <w:vAlign w:val="center"/>
            <w:hideMark/>
          </w:tcPr>
          <w:p w14:paraId="523A0CE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400 / 22</w:t>
            </w:r>
          </w:p>
        </w:tc>
        <w:tc>
          <w:tcPr>
            <w:tcW w:w="1333" w:type="dxa"/>
            <w:vAlign w:val="center"/>
            <w:hideMark/>
          </w:tcPr>
          <w:p w14:paraId="180E0A7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76 × 2,57</w:t>
            </w:r>
          </w:p>
        </w:tc>
        <w:tc>
          <w:tcPr>
            <w:tcW w:w="1260" w:type="dxa"/>
            <w:vAlign w:val="center"/>
            <w:hideMark/>
          </w:tcPr>
          <w:p w14:paraId="6DB3ECB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2,00</w:t>
            </w:r>
          </w:p>
        </w:tc>
        <w:tc>
          <w:tcPr>
            <w:tcW w:w="1350" w:type="dxa"/>
            <w:vAlign w:val="center"/>
            <w:hideMark/>
          </w:tcPr>
          <w:p w14:paraId="2A8DFE6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394,2</w:t>
            </w:r>
          </w:p>
        </w:tc>
        <w:tc>
          <w:tcPr>
            <w:tcW w:w="1260" w:type="dxa"/>
            <w:vAlign w:val="center"/>
            <w:hideMark/>
          </w:tcPr>
          <w:p w14:paraId="2464A27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22</w:t>
            </w:r>
          </w:p>
        </w:tc>
        <w:tc>
          <w:tcPr>
            <w:tcW w:w="1232" w:type="dxa"/>
            <w:vAlign w:val="center"/>
            <w:hideMark/>
          </w:tcPr>
          <w:p w14:paraId="43BA415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0,0733</w:t>
            </w:r>
          </w:p>
        </w:tc>
        <w:tc>
          <w:tcPr>
            <w:tcW w:w="1155" w:type="dxa"/>
            <w:vAlign w:val="center"/>
            <w:hideMark/>
          </w:tcPr>
          <w:p w14:paraId="5B68AB3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95.115</w:t>
            </w:r>
          </w:p>
        </w:tc>
      </w:tr>
      <w:tr w:rsidR="00001392" w:rsidRPr="00461139" w14:paraId="0BC08B66" w14:textId="77777777" w:rsidTr="00672059">
        <w:trPr>
          <w:trHeight w:val="290"/>
        </w:trPr>
        <w:tc>
          <w:tcPr>
            <w:tcW w:w="1457" w:type="dxa"/>
            <w:vAlign w:val="center"/>
            <w:hideMark/>
          </w:tcPr>
          <w:p w14:paraId="1BBF5B8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400 / 51</w:t>
            </w:r>
          </w:p>
        </w:tc>
        <w:tc>
          <w:tcPr>
            <w:tcW w:w="1333" w:type="dxa"/>
            <w:vAlign w:val="center"/>
            <w:hideMark/>
          </w:tcPr>
          <w:p w14:paraId="17282CC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54 × 3,05</w:t>
            </w:r>
          </w:p>
        </w:tc>
        <w:tc>
          <w:tcPr>
            <w:tcW w:w="1260" w:type="dxa"/>
            <w:vAlign w:val="center"/>
            <w:hideMark/>
          </w:tcPr>
          <w:p w14:paraId="7B49BD9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3,05</w:t>
            </w:r>
          </w:p>
        </w:tc>
        <w:tc>
          <w:tcPr>
            <w:tcW w:w="1350" w:type="dxa"/>
            <w:vAlign w:val="center"/>
            <w:hideMark/>
          </w:tcPr>
          <w:p w14:paraId="56FBC6D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394,5</w:t>
            </w:r>
          </w:p>
        </w:tc>
        <w:tc>
          <w:tcPr>
            <w:tcW w:w="1260" w:type="dxa"/>
            <w:vAlign w:val="center"/>
            <w:hideMark/>
          </w:tcPr>
          <w:p w14:paraId="1406FBC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51,1</w:t>
            </w:r>
          </w:p>
        </w:tc>
        <w:tc>
          <w:tcPr>
            <w:tcW w:w="1232" w:type="dxa"/>
            <w:vAlign w:val="center"/>
            <w:hideMark/>
          </w:tcPr>
          <w:p w14:paraId="6AF6799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0,0733</w:t>
            </w:r>
          </w:p>
        </w:tc>
        <w:tc>
          <w:tcPr>
            <w:tcW w:w="1155" w:type="dxa"/>
            <w:vAlign w:val="center"/>
            <w:hideMark/>
          </w:tcPr>
          <w:p w14:paraId="0CA4078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120.481</w:t>
            </w:r>
          </w:p>
        </w:tc>
      </w:tr>
      <w:tr w:rsidR="00001392" w:rsidRPr="00461139" w14:paraId="42A6F27A" w14:textId="77777777" w:rsidTr="00672059">
        <w:trPr>
          <w:trHeight w:val="290"/>
        </w:trPr>
        <w:tc>
          <w:tcPr>
            <w:tcW w:w="1457" w:type="dxa"/>
            <w:vAlign w:val="center"/>
            <w:hideMark/>
          </w:tcPr>
          <w:p w14:paraId="74B08FF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400 / 64</w:t>
            </w:r>
          </w:p>
        </w:tc>
        <w:tc>
          <w:tcPr>
            <w:tcW w:w="1333" w:type="dxa"/>
            <w:vAlign w:val="center"/>
            <w:hideMark/>
          </w:tcPr>
          <w:p w14:paraId="34909EC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 × 4,37</w:t>
            </w:r>
          </w:p>
        </w:tc>
        <w:tc>
          <w:tcPr>
            <w:tcW w:w="1260" w:type="dxa"/>
            <w:vAlign w:val="center"/>
            <w:hideMark/>
          </w:tcPr>
          <w:p w14:paraId="2B27DEE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7 × 3,40</w:t>
            </w:r>
          </w:p>
        </w:tc>
        <w:tc>
          <w:tcPr>
            <w:tcW w:w="1350" w:type="dxa"/>
            <w:vAlign w:val="center"/>
            <w:hideMark/>
          </w:tcPr>
          <w:p w14:paraId="339E4C7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390</w:t>
            </w:r>
          </w:p>
        </w:tc>
        <w:tc>
          <w:tcPr>
            <w:tcW w:w="1260" w:type="dxa"/>
            <w:vAlign w:val="center"/>
            <w:hideMark/>
          </w:tcPr>
          <w:p w14:paraId="5AE8F65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63,6</w:t>
            </w:r>
          </w:p>
        </w:tc>
        <w:tc>
          <w:tcPr>
            <w:tcW w:w="1232" w:type="dxa"/>
            <w:vAlign w:val="center"/>
            <w:hideMark/>
          </w:tcPr>
          <w:p w14:paraId="363FDB9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0,0741</w:t>
            </w:r>
          </w:p>
        </w:tc>
        <w:tc>
          <w:tcPr>
            <w:tcW w:w="1155" w:type="dxa"/>
            <w:vAlign w:val="center"/>
            <w:hideMark/>
          </w:tcPr>
          <w:p w14:paraId="4AD75A1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129.183</w:t>
            </w:r>
          </w:p>
        </w:tc>
      </w:tr>
      <w:tr w:rsidR="00001392" w:rsidRPr="00461139" w14:paraId="7CFA8639" w14:textId="77777777" w:rsidTr="00672059">
        <w:trPr>
          <w:trHeight w:val="290"/>
        </w:trPr>
        <w:tc>
          <w:tcPr>
            <w:tcW w:w="1457" w:type="dxa"/>
            <w:vAlign w:val="center"/>
            <w:hideMark/>
          </w:tcPr>
          <w:p w14:paraId="19B103E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400 / 93</w:t>
            </w:r>
          </w:p>
        </w:tc>
        <w:tc>
          <w:tcPr>
            <w:tcW w:w="1333" w:type="dxa"/>
            <w:vAlign w:val="center"/>
            <w:hideMark/>
          </w:tcPr>
          <w:p w14:paraId="36F020C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 × 4,15</w:t>
            </w:r>
          </w:p>
        </w:tc>
        <w:tc>
          <w:tcPr>
            <w:tcW w:w="1260" w:type="dxa"/>
            <w:vAlign w:val="center"/>
            <w:hideMark/>
          </w:tcPr>
          <w:p w14:paraId="3526DE1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 × 2,50</w:t>
            </w:r>
          </w:p>
        </w:tc>
        <w:tc>
          <w:tcPr>
            <w:tcW w:w="1350" w:type="dxa"/>
            <w:vAlign w:val="center"/>
            <w:hideMark/>
          </w:tcPr>
          <w:p w14:paraId="2F230A1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405,8</w:t>
            </w:r>
          </w:p>
        </w:tc>
        <w:tc>
          <w:tcPr>
            <w:tcW w:w="1260" w:type="dxa"/>
            <w:vAlign w:val="center"/>
            <w:hideMark/>
          </w:tcPr>
          <w:p w14:paraId="6E47309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93,3</w:t>
            </w:r>
          </w:p>
        </w:tc>
        <w:tc>
          <w:tcPr>
            <w:tcW w:w="1232" w:type="dxa"/>
            <w:vAlign w:val="center"/>
            <w:hideMark/>
          </w:tcPr>
          <w:p w14:paraId="3C1F934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0,0711</w:t>
            </w:r>
          </w:p>
        </w:tc>
        <w:tc>
          <w:tcPr>
            <w:tcW w:w="1155" w:type="dxa"/>
            <w:vAlign w:val="center"/>
            <w:hideMark/>
          </w:tcPr>
          <w:p w14:paraId="2260F74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173.715</w:t>
            </w:r>
          </w:p>
        </w:tc>
      </w:tr>
    </w:tbl>
    <w:p w14:paraId="31FC4473" w14:textId="77777777" w:rsidR="00001392" w:rsidRPr="00461139" w:rsidRDefault="00001392" w:rsidP="00001392">
      <w:pPr>
        <w:spacing w:before="120" w:after="120" w:line="240" w:lineRule="auto"/>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01392" w:rsidRPr="00461139" w14:paraId="0BA0C1B2" w14:textId="77777777" w:rsidTr="00672059">
        <w:trPr>
          <w:trHeight w:val="967"/>
          <w:tblHeader/>
        </w:trPr>
        <w:tc>
          <w:tcPr>
            <w:tcW w:w="3330" w:type="dxa"/>
            <w:vAlign w:val="center"/>
            <w:hideMark/>
          </w:tcPr>
          <w:p w14:paraId="35DAC07A"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 xml:space="preserve">Đường kính sợi nhôm </w:t>
            </w:r>
          </w:p>
          <w:p w14:paraId="2416D3DA"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(mm)</w:t>
            </w:r>
          </w:p>
        </w:tc>
        <w:tc>
          <w:tcPr>
            <w:tcW w:w="1859" w:type="dxa"/>
            <w:vAlign w:val="center"/>
            <w:hideMark/>
          </w:tcPr>
          <w:p w14:paraId="1ACA0945"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Sai lệch cho phép lớn nhất (mm)</w:t>
            </w:r>
          </w:p>
        </w:tc>
        <w:tc>
          <w:tcPr>
            <w:tcW w:w="1831" w:type="dxa"/>
            <w:vAlign w:val="center"/>
            <w:hideMark/>
          </w:tcPr>
          <w:p w14:paraId="53D262F3"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Suất kéo đứt nhỏ nhất (N/mm²)</w:t>
            </w:r>
          </w:p>
        </w:tc>
        <w:tc>
          <w:tcPr>
            <w:tcW w:w="2070" w:type="dxa"/>
            <w:vAlign w:val="center"/>
            <w:hideMark/>
          </w:tcPr>
          <w:p w14:paraId="492AD7AC"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Độ giãn dài tương đối nhỏ nhất (%)</w:t>
            </w:r>
          </w:p>
        </w:tc>
      </w:tr>
      <w:tr w:rsidR="00001392" w:rsidRPr="00461139" w14:paraId="1A188BE5" w14:textId="77777777" w:rsidTr="00672059">
        <w:trPr>
          <w:trHeight w:val="288"/>
        </w:trPr>
        <w:tc>
          <w:tcPr>
            <w:tcW w:w="3330" w:type="dxa"/>
            <w:hideMark/>
          </w:tcPr>
          <w:p w14:paraId="313385D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1,50 đến 1,85</w:t>
            </w:r>
          </w:p>
        </w:tc>
        <w:tc>
          <w:tcPr>
            <w:tcW w:w="1859" w:type="dxa"/>
            <w:hideMark/>
          </w:tcPr>
          <w:p w14:paraId="20A210C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0,02</w:t>
            </w:r>
          </w:p>
        </w:tc>
        <w:tc>
          <w:tcPr>
            <w:tcW w:w="1831" w:type="dxa"/>
            <w:hideMark/>
          </w:tcPr>
          <w:p w14:paraId="04695D7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c>
          <w:tcPr>
            <w:tcW w:w="2070" w:type="dxa"/>
            <w:hideMark/>
          </w:tcPr>
          <w:p w14:paraId="593324D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w:t>
            </w:r>
          </w:p>
        </w:tc>
      </w:tr>
      <w:tr w:rsidR="00001392" w:rsidRPr="00461139" w14:paraId="45B47667" w14:textId="77777777" w:rsidTr="00672059">
        <w:trPr>
          <w:trHeight w:val="288"/>
        </w:trPr>
        <w:tc>
          <w:tcPr>
            <w:tcW w:w="3330" w:type="dxa"/>
            <w:hideMark/>
          </w:tcPr>
          <w:p w14:paraId="3ABB907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1,85 đến 2,00</w:t>
            </w:r>
          </w:p>
        </w:tc>
        <w:tc>
          <w:tcPr>
            <w:tcW w:w="1859" w:type="dxa"/>
            <w:hideMark/>
          </w:tcPr>
          <w:p w14:paraId="48A292A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0,03</w:t>
            </w:r>
          </w:p>
        </w:tc>
        <w:tc>
          <w:tcPr>
            <w:tcW w:w="1831" w:type="dxa"/>
            <w:hideMark/>
          </w:tcPr>
          <w:p w14:paraId="1FE1E87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w:t>
            </w:r>
          </w:p>
        </w:tc>
        <w:tc>
          <w:tcPr>
            <w:tcW w:w="2070" w:type="dxa"/>
            <w:hideMark/>
          </w:tcPr>
          <w:p w14:paraId="389EF89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w:t>
            </w:r>
          </w:p>
        </w:tc>
      </w:tr>
      <w:tr w:rsidR="00001392" w:rsidRPr="00461139" w14:paraId="2145BC78" w14:textId="77777777" w:rsidTr="00672059">
        <w:trPr>
          <w:trHeight w:val="288"/>
        </w:trPr>
        <w:tc>
          <w:tcPr>
            <w:tcW w:w="3330" w:type="dxa"/>
            <w:hideMark/>
          </w:tcPr>
          <w:p w14:paraId="372F1F5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2,00 đến 2,30</w:t>
            </w:r>
          </w:p>
        </w:tc>
        <w:tc>
          <w:tcPr>
            <w:tcW w:w="1859" w:type="dxa"/>
            <w:hideMark/>
          </w:tcPr>
          <w:p w14:paraId="25D12E5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0,03</w:t>
            </w:r>
          </w:p>
        </w:tc>
        <w:tc>
          <w:tcPr>
            <w:tcW w:w="1831" w:type="dxa"/>
            <w:hideMark/>
          </w:tcPr>
          <w:p w14:paraId="64EC414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180</w:t>
            </w:r>
          </w:p>
        </w:tc>
        <w:tc>
          <w:tcPr>
            <w:tcW w:w="2070" w:type="dxa"/>
            <w:hideMark/>
          </w:tcPr>
          <w:p w14:paraId="56915A6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w:t>
            </w:r>
          </w:p>
        </w:tc>
      </w:tr>
      <w:tr w:rsidR="00001392" w:rsidRPr="00461139" w14:paraId="19C70583" w14:textId="77777777" w:rsidTr="00672059">
        <w:trPr>
          <w:trHeight w:val="288"/>
        </w:trPr>
        <w:tc>
          <w:tcPr>
            <w:tcW w:w="3330" w:type="dxa"/>
            <w:hideMark/>
          </w:tcPr>
          <w:p w14:paraId="0B5C110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2,30 đến 2,57</w:t>
            </w:r>
          </w:p>
        </w:tc>
        <w:tc>
          <w:tcPr>
            <w:tcW w:w="1859" w:type="dxa"/>
            <w:hideMark/>
          </w:tcPr>
          <w:p w14:paraId="6605ED5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0,03</w:t>
            </w:r>
          </w:p>
        </w:tc>
        <w:tc>
          <w:tcPr>
            <w:tcW w:w="1831" w:type="dxa"/>
            <w:hideMark/>
          </w:tcPr>
          <w:p w14:paraId="0C6E29F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175</w:t>
            </w:r>
          </w:p>
        </w:tc>
        <w:tc>
          <w:tcPr>
            <w:tcW w:w="2070" w:type="dxa"/>
            <w:hideMark/>
          </w:tcPr>
          <w:p w14:paraId="794CFE5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w:t>
            </w:r>
          </w:p>
        </w:tc>
      </w:tr>
      <w:tr w:rsidR="00001392" w:rsidRPr="00461139" w14:paraId="7E641C21" w14:textId="77777777" w:rsidTr="00672059">
        <w:trPr>
          <w:trHeight w:val="288"/>
        </w:trPr>
        <w:tc>
          <w:tcPr>
            <w:tcW w:w="3330" w:type="dxa"/>
            <w:hideMark/>
          </w:tcPr>
          <w:p w14:paraId="032B304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2,57 đến 2,80</w:t>
            </w:r>
          </w:p>
        </w:tc>
        <w:tc>
          <w:tcPr>
            <w:tcW w:w="1859" w:type="dxa"/>
            <w:hideMark/>
          </w:tcPr>
          <w:p w14:paraId="2AE71A4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0,04</w:t>
            </w:r>
          </w:p>
        </w:tc>
        <w:tc>
          <w:tcPr>
            <w:tcW w:w="1831" w:type="dxa"/>
            <w:hideMark/>
          </w:tcPr>
          <w:p w14:paraId="7EE73E5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170</w:t>
            </w:r>
          </w:p>
        </w:tc>
        <w:tc>
          <w:tcPr>
            <w:tcW w:w="2070" w:type="dxa"/>
            <w:hideMark/>
          </w:tcPr>
          <w:p w14:paraId="084FF48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w:t>
            </w:r>
          </w:p>
        </w:tc>
      </w:tr>
      <w:tr w:rsidR="00001392" w:rsidRPr="00461139" w14:paraId="46EAF65D" w14:textId="77777777" w:rsidTr="00672059">
        <w:trPr>
          <w:trHeight w:val="288"/>
        </w:trPr>
        <w:tc>
          <w:tcPr>
            <w:tcW w:w="3330" w:type="dxa"/>
            <w:hideMark/>
          </w:tcPr>
          <w:p w14:paraId="6198165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2,80 đến 3,05</w:t>
            </w:r>
          </w:p>
        </w:tc>
        <w:tc>
          <w:tcPr>
            <w:tcW w:w="1859" w:type="dxa"/>
            <w:hideMark/>
          </w:tcPr>
          <w:p w14:paraId="229D3D3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0,04</w:t>
            </w:r>
          </w:p>
        </w:tc>
        <w:tc>
          <w:tcPr>
            <w:tcW w:w="1831" w:type="dxa"/>
            <w:hideMark/>
          </w:tcPr>
          <w:p w14:paraId="0541BF9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170</w:t>
            </w:r>
          </w:p>
        </w:tc>
        <w:tc>
          <w:tcPr>
            <w:tcW w:w="2070" w:type="dxa"/>
            <w:hideMark/>
          </w:tcPr>
          <w:p w14:paraId="465F090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w:t>
            </w:r>
          </w:p>
        </w:tc>
      </w:tr>
      <w:tr w:rsidR="00001392" w:rsidRPr="00461139" w14:paraId="7CC01847" w14:textId="77777777" w:rsidTr="00672059">
        <w:trPr>
          <w:trHeight w:val="288"/>
        </w:trPr>
        <w:tc>
          <w:tcPr>
            <w:tcW w:w="3330" w:type="dxa"/>
            <w:hideMark/>
          </w:tcPr>
          <w:p w14:paraId="3EFA21E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3,05 đến 3,40</w:t>
            </w:r>
          </w:p>
        </w:tc>
        <w:tc>
          <w:tcPr>
            <w:tcW w:w="1859" w:type="dxa"/>
            <w:hideMark/>
          </w:tcPr>
          <w:p w14:paraId="1CF480A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0,04</w:t>
            </w:r>
          </w:p>
        </w:tc>
        <w:tc>
          <w:tcPr>
            <w:tcW w:w="1831" w:type="dxa"/>
            <w:hideMark/>
          </w:tcPr>
          <w:p w14:paraId="6AF759C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165</w:t>
            </w:r>
          </w:p>
        </w:tc>
        <w:tc>
          <w:tcPr>
            <w:tcW w:w="2070" w:type="dxa"/>
            <w:hideMark/>
          </w:tcPr>
          <w:p w14:paraId="2E3D325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1,7</w:t>
            </w:r>
          </w:p>
        </w:tc>
      </w:tr>
      <w:tr w:rsidR="00001392" w:rsidRPr="00461139" w14:paraId="514903F7" w14:textId="77777777" w:rsidTr="00672059">
        <w:trPr>
          <w:trHeight w:val="288"/>
        </w:trPr>
        <w:tc>
          <w:tcPr>
            <w:tcW w:w="3330" w:type="dxa"/>
            <w:hideMark/>
          </w:tcPr>
          <w:p w14:paraId="7070473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3,40 đến 3,80</w:t>
            </w:r>
          </w:p>
        </w:tc>
        <w:tc>
          <w:tcPr>
            <w:tcW w:w="1859" w:type="dxa"/>
            <w:hideMark/>
          </w:tcPr>
          <w:p w14:paraId="1E69DB4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0,04</w:t>
            </w:r>
          </w:p>
        </w:tc>
        <w:tc>
          <w:tcPr>
            <w:tcW w:w="1831" w:type="dxa"/>
            <w:hideMark/>
          </w:tcPr>
          <w:p w14:paraId="5E0E373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160</w:t>
            </w:r>
          </w:p>
        </w:tc>
        <w:tc>
          <w:tcPr>
            <w:tcW w:w="2070" w:type="dxa"/>
            <w:hideMark/>
          </w:tcPr>
          <w:p w14:paraId="62682B1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w:t>
            </w:r>
          </w:p>
        </w:tc>
      </w:tr>
      <w:tr w:rsidR="00001392" w:rsidRPr="00461139" w14:paraId="230B4AE9" w14:textId="77777777" w:rsidTr="00672059">
        <w:trPr>
          <w:trHeight w:val="288"/>
        </w:trPr>
        <w:tc>
          <w:tcPr>
            <w:tcW w:w="3330" w:type="dxa"/>
            <w:hideMark/>
          </w:tcPr>
          <w:p w14:paraId="7929FDE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từ hơn 3,80 đến 4,50</w:t>
            </w:r>
          </w:p>
        </w:tc>
        <w:tc>
          <w:tcPr>
            <w:tcW w:w="1859" w:type="dxa"/>
            <w:hideMark/>
          </w:tcPr>
          <w:p w14:paraId="5AFFA68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 0,05</w:t>
            </w:r>
          </w:p>
        </w:tc>
        <w:tc>
          <w:tcPr>
            <w:tcW w:w="1831" w:type="dxa"/>
            <w:hideMark/>
          </w:tcPr>
          <w:p w14:paraId="1CA511E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160</w:t>
            </w:r>
          </w:p>
        </w:tc>
        <w:tc>
          <w:tcPr>
            <w:tcW w:w="2070" w:type="dxa"/>
            <w:hideMark/>
          </w:tcPr>
          <w:p w14:paraId="03AD1BA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2,0</w:t>
            </w:r>
          </w:p>
        </w:tc>
      </w:tr>
    </w:tbl>
    <w:p w14:paraId="034593AE" w14:textId="77777777" w:rsidR="00001392" w:rsidRPr="00461139" w:rsidRDefault="00001392" w:rsidP="00001392">
      <w:pPr>
        <w:spacing w:before="120" w:after="120" w:line="240" w:lineRule="auto"/>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lastRenderedPageBreak/>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001392" w:rsidRPr="00461139" w14:paraId="118AD43D" w14:textId="77777777" w:rsidTr="00672059">
        <w:trPr>
          <w:trHeight w:val="1003"/>
          <w:tblHeader/>
        </w:trPr>
        <w:tc>
          <w:tcPr>
            <w:tcW w:w="1350" w:type="dxa"/>
            <w:vAlign w:val="center"/>
            <w:hideMark/>
          </w:tcPr>
          <w:p w14:paraId="1F3F352F"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Đường kính danh định (mm)</w:t>
            </w:r>
          </w:p>
        </w:tc>
        <w:tc>
          <w:tcPr>
            <w:tcW w:w="1440" w:type="dxa"/>
            <w:vAlign w:val="center"/>
            <w:hideMark/>
          </w:tcPr>
          <w:p w14:paraId="56E7FDAE"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Sai lệch cho phép lớn nhất (mm)</w:t>
            </w:r>
          </w:p>
        </w:tc>
        <w:tc>
          <w:tcPr>
            <w:tcW w:w="1440" w:type="dxa"/>
            <w:vAlign w:val="center"/>
            <w:hideMark/>
          </w:tcPr>
          <w:p w14:paraId="1CFBD022"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Suất kéo đứt nhỏ nhất (N/mm²)</w:t>
            </w:r>
          </w:p>
        </w:tc>
        <w:tc>
          <w:tcPr>
            <w:tcW w:w="1620" w:type="dxa"/>
            <w:vAlign w:val="center"/>
            <w:hideMark/>
          </w:tcPr>
          <w:p w14:paraId="036C6C9E"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Ứng suất nhỏ nhất khi giãn 1% (N/mm²)</w:t>
            </w:r>
          </w:p>
        </w:tc>
        <w:tc>
          <w:tcPr>
            <w:tcW w:w="1530" w:type="dxa"/>
            <w:vAlign w:val="center"/>
            <w:hideMark/>
          </w:tcPr>
          <w:p w14:paraId="718F88B7"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Độ giãn dài tương đối nhỏ nhất (%)</w:t>
            </w:r>
          </w:p>
        </w:tc>
        <w:tc>
          <w:tcPr>
            <w:tcW w:w="1710" w:type="dxa"/>
            <w:vAlign w:val="center"/>
            <w:hideMark/>
          </w:tcPr>
          <w:p w14:paraId="2A7CD1D6" w14:textId="77777777" w:rsidR="00001392" w:rsidRPr="00461139" w:rsidRDefault="00001392" w:rsidP="00672059">
            <w:pPr>
              <w:spacing w:after="0" w:line="240" w:lineRule="auto"/>
              <w:jc w:val="center"/>
              <w:rPr>
                <w:rFonts w:eastAsia="Times New Roman" w:cs="Times New Roman"/>
                <w:bCs/>
                <w:noProof w:val="0"/>
                <w:color w:val="000000"/>
                <w:sz w:val="24"/>
                <w:szCs w:val="24"/>
                <w:lang w:val="en-US"/>
              </w:rPr>
            </w:pPr>
            <w:r w:rsidRPr="00461139">
              <w:rPr>
                <w:rFonts w:eastAsia="Times New Roman" w:cs="Times New Roman"/>
                <w:bCs/>
                <w:noProof w:val="0"/>
                <w:color w:val="000000"/>
                <w:sz w:val="24"/>
                <w:szCs w:val="24"/>
                <w:lang w:val="en-US"/>
              </w:rPr>
              <w:t>Khối lượng lớp mạ kẽm không nhỏ hơn (g/m²)</w:t>
            </w:r>
          </w:p>
        </w:tc>
      </w:tr>
      <w:tr w:rsidR="00001392" w:rsidRPr="00461139" w14:paraId="491CBF17" w14:textId="77777777" w:rsidTr="00672059">
        <w:trPr>
          <w:trHeight w:val="290"/>
        </w:trPr>
        <w:tc>
          <w:tcPr>
            <w:tcW w:w="1350" w:type="dxa"/>
            <w:vAlign w:val="center"/>
            <w:hideMark/>
          </w:tcPr>
          <w:p w14:paraId="15FCE54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1,50</w:t>
            </w:r>
          </w:p>
        </w:tc>
        <w:tc>
          <w:tcPr>
            <w:tcW w:w="1440" w:type="dxa"/>
            <w:vAlign w:val="center"/>
            <w:hideMark/>
          </w:tcPr>
          <w:p w14:paraId="21F59D3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±0,04</w:t>
            </w:r>
          </w:p>
        </w:tc>
        <w:tc>
          <w:tcPr>
            <w:tcW w:w="1440" w:type="dxa"/>
            <w:vAlign w:val="center"/>
            <w:hideMark/>
          </w:tcPr>
          <w:p w14:paraId="669CB2B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248247F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350EBA6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1110B5D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497878D6" w14:textId="77777777" w:rsidTr="00672059">
        <w:trPr>
          <w:trHeight w:val="290"/>
        </w:trPr>
        <w:tc>
          <w:tcPr>
            <w:tcW w:w="1350" w:type="dxa"/>
            <w:vAlign w:val="center"/>
            <w:hideMark/>
          </w:tcPr>
          <w:p w14:paraId="6EDBA1D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1,65</w:t>
            </w:r>
          </w:p>
        </w:tc>
        <w:tc>
          <w:tcPr>
            <w:tcW w:w="1440" w:type="dxa"/>
            <w:vAlign w:val="center"/>
            <w:hideMark/>
          </w:tcPr>
          <w:p w14:paraId="7ADD39D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±0,04</w:t>
            </w:r>
          </w:p>
        </w:tc>
        <w:tc>
          <w:tcPr>
            <w:tcW w:w="1440" w:type="dxa"/>
            <w:vAlign w:val="center"/>
            <w:hideMark/>
          </w:tcPr>
          <w:p w14:paraId="1401649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147CF39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189894B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308DC2D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0A6616DF" w14:textId="77777777" w:rsidTr="00672059">
        <w:trPr>
          <w:trHeight w:val="290"/>
        </w:trPr>
        <w:tc>
          <w:tcPr>
            <w:tcW w:w="1350" w:type="dxa"/>
            <w:vAlign w:val="center"/>
            <w:hideMark/>
          </w:tcPr>
          <w:p w14:paraId="2DC0959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1,85</w:t>
            </w:r>
          </w:p>
        </w:tc>
        <w:tc>
          <w:tcPr>
            <w:tcW w:w="1440" w:type="dxa"/>
            <w:vAlign w:val="center"/>
            <w:hideMark/>
          </w:tcPr>
          <w:p w14:paraId="50369DC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5A4F239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2916662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5B5A96E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3D5BEB7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6F3D7305" w14:textId="77777777" w:rsidTr="00672059">
        <w:trPr>
          <w:trHeight w:val="290"/>
        </w:trPr>
        <w:tc>
          <w:tcPr>
            <w:tcW w:w="1350" w:type="dxa"/>
            <w:vAlign w:val="center"/>
            <w:hideMark/>
          </w:tcPr>
          <w:p w14:paraId="0988112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2,00</w:t>
            </w:r>
          </w:p>
        </w:tc>
        <w:tc>
          <w:tcPr>
            <w:tcW w:w="1440" w:type="dxa"/>
            <w:vAlign w:val="center"/>
            <w:hideMark/>
          </w:tcPr>
          <w:p w14:paraId="4407AC9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7575BE8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411B236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492AD31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0AF189B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7F9A2CAA" w14:textId="77777777" w:rsidTr="00672059">
        <w:trPr>
          <w:trHeight w:val="290"/>
        </w:trPr>
        <w:tc>
          <w:tcPr>
            <w:tcW w:w="1350" w:type="dxa"/>
            <w:vAlign w:val="center"/>
            <w:hideMark/>
          </w:tcPr>
          <w:p w14:paraId="2372677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2,10</w:t>
            </w:r>
          </w:p>
        </w:tc>
        <w:tc>
          <w:tcPr>
            <w:tcW w:w="1440" w:type="dxa"/>
            <w:vAlign w:val="center"/>
            <w:hideMark/>
          </w:tcPr>
          <w:p w14:paraId="76F8731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3463DC9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7611B54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2063BE9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2D931BB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57831FCD" w14:textId="77777777" w:rsidTr="00672059">
        <w:trPr>
          <w:trHeight w:val="290"/>
        </w:trPr>
        <w:tc>
          <w:tcPr>
            <w:tcW w:w="1350" w:type="dxa"/>
            <w:vAlign w:val="center"/>
            <w:hideMark/>
          </w:tcPr>
          <w:p w14:paraId="58B06E0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c>
          <w:tcPr>
            <w:tcW w:w="1440" w:type="dxa"/>
            <w:vAlign w:val="center"/>
            <w:hideMark/>
          </w:tcPr>
          <w:p w14:paraId="03797DD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66DCD07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4036EDC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164DB9A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3ED6F50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190</w:t>
            </w:r>
          </w:p>
        </w:tc>
      </w:tr>
      <w:tr w:rsidR="00001392" w:rsidRPr="00461139" w14:paraId="1930098B" w14:textId="77777777" w:rsidTr="00672059">
        <w:trPr>
          <w:trHeight w:val="290"/>
        </w:trPr>
        <w:tc>
          <w:tcPr>
            <w:tcW w:w="1350" w:type="dxa"/>
            <w:vAlign w:val="center"/>
            <w:hideMark/>
          </w:tcPr>
          <w:p w14:paraId="5C67EAE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2,40</w:t>
            </w:r>
          </w:p>
        </w:tc>
        <w:tc>
          <w:tcPr>
            <w:tcW w:w="1440" w:type="dxa"/>
            <w:vAlign w:val="center"/>
            <w:hideMark/>
          </w:tcPr>
          <w:p w14:paraId="19AB0A7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51BE393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09A5209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1.166</w:t>
            </w:r>
          </w:p>
        </w:tc>
        <w:tc>
          <w:tcPr>
            <w:tcW w:w="1530" w:type="dxa"/>
            <w:vAlign w:val="center"/>
            <w:hideMark/>
          </w:tcPr>
          <w:p w14:paraId="1EDEEF4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698E751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639F51D9" w14:textId="77777777" w:rsidTr="00672059">
        <w:trPr>
          <w:trHeight w:val="290"/>
        </w:trPr>
        <w:tc>
          <w:tcPr>
            <w:tcW w:w="1350" w:type="dxa"/>
            <w:vAlign w:val="center"/>
            <w:hideMark/>
          </w:tcPr>
          <w:p w14:paraId="62EAE6D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2,50</w:t>
            </w:r>
          </w:p>
        </w:tc>
        <w:tc>
          <w:tcPr>
            <w:tcW w:w="1440" w:type="dxa"/>
            <w:vAlign w:val="center"/>
            <w:hideMark/>
          </w:tcPr>
          <w:p w14:paraId="68A5F18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412F05A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43F8DA6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1.137</w:t>
            </w:r>
          </w:p>
        </w:tc>
        <w:tc>
          <w:tcPr>
            <w:tcW w:w="1530" w:type="dxa"/>
            <w:vAlign w:val="center"/>
            <w:hideMark/>
          </w:tcPr>
          <w:p w14:paraId="3CE0134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7B50BE3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438DD3C3" w14:textId="77777777" w:rsidTr="00672059">
        <w:trPr>
          <w:trHeight w:val="290"/>
        </w:trPr>
        <w:tc>
          <w:tcPr>
            <w:tcW w:w="1350" w:type="dxa"/>
            <w:vAlign w:val="center"/>
            <w:hideMark/>
          </w:tcPr>
          <w:p w14:paraId="7213DF7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2,65</w:t>
            </w:r>
          </w:p>
        </w:tc>
        <w:tc>
          <w:tcPr>
            <w:tcW w:w="1440" w:type="dxa"/>
            <w:vAlign w:val="center"/>
            <w:hideMark/>
          </w:tcPr>
          <w:p w14:paraId="7F70350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±0,06</w:t>
            </w:r>
          </w:p>
        </w:tc>
        <w:tc>
          <w:tcPr>
            <w:tcW w:w="1440" w:type="dxa"/>
            <w:vAlign w:val="center"/>
            <w:hideMark/>
          </w:tcPr>
          <w:p w14:paraId="0EAEA63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1.313</w:t>
            </w:r>
          </w:p>
        </w:tc>
        <w:tc>
          <w:tcPr>
            <w:tcW w:w="1620" w:type="dxa"/>
            <w:vAlign w:val="center"/>
            <w:hideMark/>
          </w:tcPr>
          <w:p w14:paraId="5D2B0B4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1.137</w:t>
            </w:r>
          </w:p>
        </w:tc>
        <w:tc>
          <w:tcPr>
            <w:tcW w:w="1530" w:type="dxa"/>
            <w:vAlign w:val="center"/>
            <w:hideMark/>
          </w:tcPr>
          <w:p w14:paraId="575D972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3C7DDCD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5D7A648D" w14:textId="77777777" w:rsidTr="00672059">
        <w:trPr>
          <w:trHeight w:val="290"/>
        </w:trPr>
        <w:tc>
          <w:tcPr>
            <w:tcW w:w="1350" w:type="dxa"/>
            <w:vAlign w:val="center"/>
            <w:hideMark/>
          </w:tcPr>
          <w:p w14:paraId="3301A76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2,80</w:t>
            </w:r>
          </w:p>
        </w:tc>
        <w:tc>
          <w:tcPr>
            <w:tcW w:w="1440" w:type="dxa"/>
            <w:vAlign w:val="center"/>
            <w:hideMark/>
          </w:tcPr>
          <w:p w14:paraId="617FB97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w:t>
            </w:r>
          </w:p>
        </w:tc>
        <w:tc>
          <w:tcPr>
            <w:tcW w:w="1440" w:type="dxa"/>
            <w:vAlign w:val="center"/>
            <w:hideMark/>
          </w:tcPr>
          <w:p w14:paraId="7BF9DF2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1.274</w:t>
            </w:r>
          </w:p>
        </w:tc>
        <w:tc>
          <w:tcPr>
            <w:tcW w:w="1620" w:type="dxa"/>
            <w:vAlign w:val="center"/>
            <w:hideMark/>
          </w:tcPr>
          <w:p w14:paraId="3BF35A8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1.137</w:t>
            </w:r>
          </w:p>
        </w:tc>
        <w:tc>
          <w:tcPr>
            <w:tcW w:w="1530" w:type="dxa"/>
            <w:vAlign w:val="center"/>
            <w:hideMark/>
          </w:tcPr>
          <w:p w14:paraId="01E4A1B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3B1CDDE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1825E4A5" w14:textId="77777777" w:rsidTr="00672059">
        <w:trPr>
          <w:trHeight w:val="290"/>
        </w:trPr>
        <w:tc>
          <w:tcPr>
            <w:tcW w:w="1350" w:type="dxa"/>
            <w:vAlign w:val="center"/>
            <w:hideMark/>
          </w:tcPr>
          <w:p w14:paraId="3B70607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2,95</w:t>
            </w:r>
          </w:p>
        </w:tc>
        <w:tc>
          <w:tcPr>
            <w:tcW w:w="1440" w:type="dxa"/>
            <w:vAlign w:val="center"/>
            <w:hideMark/>
          </w:tcPr>
          <w:p w14:paraId="6130CC7B"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w:t>
            </w:r>
          </w:p>
        </w:tc>
        <w:tc>
          <w:tcPr>
            <w:tcW w:w="1440" w:type="dxa"/>
            <w:vAlign w:val="center"/>
            <w:hideMark/>
          </w:tcPr>
          <w:p w14:paraId="2821671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1.274</w:t>
            </w:r>
          </w:p>
        </w:tc>
        <w:tc>
          <w:tcPr>
            <w:tcW w:w="1620" w:type="dxa"/>
            <w:vAlign w:val="center"/>
            <w:hideMark/>
          </w:tcPr>
          <w:p w14:paraId="247BF5F5"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1.137</w:t>
            </w:r>
          </w:p>
        </w:tc>
        <w:tc>
          <w:tcPr>
            <w:tcW w:w="1530" w:type="dxa"/>
            <w:vAlign w:val="center"/>
            <w:hideMark/>
          </w:tcPr>
          <w:p w14:paraId="4297785E"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47F1891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0955E0B3" w14:textId="77777777" w:rsidTr="00672059">
        <w:trPr>
          <w:trHeight w:val="290"/>
        </w:trPr>
        <w:tc>
          <w:tcPr>
            <w:tcW w:w="1350" w:type="dxa"/>
            <w:vAlign w:val="center"/>
            <w:hideMark/>
          </w:tcPr>
          <w:p w14:paraId="00C14FE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3,05</w:t>
            </w:r>
          </w:p>
        </w:tc>
        <w:tc>
          <w:tcPr>
            <w:tcW w:w="1440" w:type="dxa"/>
            <w:vAlign w:val="center"/>
            <w:hideMark/>
          </w:tcPr>
          <w:p w14:paraId="13223E9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w:t>
            </w:r>
          </w:p>
        </w:tc>
        <w:tc>
          <w:tcPr>
            <w:tcW w:w="1440" w:type="dxa"/>
            <w:vAlign w:val="center"/>
            <w:hideMark/>
          </w:tcPr>
          <w:p w14:paraId="23C7BDC9"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1.274</w:t>
            </w:r>
          </w:p>
        </w:tc>
        <w:tc>
          <w:tcPr>
            <w:tcW w:w="1620" w:type="dxa"/>
            <w:vAlign w:val="center"/>
            <w:hideMark/>
          </w:tcPr>
          <w:p w14:paraId="40C89D5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6B485E6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525B082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6F60864C" w14:textId="77777777" w:rsidTr="00672059">
        <w:trPr>
          <w:trHeight w:val="290"/>
        </w:trPr>
        <w:tc>
          <w:tcPr>
            <w:tcW w:w="1350" w:type="dxa"/>
            <w:vAlign w:val="center"/>
            <w:hideMark/>
          </w:tcPr>
          <w:p w14:paraId="3E99DC8A"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3,20</w:t>
            </w:r>
          </w:p>
        </w:tc>
        <w:tc>
          <w:tcPr>
            <w:tcW w:w="1440" w:type="dxa"/>
            <w:vAlign w:val="center"/>
            <w:hideMark/>
          </w:tcPr>
          <w:p w14:paraId="2FAE65B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w:t>
            </w:r>
          </w:p>
        </w:tc>
        <w:tc>
          <w:tcPr>
            <w:tcW w:w="1440" w:type="dxa"/>
            <w:vAlign w:val="center"/>
            <w:hideMark/>
          </w:tcPr>
          <w:p w14:paraId="5081C1B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1.274</w:t>
            </w:r>
          </w:p>
        </w:tc>
        <w:tc>
          <w:tcPr>
            <w:tcW w:w="1620" w:type="dxa"/>
            <w:vAlign w:val="center"/>
            <w:hideMark/>
          </w:tcPr>
          <w:p w14:paraId="1CF0D92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5EC780F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26AA53E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604CE838" w14:textId="77777777" w:rsidTr="00672059">
        <w:trPr>
          <w:trHeight w:val="290"/>
        </w:trPr>
        <w:tc>
          <w:tcPr>
            <w:tcW w:w="1350" w:type="dxa"/>
            <w:vAlign w:val="center"/>
            <w:hideMark/>
          </w:tcPr>
          <w:p w14:paraId="650D0E3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3,40</w:t>
            </w:r>
          </w:p>
        </w:tc>
        <w:tc>
          <w:tcPr>
            <w:tcW w:w="1440" w:type="dxa"/>
            <w:vAlign w:val="center"/>
            <w:hideMark/>
          </w:tcPr>
          <w:p w14:paraId="40E7308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±0,07</w:t>
            </w:r>
          </w:p>
        </w:tc>
        <w:tc>
          <w:tcPr>
            <w:tcW w:w="1440" w:type="dxa"/>
            <w:vAlign w:val="center"/>
            <w:hideMark/>
          </w:tcPr>
          <w:p w14:paraId="003D1E4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1.274</w:t>
            </w:r>
          </w:p>
        </w:tc>
        <w:tc>
          <w:tcPr>
            <w:tcW w:w="1620" w:type="dxa"/>
            <w:vAlign w:val="center"/>
            <w:hideMark/>
          </w:tcPr>
          <w:p w14:paraId="43C074D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494E780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625E8CD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230</w:t>
            </w:r>
          </w:p>
        </w:tc>
      </w:tr>
      <w:tr w:rsidR="00001392" w:rsidRPr="00461139" w14:paraId="152202FC" w14:textId="77777777" w:rsidTr="00672059">
        <w:trPr>
          <w:trHeight w:val="290"/>
        </w:trPr>
        <w:tc>
          <w:tcPr>
            <w:tcW w:w="1350" w:type="dxa"/>
            <w:vAlign w:val="center"/>
            <w:hideMark/>
          </w:tcPr>
          <w:p w14:paraId="01759253"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3,60</w:t>
            </w:r>
          </w:p>
        </w:tc>
        <w:tc>
          <w:tcPr>
            <w:tcW w:w="1440" w:type="dxa"/>
            <w:vAlign w:val="center"/>
            <w:hideMark/>
          </w:tcPr>
          <w:p w14:paraId="167B35CC"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±0,08</w:t>
            </w:r>
          </w:p>
        </w:tc>
        <w:tc>
          <w:tcPr>
            <w:tcW w:w="1440" w:type="dxa"/>
            <w:vAlign w:val="center"/>
            <w:hideMark/>
          </w:tcPr>
          <w:p w14:paraId="0FCB9D11"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1.176</w:t>
            </w:r>
          </w:p>
        </w:tc>
        <w:tc>
          <w:tcPr>
            <w:tcW w:w="1620" w:type="dxa"/>
            <w:vAlign w:val="center"/>
            <w:hideMark/>
          </w:tcPr>
          <w:p w14:paraId="11555ED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132549F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1894879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250</w:t>
            </w:r>
          </w:p>
        </w:tc>
      </w:tr>
      <w:tr w:rsidR="00001392" w:rsidRPr="00461139" w14:paraId="5B059E56" w14:textId="77777777" w:rsidTr="00672059">
        <w:trPr>
          <w:trHeight w:val="290"/>
        </w:trPr>
        <w:tc>
          <w:tcPr>
            <w:tcW w:w="1350" w:type="dxa"/>
            <w:vAlign w:val="center"/>
            <w:hideMark/>
          </w:tcPr>
          <w:p w14:paraId="54D940F2"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3,80</w:t>
            </w:r>
          </w:p>
        </w:tc>
        <w:tc>
          <w:tcPr>
            <w:tcW w:w="1440" w:type="dxa"/>
            <w:vAlign w:val="center"/>
            <w:hideMark/>
          </w:tcPr>
          <w:p w14:paraId="2D9D595F"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±0,08</w:t>
            </w:r>
          </w:p>
        </w:tc>
        <w:tc>
          <w:tcPr>
            <w:tcW w:w="1440" w:type="dxa"/>
            <w:vAlign w:val="center"/>
            <w:hideMark/>
          </w:tcPr>
          <w:p w14:paraId="087A5E6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1.176</w:t>
            </w:r>
          </w:p>
        </w:tc>
        <w:tc>
          <w:tcPr>
            <w:tcW w:w="1620" w:type="dxa"/>
            <w:vAlign w:val="center"/>
            <w:hideMark/>
          </w:tcPr>
          <w:p w14:paraId="5983E3BD"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33C4B97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1D0B714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250</w:t>
            </w:r>
          </w:p>
        </w:tc>
      </w:tr>
      <w:tr w:rsidR="00001392" w:rsidRPr="00461139" w14:paraId="5FE32091" w14:textId="77777777" w:rsidTr="00672059">
        <w:trPr>
          <w:trHeight w:val="290"/>
        </w:trPr>
        <w:tc>
          <w:tcPr>
            <w:tcW w:w="1350" w:type="dxa"/>
            <w:vAlign w:val="center"/>
            <w:hideMark/>
          </w:tcPr>
          <w:p w14:paraId="01983884"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4,50</w:t>
            </w:r>
          </w:p>
        </w:tc>
        <w:tc>
          <w:tcPr>
            <w:tcW w:w="1440" w:type="dxa"/>
            <w:vAlign w:val="center"/>
            <w:hideMark/>
          </w:tcPr>
          <w:p w14:paraId="47BCC950"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±0,08</w:t>
            </w:r>
          </w:p>
        </w:tc>
        <w:tc>
          <w:tcPr>
            <w:tcW w:w="1440" w:type="dxa"/>
            <w:vAlign w:val="center"/>
            <w:hideMark/>
          </w:tcPr>
          <w:p w14:paraId="3083E618"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1.176</w:t>
            </w:r>
          </w:p>
        </w:tc>
        <w:tc>
          <w:tcPr>
            <w:tcW w:w="1620" w:type="dxa"/>
            <w:vAlign w:val="center"/>
            <w:hideMark/>
          </w:tcPr>
          <w:p w14:paraId="4F1EF87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1.098</w:t>
            </w:r>
          </w:p>
        </w:tc>
        <w:tc>
          <w:tcPr>
            <w:tcW w:w="1530" w:type="dxa"/>
            <w:vAlign w:val="center"/>
            <w:hideMark/>
          </w:tcPr>
          <w:p w14:paraId="722ECD96"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4</w:t>
            </w:r>
          </w:p>
        </w:tc>
        <w:tc>
          <w:tcPr>
            <w:tcW w:w="1710" w:type="dxa"/>
            <w:vAlign w:val="center"/>
            <w:hideMark/>
          </w:tcPr>
          <w:p w14:paraId="0891E3F7" w14:textId="77777777" w:rsidR="00001392" w:rsidRPr="00461139" w:rsidRDefault="00001392" w:rsidP="00672059">
            <w:pPr>
              <w:spacing w:before="40" w:after="40" w:line="240" w:lineRule="auto"/>
              <w:jc w:val="center"/>
              <w:rPr>
                <w:rFonts w:eastAsia="Times New Roman" w:cs="Times New Roman"/>
                <w:noProof w:val="0"/>
                <w:color w:val="000000"/>
                <w:sz w:val="24"/>
                <w:szCs w:val="24"/>
                <w:lang w:val="en-US"/>
              </w:rPr>
            </w:pPr>
            <w:r w:rsidRPr="00461139">
              <w:rPr>
                <w:rFonts w:eastAsia="Times New Roman" w:cs="Times New Roman"/>
                <w:noProof w:val="0"/>
                <w:color w:val="000000"/>
                <w:sz w:val="24"/>
                <w:szCs w:val="24"/>
                <w:lang w:val="en-US"/>
              </w:rPr>
              <w:t>250</w:t>
            </w:r>
          </w:p>
        </w:tc>
      </w:tr>
    </w:tbl>
    <w:p w14:paraId="27655077"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4CCAD62" w14:textId="77777777" w:rsidR="00001392" w:rsidRPr="00461139" w:rsidRDefault="00001392" w:rsidP="00001392">
      <w:pPr>
        <w:spacing w:before="60" w:after="60" w:line="240" w:lineRule="auto"/>
        <w:ind w:firstLine="720"/>
        <w:jc w:val="both"/>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3. Quy định về điền mỡ trung tính cho dây ACSR (đối với dây nhôm lõi thép có mỡ chống gỉ).</w:t>
      </w:r>
    </w:p>
    <w:p w14:paraId="6B2485BB"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Trường hợp cần sử dụng dây nhôm lõi thép có điền mỡ cho vùng cần chống gỉ, chống ăn mòn dây dẫn, dây dẫn ACSR phải điền mỡ trung tính theo nguyên tắc sau:</w:t>
      </w:r>
    </w:p>
    <w:p w14:paraId="732B3DF5"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Đối với dây dẫn có 1 lớp nhôm: Điền mỡ trừ bề mặt ngoài của lớp nhôm.</w:t>
      </w:r>
    </w:p>
    <w:p w14:paraId="5CF4D6EA"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Đối với dây dẫn có 2 lớp nhôm trở lên: Điền mỡ toàn bộ trừ lớp nhôm ngoài cùng.</w:t>
      </w:r>
    </w:p>
    <w:p w14:paraId="37E5B30A"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Lớp mỡ phải đồng đều, không có chỗ khuyết trong suốt chiều dài dây dẫn, không chứa các chất độc hại cho môi trường.</w:t>
      </w:r>
    </w:p>
    <w:p w14:paraId="02124CEB"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 Nhiệt độ chảy giọt của mỡ không dưới 105</w:t>
      </w:r>
      <w:r w:rsidRPr="00461139">
        <w:rPr>
          <w:rFonts w:eastAsia="Times New Roman" w:cs="Times New Roman"/>
          <w:iCs/>
          <w:noProof w:val="0"/>
          <w:szCs w:val="26"/>
          <w:lang w:val="en-US" w:eastAsia="x-none"/>
        </w:rPr>
        <w:sym w:font="Symbol" w:char="F0B0"/>
      </w:r>
      <w:r w:rsidRPr="00461139">
        <w:rPr>
          <w:rFonts w:eastAsia="Times New Roman" w:cs="Times New Roman"/>
          <w:iCs/>
          <w:noProof w:val="0"/>
          <w:szCs w:val="26"/>
          <w:lang w:val="en-US" w:eastAsia="x-none"/>
        </w:rPr>
        <w:t>C.</w:t>
      </w:r>
    </w:p>
    <w:p w14:paraId="131D9563" w14:textId="77777777" w:rsidR="00001392" w:rsidRPr="00461139" w:rsidRDefault="00001392" w:rsidP="00001392">
      <w:pPr>
        <w:spacing w:before="60" w:after="60" w:line="240" w:lineRule="auto"/>
        <w:ind w:firstLine="720"/>
        <w:jc w:val="both"/>
        <w:rPr>
          <w:rFonts w:eastAsia="Times New Roman" w:cs="Times New Roman"/>
          <w:iCs/>
          <w:noProof w:val="0"/>
          <w:szCs w:val="26"/>
          <w:lang w:val="en-US" w:eastAsia="x-none"/>
        </w:rPr>
      </w:pPr>
      <w:r w:rsidRPr="00461139">
        <w:rPr>
          <w:rFonts w:eastAsia="Times New Roman" w:cs="Times New Roman"/>
          <w:iCs/>
          <w:noProof w:val="0"/>
          <w:szCs w:val="26"/>
          <w:lang w:val="en-US" w:eastAsia="x-none"/>
        </w:rPr>
        <w:t>Định mức khối lượng mỡ đối với từng loại dây được tính toán theo phụ lục C, TCVN 6483:1999. Một số loại dây thông dụng áp dụng theo bảng sau:</w:t>
      </w:r>
    </w:p>
    <w:p w14:paraId="70F8AB6A" w14:textId="77777777" w:rsidR="00001392" w:rsidRPr="00461139" w:rsidRDefault="00001392" w:rsidP="00001392">
      <w:pPr>
        <w:spacing w:before="60" w:after="60" w:line="240" w:lineRule="auto"/>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001392" w:rsidRPr="00461139" w14:paraId="41370817" w14:textId="77777777" w:rsidTr="00672059">
        <w:trPr>
          <w:trHeight w:val="967"/>
          <w:tblHeader/>
        </w:trPr>
        <w:tc>
          <w:tcPr>
            <w:tcW w:w="2250" w:type="dxa"/>
            <w:tcBorders>
              <w:top w:val="double" w:sz="4" w:space="0" w:color="auto"/>
              <w:left w:val="double" w:sz="4" w:space="0" w:color="auto"/>
            </w:tcBorders>
            <w:vAlign w:val="center"/>
          </w:tcPr>
          <w:p w14:paraId="0ED4F80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Mặt cắt danh định (mm2)</w:t>
            </w:r>
          </w:p>
        </w:tc>
        <w:tc>
          <w:tcPr>
            <w:tcW w:w="2250" w:type="dxa"/>
            <w:tcBorders>
              <w:top w:val="double" w:sz="4" w:space="0" w:color="auto"/>
              <w:right w:val="double" w:sz="4" w:space="0" w:color="auto"/>
            </w:tcBorders>
            <w:vAlign w:val="center"/>
          </w:tcPr>
          <w:p w14:paraId="1B3CA5A0"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Khối lượng mỡ (kg/km)</w:t>
            </w:r>
          </w:p>
        </w:tc>
        <w:tc>
          <w:tcPr>
            <w:tcW w:w="2250" w:type="dxa"/>
            <w:tcBorders>
              <w:top w:val="double" w:sz="4" w:space="0" w:color="auto"/>
              <w:left w:val="double" w:sz="4" w:space="0" w:color="auto"/>
            </w:tcBorders>
            <w:vAlign w:val="center"/>
          </w:tcPr>
          <w:p w14:paraId="00AAA69F"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Mặt cắt danh định (mm2)</w:t>
            </w:r>
          </w:p>
        </w:tc>
        <w:tc>
          <w:tcPr>
            <w:tcW w:w="2340" w:type="dxa"/>
            <w:tcBorders>
              <w:top w:val="double" w:sz="4" w:space="0" w:color="auto"/>
              <w:right w:val="double" w:sz="4" w:space="0" w:color="auto"/>
            </w:tcBorders>
            <w:vAlign w:val="center"/>
          </w:tcPr>
          <w:p w14:paraId="2DC6DDC8"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Khối lượng mỡ (kg/km)</w:t>
            </w:r>
          </w:p>
        </w:tc>
      </w:tr>
      <w:tr w:rsidR="00001392" w:rsidRPr="00461139" w14:paraId="7D121BD5" w14:textId="77777777" w:rsidTr="00672059">
        <w:tc>
          <w:tcPr>
            <w:tcW w:w="2250" w:type="dxa"/>
            <w:tcBorders>
              <w:left w:val="double" w:sz="4" w:space="0" w:color="auto"/>
            </w:tcBorders>
            <w:vAlign w:val="center"/>
          </w:tcPr>
          <w:p w14:paraId="773E35CD"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35/6.2</w:t>
            </w:r>
          </w:p>
        </w:tc>
        <w:tc>
          <w:tcPr>
            <w:tcW w:w="2250" w:type="dxa"/>
            <w:tcBorders>
              <w:right w:val="double" w:sz="4" w:space="0" w:color="auto"/>
            </w:tcBorders>
            <w:vAlign w:val="center"/>
          </w:tcPr>
          <w:p w14:paraId="28A30118"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3,6</w:t>
            </w:r>
          </w:p>
        </w:tc>
        <w:tc>
          <w:tcPr>
            <w:tcW w:w="2250" w:type="dxa"/>
            <w:tcBorders>
              <w:left w:val="double" w:sz="4" w:space="0" w:color="auto"/>
            </w:tcBorders>
            <w:vAlign w:val="center"/>
          </w:tcPr>
          <w:p w14:paraId="106DC6DF"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185/29</w:t>
            </w:r>
          </w:p>
        </w:tc>
        <w:tc>
          <w:tcPr>
            <w:tcW w:w="2340" w:type="dxa"/>
            <w:tcBorders>
              <w:right w:val="double" w:sz="4" w:space="0" w:color="auto"/>
            </w:tcBorders>
            <w:vAlign w:val="center"/>
          </w:tcPr>
          <w:p w14:paraId="5E73019F"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18,9</w:t>
            </w:r>
          </w:p>
        </w:tc>
      </w:tr>
      <w:tr w:rsidR="00001392" w:rsidRPr="00461139" w14:paraId="4164FA0E" w14:textId="77777777" w:rsidTr="00672059">
        <w:tc>
          <w:tcPr>
            <w:tcW w:w="2250" w:type="dxa"/>
            <w:tcBorders>
              <w:left w:val="double" w:sz="4" w:space="0" w:color="auto"/>
            </w:tcBorders>
            <w:vAlign w:val="center"/>
          </w:tcPr>
          <w:p w14:paraId="3AC2A9DF"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lastRenderedPageBreak/>
              <w:t>50/8,0</w:t>
            </w:r>
          </w:p>
        </w:tc>
        <w:tc>
          <w:tcPr>
            <w:tcW w:w="2250" w:type="dxa"/>
            <w:tcBorders>
              <w:right w:val="double" w:sz="4" w:space="0" w:color="auto"/>
            </w:tcBorders>
            <w:vAlign w:val="center"/>
          </w:tcPr>
          <w:p w14:paraId="58FBB4A4"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4,7</w:t>
            </w:r>
          </w:p>
        </w:tc>
        <w:tc>
          <w:tcPr>
            <w:tcW w:w="2250" w:type="dxa"/>
            <w:tcBorders>
              <w:left w:val="double" w:sz="4" w:space="0" w:color="auto"/>
            </w:tcBorders>
            <w:vAlign w:val="center"/>
          </w:tcPr>
          <w:p w14:paraId="4B4DCF3E"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185/43</w:t>
            </w:r>
          </w:p>
        </w:tc>
        <w:tc>
          <w:tcPr>
            <w:tcW w:w="2340" w:type="dxa"/>
            <w:tcBorders>
              <w:right w:val="double" w:sz="4" w:space="0" w:color="auto"/>
            </w:tcBorders>
            <w:vAlign w:val="center"/>
          </w:tcPr>
          <w:p w14:paraId="03146B4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22,5</w:t>
            </w:r>
          </w:p>
        </w:tc>
      </w:tr>
      <w:tr w:rsidR="00001392" w:rsidRPr="00461139" w14:paraId="572FF7A9" w14:textId="77777777" w:rsidTr="00672059">
        <w:tc>
          <w:tcPr>
            <w:tcW w:w="2250" w:type="dxa"/>
            <w:tcBorders>
              <w:left w:val="double" w:sz="4" w:space="0" w:color="auto"/>
            </w:tcBorders>
            <w:vAlign w:val="center"/>
          </w:tcPr>
          <w:p w14:paraId="59D9D4D0"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70/11</w:t>
            </w:r>
          </w:p>
        </w:tc>
        <w:tc>
          <w:tcPr>
            <w:tcW w:w="2250" w:type="dxa"/>
            <w:tcBorders>
              <w:right w:val="double" w:sz="4" w:space="0" w:color="auto"/>
            </w:tcBorders>
            <w:vAlign w:val="center"/>
          </w:tcPr>
          <w:p w14:paraId="14C6055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6,6</w:t>
            </w:r>
          </w:p>
        </w:tc>
        <w:tc>
          <w:tcPr>
            <w:tcW w:w="2250" w:type="dxa"/>
            <w:tcBorders>
              <w:left w:val="double" w:sz="4" w:space="0" w:color="auto"/>
            </w:tcBorders>
            <w:vAlign w:val="center"/>
          </w:tcPr>
          <w:p w14:paraId="0BC84D14"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185/128</w:t>
            </w:r>
          </w:p>
        </w:tc>
        <w:tc>
          <w:tcPr>
            <w:tcW w:w="2340" w:type="dxa"/>
            <w:tcBorders>
              <w:right w:val="double" w:sz="4" w:space="0" w:color="auto"/>
            </w:tcBorders>
            <w:vAlign w:val="center"/>
          </w:tcPr>
          <w:p w14:paraId="1E41A3A7"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42,2</w:t>
            </w:r>
          </w:p>
        </w:tc>
      </w:tr>
      <w:tr w:rsidR="00001392" w:rsidRPr="00461139" w14:paraId="30BC1D1F" w14:textId="77777777" w:rsidTr="00672059">
        <w:tc>
          <w:tcPr>
            <w:tcW w:w="2250" w:type="dxa"/>
            <w:tcBorders>
              <w:left w:val="double" w:sz="4" w:space="0" w:color="auto"/>
            </w:tcBorders>
            <w:vAlign w:val="center"/>
          </w:tcPr>
          <w:p w14:paraId="663CFED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70/72</w:t>
            </w:r>
          </w:p>
        </w:tc>
        <w:tc>
          <w:tcPr>
            <w:tcW w:w="2250" w:type="dxa"/>
            <w:tcBorders>
              <w:right w:val="double" w:sz="4" w:space="0" w:color="auto"/>
            </w:tcBorders>
            <w:vAlign w:val="center"/>
          </w:tcPr>
          <w:p w14:paraId="4D0A3069"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19,2</w:t>
            </w:r>
          </w:p>
        </w:tc>
        <w:tc>
          <w:tcPr>
            <w:tcW w:w="2250" w:type="dxa"/>
            <w:tcBorders>
              <w:left w:val="double" w:sz="4" w:space="0" w:color="auto"/>
            </w:tcBorders>
          </w:tcPr>
          <w:p w14:paraId="1AF01AF7"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240/32</w:t>
            </w:r>
          </w:p>
        </w:tc>
        <w:tc>
          <w:tcPr>
            <w:tcW w:w="2340" w:type="dxa"/>
            <w:tcBorders>
              <w:right w:val="double" w:sz="4" w:space="0" w:color="auto"/>
            </w:tcBorders>
            <w:vAlign w:val="center"/>
          </w:tcPr>
          <w:p w14:paraId="08474203"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24,1</w:t>
            </w:r>
          </w:p>
        </w:tc>
      </w:tr>
      <w:tr w:rsidR="00001392" w:rsidRPr="00461139" w14:paraId="149E918D" w14:textId="77777777" w:rsidTr="00672059">
        <w:tc>
          <w:tcPr>
            <w:tcW w:w="2250" w:type="dxa"/>
            <w:tcBorders>
              <w:left w:val="double" w:sz="4" w:space="0" w:color="auto"/>
            </w:tcBorders>
            <w:vAlign w:val="center"/>
          </w:tcPr>
          <w:p w14:paraId="3BB5F24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95/16</w:t>
            </w:r>
          </w:p>
        </w:tc>
        <w:tc>
          <w:tcPr>
            <w:tcW w:w="2250" w:type="dxa"/>
            <w:tcBorders>
              <w:right w:val="double" w:sz="4" w:space="0" w:color="auto"/>
            </w:tcBorders>
            <w:vAlign w:val="center"/>
          </w:tcPr>
          <w:p w14:paraId="4E1D24C0"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9,3</w:t>
            </w:r>
          </w:p>
        </w:tc>
        <w:tc>
          <w:tcPr>
            <w:tcW w:w="2250" w:type="dxa"/>
            <w:tcBorders>
              <w:left w:val="double" w:sz="4" w:space="0" w:color="auto"/>
            </w:tcBorders>
          </w:tcPr>
          <w:p w14:paraId="4F17BD1B"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240/39</w:t>
            </w:r>
          </w:p>
        </w:tc>
        <w:tc>
          <w:tcPr>
            <w:tcW w:w="2340" w:type="dxa"/>
            <w:tcBorders>
              <w:right w:val="double" w:sz="4" w:space="0" w:color="auto"/>
            </w:tcBorders>
            <w:vAlign w:val="center"/>
          </w:tcPr>
          <w:p w14:paraId="5CBE891A"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 xml:space="preserve"> 25,2</w:t>
            </w:r>
          </w:p>
        </w:tc>
      </w:tr>
      <w:tr w:rsidR="00001392" w:rsidRPr="00461139" w14:paraId="5E972AE5" w14:textId="77777777" w:rsidTr="00672059">
        <w:tc>
          <w:tcPr>
            <w:tcW w:w="2250" w:type="dxa"/>
            <w:tcBorders>
              <w:left w:val="double" w:sz="4" w:space="0" w:color="auto"/>
            </w:tcBorders>
            <w:vAlign w:val="center"/>
          </w:tcPr>
          <w:p w14:paraId="22427F4E"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95/141</w:t>
            </w:r>
          </w:p>
        </w:tc>
        <w:tc>
          <w:tcPr>
            <w:tcW w:w="2250" w:type="dxa"/>
            <w:tcBorders>
              <w:right w:val="double" w:sz="4" w:space="0" w:color="auto"/>
            </w:tcBorders>
            <w:vAlign w:val="center"/>
          </w:tcPr>
          <w:p w14:paraId="6C1A85D6"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30,7</w:t>
            </w:r>
          </w:p>
        </w:tc>
        <w:tc>
          <w:tcPr>
            <w:tcW w:w="2250" w:type="dxa"/>
            <w:tcBorders>
              <w:left w:val="double" w:sz="4" w:space="0" w:color="auto"/>
            </w:tcBorders>
          </w:tcPr>
          <w:p w14:paraId="508D4CEA"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240/56</w:t>
            </w:r>
          </w:p>
        </w:tc>
        <w:tc>
          <w:tcPr>
            <w:tcW w:w="2340" w:type="dxa"/>
            <w:tcBorders>
              <w:right w:val="double" w:sz="4" w:space="0" w:color="auto"/>
            </w:tcBorders>
            <w:vAlign w:val="center"/>
          </w:tcPr>
          <w:p w14:paraId="57CC95AE"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29,4</w:t>
            </w:r>
          </w:p>
        </w:tc>
      </w:tr>
      <w:tr w:rsidR="00001392" w:rsidRPr="00461139" w14:paraId="19262206" w14:textId="77777777" w:rsidTr="00672059">
        <w:tc>
          <w:tcPr>
            <w:tcW w:w="2250" w:type="dxa"/>
            <w:tcBorders>
              <w:left w:val="double" w:sz="4" w:space="0" w:color="auto"/>
            </w:tcBorders>
            <w:vAlign w:val="center"/>
          </w:tcPr>
          <w:p w14:paraId="6855889A"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120/19</w:t>
            </w:r>
          </w:p>
        </w:tc>
        <w:tc>
          <w:tcPr>
            <w:tcW w:w="2250" w:type="dxa"/>
            <w:tcBorders>
              <w:right w:val="double" w:sz="4" w:space="0" w:color="auto"/>
            </w:tcBorders>
            <w:vAlign w:val="center"/>
          </w:tcPr>
          <w:p w14:paraId="34666DFD" w14:textId="77777777" w:rsidR="00001392" w:rsidRPr="00461139" w:rsidRDefault="00001392" w:rsidP="00672059">
            <w:pPr>
              <w:spacing w:before="40" w:after="40" w:line="240" w:lineRule="auto"/>
              <w:jc w:val="center"/>
              <w:rPr>
                <w:rFonts w:eastAsia="Times New Roman" w:cs="Times New Roman"/>
                <w:strike/>
                <w:noProof w:val="0"/>
                <w:szCs w:val="26"/>
                <w:lang w:val="en-US"/>
              </w:rPr>
            </w:pPr>
            <w:r w:rsidRPr="00461139">
              <w:rPr>
                <w:rFonts w:eastAsia="Times New Roman" w:cs="Times New Roman"/>
                <w:noProof w:val="0"/>
                <w:szCs w:val="26"/>
                <w:lang w:val="en-US"/>
              </w:rPr>
              <w:t>12,2</w:t>
            </w:r>
          </w:p>
        </w:tc>
        <w:tc>
          <w:tcPr>
            <w:tcW w:w="2250" w:type="dxa"/>
            <w:tcBorders>
              <w:left w:val="double" w:sz="4" w:space="0" w:color="auto"/>
            </w:tcBorders>
          </w:tcPr>
          <w:p w14:paraId="589647EB"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300/39</w:t>
            </w:r>
          </w:p>
        </w:tc>
        <w:tc>
          <w:tcPr>
            <w:tcW w:w="2340" w:type="dxa"/>
            <w:tcBorders>
              <w:right w:val="double" w:sz="4" w:space="0" w:color="auto"/>
            </w:tcBorders>
            <w:vAlign w:val="center"/>
          </w:tcPr>
          <w:p w14:paraId="1851E761"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29,3</w:t>
            </w:r>
          </w:p>
        </w:tc>
      </w:tr>
      <w:tr w:rsidR="00001392" w:rsidRPr="00461139" w14:paraId="21DF409C" w14:textId="77777777" w:rsidTr="00672059">
        <w:tc>
          <w:tcPr>
            <w:tcW w:w="2250" w:type="dxa"/>
            <w:tcBorders>
              <w:left w:val="double" w:sz="4" w:space="0" w:color="auto"/>
            </w:tcBorders>
            <w:vAlign w:val="center"/>
          </w:tcPr>
          <w:p w14:paraId="66F3F2FB"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120/27</w:t>
            </w:r>
          </w:p>
        </w:tc>
        <w:tc>
          <w:tcPr>
            <w:tcW w:w="2250" w:type="dxa"/>
            <w:tcBorders>
              <w:right w:val="double" w:sz="4" w:space="0" w:color="auto"/>
            </w:tcBorders>
            <w:vAlign w:val="center"/>
          </w:tcPr>
          <w:p w14:paraId="37BD66DE"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13,9</w:t>
            </w:r>
          </w:p>
        </w:tc>
        <w:tc>
          <w:tcPr>
            <w:tcW w:w="2250" w:type="dxa"/>
            <w:tcBorders>
              <w:left w:val="double" w:sz="4" w:space="0" w:color="auto"/>
            </w:tcBorders>
          </w:tcPr>
          <w:p w14:paraId="78202AC3"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300/48</w:t>
            </w:r>
          </w:p>
        </w:tc>
        <w:tc>
          <w:tcPr>
            <w:tcW w:w="2340" w:type="dxa"/>
            <w:tcBorders>
              <w:right w:val="double" w:sz="4" w:space="0" w:color="auto"/>
            </w:tcBorders>
            <w:vAlign w:val="center"/>
          </w:tcPr>
          <w:p w14:paraId="05156C0F"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 xml:space="preserve"> 31,2</w:t>
            </w:r>
          </w:p>
        </w:tc>
      </w:tr>
      <w:tr w:rsidR="00001392" w:rsidRPr="00461139" w14:paraId="6FCC2BD5" w14:textId="77777777" w:rsidTr="00672059">
        <w:tc>
          <w:tcPr>
            <w:tcW w:w="2250" w:type="dxa"/>
            <w:tcBorders>
              <w:left w:val="double" w:sz="4" w:space="0" w:color="auto"/>
            </w:tcBorders>
            <w:vAlign w:val="center"/>
          </w:tcPr>
          <w:p w14:paraId="0CBE6D41"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150/19</w:t>
            </w:r>
          </w:p>
        </w:tc>
        <w:tc>
          <w:tcPr>
            <w:tcW w:w="2250" w:type="dxa"/>
            <w:tcBorders>
              <w:right w:val="double" w:sz="4" w:space="0" w:color="auto"/>
            </w:tcBorders>
            <w:vAlign w:val="center"/>
          </w:tcPr>
          <w:p w14:paraId="0071FC28"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14,2</w:t>
            </w:r>
          </w:p>
        </w:tc>
        <w:tc>
          <w:tcPr>
            <w:tcW w:w="2250" w:type="dxa"/>
            <w:tcBorders>
              <w:left w:val="double" w:sz="4" w:space="0" w:color="auto"/>
            </w:tcBorders>
          </w:tcPr>
          <w:p w14:paraId="2FE33E15"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300/66</w:t>
            </w:r>
          </w:p>
        </w:tc>
        <w:tc>
          <w:tcPr>
            <w:tcW w:w="2340" w:type="dxa"/>
            <w:tcBorders>
              <w:right w:val="double" w:sz="4" w:space="0" w:color="auto"/>
            </w:tcBorders>
            <w:vAlign w:val="center"/>
          </w:tcPr>
          <w:p w14:paraId="3BD18445"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36,1</w:t>
            </w:r>
          </w:p>
        </w:tc>
      </w:tr>
      <w:tr w:rsidR="00001392" w:rsidRPr="00461139" w14:paraId="6BC740F2" w14:textId="77777777" w:rsidTr="00672059">
        <w:tc>
          <w:tcPr>
            <w:tcW w:w="2250" w:type="dxa"/>
            <w:tcBorders>
              <w:left w:val="double" w:sz="4" w:space="0" w:color="auto"/>
            </w:tcBorders>
            <w:vAlign w:val="center"/>
          </w:tcPr>
          <w:p w14:paraId="06BA8DF5"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150/24</w:t>
            </w:r>
          </w:p>
        </w:tc>
        <w:tc>
          <w:tcPr>
            <w:tcW w:w="2250" w:type="dxa"/>
            <w:tcBorders>
              <w:right w:val="double" w:sz="4" w:space="0" w:color="auto"/>
            </w:tcBorders>
            <w:vAlign w:val="center"/>
          </w:tcPr>
          <w:p w14:paraId="3DE4A1FB"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15,8</w:t>
            </w:r>
          </w:p>
        </w:tc>
        <w:tc>
          <w:tcPr>
            <w:tcW w:w="2250" w:type="dxa"/>
            <w:tcBorders>
              <w:left w:val="double" w:sz="4" w:space="0" w:color="auto"/>
            </w:tcBorders>
          </w:tcPr>
          <w:p w14:paraId="0726F9F2"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330/43</w:t>
            </w:r>
          </w:p>
        </w:tc>
        <w:tc>
          <w:tcPr>
            <w:tcW w:w="2340" w:type="dxa"/>
            <w:tcBorders>
              <w:right w:val="double" w:sz="4" w:space="0" w:color="auto"/>
            </w:tcBorders>
            <w:vAlign w:val="center"/>
          </w:tcPr>
          <w:p w14:paraId="7D4F71A2"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45,0</w:t>
            </w:r>
          </w:p>
        </w:tc>
      </w:tr>
      <w:tr w:rsidR="00001392" w:rsidRPr="00461139" w14:paraId="1B92B907" w14:textId="77777777" w:rsidTr="00672059">
        <w:tc>
          <w:tcPr>
            <w:tcW w:w="2250" w:type="dxa"/>
            <w:tcBorders>
              <w:left w:val="double" w:sz="4" w:space="0" w:color="auto"/>
            </w:tcBorders>
            <w:vAlign w:val="center"/>
          </w:tcPr>
          <w:p w14:paraId="56136FB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150/34</w:t>
            </w:r>
          </w:p>
        </w:tc>
        <w:tc>
          <w:tcPr>
            <w:tcW w:w="2250" w:type="dxa"/>
            <w:tcBorders>
              <w:right w:val="double" w:sz="4" w:space="0" w:color="auto"/>
            </w:tcBorders>
            <w:vAlign w:val="center"/>
          </w:tcPr>
          <w:p w14:paraId="42B267D2"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17,9</w:t>
            </w:r>
          </w:p>
        </w:tc>
        <w:tc>
          <w:tcPr>
            <w:tcW w:w="2250" w:type="dxa"/>
            <w:tcBorders>
              <w:left w:val="double" w:sz="4" w:space="0" w:color="auto"/>
            </w:tcBorders>
          </w:tcPr>
          <w:p w14:paraId="5145CC0A"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400/51</w:t>
            </w:r>
          </w:p>
        </w:tc>
        <w:tc>
          <w:tcPr>
            <w:tcW w:w="2340" w:type="dxa"/>
            <w:tcBorders>
              <w:right w:val="double" w:sz="4" w:space="0" w:color="auto"/>
            </w:tcBorders>
            <w:vAlign w:val="center"/>
          </w:tcPr>
          <w:p w14:paraId="7DB172EC"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53,4</w:t>
            </w:r>
          </w:p>
        </w:tc>
      </w:tr>
      <w:tr w:rsidR="00001392" w:rsidRPr="00461139" w14:paraId="3CB82BAE" w14:textId="77777777" w:rsidTr="00672059">
        <w:tc>
          <w:tcPr>
            <w:tcW w:w="2250" w:type="dxa"/>
            <w:tcBorders>
              <w:left w:val="double" w:sz="4" w:space="0" w:color="auto"/>
              <w:bottom w:val="double" w:sz="4" w:space="0" w:color="auto"/>
            </w:tcBorders>
            <w:vAlign w:val="center"/>
          </w:tcPr>
          <w:p w14:paraId="66D10D98"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185/24</w:t>
            </w:r>
          </w:p>
        </w:tc>
        <w:tc>
          <w:tcPr>
            <w:tcW w:w="2250" w:type="dxa"/>
            <w:tcBorders>
              <w:bottom w:val="double" w:sz="4" w:space="0" w:color="auto"/>
              <w:right w:val="double" w:sz="4" w:space="0" w:color="auto"/>
            </w:tcBorders>
            <w:vAlign w:val="center"/>
          </w:tcPr>
          <w:p w14:paraId="7D036811"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18,4</w:t>
            </w:r>
          </w:p>
        </w:tc>
        <w:tc>
          <w:tcPr>
            <w:tcW w:w="2250" w:type="dxa"/>
            <w:tcBorders>
              <w:left w:val="double" w:sz="4" w:space="0" w:color="auto"/>
              <w:bottom w:val="double" w:sz="4" w:space="0" w:color="auto"/>
            </w:tcBorders>
          </w:tcPr>
          <w:p w14:paraId="06BC4AF1"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500/64</w:t>
            </w:r>
          </w:p>
        </w:tc>
        <w:tc>
          <w:tcPr>
            <w:tcW w:w="2340" w:type="dxa"/>
            <w:tcBorders>
              <w:bottom w:val="double" w:sz="4" w:space="0" w:color="auto"/>
              <w:right w:val="double" w:sz="4" w:space="0" w:color="auto"/>
            </w:tcBorders>
            <w:vAlign w:val="center"/>
          </w:tcPr>
          <w:p w14:paraId="0093AF49" w14:textId="77777777" w:rsidR="00001392" w:rsidRPr="00461139" w:rsidRDefault="00001392" w:rsidP="00672059">
            <w:pPr>
              <w:spacing w:before="40" w:after="40" w:line="240" w:lineRule="auto"/>
              <w:jc w:val="center"/>
              <w:rPr>
                <w:rFonts w:eastAsia="Times New Roman" w:cs="Times New Roman"/>
                <w:noProof w:val="0"/>
                <w:szCs w:val="26"/>
                <w:lang w:val="en-US"/>
              </w:rPr>
            </w:pPr>
            <w:r w:rsidRPr="00461139">
              <w:rPr>
                <w:rFonts w:eastAsia="Times New Roman" w:cs="Times New Roman"/>
                <w:noProof w:val="0"/>
                <w:szCs w:val="26"/>
                <w:lang w:val="en-US"/>
              </w:rPr>
              <w:t>67,5</w:t>
            </w:r>
          </w:p>
        </w:tc>
      </w:tr>
    </w:tbl>
    <w:p w14:paraId="007099D8" w14:textId="77777777" w:rsidR="00001392" w:rsidRPr="00461139" w:rsidRDefault="00001392" w:rsidP="00001392">
      <w:pPr>
        <w:spacing w:before="60" w:after="60" w:line="240" w:lineRule="auto"/>
        <w:ind w:firstLine="720"/>
        <w:jc w:val="both"/>
        <w:rPr>
          <w:rFonts w:asciiTheme="majorHAnsi" w:eastAsia="Times New Roman" w:hAnsiTheme="majorHAnsi" w:cstheme="majorHAnsi"/>
          <w:b/>
          <w:iCs/>
          <w:noProof w:val="0"/>
          <w:szCs w:val="26"/>
          <w:lang w:val="en-US" w:eastAsia="x-none"/>
        </w:rPr>
      </w:pPr>
      <w:r w:rsidRPr="00461139">
        <w:rPr>
          <w:rFonts w:asciiTheme="majorHAnsi" w:eastAsia="Times New Roman" w:hAnsiTheme="majorHAnsi" w:cstheme="majorHAnsi"/>
          <w:b/>
          <w:iCs/>
          <w:noProof w:val="0"/>
          <w:szCs w:val="26"/>
          <w:lang w:val="en-US" w:eastAsia="x-none"/>
        </w:rPr>
        <w:t>4. Quy ước về tên gọi</w:t>
      </w:r>
    </w:p>
    <w:p w14:paraId="7ACA940F"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x-none" w:eastAsia="x-none"/>
        </w:rPr>
      </w:pPr>
      <w:r w:rsidRPr="00461139">
        <w:rPr>
          <w:rFonts w:asciiTheme="majorHAnsi" w:eastAsia="Times New Roman" w:hAnsiTheme="majorHAnsi" w:cstheme="majorHAnsi"/>
          <w:iCs/>
          <w:noProof w:val="0"/>
          <w:szCs w:val="26"/>
          <w:lang w:val="x-none" w:eastAsia="x-none"/>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89F042D"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x-none" w:eastAsia="x-none"/>
        </w:rPr>
      </w:pPr>
      <w:r w:rsidRPr="00461139">
        <w:rPr>
          <w:rFonts w:asciiTheme="majorHAnsi" w:eastAsia="Times New Roman" w:hAnsiTheme="majorHAnsi" w:cstheme="majorHAnsi"/>
          <w:iCs/>
          <w:noProof w:val="0"/>
          <w:szCs w:val="26"/>
          <w:lang w:val="x-none" w:eastAsia="x-none"/>
        </w:rPr>
        <w:t>ACSR [tiết diện danh định phần nhôm] / [tiết diện danh định phần thép]</w:t>
      </w:r>
    </w:p>
    <w:p w14:paraId="177019FA"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x-none" w:eastAsia="x-none"/>
        </w:rPr>
      </w:pPr>
      <w:r w:rsidRPr="00461139">
        <w:rPr>
          <w:rFonts w:asciiTheme="majorHAnsi" w:eastAsia="Times New Roman" w:hAnsiTheme="majorHAnsi" w:cstheme="majorHAnsi"/>
          <w:iCs/>
          <w:noProof w:val="0"/>
          <w:szCs w:val="26"/>
          <w:lang w:val="x-none" w:eastAsia="x-none"/>
        </w:rPr>
        <w:t xml:space="preserve">Ví dụ: </w:t>
      </w:r>
      <w:r w:rsidRPr="00461139">
        <w:rPr>
          <w:rFonts w:asciiTheme="majorHAnsi" w:eastAsia="Times New Roman" w:hAnsiTheme="majorHAnsi" w:cstheme="majorHAnsi"/>
          <w:b/>
          <w:bCs/>
          <w:i/>
          <w:noProof w:val="0"/>
          <w:szCs w:val="26"/>
          <w:lang w:val="x-none" w:eastAsia="x-none"/>
        </w:rPr>
        <w:t>ACSR 120/19</w:t>
      </w:r>
      <w:r w:rsidRPr="00461139">
        <w:rPr>
          <w:rFonts w:asciiTheme="majorHAnsi" w:eastAsia="Times New Roman" w:hAnsiTheme="majorHAnsi" w:cstheme="majorHAnsi"/>
          <w:iCs/>
          <w:noProof w:val="0"/>
          <w:szCs w:val="26"/>
          <w:lang w:val="x-none" w:eastAsia="x-none"/>
        </w:rPr>
        <w:t xml:space="preserve"> là loại dây nhôm lõi thép có tiết diện danh định phần nhôm là 120mm</w:t>
      </w:r>
      <w:r w:rsidRPr="00461139">
        <w:rPr>
          <w:rFonts w:asciiTheme="majorHAnsi" w:eastAsia="Times New Roman" w:hAnsiTheme="majorHAnsi" w:cstheme="majorHAnsi"/>
          <w:iCs/>
          <w:noProof w:val="0"/>
          <w:szCs w:val="26"/>
          <w:vertAlign w:val="superscript"/>
          <w:lang w:val="x-none" w:eastAsia="x-none"/>
        </w:rPr>
        <w:t>2</w:t>
      </w:r>
      <w:r w:rsidRPr="00461139">
        <w:rPr>
          <w:rFonts w:asciiTheme="majorHAnsi" w:eastAsia="Times New Roman" w:hAnsiTheme="majorHAnsi" w:cstheme="majorHAnsi"/>
          <w:iCs/>
          <w:noProof w:val="0"/>
          <w:szCs w:val="26"/>
          <w:lang w:val="x-none" w:eastAsia="x-none"/>
        </w:rPr>
        <w:t xml:space="preserve"> và phần thép là 19mm</w:t>
      </w:r>
      <w:r w:rsidRPr="00461139">
        <w:rPr>
          <w:rFonts w:asciiTheme="majorHAnsi" w:eastAsia="Times New Roman" w:hAnsiTheme="majorHAnsi" w:cstheme="majorHAnsi"/>
          <w:iCs/>
          <w:noProof w:val="0"/>
          <w:szCs w:val="26"/>
          <w:vertAlign w:val="superscript"/>
          <w:lang w:val="x-none" w:eastAsia="x-none"/>
        </w:rPr>
        <w:t>2</w:t>
      </w:r>
      <w:r w:rsidRPr="00461139">
        <w:rPr>
          <w:rFonts w:asciiTheme="majorHAnsi" w:eastAsia="Times New Roman" w:hAnsiTheme="majorHAnsi" w:cstheme="majorHAnsi"/>
          <w:iCs/>
          <w:noProof w:val="0"/>
          <w:szCs w:val="26"/>
          <w:lang w:val="x-none" w:eastAsia="x-none"/>
        </w:rPr>
        <w:t>.</w:t>
      </w:r>
    </w:p>
    <w:p w14:paraId="42A14750" w14:textId="77777777" w:rsidR="00001392" w:rsidRPr="00461139" w:rsidRDefault="00001392" w:rsidP="00001392">
      <w:pPr>
        <w:spacing w:before="60" w:after="60" w:line="240" w:lineRule="auto"/>
        <w:ind w:firstLine="720"/>
        <w:jc w:val="both"/>
        <w:rPr>
          <w:rFonts w:asciiTheme="majorHAnsi" w:eastAsia="Times New Roman" w:hAnsiTheme="majorHAnsi" w:cstheme="majorHAnsi"/>
          <w:b/>
          <w:iCs/>
          <w:noProof w:val="0"/>
          <w:szCs w:val="26"/>
          <w:lang w:val="en-US" w:eastAsia="x-none"/>
        </w:rPr>
      </w:pPr>
      <w:r w:rsidRPr="00461139">
        <w:rPr>
          <w:rFonts w:asciiTheme="majorHAnsi" w:eastAsia="Times New Roman" w:hAnsiTheme="majorHAnsi" w:cstheme="majorHAnsi"/>
          <w:b/>
          <w:iCs/>
          <w:noProof w:val="0"/>
          <w:szCs w:val="26"/>
          <w:lang w:val="en-US" w:eastAsia="x-none"/>
        </w:rPr>
        <w:t>5. Yêu cầu về kiểm tra thử nghiệm</w:t>
      </w:r>
    </w:p>
    <w:p w14:paraId="4039AA72"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x-none" w:eastAsia="x-none"/>
        </w:rPr>
      </w:pPr>
      <w:r w:rsidRPr="00461139">
        <w:rPr>
          <w:rFonts w:asciiTheme="majorHAnsi" w:eastAsia="Times New Roman" w:hAnsiTheme="majorHAnsi" w:cstheme="majorHAnsi"/>
          <w:iCs/>
          <w:noProof w:val="0"/>
          <w:szCs w:val="26"/>
          <w:lang w:val="en-US" w:eastAsia="x-none"/>
        </w:rPr>
        <w:t xml:space="preserve">Yêu cầu về kiểm tra thử nghiệm được thực hiện dựa theo các tiêu chuẩn: TCVN 5064, TCVN 8090, TCVN 6483, TCVN 3102 </w:t>
      </w:r>
      <w:r w:rsidRPr="00461139">
        <w:rPr>
          <w:rFonts w:asciiTheme="majorHAnsi" w:eastAsia="Times New Roman" w:hAnsiTheme="majorHAnsi" w:cstheme="majorHAnsi"/>
          <w:iCs/>
          <w:noProof w:val="0"/>
          <w:szCs w:val="26"/>
          <w:lang w:val="x-none" w:eastAsia="x-none"/>
        </w:rPr>
        <w:t>và các tiêu chuẩn khác liên quan.</w:t>
      </w:r>
    </w:p>
    <w:p w14:paraId="7F4C9DD8"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a) Kiểm tra thử nghiệm xuất xưởng, thử nghiệm thường xuyên:</w:t>
      </w:r>
    </w:p>
    <w:p w14:paraId="39505DC8"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xml:space="preserve">- Kiểm tra ngoại quan, đo các kích thước, số lượng  </w:t>
      </w:r>
    </w:p>
    <w:p w14:paraId="5B2A944D"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Điện trở 1 chiều của 1 km dây dẫn ở 20</w:t>
      </w:r>
      <w:r w:rsidRPr="00461139">
        <w:rPr>
          <w:rFonts w:asciiTheme="majorHAnsi" w:eastAsia="Times New Roman" w:hAnsiTheme="majorHAnsi" w:cstheme="majorHAnsi"/>
          <w:iCs/>
          <w:noProof w:val="0"/>
          <w:szCs w:val="26"/>
          <w:lang w:val="en-US" w:eastAsia="x-none"/>
        </w:rPr>
        <w:sym w:font="Symbol" w:char="F0B0"/>
      </w:r>
      <w:r w:rsidRPr="00461139">
        <w:rPr>
          <w:rFonts w:asciiTheme="majorHAnsi" w:eastAsia="Times New Roman" w:hAnsiTheme="majorHAnsi" w:cstheme="majorHAnsi"/>
          <w:iCs/>
          <w:noProof w:val="0"/>
          <w:szCs w:val="26"/>
          <w:lang w:val="en-US" w:eastAsia="x-none"/>
        </w:rPr>
        <w:t xml:space="preserve">C </w:t>
      </w:r>
    </w:p>
    <w:p w14:paraId="0B88353A"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Lực kéo đứt của dây dẫn</w:t>
      </w:r>
    </w:p>
    <w:p w14:paraId="036EB117"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Với dây có điền mỡ cần thực hiện thêm hạng mục sau:</w:t>
      </w:r>
    </w:p>
    <w:p w14:paraId="488C699D"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Sự đồng đều của lớp mỡ (kiểm tra bằng mắt trên chiều dài 3m lớp mỡ đồng đều không có chỗ khuyết)</w:t>
      </w:r>
    </w:p>
    <w:p w14:paraId="4DBC96F5"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b) Thử nghiệm điển hình:</w:t>
      </w:r>
    </w:p>
    <w:p w14:paraId="56F8168F"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xml:space="preserve">- Kiểm tra bề mặt, các kích thước, số lượng </w:t>
      </w:r>
    </w:p>
    <w:p w14:paraId="068658D3"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Bội số bước xoắn và chiều xoắn từng lớp</w:t>
      </w:r>
    </w:p>
    <w:p w14:paraId="6B0A4734"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Điện trở 1 chiều dây dẫn ở 20</w:t>
      </w:r>
      <w:r w:rsidRPr="00461139">
        <w:rPr>
          <w:rFonts w:asciiTheme="majorHAnsi" w:eastAsia="Times New Roman" w:hAnsiTheme="majorHAnsi" w:cstheme="majorHAnsi"/>
          <w:iCs/>
          <w:noProof w:val="0"/>
          <w:szCs w:val="26"/>
          <w:lang w:val="en-US" w:eastAsia="x-none"/>
        </w:rPr>
        <w:sym w:font="Symbol" w:char="F0B0"/>
      </w:r>
      <w:r w:rsidRPr="00461139">
        <w:rPr>
          <w:rFonts w:asciiTheme="majorHAnsi" w:eastAsia="Times New Roman" w:hAnsiTheme="majorHAnsi" w:cstheme="majorHAnsi"/>
          <w:iCs/>
          <w:noProof w:val="0"/>
          <w:szCs w:val="26"/>
          <w:lang w:val="en-US" w:eastAsia="x-none"/>
        </w:rPr>
        <w:t xml:space="preserve">C </w:t>
      </w:r>
    </w:p>
    <w:p w14:paraId="045A8AB5"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xml:space="preserve">- Lực kéo đứt của dây dẫn </w:t>
      </w:r>
    </w:p>
    <w:p w14:paraId="2087FC20"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xml:space="preserve">- Đường cong ứng suất - biến dạng </w:t>
      </w:r>
    </w:p>
    <w:p w14:paraId="1BE01E36"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Thử nghiệm độ bám dính và hàm lượng lớp mạ kẽm lõi thép</w:t>
      </w:r>
    </w:p>
    <w:p w14:paraId="7FF3B523"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Số lần bẻ gập của sợi nhôm</w:t>
      </w:r>
    </w:p>
    <w:p w14:paraId="4378F068"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Mối nối trong các sợi nhôm</w:t>
      </w:r>
    </w:p>
    <w:p w14:paraId="11ABA6D1"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lastRenderedPageBreak/>
        <w:t>- Cơ tính của sợi thép (Độ giãn dài, ứng suất kéo đứt, ứng suất 1% …).</w:t>
      </w:r>
    </w:p>
    <w:p w14:paraId="012B5C06"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Cơ tính của sợi nhôm (Độ giãn dài, ứng suất kéo đứt)</w:t>
      </w:r>
    </w:p>
    <w:p w14:paraId="7775F937"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Đối với dây có điền mỡ có thêm các hạng mục:</w:t>
      </w:r>
    </w:p>
    <w:p w14:paraId="03E6A52D"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Khối lượng mỡ/km trong dây dẫn</w:t>
      </w:r>
    </w:p>
    <w:p w14:paraId="425B6778" w14:textId="77777777" w:rsidR="00001392" w:rsidRPr="00461139" w:rsidRDefault="00001392" w:rsidP="00001392">
      <w:pPr>
        <w:spacing w:before="60" w:after="60" w:line="240" w:lineRule="auto"/>
        <w:ind w:firstLine="720"/>
        <w:jc w:val="both"/>
        <w:rPr>
          <w:rFonts w:asciiTheme="majorHAnsi" w:eastAsia="Times New Roman" w:hAnsiTheme="majorHAnsi" w:cstheme="majorHAnsi"/>
          <w:iCs/>
          <w:noProof w:val="0"/>
          <w:szCs w:val="26"/>
          <w:lang w:val="en-US" w:eastAsia="x-none"/>
        </w:rPr>
      </w:pPr>
      <w:r w:rsidRPr="00461139">
        <w:rPr>
          <w:rFonts w:asciiTheme="majorHAnsi" w:eastAsia="Times New Roman" w:hAnsiTheme="majorHAnsi" w:cstheme="majorHAnsi"/>
          <w:iCs/>
          <w:noProof w:val="0"/>
          <w:szCs w:val="26"/>
          <w:lang w:val="en-US" w:eastAsia="x-none"/>
        </w:rPr>
        <w:t>- Nhiệt độ chảy giọt của mỡ</w:t>
      </w:r>
    </w:p>
    <w:p w14:paraId="479D424E" w14:textId="77777777" w:rsidR="00001392" w:rsidRPr="00461139" w:rsidRDefault="00001392" w:rsidP="00001392">
      <w:pPr>
        <w:spacing w:before="60" w:after="60" w:line="240" w:lineRule="auto"/>
        <w:ind w:firstLine="720"/>
        <w:jc w:val="both"/>
        <w:rPr>
          <w:rFonts w:asciiTheme="majorHAnsi" w:eastAsia="Times New Roman" w:hAnsiTheme="majorHAnsi" w:cstheme="majorHAnsi"/>
          <w:b/>
          <w:iCs/>
          <w:noProof w:val="0"/>
          <w:szCs w:val="26"/>
          <w:lang w:val="en-US" w:eastAsia="x-none"/>
        </w:rPr>
      </w:pPr>
      <w:r w:rsidRPr="00461139">
        <w:rPr>
          <w:rFonts w:asciiTheme="majorHAnsi" w:eastAsia="Times New Roman" w:hAnsiTheme="majorHAnsi" w:cstheme="majorHAnsi"/>
          <w:b/>
          <w:iCs/>
          <w:noProof w:val="0"/>
          <w:szCs w:val="26"/>
          <w:lang w:val="en-US" w:eastAsia="x-none"/>
        </w:rPr>
        <w:t xml:space="preserve">6. Yêu cầu về lô quấn dây (tang quấn dây) </w:t>
      </w:r>
    </w:p>
    <w:p w14:paraId="770590C3"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color w:val="000000"/>
          <w:szCs w:val="26"/>
          <w:lang w:val="pt-BR"/>
        </w:rPr>
        <w:t>- Dây dẫn phải được vận chuyển trên các lô quấn dây, tổng trọng lượng của dây và lô không vượt quá 5.000kg với đường kính lô dây tối đa là 2,5m và bề rộng không quá 1,4m.</w:t>
      </w:r>
    </w:p>
    <w:p w14:paraId="2B8F6E4B"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szCs w:val="26"/>
          <w:lang w:val="pt-BR"/>
        </w:rPr>
        <w:t>- Chỉ gồm một đoạn dây liên tục, không đứt đoạn</w:t>
      </w:r>
      <w:r w:rsidRPr="00461139">
        <w:rPr>
          <w:rFonts w:asciiTheme="majorHAnsi" w:eastAsia="Times New Roman" w:hAnsiTheme="majorHAnsi" w:cstheme="majorHAnsi"/>
          <w:noProof w:val="0"/>
          <w:color w:val="000000"/>
          <w:szCs w:val="26"/>
          <w:lang w:val="pt-BR"/>
        </w:rPr>
        <w:t xml:space="preserve"> được cuốn vào mỗi lô.</w:t>
      </w:r>
    </w:p>
    <w:p w14:paraId="38870AFD"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color w:val="000000"/>
          <w:szCs w:val="26"/>
          <w:lang w:val="pt-BR"/>
        </w:rPr>
        <w:t>- Phần bên trong của mỗi cuộn lô phải bọc một lớp chống nước trước và sau khi cuốn dây trên cuộn lô đó.</w:t>
      </w:r>
    </w:p>
    <w:p w14:paraId="2FBD5A49"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color w:val="000000"/>
          <w:szCs w:val="26"/>
          <w:lang w:val="pt-BR"/>
        </w:rPr>
        <w:t>- Lỗ giữa của lô dây được g</w:t>
      </w:r>
      <w:r w:rsidRPr="00461139">
        <w:rPr>
          <w:rFonts w:asciiTheme="majorHAnsi" w:eastAsia="Times New Roman" w:hAnsiTheme="majorHAnsi" w:cstheme="majorHAnsi"/>
          <w:noProof w:val="0"/>
          <w:szCs w:val="26"/>
          <w:lang w:val="pt-BR"/>
        </w:rPr>
        <w:t>ia cường bằng 1 tấm thép có độ dày không ít hơn 10mm và có thể gắn với trục có đường kính 95mm.</w:t>
      </w:r>
    </w:p>
    <w:p w14:paraId="0E3D7C36"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color w:val="000000"/>
          <w:szCs w:val="26"/>
          <w:lang w:val="pt-BR"/>
        </w:rPr>
        <w:t>- Các lô dây phải được bao bọc bằng các miếng gỗ cứng đóng đinh và được giữ cố định bằng các băng thép.</w:t>
      </w:r>
    </w:p>
    <w:p w14:paraId="67D2E75A" w14:textId="77777777" w:rsidR="00001392" w:rsidRPr="00461139" w:rsidRDefault="00001392" w:rsidP="00001392">
      <w:pPr>
        <w:spacing w:before="60" w:after="60" w:line="240" w:lineRule="auto"/>
        <w:ind w:firstLine="720"/>
        <w:jc w:val="both"/>
        <w:rPr>
          <w:rFonts w:asciiTheme="majorHAnsi" w:eastAsia="Times New Roman" w:hAnsiTheme="majorHAnsi" w:cstheme="majorHAnsi"/>
          <w:noProof w:val="0"/>
          <w:color w:val="000000"/>
          <w:szCs w:val="26"/>
          <w:lang w:val="pt-BR"/>
        </w:rPr>
      </w:pPr>
      <w:r w:rsidRPr="00461139">
        <w:rPr>
          <w:rFonts w:asciiTheme="majorHAnsi" w:eastAsia="Times New Roman" w:hAnsiTheme="majorHAnsi" w:cstheme="majorHAnsi"/>
          <w:noProof w:val="0"/>
          <w:color w:val="000000"/>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1024954" w14:textId="77777777" w:rsidR="00001392" w:rsidRPr="00461139" w:rsidRDefault="00001392" w:rsidP="00001392">
      <w:pPr>
        <w:spacing w:before="60" w:after="60" w:line="240" w:lineRule="auto"/>
        <w:ind w:firstLine="720"/>
        <w:jc w:val="both"/>
        <w:rPr>
          <w:rFonts w:asciiTheme="majorHAnsi" w:eastAsia="Times New Roman" w:hAnsiTheme="majorHAnsi" w:cstheme="majorHAnsi"/>
          <w:b/>
          <w:iCs/>
          <w:noProof w:val="0"/>
          <w:szCs w:val="26"/>
          <w:lang w:val="en-US" w:eastAsia="x-none"/>
        </w:rPr>
      </w:pPr>
      <w:r w:rsidRPr="00461139">
        <w:rPr>
          <w:rFonts w:asciiTheme="majorHAnsi" w:eastAsia="Times New Roman" w:hAnsiTheme="majorHAnsi" w:cstheme="majorHAnsi"/>
          <w:b/>
          <w:iCs/>
          <w:noProof w:val="0"/>
          <w:szCs w:val="26"/>
          <w:lang w:val="en-US" w:eastAsia="x-none"/>
        </w:rPr>
        <w:t>7. Nhận diện thương hiệu</w:t>
      </w:r>
    </w:p>
    <w:p w14:paraId="6FC3E8FD" w14:textId="77777777" w:rsidR="00001392" w:rsidRPr="00806602"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461139">
        <w:rPr>
          <w:rFonts w:asciiTheme="majorHAnsi" w:eastAsia="Times New Roman" w:hAnsiTheme="majorHAnsi" w:cstheme="majorHAnsi"/>
          <w:bCs/>
          <w:iCs/>
          <w:noProof w:val="0"/>
          <w:szCs w:val="26"/>
          <w:lang w:val="en-US" w:eastAsia="x-none"/>
        </w:rPr>
        <w:t xml:space="preserve">Tất cả các loại hàng hóa do EVNNPC và các đơn vị trực thuộc mua sắm đều phải có các nhận diện </w:t>
      </w:r>
      <w:r w:rsidRPr="00806602">
        <w:rPr>
          <w:rFonts w:asciiTheme="majorHAnsi" w:eastAsia="Times New Roman" w:hAnsiTheme="majorHAnsi" w:cstheme="majorHAnsi"/>
          <w:bCs/>
          <w:iCs/>
          <w:noProof w:val="0"/>
          <w:szCs w:val="26"/>
          <w:lang w:val="en-US" w:eastAsia="x-none"/>
        </w:rPr>
        <w:t>thương hiệu được quy định như sau:</w:t>
      </w:r>
    </w:p>
    <w:p w14:paraId="49CE2B12" w14:textId="77777777" w:rsidR="00001392" w:rsidRPr="00806602"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806602">
        <w:rPr>
          <w:rFonts w:asciiTheme="majorHAnsi" w:eastAsia="Times New Roman" w:hAnsiTheme="majorHAnsi" w:cstheme="majorHAnsi"/>
          <w:bCs/>
          <w:iCs/>
          <w:noProof w:val="0"/>
          <w:szCs w:val="26"/>
          <w:lang w:val="en-US"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806602" w:rsidRPr="00806602" w14:paraId="4082D4FF" w14:textId="77777777" w:rsidTr="00672059">
        <w:trPr>
          <w:jc w:val="center"/>
        </w:trPr>
        <w:tc>
          <w:tcPr>
            <w:tcW w:w="887" w:type="dxa"/>
            <w:vAlign w:val="center"/>
          </w:tcPr>
          <w:p w14:paraId="05572071" w14:textId="77777777" w:rsidR="00001392" w:rsidRPr="00806602" w:rsidRDefault="00001392" w:rsidP="00672059">
            <w:pPr>
              <w:spacing w:before="60" w:after="60" w:line="240" w:lineRule="auto"/>
              <w:jc w:val="right"/>
              <w:rPr>
                <w:rFonts w:asciiTheme="majorHAnsi" w:eastAsia="Times New Roman" w:hAnsiTheme="majorHAnsi" w:cstheme="majorHAnsi"/>
                <w:bCs/>
                <w:iCs/>
                <w:noProof w:val="0"/>
                <w:szCs w:val="26"/>
                <w:lang w:val="en-US" w:eastAsia="x-none"/>
              </w:rPr>
            </w:pPr>
            <w:r w:rsidRPr="00806602">
              <w:rPr>
                <w:rFonts w:asciiTheme="majorHAnsi" w:eastAsia="Times New Roman" w:hAnsiTheme="majorHAnsi" w:cstheme="majorHAnsi"/>
                <w:szCs w:val="26"/>
                <w:lang w:val="en-US"/>
              </w:rPr>
              <w:drawing>
                <wp:inline distT="0" distB="0" distL="0" distR="0" wp14:anchorId="4E275E4D" wp14:editId="57599FB1">
                  <wp:extent cx="428625" cy="381000"/>
                  <wp:effectExtent l="0" t="0" r="9525" b="0"/>
                  <wp:docPr id="1154206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7A844CCA" w14:textId="77777777" w:rsidR="00001392" w:rsidRPr="00806602" w:rsidRDefault="00001392" w:rsidP="00672059">
            <w:pPr>
              <w:spacing w:before="60" w:after="60" w:line="240" w:lineRule="auto"/>
              <w:ind w:hanging="124"/>
              <w:rPr>
                <w:rFonts w:asciiTheme="majorHAnsi" w:eastAsia="Times New Roman" w:hAnsiTheme="majorHAnsi" w:cstheme="majorHAnsi"/>
                <w:bCs/>
                <w:iCs/>
                <w:noProof w:val="0"/>
                <w:szCs w:val="26"/>
                <w:lang w:val="en-US" w:eastAsia="x-none"/>
              </w:rPr>
            </w:pPr>
            <w:r w:rsidRPr="00806602">
              <w:rPr>
                <w:rFonts w:asciiTheme="majorHAnsi" w:eastAsia="Times New Roman" w:hAnsiTheme="majorHAnsi" w:cstheme="majorHAnsi"/>
                <w:bCs/>
                <w:iCs/>
                <w:noProof w:val="0"/>
                <w:szCs w:val="26"/>
                <w:lang w:val="en-US" w:eastAsia="x-none"/>
              </w:rPr>
              <w:t>EVN</w:t>
            </w:r>
            <w:r w:rsidRPr="00806602">
              <w:rPr>
                <w:rFonts w:asciiTheme="majorHAnsi" w:eastAsia="Times New Roman" w:hAnsiTheme="majorHAnsi" w:cstheme="majorHAnsi"/>
                <w:bCs/>
                <w:i/>
                <w:noProof w:val="0"/>
                <w:szCs w:val="26"/>
                <w:lang w:val="en-US" w:eastAsia="x-none"/>
              </w:rPr>
              <w:t xml:space="preserve">NPC </w:t>
            </w:r>
          </w:p>
        </w:tc>
      </w:tr>
    </w:tbl>
    <w:p w14:paraId="76321EF6" w14:textId="77777777" w:rsidR="00001392" w:rsidRPr="00806602"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806602">
        <w:rPr>
          <w:rFonts w:asciiTheme="majorHAnsi" w:eastAsia="Times New Roman" w:hAnsiTheme="majorHAnsi" w:cstheme="majorHAnsi"/>
          <w:bCs/>
          <w:iCs/>
          <w:noProof w:val="0"/>
          <w:szCs w:val="26"/>
          <w:lang w:val="en-US" w:eastAsia="x-none"/>
        </w:rPr>
        <w:t>- Cấu trúc gồm phần logo hình sao 4 cánh và phần chữ “EVNNPC”.</w:t>
      </w:r>
    </w:p>
    <w:p w14:paraId="7BDACBE2" w14:textId="77777777" w:rsidR="00001392" w:rsidRPr="00806602"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806602">
        <w:rPr>
          <w:rFonts w:asciiTheme="majorHAnsi" w:eastAsia="Times New Roman" w:hAnsiTheme="majorHAnsi" w:cstheme="majorHAnsi"/>
          <w:bCs/>
          <w:iCs/>
          <w:noProof w:val="0"/>
          <w:szCs w:val="26"/>
          <w:lang w:val="en-US" w:eastAsia="x-none"/>
        </w:rPr>
        <w:t xml:space="preserve">- Mẫu chi tiết logo và chữ nhận diện thương hiệu có thể tải từ đường link </w:t>
      </w:r>
      <w:hyperlink r:id="rId65" w:history="1">
        <w:r w:rsidRPr="00806602">
          <w:rPr>
            <w:rFonts w:asciiTheme="majorHAnsi" w:eastAsia="Times New Roman" w:hAnsiTheme="majorHAnsi" w:cstheme="majorHAnsi"/>
            <w:bCs/>
            <w:iCs/>
            <w:noProof w:val="0"/>
            <w:szCs w:val="26"/>
            <w:u w:val="single"/>
            <w:lang w:val="en-US" w:eastAsia="x-none"/>
          </w:rPr>
          <w:t>https://npc.com.vn/Assets/images/logo.svg?v=1.0.0</w:t>
        </w:r>
      </w:hyperlink>
    </w:p>
    <w:p w14:paraId="13CC9B82" w14:textId="77777777" w:rsidR="00001392" w:rsidRPr="00461139"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461139">
        <w:rPr>
          <w:rFonts w:asciiTheme="majorHAnsi" w:eastAsia="Times New Roman" w:hAnsiTheme="majorHAnsi" w:cstheme="majorHAnsi"/>
          <w:bCs/>
          <w:iCs/>
          <w:noProof w:val="0"/>
          <w:szCs w:val="26"/>
          <w:lang w:val="en-US" w:eastAsia="x-none"/>
        </w:rPr>
        <w:t>2. Trên lô quấn dây:</w:t>
      </w:r>
    </w:p>
    <w:p w14:paraId="2B768E30" w14:textId="77777777" w:rsidR="00001392" w:rsidRPr="00461139"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461139">
        <w:rPr>
          <w:rFonts w:asciiTheme="majorHAnsi" w:eastAsia="Times New Roman" w:hAnsiTheme="majorHAnsi" w:cstheme="majorHAnsi"/>
          <w:bCs/>
          <w:iCs/>
          <w:noProof w:val="0"/>
          <w:szCs w:val="26"/>
          <w:lang w:val="en-US" w:eastAsia="x-none"/>
        </w:rPr>
        <w:t>- Trên cả 2 mặt của lô quấn dây yêu cầu sơn màu để nhận diện thương hiệu EVNNPC.</w:t>
      </w:r>
    </w:p>
    <w:p w14:paraId="7E39979B" w14:textId="77777777" w:rsidR="00001392" w:rsidRPr="00461139"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461139">
        <w:rPr>
          <w:rFonts w:asciiTheme="majorHAnsi" w:eastAsia="Times New Roman" w:hAnsiTheme="majorHAnsi" w:cstheme="majorHAnsi"/>
          <w:bCs/>
          <w:iCs/>
          <w:noProof w:val="0"/>
          <w:szCs w:val="26"/>
          <w:lang w:val="en-US" w:eastAsia="x-none"/>
        </w:rPr>
        <w:t>- Kích cỡ phần logo đường kính từ 10÷15cm, phần chữ cao từ 5÷7cm.</w:t>
      </w:r>
    </w:p>
    <w:p w14:paraId="027A2327" w14:textId="77777777" w:rsidR="00001392" w:rsidRPr="00461139" w:rsidRDefault="00001392" w:rsidP="00001392">
      <w:pPr>
        <w:spacing w:before="60" w:after="60" w:line="240" w:lineRule="auto"/>
        <w:ind w:firstLine="720"/>
        <w:jc w:val="both"/>
        <w:rPr>
          <w:rFonts w:asciiTheme="majorHAnsi" w:eastAsia="Times New Roman" w:hAnsiTheme="majorHAnsi" w:cstheme="majorHAnsi"/>
          <w:bCs/>
          <w:iCs/>
          <w:noProof w:val="0"/>
          <w:szCs w:val="26"/>
          <w:lang w:val="en-US" w:eastAsia="x-none"/>
        </w:rPr>
      </w:pPr>
      <w:r w:rsidRPr="00461139">
        <w:rPr>
          <w:rFonts w:asciiTheme="majorHAnsi" w:eastAsia="Times New Roman" w:hAnsiTheme="majorHAnsi" w:cstheme="majorHAnsi"/>
          <w:bCs/>
          <w:iCs/>
          <w:noProof w:val="0"/>
          <w:szCs w:val="26"/>
          <w:lang w:val="en-US" w:eastAsia="x-none"/>
        </w:rPr>
        <w:t>- Có thể sơn trực tiếp lên lô quấn dây hoặc in lên tấm nhãn gắn lên.</w:t>
      </w:r>
    </w:p>
    <w:p w14:paraId="22A33CCD" w14:textId="77777777" w:rsidR="00001392" w:rsidRPr="00461139" w:rsidRDefault="00001392" w:rsidP="00001392">
      <w:pPr>
        <w:spacing w:before="60" w:after="60" w:line="240" w:lineRule="auto"/>
        <w:ind w:firstLine="709"/>
        <w:rPr>
          <w:rFonts w:asciiTheme="majorHAnsi" w:eastAsia="Times New Roman" w:hAnsiTheme="majorHAnsi" w:cstheme="majorHAnsi"/>
          <w:b/>
          <w:iCs/>
          <w:noProof w:val="0"/>
          <w:szCs w:val="26"/>
          <w:lang w:val="en-US" w:eastAsia="x-none"/>
        </w:rPr>
      </w:pPr>
      <w:r w:rsidRPr="00461139">
        <w:rPr>
          <w:rFonts w:asciiTheme="majorHAnsi" w:eastAsia="Times New Roman" w:hAnsiTheme="majorHAnsi" w:cstheme="majorHAnsi"/>
          <w:b/>
          <w:iCs/>
          <w:noProof w:val="0"/>
          <w:szCs w:val="26"/>
          <w:lang w:val="en-US" w:eastAsia="x-none"/>
        </w:rPr>
        <w:t xml:space="preserve">Bảng </w:t>
      </w:r>
      <w:r>
        <w:rPr>
          <w:rFonts w:asciiTheme="majorHAnsi" w:eastAsia="Times New Roman" w:hAnsiTheme="majorHAnsi" w:cstheme="majorHAnsi"/>
          <w:b/>
          <w:iCs/>
          <w:noProof w:val="0"/>
          <w:szCs w:val="26"/>
          <w:lang w:eastAsia="x-none"/>
        </w:rPr>
        <w:t>8</w:t>
      </w:r>
      <w:r w:rsidRPr="00461139">
        <w:rPr>
          <w:rFonts w:asciiTheme="majorHAnsi" w:eastAsia="Times New Roman" w:hAnsiTheme="majorHAnsi" w:cstheme="majorHAnsi"/>
          <w:b/>
          <w:iCs/>
          <w:noProof w:val="0"/>
          <w:szCs w:val="26"/>
          <w:lang w:val="en-US" w:eastAsia="x-none"/>
        </w:rPr>
        <w:t>: Bảng yêu cầu thông số kỹ thuật dây ACSR 120/19</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335"/>
        <w:gridCol w:w="985"/>
        <w:gridCol w:w="2559"/>
        <w:gridCol w:w="1771"/>
      </w:tblGrid>
      <w:tr w:rsidR="00001392" w:rsidRPr="00461139" w14:paraId="48CBF513" w14:textId="77777777" w:rsidTr="00672059">
        <w:trPr>
          <w:tblHeader/>
        </w:trPr>
        <w:tc>
          <w:tcPr>
            <w:tcW w:w="629" w:type="dxa"/>
          </w:tcPr>
          <w:p w14:paraId="6B604FB3"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TT</w:t>
            </w:r>
          </w:p>
        </w:tc>
        <w:tc>
          <w:tcPr>
            <w:tcW w:w="3335" w:type="dxa"/>
            <w:vAlign w:val="center"/>
          </w:tcPr>
          <w:p w14:paraId="68DE84F4"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Hạng mục</w:t>
            </w:r>
          </w:p>
        </w:tc>
        <w:tc>
          <w:tcPr>
            <w:tcW w:w="985" w:type="dxa"/>
            <w:vAlign w:val="center"/>
          </w:tcPr>
          <w:p w14:paraId="3B9F7974"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Đơn vị</w:t>
            </w:r>
          </w:p>
        </w:tc>
        <w:tc>
          <w:tcPr>
            <w:tcW w:w="2559" w:type="dxa"/>
            <w:vAlign w:val="center"/>
          </w:tcPr>
          <w:p w14:paraId="700337CC"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Yêu cầu</w:t>
            </w:r>
          </w:p>
        </w:tc>
        <w:tc>
          <w:tcPr>
            <w:tcW w:w="1771" w:type="dxa"/>
          </w:tcPr>
          <w:p w14:paraId="46807316"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rPr>
            </w:pPr>
            <w:r w:rsidRPr="00461139">
              <w:rPr>
                <w:rFonts w:asciiTheme="majorHAnsi" w:eastAsia="Times New Roman" w:hAnsiTheme="majorHAnsi" w:cstheme="majorHAnsi"/>
                <w:b/>
                <w:noProof w:val="0"/>
                <w:color w:val="000000"/>
                <w:szCs w:val="26"/>
              </w:rPr>
              <w:t>Đáp ứng của nhà thầu</w:t>
            </w:r>
          </w:p>
        </w:tc>
      </w:tr>
      <w:tr w:rsidR="00001392" w:rsidRPr="00461139" w14:paraId="21BDCA0A" w14:textId="77777777" w:rsidTr="00672059">
        <w:tc>
          <w:tcPr>
            <w:tcW w:w="629" w:type="dxa"/>
            <w:vAlign w:val="center"/>
          </w:tcPr>
          <w:p w14:paraId="5385AAD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w:t>
            </w:r>
          </w:p>
        </w:tc>
        <w:tc>
          <w:tcPr>
            <w:tcW w:w="3335" w:type="dxa"/>
            <w:vAlign w:val="center"/>
          </w:tcPr>
          <w:p w14:paraId="49F74116"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Nhà sản xuất</w:t>
            </w:r>
          </w:p>
        </w:tc>
        <w:tc>
          <w:tcPr>
            <w:tcW w:w="985" w:type="dxa"/>
            <w:vAlign w:val="center"/>
          </w:tcPr>
          <w:p w14:paraId="2D88BA11"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7156E62E"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2DC961E8"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26095AEE" w14:textId="77777777" w:rsidTr="00672059">
        <w:tc>
          <w:tcPr>
            <w:tcW w:w="629" w:type="dxa"/>
            <w:vAlign w:val="center"/>
          </w:tcPr>
          <w:p w14:paraId="08FCA36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w:t>
            </w:r>
          </w:p>
        </w:tc>
        <w:tc>
          <w:tcPr>
            <w:tcW w:w="3335" w:type="dxa"/>
            <w:vAlign w:val="center"/>
          </w:tcPr>
          <w:p w14:paraId="5F162C24"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Nước sản xuất</w:t>
            </w:r>
          </w:p>
        </w:tc>
        <w:tc>
          <w:tcPr>
            <w:tcW w:w="985" w:type="dxa"/>
            <w:vAlign w:val="center"/>
          </w:tcPr>
          <w:p w14:paraId="70A84CF9"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039DDBE1"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5A08FE1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2B92CCEC" w14:textId="77777777" w:rsidTr="00672059">
        <w:tc>
          <w:tcPr>
            <w:tcW w:w="629" w:type="dxa"/>
            <w:vAlign w:val="center"/>
          </w:tcPr>
          <w:p w14:paraId="4FF21F5F"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w:t>
            </w:r>
          </w:p>
        </w:tc>
        <w:tc>
          <w:tcPr>
            <w:tcW w:w="3335" w:type="dxa"/>
            <w:vAlign w:val="center"/>
          </w:tcPr>
          <w:p w14:paraId="16AA6139"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Mã hiệu sản phẩm</w:t>
            </w:r>
          </w:p>
        </w:tc>
        <w:tc>
          <w:tcPr>
            <w:tcW w:w="985" w:type="dxa"/>
            <w:vAlign w:val="center"/>
          </w:tcPr>
          <w:p w14:paraId="216075CA"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0C939510"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14CA2FA7"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52D1E065" w14:textId="77777777" w:rsidTr="00672059">
        <w:tc>
          <w:tcPr>
            <w:tcW w:w="629" w:type="dxa"/>
            <w:vAlign w:val="center"/>
          </w:tcPr>
          <w:p w14:paraId="39CC368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4</w:t>
            </w:r>
          </w:p>
        </w:tc>
        <w:tc>
          <w:tcPr>
            <w:tcW w:w="3335" w:type="dxa"/>
            <w:vAlign w:val="center"/>
          </w:tcPr>
          <w:p w14:paraId="6A53B240"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 xml:space="preserve">Giấy chứng nhận hệ thống quản lý chất lượng ISO </w:t>
            </w:r>
            <w:r w:rsidRPr="00461139">
              <w:rPr>
                <w:rFonts w:asciiTheme="majorHAnsi" w:eastAsia="Times New Roman" w:hAnsiTheme="majorHAnsi" w:cstheme="majorHAnsi"/>
                <w:b/>
                <w:i/>
                <w:noProof w:val="0"/>
                <w:szCs w:val="26"/>
                <w:lang w:val="en-US"/>
              </w:rPr>
              <w:lastRenderedPageBreak/>
              <w:t>9001 hoặc tương đương của nhà sản xuất</w:t>
            </w:r>
          </w:p>
        </w:tc>
        <w:tc>
          <w:tcPr>
            <w:tcW w:w="985" w:type="dxa"/>
            <w:vAlign w:val="center"/>
          </w:tcPr>
          <w:p w14:paraId="27EA34B7"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5EF526CC"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7DDE4389"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28BF7F07" w14:textId="77777777" w:rsidTr="00672059">
        <w:tc>
          <w:tcPr>
            <w:tcW w:w="629" w:type="dxa"/>
            <w:vAlign w:val="center"/>
          </w:tcPr>
          <w:p w14:paraId="589A65D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lastRenderedPageBreak/>
              <w:t>5</w:t>
            </w:r>
          </w:p>
        </w:tc>
        <w:tc>
          <w:tcPr>
            <w:tcW w:w="3335" w:type="dxa"/>
            <w:vAlign w:val="center"/>
          </w:tcPr>
          <w:p w14:paraId="36410F0B"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Tiêu chuẩn sản xuất</w:t>
            </w:r>
          </w:p>
        </w:tc>
        <w:tc>
          <w:tcPr>
            <w:tcW w:w="985" w:type="dxa"/>
            <w:vAlign w:val="center"/>
          </w:tcPr>
          <w:p w14:paraId="78EAE618"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668A236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TCVN 5064/SĐ1</w:t>
            </w:r>
          </w:p>
          <w:p w14:paraId="5C7CE37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1995, TCVN 8090:2009, TCVN 6483:1999,</w:t>
            </w:r>
          </w:p>
          <w:p w14:paraId="3E2FE74F"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IEC 61089</w:t>
            </w:r>
          </w:p>
        </w:tc>
        <w:tc>
          <w:tcPr>
            <w:tcW w:w="1771" w:type="dxa"/>
          </w:tcPr>
          <w:p w14:paraId="4EC9A4AE"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2BF1EE59" w14:textId="77777777" w:rsidTr="00672059">
        <w:tc>
          <w:tcPr>
            <w:tcW w:w="629" w:type="dxa"/>
            <w:vAlign w:val="center"/>
          </w:tcPr>
          <w:p w14:paraId="557904E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6</w:t>
            </w:r>
          </w:p>
        </w:tc>
        <w:tc>
          <w:tcPr>
            <w:tcW w:w="3335" w:type="dxa"/>
            <w:vAlign w:val="center"/>
          </w:tcPr>
          <w:p w14:paraId="1EBD4E09"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Chủng loại: dây nhôm lõi thép có mỡ hoặc không có mỡ chống gỉ</w:t>
            </w:r>
          </w:p>
        </w:tc>
        <w:tc>
          <w:tcPr>
            <w:tcW w:w="985" w:type="dxa"/>
            <w:vAlign w:val="center"/>
          </w:tcPr>
          <w:p w14:paraId="5F677361"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559" w:type="dxa"/>
            <w:vAlign w:val="center"/>
          </w:tcPr>
          <w:p w14:paraId="1EC22E5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1A78EB9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16BDBDC7" w14:textId="77777777" w:rsidTr="00672059">
        <w:tc>
          <w:tcPr>
            <w:tcW w:w="629" w:type="dxa"/>
            <w:vAlign w:val="center"/>
          </w:tcPr>
          <w:p w14:paraId="7B51898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7</w:t>
            </w:r>
          </w:p>
        </w:tc>
        <w:tc>
          <w:tcPr>
            <w:tcW w:w="3335" w:type="dxa"/>
            <w:vAlign w:val="center"/>
          </w:tcPr>
          <w:p w14:paraId="0216A910"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Vật liệu dẫn điện</w:t>
            </w:r>
          </w:p>
        </w:tc>
        <w:tc>
          <w:tcPr>
            <w:tcW w:w="985" w:type="dxa"/>
            <w:vAlign w:val="center"/>
          </w:tcPr>
          <w:p w14:paraId="3A607F3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c>
          <w:tcPr>
            <w:tcW w:w="2559" w:type="dxa"/>
            <w:vAlign w:val="center"/>
          </w:tcPr>
          <w:p w14:paraId="22FC2D02"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color w:val="000000"/>
                <w:szCs w:val="26"/>
                <w:lang w:val="en-US"/>
              </w:rPr>
            </w:pPr>
            <w:r w:rsidRPr="00461139">
              <w:rPr>
                <w:rFonts w:asciiTheme="majorHAnsi" w:eastAsia="Times New Roman" w:hAnsiTheme="majorHAnsi" w:cstheme="majorHAnsi"/>
                <w:iCs/>
                <w:noProof w:val="0"/>
                <w:szCs w:val="26"/>
                <w:lang w:val="en-US"/>
              </w:rPr>
              <w:t>Nhôm kéo cứng</w:t>
            </w:r>
          </w:p>
        </w:tc>
        <w:tc>
          <w:tcPr>
            <w:tcW w:w="1771" w:type="dxa"/>
          </w:tcPr>
          <w:p w14:paraId="3F5764AB"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szCs w:val="26"/>
                <w:lang w:val="en-US"/>
              </w:rPr>
            </w:pPr>
          </w:p>
        </w:tc>
      </w:tr>
      <w:tr w:rsidR="00001392" w:rsidRPr="00461139" w14:paraId="4AFFE3E8" w14:textId="77777777" w:rsidTr="00672059">
        <w:tc>
          <w:tcPr>
            <w:tcW w:w="629" w:type="dxa"/>
            <w:vAlign w:val="center"/>
          </w:tcPr>
          <w:p w14:paraId="082643F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8</w:t>
            </w:r>
          </w:p>
        </w:tc>
        <w:tc>
          <w:tcPr>
            <w:tcW w:w="3335" w:type="dxa"/>
            <w:vAlign w:val="center"/>
          </w:tcPr>
          <w:p w14:paraId="3F0A88A4"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Mặt cắt danh định (tiết diện phần nhôm/ tiết diện phần thép)</w:t>
            </w:r>
          </w:p>
        </w:tc>
        <w:tc>
          <w:tcPr>
            <w:tcW w:w="985" w:type="dxa"/>
            <w:vAlign w:val="center"/>
          </w:tcPr>
          <w:p w14:paraId="1228C59C"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vAlign w:val="center"/>
          </w:tcPr>
          <w:p w14:paraId="4131B6D5"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120/19</w:t>
            </w:r>
          </w:p>
        </w:tc>
        <w:tc>
          <w:tcPr>
            <w:tcW w:w="1771" w:type="dxa"/>
          </w:tcPr>
          <w:p w14:paraId="2B3FD5F5"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4B75899C" w14:textId="77777777" w:rsidTr="00672059">
        <w:tc>
          <w:tcPr>
            <w:tcW w:w="629" w:type="dxa"/>
            <w:vAlign w:val="center"/>
          </w:tcPr>
          <w:p w14:paraId="55D7153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9</w:t>
            </w:r>
          </w:p>
        </w:tc>
        <w:tc>
          <w:tcPr>
            <w:tcW w:w="3335" w:type="dxa"/>
            <w:vAlign w:val="center"/>
          </w:tcPr>
          <w:p w14:paraId="3754F7CE"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Điện trở suất của sợi nhôm</w:t>
            </w:r>
          </w:p>
        </w:tc>
        <w:tc>
          <w:tcPr>
            <w:tcW w:w="985" w:type="dxa"/>
            <w:vAlign w:val="center"/>
          </w:tcPr>
          <w:p w14:paraId="51B36F1B"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iCs/>
                <w:noProof w:val="0"/>
                <w:szCs w:val="26"/>
                <w:lang w:val="en-US"/>
              </w:rPr>
              <w:t>nΩ.m</w:t>
            </w:r>
          </w:p>
        </w:tc>
        <w:tc>
          <w:tcPr>
            <w:tcW w:w="2559" w:type="dxa"/>
            <w:vAlign w:val="center"/>
          </w:tcPr>
          <w:p w14:paraId="6BBA2D68"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szCs w:val="26"/>
                <w:lang w:val="en-US"/>
              </w:rPr>
            </w:pPr>
            <w:r w:rsidRPr="00461139">
              <w:rPr>
                <w:rFonts w:asciiTheme="majorHAnsi" w:eastAsia="Times New Roman" w:hAnsiTheme="majorHAnsi" w:cstheme="majorHAnsi"/>
                <w:iCs/>
                <w:noProof w:val="0"/>
                <w:szCs w:val="26"/>
                <w:lang w:val="en-US"/>
              </w:rPr>
              <w:t xml:space="preserve">≤ 28,264 </w:t>
            </w:r>
          </w:p>
        </w:tc>
        <w:tc>
          <w:tcPr>
            <w:tcW w:w="1771" w:type="dxa"/>
          </w:tcPr>
          <w:p w14:paraId="606CDD60"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szCs w:val="26"/>
                <w:lang w:val="en-US"/>
              </w:rPr>
            </w:pPr>
          </w:p>
        </w:tc>
      </w:tr>
      <w:tr w:rsidR="00001392" w:rsidRPr="00461139" w14:paraId="56881F5A" w14:textId="77777777" w:rsidTr="00672059">
        <w:tc>
          <w:tcPr>
            <w:tcW w:w="629" w:type="dxa"/>
            <w:vAlign w:val="center"/>
          </w:tcPr>
          <w:p w14:paraId="772D086D"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10</w:t>
            </w:r>
          </w:p>
        </w:tc>
        <w:tc>
          <w:tcPr>
            <w:tcW w:w="3335" w:type="dxa"/>
            <w:vAlign w:val="center"/>
          </w:tcPr>
          <w:p w14:paraId="15A926E0" w14:textId="77777777" w:rsidR="00001392" w:rsidRPr="00461139" w:rsidRDefault="00001392" w:rsidP="00672059">
            <w:pPr>
              <w:keepNext/>
              <w:spacing w:before="60" w:after="60" w:line="240" w:lineRule="auto"/>
              <w:ind w:left="14"/>
              <w:outlineLvl w:val="3"/>
              <w:rPr>
                <w:rFonts w:asciiTheme="majorHAnsi" w:eastAsia="Times New Roman" w:hAnsiTheme="majorHAnsi" w:cstheme="majorHAnsi"/>
                <w:bCs/>
                <w:noProof w:val="0"/>
                <w:szCs w:val="26"/>
                <w:lang w:val="en-US"/>
              </w:rPr>
            </w:pPr>
            <w:r w:rsidRPr="00461139">
              <w:rPr>
                <w:rFonts w:asciiTheme="majorHAnsi" w:eastAsia="Times New Roman" w:hAnsiTheme="majorHAnsi" w:cstheme="majorHAnsi"/>
                <w:bCs/>
                <w:noProof w:val="0"/>
                <w:szCs w:val="26"/>
                <w:lang w:val="en-US"/>
              </w:rPr>
              <w:t>Bội số bước xoắn các lớp xoắn</w:t>
            </w:r>
          </w:p>
        </w:tc>
        <w:tc>
          <w:tcPr>
            <w:tcW w:w="985" w:type="dxa"/>
            <w:vAlign w:val="center"/>
          </w:tcPr>
          <w:p w14:paraId="15451ACC"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vertAlign w:val="superscript"/>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559" w:type="dxa"/>
            <w:vAlign w:val="center"/>
          </w:tcPr>
          <w:p w14:paraId="1721B929"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rõ từng lớp xoắn</w:t>
            </w:r>
          </w:p>
        </w:tc>
        <w:tc>
          <w:tcPr>
            <w:tcW w:w="1771" w:type="dxa"/>
          </w:tcPr>
          <w:p w14:paraId="03C92474"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58310D67" w14:textId="77777777" w:rsidTr="00672059">
        <w:trPr>
          <w:trHeight w:val="41"/>
        </w:trPr>
        <w:tc>
          <w:tcPr>
            <w:tcW w:w="629" w:type="dxa"/>
            <w:vAlign w:val="center"/>
          </w:tcPr>
          <w:p w14:paraId="3F2795C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11</w:t>
            </w:r>
          </w:p>
        </w:tc>
        <w:tc>
          <w:tcPr>
            <w:tcW w:w="3335" w:type="dxa"/>
            <w:vAlign w:val="center"/>
          </w:tcPr>
          <w:p w14:paraId="6CAA34E8"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sợi thép của dây nhôm lõi thép phải được mạ kẽm chống gỉ</w:t>
            </w:r>
          </w:p>
        </w:tc>
        <w:tc>
          <w:tcPr>
            <w:tcW w:w="985" w:type="dxa"/>
            <w:vAlign w:val="center"/>
          </w:tcPr>
          <w:p w14:paraId="58BC8FE8"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vAlign w:val="center"/>
          </w:tcPr>
          <w:p w14:paraId="54E99936"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szCs w:val="26"/>
                <w:lang w:val="en-US"/>
              </w:rPr>
              <w:t>Đáp ứng</w:t>
            </w:r>
          </w:p>
        </w:tc>
        <w:tc>
          <w:tcPr>
            <w:tcW w:w="1771" w:type="dxa"/>
          </w:tcPr>
          <w:p w14:paraId="20A795F8"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66A57349" w14:textId="77777777" w:rsidTr="00672059">
        <w:tc>
          <w:tcPr>
            <w:tcW w:w="629" w:type="dxa"/>
            <w:vAlign w:val="center"/>
          </w:tcPr>
          <w:p w14:paraId="6CDC1F1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12</w:t>
            </w:r>
          </w:p>
        </w:tc>
        <w:tc>
          <w:tcPr>
            <w:tcW w:w="3335" w:type="dxa"/>
            <w:vAlign w:val="center"/>
          </w:tcPr>
          <w:p w14:paraId="53A21DDB"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Đường kính ngoài của ruột dẫn điện</w:t>
            </w:r>
          </w:p>
        </w:tc>
        <w:tc>
          <w:tcPr>
            <w:tcW w:w="985" w:type="dxa"/>
            <w:vAlign w:val="center"/>
          </w:tcPr>
          <w:p w14:paraId="0D604CAE"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vAlign w:val="center"/>
          </w:tcPr>
          <w:p w14:paraId="426A54D3"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rõ</w:t>
            </w:r>
          </w:p>
        </w:tc>
        <w:tc>
          <w:tcPr>
            <w:tcW w:w="1771" w:type="dxa"/>
          </w:tcPr>
          <w:p w14:paraId="0445038A"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00E3A4AA" w14:textId="77777777" w:rsidTr="00672059">
        <w:tc>
          <w:tcPr>
            <w:tcW w:w="629" w:type="dxa"/>
            <w:vAlign w:val="center"/>
          </w:tcPr>
          <w:p w14:paraId="7444B38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13</w:t>
            </w:r>
          </w:p>
        </w:tc>
        <w:tc>
          <w:tcPr>
            <w:tcW w:w="3335" w:type="dxa"/>
            <w:vAlign w:val="center"/>
          </w:tcPr>
          <w:p w14:paraId="0AA80D20"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Số sợi/đường kính sợi nhôm</w:t>
            </w:r>
          </w:p>
        </w:tc>
        <w:tc>
          <w:tcPr>
            <w:tcW w:w="985" w:type="dxa"/>
            <w:vAlign w:val="center"/>
          </w:tcPr>
          <w:p w14:paraId="6C0C386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559" w:type="dxa"/>
            <w:vAlign w:val="center"/>
          </w:tcPr>
          <w:p w14:paraId="2BDC8E9A"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i/>
                <w:noProof w:val="0"/>
                <w:szCs w:val="26"/>
                <w:lang w:val="en-US"/>
              </w:rPr>
              <w:t>26 / 2,4</w:t>
            </w:r>
          </w:p>
        </w:tc>
        <w:tc>
          <w:tcPr>
            <w:tcW w:w="1771" w:type="dxa"/>
          </w:tcPr>
          <w:p w14:paraId="4757730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16308417" w14:textId="77777777" w:rsidTr="00672059">
        <w:tc>
          <w:tcPr>
            <w:tcW w:w="629" w:type="dxa"/>
            <w:vAlign w:val="center"/>
          </w:tcPr>
          <w:p w14:paraId="3830C32F"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14</w:t>
            </w:r>
          </w:p>
        </w:tc>
        <w:tc>
          <w:tcPr>
            <w:tcW w:w="3335" w:type="dxa"/>
            <w:vAlign w:val="center"/>
          </w:tcPr>
          <w:p w14:paraId="41BCA91C"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Sai lệch cho phép lớn nhất của đường kính sợi nhôm</w:t>
            </w:r>
          </w:p>
        </w:tc>
        <w:tc>
          <w:tcPr>
            <w:tcW w:w="985" w:type="dxa"/>
            <w:vAlign w:val="center"/>
          </w:tcPr>
          <w:p w14:paraId="7DB05D9A"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559" w:type="dxa"/>
            <w:vAlign w:val="center"/>
          </w:tcPr>
          <w:p w14:paraId="7203D341"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x-none" w:eastAsia="x-none"/>
              </w:rPr>
              <w:t>± 0,03</w:t>
            </w:r>
          </w:p>
        </w:tc>
        <w:tc>
          <w:tcPr>
            <w:tcW w:w="1771" w:type="dxa"/>
          </w:tcPr>
          <w:p w14:paraId="17CC5DA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x-none" w:eastAsia="x-none"/>
              </w:rPr>
            </w:pPr>
          </w:p>
        </w:tc>
      </w:tr>
      <w:tr w:rsidR="00001392" w:rsidRPr="00461139" w14:paraId="1787B909" w14:textId="77777777" w:rsidTr="00672059">
        <w:tc>
          <w:tcPr>
            <w:tcW w:w="629" w:type="dxa"/>
            <w:vAlign w:val="center"/>
          </w:tcPr>
          <w:p w14:paraId="5E482C5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15</w:t>
            </w:r>
          </w:p>
        </w:tc>
        <w:tc>
          <w:tcPr>
            <w:tcW w:w="3335" w:type="dxa"/>
            <w:vAlign w:val="center"/>
          </w:tcPr>
          <w:p w14:paraId="11D9D21C"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Số sợi/đường kính sợi thép</w:t>
            </w:r>
          </w:p>
        </w:tc>
        <w:tc>
          <w:tcPr>
            <w:tcW w:w="985" w:type="dxa"/>
            <w:vAlign w:val="center"/>
          </w:tcPr>
          <w:p w14:paraId="6C5E411B"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559" w:type="dxa"/>
            <w:vAlign w:val="center"/>
          </w:tcPr>
          <w:p w14:paraId="76F486D7"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7 / 1,85</w:t>
            </w:r>
          </w:p>
        </w:tc>
        <w:tc>
          <w:tcPr>
            <w:tcW w:w="1771" w:type="dxa"/>
          </w:tcPr>
          <w:p w14:paraId="1DE5E4D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2C39B095" w14:textId="77777777" w:rsidTr="00672059">
        <w:tc>
          <w:tcPr>
            <w:tcW w:w="629" w:type="dxa"/>
            <w:vAlign w:val="center"/>
          </w:tcPr>
          <w:p w14:paraId="4CD24DF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16</w:t>
            </w:r>
          </w:p>
        </w:tc>
        <w:tc>
          <w:tcPr>
            <w:tcW w:w="3335" w:type="dxa"/>
            <w:vAlign w:val="center"/>
          </w:tcPr>
          <w:p w14:paraId="3B0598FB"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Sai lệch cho phép lớn nhất của đường kính sợi thép</w:t>
            </w:r>
          </w:p>
        </w:tc>
        <w:tc>
          <w:tcPr>
            <w:tcW w:w="985" w:type="dxa"/>
            <w:vAlign w:val="center"/>
          </w:tcPr>
          <w:p w14:paraId="60CA9B04"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559" w:type="dxa"/>
            <w:vAlign w:val="center"/>
          </w:tcPr>
          <w:p w14:paraId="57A9CD61"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±0,06</w:t>
            </w:r>
          </w:p>
        </w:tc>
        <w:tc>
          <w:tcPr>
            <w:tcW w:w="1771" w:type="dxa"/>
          </w:tcPr>
          <w:p w14:paraId="2838F5C8"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028517AD" w14:textId="77777777" w:rsidTr="00672059">
        <w:tc>
          <w:tcPr>
            <w:tcW w:w="629" w:type="dxa"/>
            <w:vAlign w:val="center"/>
          </w:tcPr>
          <w:p w14:paraId="3C37FD1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17</w:t>
            </w:r>
          </w:p>
        </w:tc>
        <w:tc>
          <w:tcPr>
            <w:tcW w:w="3335" w:type="dxa"/>
            <w:vAlign w:val="center"/>
          </w:tcPr>
          <w:p w14:paraId="4AF49D8A"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Tiết diện tính toán phần nhôm</w:t>
            </w:r>
          </w:p>
        </w:tc>
        <w:tc>
          <w:tcPr>
            <w:tcW w:w="985" w:type="dxa"/>
            <w:vAlign w:val="center"/>
          </w:tcPr>
          <w:p w14:paraId="254C9698"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559" w:type="dxa"/>
            <w:vAlign w:val="center"/>
          </w:tcPr>
          <w:p w14:paraId="063A086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117,6</w:t>
            </w:r>
          </w:p>
        </w:tc>
        <w:tc>
          <w:tcPr>
            <w:tcW w:w="1771" w:type="dxa"/>
          </w:tcPr>
          <w:p w14:paraId="7B623B2D"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7F574F37" w14:textId="77777777" w:rsidTr="00672059">
        <w:tc>
          <w:tcPr>
            <w:tcW w:w="629" w:type="dxa"/>
            <w:vAlign w:val="center"/>
          </w:tcPr>
          <w:p w14:paraId="46E9F1B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18</w:t>
            </w:r>
          </w:p>
        </w:tc>
        <w:tc>
          <w:tcPr>
            <w:tcW w:w="3335" w:type="dxa"/>
            <w:vAlign w:val="center"/>
          </w:tcPr>
          <w:p w14:paraId="17EB8162"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Tiết diện tính toán phần thép</w:t>
            </w:r>
          </w:p>
        </w:tc>
        <w:tc>
          <w:tcPr>
            <w:tcW w:w="985" w:type="dxa"/>
            <w:vAlign w:val="center"/>
          </w:tcPr>
          <w:p w14:paraId="40CF4D0A"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559" w:type="dxa"/>
            <w:vAlign w:val="center"/>
          </w:tcPr>
          <w:p w14:paraId="6BCB5A9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18,8</w:t>
            </w:r>
          </w:p>
        </w:tc>
        <w:tc>
          <w:tcPr>
            <w:tcW w:w="1771" w:type="dxa"/>
          </w:tcPr>
          <w:p w14:paraId="735E2FA9"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027F1B0F" w14:textId="77777777" w:rsidTr="00672059">
        <w:tc>
          <w:tcPr>
            <w:tcW w:w="629" w:type="dxa"/>
            <w:vAlign w:val="center"/>
          </w:tcPr>
          <w:p w14:paraId="5386F5AD"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19</w:t>
            </w:r>
          </w:p>
        </w:tc>
        <w:tc>
          <w:tcPr>
            <w:tcW w:w="3335" w:type="dxa"/>
            <w:vAlign w:val="center"/>
          </w:tcPr>
          <w:p w14:paraId="7B8BE20F"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Suất kéo đứt của sợi nhôm, không nhỏ hơn</w:t>
            </w:r>
          </w:p>
        </w:tc>
        <w:tc>
          <w:tcPr>
            <w:tcW w:w="985" w:type="dxa"/>
            <w:vAlign w:val="center"/>
          </w:tcPr>
          <w:p w14:paraId="406C4F1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w:t>
            </w:r>
            <w:r w:rsidRPr="00461139">
              <w:rPr>
                <w:rFonts w:asciiTheme="majorHAnsi" w:eastAsia="Times New Roman" w:hAnsiTheme="majorHAnsi" w:cstheme="majorHAnsi"/>
                <w:noProof w:val="0"/>
                <w:szCs w:val="26"/>
                <w:vertAlign w:val="superscript"/>
                <w:lang w:val="en-US"/>
              </w:rPr>
              <w:t>2</w:t>
            </w:r>
          </w:p>
        </w:tc>
        <w:tc>
          <w:tcPr>
            <w:tcW w:w="2559" w:type="dxa"/>
            <w:vAlign w:val="center"/>
          </w:tcPr>
          <w:p w14:paraId="1622DFBA"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175</w:t>
            </w:r>
          </w:p>
        </w:tc>
        <w:tc>
          <w:tcPr>
            <w:tcW w:w="1771" w:type="dxa"/>
          </w:tcPr>
          <w:p w14:paraId="52EDA927"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23DC9E08" w14:textId="77777777" w:rsidTr="00672059">
        <w:tc>
          <w:tcPr>
            <w:tcW w:w="629" w:type="dxa"/>
            <w:vAlign w:val="center"/>
          </w:tcPr>
          <w:p w14:paraId="613DB26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20</w:t>
            </w:r>
          </w:p>
        </w:tc>
        <w:tc>
          <w:tcPr>
            <w:tcW w:w="3335" w:type="dxa"/>
            <w:vAlign w:val="center"/>
          </w:tcPr>
          <w:p w14:paraId="16F26D8C"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Độ giãn dài tương đối nhỏ nhất của sợi nhôm</w:t>
            </w:r>
          </w:p>
        </w:tc>
        <w:tc>
          <w:tcPr>
            <w:tcW w:w="985" w:type="dxa"/>
            <w:vAlign w:val="center"/>
          </w:tcPr>
          <w:p w14:paraId="6D61409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w:t>
            </w:r>
          </w:p>
        </w:tc>
        <w:tc>
          <w:tcPr>
            <w:tcW w:w="2559" w:type="dxa"/>
            <w:vAlign w:val="center"/>
          </w:tcPr>
          <w:p w14:paraId="46F7CB8E"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1,5</w:t>
            </w:r>
          </w:p>
        </w:tc>
        <w:tc>
          <w:tcPr>
            <w:tcW w:w="1771" w:type="dxa"/>
          </w:tcPr>
          <w:p w14:paraId="2B48D33D"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632BC0C5" w14:textId="77777777" w:rsidTr="00672059">
        <w:tc>
          <w:tcPr>
            <w:tcW w:w="629" w:type="dxa"/>
            <w:vAlign w:val="center"/>
          </w:tcPr>
          <w:p w14:paraId="61A76EB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21</w:t>
            </w:r>
          </w:p>
        </w:tc>
        <w:tc>
          <w:tcPr>
            <w:tcW w:w="3335" w:type="dxa"/>
            <w:vAlign w:val="center"/>
          </w:tcPr>
          <w:p w14:paraId="6F4EA20A"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Suất kéo đứt của sợi thép, không nhỏ hơn</w:t>
            </w:r>
          </w:p>
        </w:tc>
        <w:tc>
          <w:tcPr>
            <w:tcW w:w="985" w:type="dxa"/>
            <w:vAlign w:val="center"/>
          </w:tcPr>
          <w:p w14:paraId="36AB51BE"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w:t>
            </w:r>
            <w:r w:rsidRPr="00461139">
              <w:rPr>
                <w:rFonts w:asciiTheme="majorHAnsi" w:eastAsia="Times New Roman" w:hAnsiTheme="majorHAnsi" w:cstheme="majorHAnsi"/>
                <w:noProof w:val="0"/>
                <w:szCs w:val="26"/>
                <w:vertAlign w:val="superscript"/>
                <w:lang w:val="en-US"/>
              </w:rPr>
              <w:t>2</w:t>
            </w:r>
          </w:p>
        </w:tc>
        <w:tc>
          <w:tcPr>
            <w:tcW w:w="2559" w:type="dxa"/>
            <w:vAlign w:val="center"/>
          </w:tcPr>
          <w:p w14:paraId="656BC674"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1.313</w:t>
            </w:r>
          </w:p>
        </w:tc>
        <w:tc>
          <w:tcPr>
            <w:tcW w:w="1771" w:type="dxa"/>
          </w:tcPr>
          <w:p w14:paraId="72A94793"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3FDB2787" w14:textId="77777777" w:rsidTr="00672059">
        <w:tc>
          <w:tcPr>
            <w:tcW w:w="629" w:type="dxa"/>
            <w:vAlign w:val="center"/>
          </w:tcPr>
          <w:p w14:paraId="208F34D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lastRenderedPageBreak/>
              <w:t>22</w:t>
            </w:r>
          </w:p>
        </w:tc>
        <w:tc>
          <w:tcPr>
            <w:tcW w:w="3335" w:type="dxa"/>
            <w:vAlign w:val="center"/>
          </w:tcPr>
          <w:p w14:paraId="30EAC578"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Ứng suất nhỏ nhất khi giãn 1%</w:t>
            </w:r>
          </w:p>
        </w:tc>
        <w:tc>
          <w:tcPr>
            <w:tcW w:w="985" w:type="dxa"/>
            <w:vAlign w:val="center"/>
          </w:tcPr>
          <w:p w14:paraId="39A64A43"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N/mm²</w:t>
            </w:r>
          </w:p>
        </w:tc>
        <w:tc>
          <w:tcPr>
            <w:tcW w:w="2559" w:type="dxa"/>
            <w:vAlign w:val="center"/>
          </w:tcPr>
          <w:p w14:paraId="3B7BB2A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1.166</w:t>
            </w:r>
          </w:p>
        </w:tc>
        <w:tc>
          <w:tcPr>
            <w:tcW w:w="1771" w:type="dxa"/>
          </w:tcPr>
          <w:p w14:paraId="13806624"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6760EE1E" w14:textId="77777777" w:rsidTr="00672059">
        <w:tc>
          <w:tcPr>
            <w:tcW w:w="629" w:type="dxa"/>
            <w:vAlign w:val="center"/>
          </w:tcPr>
          <w:p w14:paraId="5588459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23</w:t>
            </w:r>
          </w:p>
        </w:tc>
        <w:tc>
          <w:tcPr>
            <w:tcW w:w="3335" w:type="dxa"/>
            <w:vAlign w:val="center"/>
          </w:tcPr>
          <w:p w14:paraId="67E208F1"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Độ giãn dài tương đối nhỏ nhất của sợi thép</w:t>
            </w:r>
          </w:p>
        </w:tc>
        <w:tc>
          <w:tcPr>
            <w:tcW w:w="985" w:type="dxa"/>
            <w:vAlign w:val="center"/>
          </w:tcPr>
          <w:p w14:paraId="657DFF0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w:t>
            </w:r>
          </w:p>
        </w:tc>
        <w:tc>
          <w:tcPr>
            <w:tcW w:w="2559" w:type="dxa"/>
            <w:vAlign w:val="center"/>
          </w:tcPr>
          <w:p w14:paraId="2DACDA6D"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4</w:t>
            </w:r>
          </w:p>
        </w:tc>
        <w:tc>
          <w:tcPr>
            <w:tcW w:w="1771" w:type="dxa"/>
          </w:tcPr>
          <w:p w14:paraId="5B44543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7DDC98F1" w14:textId="77777777" w:rsidTr="00672059">
        <w:tc>
          <w:tcPr>
            <w:tcW w:w="629" w:type="dxa"/>
            <w:vAlign w:val="center"/>
          </w:tcPr>
          <w:p w14:paraId="0C9BF10F"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24</w:t>
            </w:r>
          </w:p>
        </w:tc>
        <w:tc>
          <w:tcPr>
            <w:tcW w:w="3335" w:type="dxa"/>
            <w:vAlign w:val="center"/>
          </w:tcPr>
          <w:p w14:paraId="557B7F1A"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Khối lượng lớp mạ kẽm không nhỏ hơn</w:t>
            </w:r>
          </w:p>
        </w:tc>
        <w:tc>
          <w:tcPr>
            <w:tcW w:w="985" w:type="dxa"/>
            <w:vAlign w:val="center"/>
          </w:tcPr>
          <w:p w14:paraId="7DC7DA30"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g/m²</w:t>
            </w:r>
          </w:p>
        </w:tc>
        <w:tc>
          <w:tcPr>
            <w:tcW w:w="2559" w:type="dxa"/>
            <w:vAlign w:val="center"/>
          </w:tcPr>
          <w:p w14:paraId="770A6A28"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190</w:t>
            </w:r>
          </w:p>
        </w:tc>
        <w:tc>
          <w:tcPr>
            <w:tcW w:w="1771" w:type="dxa"/>
          </w:tcPr>
          <w:p w14:paraId="65977126"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75B1AFB6" w14:textId="77777777" w:rsidTr="00672059">
        <w:tc>
          <w:tcPr>
            <w:tcW w:w="629" w:type="dxa"/>
            <w:vAlign w:val="center"/>
          </w:tcPr>
          <w:p w14:paraId="12E44319"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25</w:t>
            </w:r>
          </w:p>
        </w:tc>
        <w:tc>
          <w:tcPr>
            <w:tcW w:w="3335" w:type="dxa"/>
            <w:vAlign w:val="center"/>
          </w:tcPr>
          <w:p w14:paraId="59EEDF23"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Điện trở 1 chiều dây dẫn ở 20°C</w:t>
            </w:r>
          </w:p>
        </w:tc>
        <w:tc>
          <w:tcPr>
            <w:tcW w:w="985" w:type="dxa"/>
            <w:vAlign w:val="center"/>
          </w:tcPr>
          <w:p w14:paraId="3BF31F60"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/km</w:t>
            </w:r>
          </w:p>
        </w:tc>
        <w:tc>
          <w:tcPr>
            <w:tcW w:w="2559" w:type="dxa"/>
            <w:vAlign w:val="center"/>
          </w:tcPr>
          <w:p w14:paraId="790781A9"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0,244</w:t>
            </w:r>
          </w:p>
        </w:tc>
        <w:tc>
          <w:tcPr>
            <w:tcW w:w="1771" w:type="dxa"/>
          </w:tcPr>
          <w:p w14:paraId="30061DCB"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75D483FE" w14:textId="77777777" w:rsidTr="00672059">
        <w:tc>
          <w:tcPr>
            <w:tcW w:w="629" w:type="dxa"/>
            <w:vAlign w:val="center"/>
          </w:tcPr>
          <w:p w14:paraId="3CAED77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26</w:t>
            </w:r>
          </w:p>
        </w:tc>
        <w:tc>
          <w:tcPr>
            <w:tcW w:w="3335" w:type="dxa"/>
            <w:vAlign w:val="center"/>
          </w:tcPr>
          <w:p w14:paraId="1A8C13D9"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Khối lượng mỡ trên 1 km (đối với loại có mỡ chống gỉ)</w:t>
            </w:r>
          </w:p>
        </w:tc>
        <w:tc>
          <w:tcPr>
            <w:tcW w:w="985" w:type="dxa"/>
            <w:vAlign w:val="center"/>
          </w:tcPr>
          <w:p w14:paraId="0AE220BC"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kg</w:t>
            </w:r>
          </w:p>
        </w:tc>
        <w:tc>
          <w:tcPr>
            <w:tcW w:w="2559" w:type="dxa"/>
            <w:vAlign w:val="center"/>
          </w:tcPr>
          <w:p w14:paraId="200E88EB"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12,2</w:t>
            </w:r>
          </w:p>
        </w:tc>
        <w:tc>
          <w:tcPr>
            <w:tcW w:w="1771" w:type="dxa"/>
          </w:tcPr>
          <w:p w14:paraId="68A750D2"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65A1B239" w14:textId="77777777" w:rsidTr="00672059">
        <w:tc>
          <w:tcPr>
            <w:tcW w:w="629" w:type="dxa"/>
            <w:vAlign w:val="center"/>
          </w:tcPr>
          <w:p w14:paraId="74D8A334"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27</w:t>
            </w:r>
          </w:p>
        </w:tc>
        <w:tc>
          <w:tcPr>
            <w:tcW w:w="3335" w:type="dxa"/>
            <w:vAlign w:val="center"/>
          </w:tcPr>
          <w:p w14:paraId="35F9EC84"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Nhiệt độ chảy giọt của mỡ (đối với loại có mỡ chống gỉ)</w:t>
            </w:r>
          </w:p>
        </w:tc>
        <w:tc>
          <w:tcPr>
            <w:tcW w:w="985" w:type="dxa"/>
            <w:vAlign w:val="center"/>
          </w:tcPr>
          <w:p w14:paraId="4FF349B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sym w:font="Symbol" w:char="F0B0"/>
            </w:r>
            <w:r w:rsidRPr="00461139">
              <w:rPr>
                <w:rFonts w:asciiTheme="majorHAnsi" w:eastAsia="Times New Roman" w:hAnsiTheme="majorHAnsi" w:cstheme="majorHAnsi"/>
                <w:noProof w:val="0"/>
                <w:szCs w:val="26"/>
                <w:lang w:val="en-US"/>
              </w:rPr>
              <w:t>C</w:t>
            </w:r>
          </w:p>
        </w:tc>
        <w:tc>
          <w:tcPr>
            <w:tcW w:w="2559" w:type="dxa"/>
            <w:vAlign w:val="center"/>
          </w:tcPr>
          <w:p w14:paraId="435FA914"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105</w:t>
            </w:r>
          </w:p>
        </w:tc>
        <w:tc>
          <w:tcPr>
            <w:tcW w:w="1771" w:type="dxa"/>
          </w:tcPr>
          <w:p w14:paraId="47E63590"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40829963" w14:textId="77777777" w:rsidTr="00672059">
        <w:tc>
          <w:tcPr>
            <w:tcW w:w="629" w:type="dxa"/>
            <w:vAlign w:val="center"/>
          </w:tcPr>
          <w:p w14:paraId="073F178B"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28</w:t>
            </w:r>
          </w:p>
        </w:tc>
        <w:tc>
          <w:tcPr>
            <w:tcW w:w="3335" w:type="dxa"/>
            <w:vAlign w:val="center"/>
          </w:tcPr>
          <w:p w14:paraId="1A76D304"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Lực kéo đứt tối thiểu</w:t>
            </w:r>
          </w:p>
        </w:tc>
        <w:tc>
          <w:tcPr>
            <w:tcW w:w="985" w:type="dxa"/>
            <w:vAlign w:val="center"/>
          </w:tcPr>
          <w:p w14:paraId="5B89F7AD"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w:t>
            </w:r>
          </w:p>
        </w:tc>
        <w:tc>
          <w:tcPr>
            <w:tcW w:w="2559" w:type="dxa"/>
            <w:vAlign w:val="center"/>
          </w:tcPr>
          <w:p w14:paraId="56EF7CAA"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41.521</w:t>
            </w:r>
          </w:p>
        </w:tc>
        <w:tc>
          <w:tcPr>
            <w:tcW w:w="1771" w:type="dxa"/>
          </w:tcPr>
          <w:p w14:paraId="3C8E7746"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461139" w14:paraId="35F7AFA9" w14:textId="77777777" w:rsidTr="00672059">
        <w:tc>
          <w:tcPr>
            <w:tcW w:w="629" w:type="dxa"/>
            <w:vAlign w:val="center"/>
          </w:tcPr>
          <w:p w14:paraId="6D43467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29</w:t>
            </w:r>
          </w:p>
        </w:tc>
        <w:tc>
          <w:tcPr>
            <w:tcW w:w="3335" w:type="dxa"/>
            <w:vAlign w:val="center"/>
          </w:tcPr>
          <w:p w14:paraId="48F2A1AA"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Dòng điện định mức dân dẫn</w:t>
            </w:r>
          </w:p>
        </w:tc>
        <w:tc>
          <w:tcPr>
            <w:tcW w:w="985" w:type="dxa"/>
            <w:vAlign w:val="center"/>
          </w:tcPr>
          <w:p w14:paraId="1F30C23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A</w:t>
            </w:r>
          </w:p>
        </w:tc>
        <w:tc>
          <w:tcPr>
            <w:tcW w:w="2559" w:type="dxa"/>
            <w:vAlign w:val="center"/>
          </w:tcPr>
          <w:p w14:paraId="2C976816"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color w:val="000000"/>
                <w:szCs w:val="26"/>
                <w:lang w:val="en-US"/>
              </w:rPr>
              <w:t>Nêu cụ thể</w:t>
            </w:r>
          </w:p>
        </w:tc>
        <w:tc>
          <w:tcPr>
            <w:tcW w:w="1771" w:type="dxa"/>
          </w:tcPr>
          <w:p w14:paraId="4780DEFF"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461139" w14:paraId="6F27B68C" w14:textId="77777777" w:rsidTr="00672059">
        <w:tc>
          <w:tcPr>
            <w:tcW w:w="629" w:type="dxa"/>
            <w:vAlign w:val="center"/>
          </w:tcPr>
          <w:p w14:paraId="7A1AA3C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30</w:t>
            </w:r>
          </w:p>
        </w:tc>
        <w:tc>
          <w:tcPr>
            <w:tcW w:w="3335" w:type="dxa"/>
            <w:vAlign w:val="center"/>
          </w:tcPr>
          <w:p w14:paraId="6B09409C"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thử nghiệm xuất xưởng</w:t>
            </w:r>
          </w:p>
        </w:tc>
        <w:tc>
          <w:tcPr>
            <w:tcW w:w="985" w:type="dxa"/>
            <w:vAlign w:val="center"/>
          </w:tcPr>
          <w:p w14:paraId="5D0099AE"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vAlign w:val="center"/>
          </w:tcPr>
          <w:p w14:paraId="7B148F89"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szCs w:val="26"/>
                <w:lang w:val="en-US"/>
              </w:rPr>
              <w:t xml:space="preserve">Cung cấp biên bản xuất xưởng lô hàng tương tự có cùng hạng mục thử nghiệm  </w:t>
            </w:r>
          </w:p>
        </w:tc>
        <w:tc>
          <w:tcPr>
            <w:tcW w:w="1771" w:type="dxa"/>
          </w:tcPr>
          <w:p w14:paraId="5ED3671D"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11F02921" w14:textId="77777777" w:rsidTr="00672059">
        <w:tc>
          <w:tcPr>
            <w:tcW w:w="629" w:type="dxa"/>
          </w:tcPr>
          <w:p w14:paraId="61931217"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31</w:t>
            </w:r>
          </w:p>
        </w:tc>
        <w:tc>
          <w:tcPr>
            <w:tcW w:w="3335" w:type="dxa"/>
            <w:vAlign w:val="center"/>
          </w:tcPr>
          <w:p w14:paraId="6229F8A9"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thử nghiệm điển hình</w:t>
            </w:r>
          </w:p>
        </w:tc>
        <w:tc>
          <w:tcPr>
            <w:tcW w:w="985" w:type="dxa"/>
          </w:tcPr>
          <w:p w14:paraId="7F355258" w14:textId="77777777" w:rsidR="00001392" w:rsidRPr="00461139" w:rsidRDefault="00001392" w:rsidP="00672059">
            <w:pPr>
              <w:spacing w:before="60" w:after="60" w:line="240" w:lineRule="auto"/>
              <w:ind w:left="14"/>
              <w:jc w:val="center"/>
              <w:rPr>
                <w:rFonts w:asciiTheme="majorHAnsi" w:eastAsia="Times New Roman" w:hAnsiTheme="majorHAnsi" w:cstheme="majorHAnsi"/>
                <w:noProof w:val="0"/>
                <w:szCs w:val="26"/>
                <w:lang w:val="en-US"/>
              </w:rPr>
            </w:pPr>
          </w:p>
        </w:tc>
        <w:tc>
          <w:tcPr>
            <w:tcW w:w="2559" w:type="dxa"/>
          </w:tcPr>
          <w:p w14:paraId="3BA4E9D6" w14:textId="77777777" w:rsidR="00001392" w:rsidRPr="00461139" w:rsidRDefault="00001392" w:rsidP="00672059">
            <w:pPr>
              <w:spacing w:before="60" w:after="60" w:line="240" w:lineRule="auto"/>
              <w:ind w:left="14"/>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xml:space="preserve">Cung cấp biên bản điển hình của đơn vị độc lập trên mẫu dây cùng thiết kế </w:t>
            </w:r>
          </w:p>
        </w:tc>
        <w:tc>
          <w:tcPr>
            <w:tcW w:w="1771" w:type="dxa"/>
          </w:tcPr>
          <w:p w14:paraId="40AB97ED" w14:textId="77777777" w:rsidR="00001392" w:rsidRPr="00461139" w:rsidRDefault="00001392" w:rsidP="00672059">
            <w:pPr>
              <w:spacing w:before="60" w:after="60" w:line="240" w:lineRule="auto"/>
              <w:ind w:left="14"/>
              <w:jc w:val="center"/>
              <w:rPr>
                <w:rFonts w:asciiTheme="majorHAnsi" w:eastAsia="Times New Roman" w:hAnsiTheme="majorHAnsi" w:cstheme="majorHAnsi"/>
                <w:noProof w:val="0"/>
                <w:szCs w:val="26"/>
                <w:lang w:val="en-US"/>
              </w:rPr>
            </w:pPr>
          </w:p>
        </w:tc>
      </w:tr>
      <w:tr w:rsidR="00001392" w:rsidRPr="00461139" w14:paraId="7D213717" w14:textId="77777777" w:rsidTr="00672059">
        <w:tc>
          <w:tcPr>
            <w:tcW w:w="629" w:type="dxa"/>
          </w:tcPr>
          <w:p w14:paraId="45669C2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32</w:t>
            </w:r>
          </w:p>
        </w:tc>
        <w:tc>
          <w:tcPr>
            <w:tcW w:w="3335" w:type="dxa"/>
          </w:tcPr>
          <w:p w14:paraId="0C812A63"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xml:space="preserve">Trọng lượng dây </w:t>
            </w:r>
          </w:p>
        </w:tc>
        <w:tc>
          <w:tcPr>
            <w:tcW w:w="985" w:type="dxa"/>
          </w:tcPr>
          <w:p w14:paraId="5243BD81"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kg/km</w:t>
            </w:r>
          </w:p>
        </w:tc>
        <w:tc>
          <w:tcPr>
            <w:tcW w:w="2559" w:type="dxa"/>
          </w:tcPr>
          <w:p w14:paraId="0BC9D7C8"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eastAsia="x-none"/>
              </w:rPr>
            </w:pPr>
            <w:r w:rsidRPr="00461139">
              <w:rPr>
                <w:rFonts w:asciiTheme="majorHAnsi" w:eastAsia="Times New Roman" w:hAnsiTheme="majorHAnsi" w:cstheme="majorHAnsi"/>
                <w:noProof w:val="0"/>
                <w:color w:val="000000"/>
                <w:szCs w:val="26"/>
                <w:lang w:val="en-US" w:eastAsia="x-none"/>
              </w:rPr>
              <w:t>Nêu cụ thể</w:t>
            </w:r>
          </w:p>
        </w:tc>
        <w:tc>
          <w:tcPr>
            <w:tcW w:w="1771" w:type="dxa"/>
          </w:tcPr>
          <w:p w14:paraId="5967C5EF"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eastAsia="x-none"/>
              </w:rPr>
            </w:pPr>
          </w:p>
        </w:tc>
      </w:tr>
      <w:tr w:rsidR="00001392" w:rsidRPr="00461139" w14:paraId="11D95A00" w14:textId="77777777" w:rsidTr="00672059">
        <w:tc>
          <w:tcPr>
            <w:tcW w:w="629" w:type="dxa"/>
          </w:tcPr>
          <w:p w14:paraId="7E4B625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33</w:t>
            </w:r>
          </w:p>
        </w:tc>
        <w:tc>
          <w:tcPr>
            <w:tcW w:w="3335" w:type="dxa"/>
          </w:tcPr>
          <w:p w14:paraId="2D07AC19"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Đường kính lô quấn dây</w:t>
            </w:r>
          </w:p>
        </w:tc>
        <w:tc>
          <w:tcPr>
            <w:tcW w:w="985" w:type="dxa"/>
            <w:vAlign w:val="center"/>
          </w:tcPr>
          <w:p w14:paraId="1A61F980"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vAlign w:val="center"/>
          </w:tcPr>
          <w:p w14:paraId="3BAD62BD"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2,5 m (Nêu cụ thể)</w:t>
            </w:r>
          </w:p>
        </w:tc>
        <w:tc>
          <w:tcPr>
            <w:tcW w:w="1771" w:type="dxa"/>
          </w:tcPr>
          <w:p w14:paraId="05B1D231"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199ABFCE" w14:textId="77777777" w:rsidTr="00672059">
        <w:tc>
          <w:tcPr>
            <w:tcW w:w="629" w:type="dxa"/>
          </w:tcPr>
          <w:p w14:paraId="5A5E6E5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34</w:t>
            </w:r>
          </w:p>
        </w:tc>
        <w:tc>
          <w:tcPr>
            <w:tcW w:w="3335" w:type="dxa"/>
          </w:tcPr>
          <w:p w14:paraId="73BAFBBB"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Bề rộng của lô quấn dây</w:t>
            </w:r>
          </w:p>
        </w:tc>
        <w:tc>
          <w:tcPr>
            <w:tcW w:w="985" w:type="dxa"/>
          </w:tcPr>
          <w:p w14:paraId="67581AC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tcPr>
          <w:p w14:paraId="3A077EFC"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1,4 m (Nêu cụ thể)</w:t>
            </w:r>
          </w:p>
        </w:tc>
        <w:tc>
          <w:tcPr>
            <w:tcW w:w="1771" w:type="dxa"/>
          </w:tcPr>
          <w:p w14:paraId="4C9F62B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461139" w14:paraId="3BA4AD2A" w14:textId="77777777" w:rsidTr="00672059">
        <w:tc>
          <w:tcPr>
            <w:tcW w:w="629" w:type="dxa"/>
          </w:tcPr>
          <w:p w14:paraId="60BCF39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35</w:t>
            </w:r>
          </w:p>
        </w:tc>
        <w:tc>
          <w:tcPr>
            <w:tcW w:w="3335" w:type="dxa"/>
          </w:tcPr>
          <w:p w14:paraId="4BD9B2B5"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Chất liệu lô quấn dây</w:t>
            </w:r>
          </w:p>
        </w:tc>
        <w:tc>
          <w:tcPr>
            <w:tcW w:w="985" w:type="dxa"/>
          </w:tcPr>
          <w:p w14:paraId="79A9B533"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559" w:type="dxa"/>
          </w:tcPr>
          <w:p w14:paraId="7E99517F"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cụ thể</w:t>
            </w:r>
          </w:p>
        </w:tc>
        <w:tc>
          <w:tcPr>
            <w:tcW w:w="1771" w:type="dxa"/>
          </w:tcPr>
          <w:p w14:paraId="5AD86B99"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r>
    </w:tbl>
    <w:p w14:paraId="37940345" w14:textId="77777777" w:rsidR="00001392" w:rsidRPr="00461139" w:rsidRDefault="00001392" w:rsidP="00001392">
      <w:pPr>
        <w:spacing w:before="40" w:after="40" w:line="340" w:lineRule="exact"/>
        <w:jc w:val="center"/>
        <w:rPr>
          <w:rFonts w:eastAsia="Times New Roman" w:cs="Times New Roman"/>
          <w:b/>
          <w:iCs/>
          <w:noProof w:val="0"/>
          <w:szCs w:val="26"/>
          <w:lang w:val="en-US" w:eastAsia="x-none"/>
        </w:rPr>
      </w:pPr>
      <w:r w:rsidRPr="00461139">
        <w:rPr>
          <w:rFonts w:eastAsia="Times New Roman" w:cs="Times New Roman"/>
          <w:b/>
          <w:iCs/>
          <w:noProof w:val="0"/>
          <w:szCs w:val="26"/>
          <w:lang w:val="en-US" w:eastAsia="x-none"/>
        </w:rPr>
        <w:t xml:space="preserve">Bảng </w:t>
      </w:r>
      <w:r w:rsidRPr="008E3776">
        <w:rPr>
          <w:rFonts w:eastAsia="Times New Roman" w:cs="Times New Roman"/>
          <w:b/>
          <w:iCs/>
          <w:noProof w:val="0"/>
          <w:szCs w:val="26"/>
          <w:lang w:eastAsia="x-none"/>
        </w:rPr>
        <w:t>9</w:t>
      </w:r>
      <w:r w:rsidRPr="00461139">
        <w:rPr>
          <w:rFonts w:eastAsia="Times New Roman" w:cs="Times New Roman"/>
          <w:b/>
          <w:iCs/>
          <w:noProof w:val="0"/>
          <w:szCs w:val="26"/>
          <w:lang w:val="en-US" w:eastAsia="x-none"/>
        </w:rPr>
        <w:t>: Bảng yêu cầu thông số kỹ thuật dây ACSR 70/11</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475"/>
        <w:gridCol w:w="985"/>
        <w:gridCol w:w="2417"/>
        <w:gridCol w:w="1765"/>
      </w:tblGrid>
      <w:tr w:rsidR="00001392" w:rsidRPr="00F75D86" w14:paraId="734FF36B" w14:textId="77777777" w:rsidTr="00672059">
        <w:trPr>
          <w:tblHeader/>
        </w:trPr>
        <w:tc>
          <w:tcPr>
            <w:tcW w:w="631" w:type="dxa"/>
          </w:tcPr>
          <w:p w14:paraId="444E2DD5"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TT</w:t>
            </w:r>
          </w:p>
        </w:tc>
        <w:tc>
          <w:tcPr>
            <w:tcW w:w="3475" w:type="dxa"/>
            <w:vAlign w:val="center"/>
          </w:tcPr>
          <w:p w14:paraId="06410DF6"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Hạng mục</w:t>
            </w:r>
          </w:p>
        </w:tc>
        <w:tc>
          <w:tcPr>
            <w:tcW w:w="985" w:type="dxa"/>
            <w:vAlign w:val="center"/>
          </w:tcPr>
          <w:p w14:paraId="08C15815"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Đơn vị</w:t>
            </w:r>
          </w:p>
        </w:tc>
        <w:tc>
          <w:tcPr>
            <w:tcW w:w="2417" w:type="dxa"/>
            <w:vAlign w:val="center"/>
          </w:tcPr>
          <w:p w14:paraId="7C5CDC91"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b/>
                <w:noProof w:val="0"/>
                <w:color w:val="000000"/>
                <w:szCs w:val="26"/>
                <w:lang w:val="en-US"/>
              </w:rPr>
              <w:t>Yêu cầu</w:t>
            </w:r>
          </w:p>
        </w:tc>
        <w:tc>
          <w:tcPr>
            <w:tcW w:w="1765" w:type="dxa"/>
          </w:tcPr>
          <w:p w14:paraId="118696B2" w14:textId="77777777" w:rsidR="00001392" w:rsidRPr="00F75D86" w:rsidRDefault="00001392" w:rsidP="00672059">
            <w:pPr>
              <w:spacing w:before="60" w:after="60" w:line="240" w:lineRule="auto"/>
              <w:jc w:val="center"/>
              <w:rPr>
                <w:rFonts w:asciiTheme="majorHAnsi" w:eastAsia="Times New Roman" w:hAnsiTheme="majorHAnsi" w:cstheme="majorHAnsi"/>
                <w:b/>
                <w:noProof w:val="0"/>
                <w:color w:val="000000"/>
                <w:szCs w:val="26"/>
              </w:rPr>
            </w:pPr>
            <w:r w:rsidRPr="00F75D86">
              <w:rPr>
                <w:rFonts w:asciiTheme="majorHAnsi" w:eastAsia="Times New Roman" w:hAnsiTheme="majorHAnsi" w:cstheme="majorHAnsi"/>
                <w:b/>
                <w:noProof w:val="0"/>
                <w:color w:val="000000"/>
                <w:szCs w:val="26"/>
              </w:rPr>
              <w:t>Đáp ứng của nhà thầu</w:t>
            </w:r>
          </w:p>
        </w:tc>
      </w:tr>
      <w:tr w:rsidR="00001392" w:rsidRPr="00F75D86" w14:paraId="041AB43D" w14:textId="77777777" w:rsidTr="00672059">
        <w:tc>
          <w:tcPr>
            <w:tcW w:w="631" w:type="dxa"/>
            <w:vAlign w:val="center"/>
          </w:tcPr>
          <w:p w14:paraId="5D3A380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w:t>
            </w:r>
          </w:p>
        </w:tc>
        <w:tc>
          <w:tcPr>
            <w:tcW w:w="3475" w:type="dxa"/>
            <w:vAlign w:val="center"/>
          </w:tcPr>
          <w:p w14:paraId="1D84043D"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Nhà sản xuất</w:t>
            </w:r>
          </w:p>
        </w:tc>
        <w:tc>
          <w:tcPr>
            <w:tcW w:w="985" w:type="dxa"/>
            <w:vAlign w:val="center"/>
          </w:tcPr>
          <w:p w14:paraId="6CA36BA1"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5464E6AA"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3DF1E63E"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7CFB10F2" w14:textId="77777777" w:rsidTr="00672059">
        <w:tc>
          <w:tcPr>
            <w:tcW w:w="631" w:type="dxa"/>
            <w:vAlign w:val="center"/>
          </w:tcPr>
          <w:p w14:paraId="0F81483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w:t>
            </w:r>
          </w:p>
        </w:tc>
        <w:tc>
          <w:tcPr>
            <w:tcW w:w="3475" w:type="dxa"/>
            <w:vAlign w:val="center"/>
          </w:tcPr>
          <w:p w14:paraId="6DBC9828"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Nước sản xuất</w:t>
            </w:r>
          </w:p>
        </w:tc>
        <w:tc>
          <w:tcPr>
            <w:tcW w:w="985" w:type="dxa"/>
            <w:vAlign w:val="center"/>
          </w:tcPr>
          <w:p w14:paraId="7726347C"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0FB85FED"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2F44C9B6"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05A9022D" w14:textId="77777777" w:rsidTr="00672059">
        <w:tc>
          <w:tcPr>
            <w:tcW w:w="631" w:type="dxa"/>
            <w:vAlign w:val="center"/>
          </w:tcPr>
          <w:p w14:paraId="46C61F3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w:t>
            </w:r>
          </w:p>
        </w:tc>
        <w:tc>
          <w:tcPr>
            <w:tcW w:w="3475" w:type="dxa"/>
            <w:vAlign w:val="center"/>
          </w:tcPr>
          <w:p w14:paraId="39A80181"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Mã hiệu sản phẩm</w:t>
            </w:r>
          </w:p>
        </w:tc>
        <w:tc>
          <w:tcPr>
            <w:tcW w:w="985" w:type="dxa"/>
            <w:vAlign w:val="center"/>
          </w:tcPr>
          <w:p w14:paraId="7D4E961D"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4AE1D816"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552BA014"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1F8F1E93" w14:textId="77777777" w:rsidTr="00672059">
        <w:tc>
          <w:tcPr>
            <w:tcW w:w="631" w:type="dxa"/>
            <w:vAlign w:val="center"/>
          </w:tcPr>
          <w:p w14:paraId="3FC522D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4</w:t>
            </w:r>
          </w:p>
        </w:tc>
        <w:tc>
          <w:tcPr>
            <w:tcW w:w="3475" w:type="dxa"/>
            <w:vAlign w:val="center"/>
          </w:tcPr>
          <w:p w14:paraId="08D61ED9" w14:textId="77777777" w:rsidR="00001392" w:rsidRPr="00461139" w:rsidRDefault="00001392" w:rsidP="00672059">
            <w:pPr>
              <w:keepNext/>
              <w:spacing w:before="60" w:after="60" w:line="240" w:lineRule="auto"/>
              <w:jc w:val="center"/>
              <w:outlineLvl w:val="3"/>
              <w:rPr>
                <w:rFonts w:asciiTheme="majorHAnsi" w:eastAsia="Times New Roman" w:hAnsiTheme="majorHAnsi" w:cstheme="majorHAnsi"/>
                <w:b/>
                <w:i/>
                <w:noProof w:val="0"/>
                <w:szCs w:val="26"/>
                <w:lang w:val="en-US"/>
              </w:rPr>
            </w:pPr>
            <w:r w:rsidRPr="00461139">
              <w:rPr>
                <w:rFonts w:asciiTheme="majorHAnsi" w:eastAsia="Times New Roman" w:hAnsiTheme="majorHAnsi" w:cstheme="majorHAnsi"/>
                <w:b/>
                <w:i/>
                <w:noProof w:val="0"/>
                <w:szCs w:val="26"/>
                <w:lang w:val="en-US"/>
              </w:rPr>
              <w:t>Giấy chứng nhận hệ thống quản lý chất lượng ISO 9001 hoặc tương đương của nhà sản xuất</w:t>
            </w:r>
          </w:p>
        </w:tc>
        <w:tc>
          <w:tcPr>
            <w:tcW w:w="985" w:type="dxa"/>
            <w:vAlign w:val="center"/>
          </w:tcPr>
          <w:p w14:paraId="196A19AA"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16675664"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156A06AF"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0011C779" w14:textId="77777777" w:rsidTr="00672059">
        <w:tc>
          <w:tcPr>
            <w:tcW w:w="631" w:type="dxa"/>
            <w:vAlign w:val="center"/>
          </w:tcPr>
          <w:p w14:paraId="5094AD5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lastRenderedPageBreak/>
              <w:t>5</w:t>
            </w:r>
          </w:p>
        </w:tc>
        <w:tc>
          <w:tcPr>
            <w:tcW w:w="3475" w:type="dxa"/>
            <w:vAlign w:val="center"/>
          </w:tcPr>
          <w:p w14:paraId="72C9D3F0"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Tiêu chuẩn sản xuất</w:t>
            </w:r>
          </w:p>
        </w:tc>
        <w:tc>
          <w:tcPr>
            <w:tcW w:w="985" w:type="dxa"/>
            <w:vAlign w:val="center"/>
          </w:tcPr>
          <w:p w14:paraId="43D4A462"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4FB329B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TCVN 5064/SĐ1</w:t>
            </w:r>
          </w:p>
          <w:p w14:paraId="2754B484"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1995, TCVN 8090:2009, TCVN 6483:1999,</w:t>
            </w:r>
          </w:p>
          <w:p w14:paraId="779DEDAA"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r w:rsidRPr="00461139">
              <w:rPr>
                <w:rFonts w:asciiTheme="majorHAnsi" w:eastAsia="Times New Roman" w:hAnsiTheme="majorHAnsi" w:cstheme="majorHAnsi"/>
                <w:noProof w:val="0"/>
                <w:color w:val="000000"/>
                <w:szCs w:val="26"/>
                <w:lang w:val="en-US"/>
              </w:rPr>
              <w:t>IEC 61089</w:t>
            </w:r>
          </w:p>
        </w:tc>
        <w:tc>
          <w:tcPr>
            <w:tcW w:w="1765" w:type="dxa"/>
          </w:tcPr>
          <w:p w14:paraId="00B37811"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13F588DD" w14:textId="77777777" w:rsidTr="00672059">
        <w:tc>
          <w:tcPr>
            <w:tcW w:w="631" w:type="dxa"/>
            <w:vAlign w:val="center"/>
          </w:tcPr>
          <w:p w14:paraId="451E0F4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6</w:t>
            </w:r>
          </w:p>
        </w:tc>
        <w:tc>
          <w:tcPr>
            <w:tcW w:w="3475" w:type="dxa"/>
            <w:vAlign w:val="center"/>
          </w:tcPr>
          <w:p w14:paraId="2D3CDD1D"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Chủng loại: dây nhôm lõi thép có mỡ hoặc không có mỡ chống gỉ</w:t>
            </w:r>
          </w:p>
        </w:tc>
        <w:tc>
          <w:tcPr>
            <w:tcW w:w="985" w:type="dxa"/>
            <w:vAlign w:val="center"/>
          </w:tcPr>
          <w:p w14:paraId="12FB6559" w14:textId="77777777" w:rsidR="00001392" w:rsidRPr="00461139" w:rsidRDefault="00001392" w:rsidP="00672059">
            <w:pPr>
              <w:spacing w:before="60" w:after="60" w:line="240" w:lineRule="auto"/>
              <w:jc w:val="center"/>
              <w:rPr>
                <w:rFonts w:asciiTheme="majorHAnsi" w:eastAsia="Times New Roman" w:hAnsiTheme="majorHAnsi" w:cstheme="majorHAnsi"/>
                <w:b/>
                <w:noProof w:val="0"/>
                <w:color w:val="000000"/>
                <w:szCs w:val="26"/>
                <w:lang w:val="en-US"/>
              </w:rPr>
            </w:pPr>
          </w:p>
        </w:tc>
        <w:tc>
          <w:tcPr>
            <w:tcW w:w="2417" w:type="dxa"/>
            <w:vAlign w:val="center"/>
          </w:tcPr>
          <w:p w14:paraId="516BC99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2F20AF65"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4ADDBEC8" w14:textId="77777777" w:rsidTr="00672059">
        <w:tc>
          <w:tcPr>
            <w:tcW w:w="631" w:type="dxa"/>
            <w:vAlign w:val="center"/>
          </w:tcPr>
          <w:p w14:paraId="4D90519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7</w:t>
            </w:r>
          </w:p>
        </w:tc>
        <w:tc>
          <w:tcPr>
            <w:tcW w:w="3475" w:type="dxa"/>
            <w:vAlign w:val="center"/>
          </w:tcPr>
          <w:p w14:paraId="3496D663"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Vật liệu dẫn điện</w:t>
            </w:r>
          </w:p>
        </w:tc>
        <w:tc>
          <w:tcPr>
            <w:tcW w:w="985" w:type="dxa"/>
            <w:vAlign w:val="center"/>
          </w:tcPr>
          <w:p w14:paraId="19AB673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c>
          <w:tcPr>
            <w:tcW w:w="2417" w:type="dxa"/>
            <w:vAlign w:val="center"/>
          </w:tcPr>
          <w:p w14:paraId="5FA354E3"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color w:val="000000"/>
                <w:szCs w:val="26"/>
                <w:lang w:val="en-US"/>
              </w:rPr>
            </w:pPr>
            <w:r w:rsidRPr="00461139">
              <w:rPr>
                <w:rFonts w:asciiTheme="majorHAnsi" w:eastAsia="Times New Roman" w:hAnsiTheme="majorHAnsi" w:cstheme="majorHAnsi"/>
                <w:iCs/>
                <w:noProof w:val="0"/>
                <w:szCs w:val="26"/>
                <w:lang w:val="en-US"/>
              </w:rPr>
              <w:t>Nhôm kéo cứng</w:t>
            </w:r>
          </w:p>
        </w:tc>
        <w:tc>
          <w:tcPr>
            <w:tcW w:w="1765" w:type="dxa"/>
          </w:tcPr>
          <w:p w14:paraId="17FC733E" w14:textId="77777777" w:rsidR="00001392" w:rsidRPr="00F75D86" w:rsidRDefault="00001392" w:rsidP="00672059">
            <w:pPr>
              <w:spacing w:before="60" w:after="60" w:line="240" w:lineRule="auto"/>
              <w:jc w:val="center"/>
              <w:rPr>
                <w:rFonts w:asciiTheme="majorHAnsi" w:eastAsia="Times New Roman" w:hAnsiTheme="majorHAnsi" w:cstheme="majorHAnsi"/>
                <w:iCs/>
                <w:noProof w:val="0"/>
                <w:szCs w:val="26"/>
                <w:lang w:val="en-US"/>
              </w:rPr>
            </w:pPr>
          </w:p>
        </w:tc>
      </w:tr>
      <w:tr w:rsidR="00001392" w:rsidRPr="00F75D86" w14:paraId="1CD0F881" w14:textId="77777777" w:rsidTr="00672059">
        <w:tc>
          <w:tcPr>
            <w:tcW w:w="631" w:type="dxa"/>
            <w:vAlign w:val="center"/>
          </w:tcPr>
          <w:p w14:paraId="37ECCD68"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8</w:t>
            </w:r>
          </w:p>
        </w:tc>
        <w:tc>
          <w:tcPr>
            <w:tcW w:w="3475" w:type="dxa"/>
            <w:vAlign w:val="center"/>
          </w:tcPr>
          <w:p w14:paraId="1290E4F4"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Mặt cắt danh định (tiết diện phần nhôm/ tiết diện phần thép)</w:t>
            </w:r>
          </w:p>
        </w:tc>
        <w:tc>
          <w:tcPr>
            <w:tcW w:w="985" w:type="dxa"/>
            <w:vAlign w:val="center"/>
          </w:tcPr>
          <w:p w14:paraId="5BAC13C5"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vAlign w:val="center"/>
          </w:tcPr>
          <w:p w14:paraId="737F5012"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70/11</w:t>
            </w:r>
          </w:p>
        </w:tc>
        <w:tc>
          <w:tcPr>
            <w:tcW w:w="1765" w:type="dxa"/>
          </w:tcPr>
          <w:p w14:paraId="762FA4C4"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10F09AD1" w14:textId="77777777" w:rsidTr="00672059">
        <w:tc>
          <w:tcPr>
            <w:tcW w:w="631" w:type="dxa"/>
            <w:vAlign w:val="center"/>
          </w:tcPr>
          <w:p w14:paraId="17DA25BD"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9</w:t>
            </w:r>
          </w:p>
        </w:tc>
        <w:tc>
          <w:tcPr>
            <w:tcW w:w="3475" w:type="dxa"/>
            <w:vAlign w:val="center"/>
          </w:tcPr>
          <w:p w14:paraId="26E671F8"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Điện trở suất của sợi nhôm</w:t>
            </w:r>
          </w:p>
        </w:tc>
        <w:tc>
          <w:tcPr>
            <w:tcW w:w="985" w:type="dxa"/>
            <w:vAlign w:val="center"/>
          </w:tcPr>
          <w:p w14:paraId="71AEF44F"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iCs/>
                <w:noProof w:val="0"/>
                <w:szCs w:val="26"/>
                <w:lang w:val="en-US"/>
              </w:rPr>
              <w:t>nΩ.m</w:t>
            </w:r>
          </w:p>
        </w:tc>
        <w:tc>
          <w:tcPr>
            <w:tcW w:w="2417" w:type="dxa"/>
            <w:vAlign w:val="center"/>
          </w:tcPr>
          <w:p w14:paraId="5FDF63E6" w14:textId="77777777" w:rsidR="00001392" w:rsidRPr="00461139" w:rsidRDefault="00001392" w:rsidP="00672059">
            <w:pPr>
              <w:spacing w:before="60" w:after="60" w:line="240" w:lineRule="auto"/>
              <w:jc w:val="center"/>
              <w:rPr>
                <w:rFonts w:asciiTheme="majorHAnsi" w:eastAsia="Times New Roman" w:hAnsiTheme="majorHAnsi" w:cstheme="majorHAnsi"/>
                <w:iCs/>
                <w:noProof w:val="0"/>
                <w:szCs w:val="26"/>
                <w:lang w:val="en-US"/>
              </w:rPr>
            </w:pPr>
            <w:r w:rsidRPr="00461139">
              <w:rPr>
                <w:rFonts w:asciiTheme="majorHAnsi" w:eastAsia="Times New Roman" w:hAnsiTheme="majorHAnsi" w:cstheme="majorHAnsi"/>
                <w:iCs/>
                <w:noProof w:val="0"/>
                <w:szCs w:val="26"/>
                <w:lang w:val="en-US"/>
              </w:rPr>
              <w:t xml:space="preserve">≤ 28,264 </w:t>
            </w:r>
          </w:p>
        </w:tc>
        <w:tc>
          <w:tcPr>
            <w:tcW w:w="1765" w:type="dxa"/>
          </w:tcPr>
          <w:p w14:paraId="1808494C" w14:textId="77777777" w:rsidR="00001392" w:rsidRPr="00F75D86" w:rsidRDefault="00001392" w:rsidP="00672059">
            <w:pPr>
              <w:spacing w:before="60" w:after="60" w:line="240" w:lineRule="auto"/>
              <w:jc w:val="center"/>
              <w:rPr>
                <w:rFonts w:asciiTheme="majorHAnsi" w:eastAsia="Times New Roman" w:hAnsiTheme="majorHAnsi" w:cstheme="majorHAnsi"/>
                <w:iCs/>
                <w:noProof w:val="0"/>
                <w:szCs w:val="26"/>
                <w:lang w:val="en-US"/>
              </w:rPr>
            </w:pPr>
          </w:p>
        </w:tc>
      </w:tr>
      <w:tr w:rsidR="00001392" w:rsidRPr="00F75D86" w14:paraId="453163D8" w14:textId="77777777" w:rsidTr="00672059">
        <w:tc>
          <w:tcPr>
            <w:tcW w:w="631" w:type="dxa"/>
            <w:vAlign w:val="center"/>
          </w:tcPr>
          <w:p w14:paraId="796FEBD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10</w:t>
            </w:r>
          </w:p>
        </w:tc>
        <w:tc>
          <w:tcPr>
            <w:tcW w:w="3475" w:type="dxa"/>
            <w:vAlign w:val="center"/>
          </w:tcPr>
          <w:p w14:paraId="55B85001" w14:textId="77777777" w:rsidR="00001392" w:rsidRPr="00461139" w:rsidRDefault="00001392" w:rsidP="00672059">
            <w:pPr>
              <w:keepNext/>
              <w:spacing w:before="60" w:after="60" w:line="240" w:lineRule="auto"/>
              <w:ind w:left="14"/>
              <w:outlineLvl w:val="3"/>
              <w:rPr>
                <w:rFonts w:asciiTheme="majorHAnsi" w:eastAsia="Times New Roman" w:hAnsiTheme="majorHAnsi" w:cstheme="majorHAnsi"/>
                <w:bCs/>
                <w:noProof w:val="0"/>
                <w:szCs w:val="26"/>
                <w:lang w:val="en-US"/>
              </w:rPr>
            </w:pPr>
            <w:r w:rsidRPr="00461139">
              <w:rPr>
                <w:rFonts w:asciiTheme="majorHAnsi" w:eastAsia="Times New Roman" w:hAnsiTheme="majorHAnsi" w:cstheme="majorHAnsi"/>
                <w:bCs/>
                <w:noProof w:val="0"/>
                <w:szCs w:val="26"/>
                <w:lang w:val="en-US"/>
              </w:rPr>
              <w:t>Bội số bước xoắn các lớp xoắn</w:t>
            </w:r>
          </w:p>
        </w:tc>
        <w:tc>
          <w:tcPr>
            <w:tcW w:w="985" w:type="dxa"/>
            <w:vAlign w:val="center"/>
          </w:tcPr>
          <w:p w14:paraId="1AE2249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vertAlign w:val="superscript"/>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417" w:type="dxa"/>
            <w:vAlign w:val="center"/>
          </w:tcPr>
          <w:p w14:paraId="70A2496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rõ từng lớp xoắn</w:t>
            </w:r>
          </w:p>
        </w:tc>
        <w:tc>
          <w:tcPr>
            <w:tcW w:w="1765" w:type="dxa"/>
          </w:tcPr>
          <w:p w14:paraId="1CE62BF7"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09F91F89" w14:textId="77777777" w:rsidTr="00672059">
        <w:trPr>
          <w:trHeight w:val="41"/>
        </w:trPr>
        <w:tc>
          <w:tcPr>
            <w:tcW w:w="631" w:type="dxa"/>
            <w:vAlign w:val="center"/>
          </w:tcPr>
          <w:p w14:paraId="12D02964"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11</w:t>
            </w:r>
          </w:p>
        </w:tc>
        <w:tc>
          <w:tcPr>
            <w:tcW w:w="3475" w:type="dxa"/>
            <w:vAlign w:val="center"/>
          </w:tcPr>
          <w:p w14:paraId="56D0A596"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sợi thép của dây nhôm lõi thép phải được mạ kẽm chống gỉ</w:t>
            </w:r>
          </w:p>
        </w:tc>
        <w:tc>
          <w:tcPr>
            <w:tcW w:w="985" w:type="dxa"/>
            <w:vAlign w:val="center"/>
          </w:tcPr>
          <w:p w14:paraId="1D6D578B"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vAlign w:val="center"/>
          </w:tcPr>
          <w:p w14:paraId="06C42021"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szCs w:val="26"/>
                <w:lang w:val="en-US"/>
              </w:rPr>
              <w:t>Đáp ứng</w:t>
            </w:r>
          </w:p>
        </w:tc>
        <w:tc>
          <w:tcPr>
            <w:tcW w:w="1765" w:type="dxa"/>
          </w:tcPr>
          <w:p w14:paraId="2D11410B"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5EADBEB4" w14:textId="77777777" w:rsidTr="00672059">
        <w:tc>
          <w:tcPr>
            <w:tcW w:w="631" w:type="dxa"/>
            <w:vAlign w:val="center"/>
          </w:tcPr>
          <w:p w14:paraId="353B8AC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12</w:t>
            </w:r>
          </w:p>
        </w:tc>
        <w:tc>
          <w:tcPr>
            <w:tcW w:w="3475" w:type="dxa"/>
            <w:vAlign w:val="center"/>
          </w:tcPr>
          <w:p w14:paraId="484712F6"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Đường kính ngoài của ruột dẫn điện</w:t>
            </w:r>
          </w:p>
        </w:tc>
        <w:tc>
          <w:tcPr>
            <w:tcW w:w="985" w:type="dxa"/>
            <w:vAlign w:val="center"/>
          </w:tcPr>
          <w:p w14:paraId="69AF4314"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vAlign w:val="center"/>
          </w:tcPr>
          <w:p w14:paraId="03AD3CB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rõ</w:t>
            </w:r>
          </w:p>
        </w:tc>
        <w:tc>
          <w:tcPr>
            <w:tcW w:w="1765" w:type="dxa"/>
          </w:tcPr>
          <w:p w14:paraId="27FE37C1"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59E69B70" w14:textId="77777777" w:rsidTr="00672059">
        <w:tc>
          <w:tcPr>
            <w:tcW w:w="631" w:type="dxa"/>
            <w:vAlign w:val="center"/>
          </w:tcPr>
          <w:p w14:paraId="4A79E63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13</w:t>
            </w:r>
          </w:p>
        </w:tc>
        <w:tc>
          <w:tcPr>
            <w:tcW w:w="3475" w:type="dxa"/>
            <w:vAlign w:val="center"/>
          </w:tcPr>
          <w:p w14:paraId="4180C7BB"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Số sợi/đường kính sợi nhôm</w:t>
            </w:r>
          </w:p>
        </w:tc>
        <w:tc>
          <w:tcPr>
            <w:tcW w:w="985" w:type="dxa"/>
            <w:vAlign w:val="center"/>
          </w:tcPr>
          <w:p w14:paraId="047B3A49"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417" w:type="dxa"/>
            <w:vAlign w:val="center"/>
          </w:tcPr>
          <w:p w14:paraId="0677C4D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i/>
                <w:noProof w:val="0"/>
                <w:szCs w:val="26"/>
                <w:lang w:val="en-US"/>
              </w:rPr>
              <w:t>6 / 3,8</w:t>
            </w:r>
          </w:p>
        </w:tc>
        <w:tc>
          <w:tcPr>
            <w:tcW w:w="1765" w:type="dxa"/>
          </w:tcPr>
          <w:p w14:paraId="3BC6EFB4"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02B06DF9" w14:textId="77777777" w:rsidTr="00672059">
        <w:tc>
          <w:tcPr>
            <w:tcW w:w="631" w:type="dxa"/>
            <w:vAlign w:val="center"/>
          </w:tcPr>
          <w:p w14:paraId="7EE609B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14</w:t>
            </w:r>
          </w:p>
        </w:tc>
        <w:tc>
          <w:tcPr>
            <w:tcW w:w="3475" w:type="dxa"/>
            <w:vAlign w:val="center"/>
          </w:tcPr>
          <w:p w14:paraId="5A100FF1"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Sai lệch cho phép lớn nhất của đường kính sợi nhôm</w:t>
            </w:r>
          </w:p>
        </w:tc>
        <w:tc>
          <w:tcPr>
            <w:tcW w:w="985" w:type="dxa"/>
            <w:vAlign w:val="center"/>
          </w:tcPr>
          <w:p w14:paraId="354075A1"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417" w:type="dxa"/>
            <w:vAlign w:val="center"/>
          </w:tcPr>
          <w:p w14:paraId="04ED7C9B"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x-none" w:eastAsia="x-none"/>
              </w:rPr>
              <w:t>± 0,04</w:t>
            </w:r>
          </w:p>
        </w:tc>
        <w:tc>
          <w:tcPr>
            <w:tcW w:w="1765" w:type="dxa"/>
          </w:tcPr>
          <w:p w14:paraId="25D1F4FE"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x-none" w:eastAsia="x-none"/>
              </w:rPr>
            </w:pPr>
          </w:p>
        </w:tc>
      </w:tr>
      <w:tr w:rsidR="00001392" w:rsidRPr="00F75D86" w14:paraId="0657A512" w14:textId="77777777" w:rsidTr="00672059">
        <w:tc>
          <w:tcPr>
            <w:tcW w:w="631" w:type="dxa"/>
            <w:vAlign w:val="center"/>
          </w:tcPr>
          <w:p w14:paraId="457797B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15</w:t>
            </w:r>
          </w:p>
        </w:tc>
        <w:tc>
          <w:tcPr>
            <w:tcW w:w="3475" w:type="dxa"/>
            <w:vAlign w:val="center"/>
          </w:tcPr>
          <w:p w14:paraId="1803178E"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Số sợi/đường kính sợi thép</w:t>
            </w:r>
          </w:p>
        </w:tc>
        <w:tc>
          <w:tcPr>
            <w:tcW w:w="985" w:type="dxa"/>
            <w:vAlign w:val="center"/>
          </w:tcPr>
          <w:p w14:paraId="49AB5A2F"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417" w:type="dxa"/>
            <w:vAlign w:val="center"/>
          </w:tcPr>
          <w:p w14:paraId="4DAF8E5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 / 3,8</w:t>
            </w:r>
          </w:p>
        </w:tc>
        <w:tc>
          <w:tcPr>
            <w:tcW w:w="1765" w:type="dxa"/>
          </w:tcPr>
          <w:p w14:paraId="62F5AF6C"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69D0C4FF" w14:textId="77777777" w:rsidTr="00672059">
        <w:tc>
          <w:tcPr>
            <w:tcW w:w="631" w:type="dxa"/>
            <w:vAlign w:val="center"/>
          </w:tcPr>
          <w:p w14:paraId="6B64470E"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16</w:t>
            </w:r>
          </w:p>
        </w:tc>
        <w:tc>
          <w:tcPr>
            <w:tcW w:w="3475" w:type="dxa"/>
            <w:vAlign w:val="center"/>
          </w:tcPr>
          <w:p w14:paraId="0106C1AD"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Sai lệch cho phép lớn nhất của đường kính sợi thép</w:t>
            </w:r>
          </w:p>
        </w:tc>
        <w:tc>
          <w:tcPr>
            <w:tcW w:w="985" w:type="dxa"/>
            <w:vAlign w:val="center"/>
          </w:tcPr>
          <w:p w14:paraId="7B40B860"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p>
        </w:tc>
        <w:tc>
          <w:tcPr>
            <w:tcW w:w="2417" w:type="dxa"/>
            <w:vAlign w:val="center"/>
          </w:tcPr>
          <w:p w14:paraId="7CEE335C"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±0,08</w:t>
            </w:r>
          </w:p>
        </w:tc>
        <w:tc>
          <w:tcPr>
            <w:tcW w:w="1765" w:type="dxa"/>
          </w:tcPr>
          <w:p w14:paraId="593538CC"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4CCD1D23" w14:textId="77777777" w:rsidTr="00672059">
        <w:tc>
          <w:tcPr>
            <w:tcW w:w="631" w:type="dxa"/>
            <w:vAlign w:val="center"/>
          </w:tcPr>
          <w:p w14:paraId="09225124"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17</w:t>
            </w:r>
          </w:p>
        </w:tc>
        <w:tc>
          <w:tcPr>
            <w:tcW w:w="3475" w:type="dxa"/>
            <w:vAlign w:val="center"/>
          </w:tcPr>
          <w:p w14:paraId="048F9824"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Tiết diện tính toán phần nhôm</w:t>
            </w:r>
          </w:p>
        </w:tc>
        <w:tc>
          <w:tcPr>
            <w:tcW w:w="985" w:type="dxa"/>
            <w:vAlign w:val="center"/>
          </w:tcPr>
          <w:p w14:paraId="13CC4A30"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417" w:type="dxa"/>
            <w:vAlign w:val="center"/>
          </w:tcPr>
          <w:p w14:paraId="1F46D441"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68,0</w:t>
            </w:r>
          </w:p>
        </w:tc>
        <w:tc>
          <w:tcPr>
            <w:tcW w:w="1765" w:type="dxa"/>
          </w:tcPr>
          <w:p w14:paraId="7B4979A8"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100D3511" w14:textId="77777777" w:rsidTr="00672059">
        <w:tc>
          <w:tcPr>
            <w:tcW w:w="631" w:type="dxa"/>
            <w:vAlign w:val="center"/>
          </w:tcPr>
          <w:p w14:paraId="73E3B256"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18</w:t>
            </w:r>
          </w:p>
        </w:tc>
        <w:tc>
          <w:tcPr>
            <w:tcW w:w="3475" w:type="dxa"/>
            <w:vAlign w:val="center"/>
          </w:tcPr>
          <w:p w14:paraId="013D794B"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Tiết diện tính toán phần thép</w:t>
            </w:r>
          </w:p>
        </w:tc>
        <w:tc>
          <w:tcPr>
            <w:tcW w:w="985" w:type="dxa"/>
            <w:vAlign w:val="center"/>
          </w:tcPr>
          <w:p w14:paraId="2E62E30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mm</w:t>
            </w:r>
            <w:r w:rsidRPr="00461139">
              <w:rPr>
                <w:rFonts w:asciiTheme="majorHAnsi" w:eastAsia="Times New Roman" w:hAnsiTheme="majorHAnsi" w:cstheme="majorHAnsi"/>
                <w:noProof w:val="0"/>
                <w:szCs w:val="26"/>
                <w:vertAlign w:val="superscript"/>
                <w:lang w:val="en-US"/>
              </w:rPr>
              <w:t>2</w:t>
            </w:r>
          </w:p>
        </w:tc>
        <w:tc>
          <w:tcPr>
            <w:tcW w:w="2417" w:type="dxa"/>
            <w:vAlign w:val="center"/>
          </w:tcPr>
          <w:p w14:paraId="22AC408A"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11,3</w:t>
            </w:r>
          </w:p>
        </w:tc>
        <w:tc>
          <w:tcPr>
            <w:tcW w:w="1765" w:type="dxa"/>
          </w:tcPr>
          <w:p w14:paraId="4534A791"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7A4BA522" w14:textId="77777777" w:rsidTr="00672059">
        <w:tc>
          <w:tcPr>
            <w:tcW w:w="631" w:type="dxa"/>
            <w:vAlign w:val="center"/>
          </w:tcPr>
          <w:p w14:paraId="65B97EA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19</w:t>
            </w:r>
          </w:p>
        </w:tc>
        <w:tc>
          <w:tcPr>
            <w:tcW w:w="3475" w:type="dxa"/>
            <w:vAlign w:val="center"/>
          </w:tcPr>
          <w:p w14:paraId="183BBBD6"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Suất kéo đứt của sợi nhôm, không nhỏ hơn</w:t>
            </w:r>
          </w:p>
        </w:tc>
        <w:tc>
          <w:tcPr>
            <w:tcW w:w="985" w:type="dxa"/>
            <w:vAlign w:val="center"/>
          </w:tcPr>
          <w:p w14:paraId="46A1AFF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w:t>
            </w:r>
            <w:r w:rsidRPr="00461139">
              <w:rPr>
                <w:rFonts w:asciiTheme="majorHAnsi" w:eastAsia="Times New Roman" w:hAnsiTheme="majorHAnsi" w:cstheme="majorHAnsi"/>
                <w:noProof w:val="0"/>
                <w:szCs w:val="26"/>
                <w:vertAlign w:val="superscript"/>
                <w:lang w:val="en-US"/>
              </w:rPr>
              <w:t>2</w:t>
            </w:r>
          </w:p>
        </w:tc>
        <w:tc>
          <w:tcPr>
            <w:tcW w:w="2417" w:type="dxa"/>
            <w:vAlign w:val="center"/>
          </w:tcPr>
          <w:p w14:paraId="43E7C163"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160</w:t>
            </w:r>
          </w:p>
        </w:tc>
        <w:tc>
          <w:tcPr>
            <w:tcW w:w="1765" w:type="dxa"/>
          </w:tcPr>
          <w:p w14:paraId="2CF2D114"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1FCDBBA9" w14:textId="77777777" w:rsidTr="00672059">
        <w:tc>
          <w:tcPr>
            <w:tcW w:w="631" w:type="dxa"/>
            <w:vAlign w:val="center"/>
          </w:tcPr>
          <w:p w14:paraId="430B046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20</w:t>
            </w:r>
          </w:p>
        </w:tc>
        <w:tc>
          <w:tcPr>
            <w:tcW w:w="3475" w:type="dxa"/>
            <w:vAlign w:val="center"/>
          </w:tcPr>
          <w:p w14:paraId="18B40755"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Độ giãn dài tương đối nhỏ nhất của sợi nhôm</w:t>
            </w:r>
          </w:p>
        </w:tc>
        <w:tc>
          <w:tcPr>
            <w:tcW w:w="985" w:type="dxa"/>
            <w:vAlign w:val="center"/>
          </w:tcPr>
          <w:p w14:paraId="4D8A18A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w:t>
            </w:r>
          </w:p>
        </w:tc>
        <w:tc>
          <w:tcPr>
            <w:tcW w:w="2417" w:type="dxa"/>
            <w:vAlign w:val="center"/>
          </w:tcPr>
          <w:p w14:paraId="45E0912A"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1,8</w:t>
            </w:r>
          </w:p>
        </w:tc>
        <w:tc>
          <w:tcPr>
            <w:tcW w:w="1765" w:type="dxa"/>
          </w:tcPr>
          <w:p w14:paraId="532DD192"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540CDE4A" w14:textId="77777777" w:rsidTr="00672059">
        <w:tc>
          <w:tcPr>
            <w:tcW w:w="631" w:type="dxa"/>
            <w:vAlign w:val="center"/>
          </w:tcPr>
          <w:p w14:paraId="32A5124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21</w:t>
            </w:r>
          </w:p>
        </w:tc>
        <w:tc>
          <w:tcPr>
            <w:tcW w:w="3475" w:type="dxa"/>
            <w:vAlign w:val="center"/>
          </w:tcPr>
          <w:p w14:paraId="01BAACAC"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Suất kéo đứt của sợi thép, không nhỏ hơn</w:t>
            </w:r>
          </w:p>
        </w:tc>
        <w:tc>
          <w:tcPr>
            <w:tcW w:w="985" w:type="dxa"/>
            <w:vAlign w:val="center"/>
          </w:tcPr>
          <w:p w14:paraId="717F0086"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w:t>
            </w:r>
            <w:r w:rsidRPr="00461139">
              <w:rPr>
                <w:rFonts w:asciiTheme="majorHAnsi" w:eastAsia="Times New Roman" w:hAnsiTheme="majorHAnsi" w:cstheme="majorHAnsi"/>
                <w:noProof w:val="0"/>
                <w:szCs w:val="26"/>
                <w:vertAlign w:val="superscript"/>
                <w:lang w:val="en-US"/>
              </w:rPr>
              <w:t>2</w:t>
            </w:r>
          </w:p>
        </w:tc>
        <w:tc>
          <w:tcPr>
            <w:tcW w:w="2417" w:type="dxa"/>
            <w:vAlign w:val="center"/>
          </w:tcPr>
          <w:p w14:paraId="3043FDC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1.176</w:t>
            </w:r>
          </w:p>
        </w:tc>
        <w:tc>
          <w:tcPr>
            <w:tcW w:w="1765" w:type="dxa"/>
          </w:tcPr>
          <w:p w14:paraId="3B6CB29C"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0F147C39" w14:textId="77777777" w:rsidTr="00672059">
        <w:tc>
          <w:tcPr>
            <w:tcW w:w="631" w:type="dxa"/>
            <w:vAlign w:val="center"/>
          </w:tcPr>
          <w:p w14:paraId="0CB8B20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22</w:t>
            </w:r>
          </w:p>
        </w:tc>
        <w:tc>
          <w:tcPr>
            <w:tcW w:w="3475" w:type="dxa"/>
            <w:vAlign w:val="center"/>
          </w:tcPr>
          <w:p w14:paraId="249159CE"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Ứng suất nhỏ nhất khi giãn 1%</w:t>
            </w:r>
          </w:p>
        </w:tc>
        <w:tc>
          <w:tcPr>
            <w:tcW w:w="985" w:type="dxa"/>
            <w:vAlign w:val="center"/>
          </w:tcPr>
          <w:p w14:paraId="772F0953"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N/mm²</w:t>
            </w:r>
          </w:p>
        </w:tc>
        <w:tc>
          <w:tcPr>
            <w:tcW w:w="2417" w:type="dxa"/>
            <w:vAlign w:val="center"/>
          </w:tcPr>
          <w:p w14:paraId="6285BF05"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1.098</w:t>
            </w:r>
          </w:p>
        </w:tc>
        <w:tc>
          <w:tcPr>
            <w:tcW w:w="1765" w:type="dxa"/>
          </w:tcPr>
          <w:p w14:paraId="3FFE050C"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0D996694" w14:textId="77777777" w:rsidTr="00672059">
        <w:tc>
          <w:tcPr>
            <w:tcW w:w="631" w:type="dxa"/>
            <w:vAlign w:val="center"/>
          </w:tcPr>
          <w:p w14:paraId="1FEE4889"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23</w:t>
            </w:r>
          </w:p>
        </w:tc>
        <w:tc>
          <w:tcPr>
            <w:tcW w:w="3475" w:type="dxa"/>
            <w:vAlign w:val="center"/>
          </w:tcPr>
          <w:p w14:paraId="13618198"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Độ giãn dài tương đối nhỏ nhất của sợi thép</w:t>
            </w:r>
          </w:p>
        </w:tc>
        <w:tc>
          <w:tcPr>
            <w:tcW w:w="985" w:type="dxa"/>
            <w:vAlign w:val="center"/>
          </w:tcPr>
          <w:p w14:paraId="1EB5652F"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w:t>
            </w:r>
          </w:p>
        </w:tc>
        <w:tc>
          <w:tcPr>
            <w:tcW w:w="2417" w:type="dxa"/>
            <w:vAlign w:val="center"/>
          </w:tcPr>
          <w:p w14:paraId="2FF7820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4</w:t>
            </w:r>
          </w:p>
        </w:tc>
        <w:tc>
          <w:tcPr>
            <w:tcW w:w="1765" w:type="dxa"/>
          </w:tcPr>
          <w:p w14:paraId="454545F3"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3B6D9C3D" w14:textId="77777777" w:rsidTr="00672059">
        <w:tc>
          <w:tcPr>
            <w:tcW w:w="631" w:type="dxa"/>
            <w:vAlign w:val="center"/>
          </w:tcPr>
          <w:p w14:paraId="5100F370"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lastRenderedPageBreak/>
              <w:t>24</w:t>
            </w:r>
          </w:p>
        </w:tc>
        <w:tc>
          <w:tcPr>
            <w:tcW w:w="3475" w:type="dxa"/>
            <w:vAlign w:val="center"/>
          </w:tcPr>
          <w:p w14:paraId="2C87E7F4"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Khối lượng lớp mạ kẽm không nhỏ hơn</w:t>
            </w:r>
          </w:p>
        </w:tc>
        <w:tc>
          <w:tcPr>
            <w:tcW w:w="985" w:type="dxa"/>
            <w:vAlign w:val="center"/>
          </w:tcPr>
          <w:p w14:paraId="74DA546E"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g/m²</w:t>
            </w:r>
          </w:p>
        </w:tc>
        <w:tc>
          <w:tcPr>
            <w:tcW w:w="2417" w:type="dxa"/>
            <w:vAlign w:val="center"/>
          </w:tcPr>
          <w:p w14:paraId="76E5E32A"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250</w:t>
            </w:r>
          </w:p>
        </w:tc>
        <w:tc>
          <w:tcPr>
            <w:tcW w:w="1765" w:type="dxa"/>
          </w:tcPr>
          <w:p w14:paraId="6C48AEFA"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5F128E8B" w14:textId="77777777" w:rsidTr="00672059">
        <w:tc>
          <w:tcPr>
            <w:tcW w:w="631" w:type="dxa"/>
            <w:vAlign w:val="center"/>
          </w:tcPr>
          <w:p w14:paraId="770FADE4"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25</w:t>
            </w:r>
          </w:p>
        </w:tc>
        <w:tc>
          <w:tcPr>
            <w:tcW w:w="3475" w:type="dxa"/>
            <w:vAlign w:val="center"/>
          </w:tcPr>
          <w:p w14:paraId="2F8F0CF3"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Điện trở 1 chiều dây dẫn ở 20°C</w:t>
            </w:r>
          </w:p>
        </w:tc>
        <w:tc>
          <w:tcPr>
            <w:tcW w:w="985" w:type="dxa"/>
            <w:vAlign w:val="center"/>
          </w:tcPr>
          <w:p w14:paraId="1DF0895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/km</w:t>
            </w:r>
          </w:p>
        </w:tc>
        <w:tc>
          <w:tcPr>
            <w:tcW w:w="2417" w:type="dxa"/>
            <w:vAlign w:val="center"/>
          </w:tcPr>
          <w:p w14:paraId="2FD197E3"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0,4218</w:t>
            </w:r>
          </w:p>
        </w:tc>
        <w:tc>
          <w:tcPr>
            <w:tcW w:w="1765" w:type="dxa"/>
          </w:tcPr>
          <w:p w14:paraId="16BCABAB"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3C7582CD" w14:textId="77777777" w:rsidTr="00672059">
        <w:tc>
          <w:tcPr>
            <w:tcW w:w="631" w:type="dxa"/>
            <w:vAlign w:val="center"/>
          </w:tcPr>
          <w:p w14:paraId="65F3590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26</w:t>
            </w:r>
          </w:p>
        </w:tc>
        <w:tc>
          <w:tcPr>
            <w:tcW w:w="3475" w:type="dxa"/>
            <w:vAlign w:val="center"/>
          </w:tcPr>
          <w:p w14:paraId="43AAC538"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Khối lượng mỡ trên 1 km (đối với loại có mỡ chống gỉ)</w:t>
            </w:r>
          </w:p>
        </w:tc>
        <w:tc>
          <w:tcPr>
            <w:tcW w:w="985" w:type="dxa"/>
            <w:vAlign w:val="center"/>
          </w:tcPr>
          <w:p w14:paraId="095CDC39"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kg</w:t>
            </w:r>
          </w:p>
        </w:tc>
        <w:tc>
          <w:tcPr>
            <w:tcW w:w="2417" w:type="dxa"/>
            <w:vAlign w:val="center"/>
          </w:tcPr>
          <w:p w14:paraId="4A79393E"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6,6</w:t>
            </w:r>
          </w:p>
        </w:tc>
        <w:tc>
          <w:tcPr>
            <w:tcW w:w="1765" w:type="dxa"/>
          </w:tcPr>
          <w:p w14:paraId="2795E4C1"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3A8E5DC8" w14:textId="77777777" w:rsidTr="00672059">
        <w:tc>
          <w:tcPr>
            <w:tcW w:w="631" w:type="dxa"/>
            <w:vAlign w:val="center"/>
          </w:tcPr>
          <w:p w14:paraId="0327BF47"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27</w:t>
            </w:r>
          </w:p>
        </w:tc>
        <w:tc>
          <w:tcPr>
            <w:tcW w:w="3475" w:type="dxa"/>
            <w:vAlign w:val="center"/>
          </w:tcPr>
          <w:p w14:paraId="26E1C13D"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Nhiệt độ chảy giọt của mỡ (đối với loại có mỡ chống gỉ)</w:t>
            </w:r>
          </w:p>
        </w:tc>
        <w:tc>
          <w:tcPr>
            <w:tcW w:w="985" w:type="dxa"/>
            <w:vAlign w:val="center"/>
          </w:tcPr>
          <w:p w14:paraId="3DBF0EB7"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sym w:font="Symbol" w:char="F0B0"/>
            </w:r>
            <w:r w:rsidRPr="00461139">
              <w:rPr>
                <w:rFonts w:asciiTheme="majorHAnsi" w:eastAsia="Times New Roman" w:hAnsiTheme="majorHAnsi" w:cstheme="majorHAnsi"/>
                <w:noProof w:val="0"/>
                <w:szCs w:val="26"/>
                <w:lang w:val="en-US"/>
              </w:rPr>
              <w:t>C</w:t>
            </w:r>
          </w:p>
        </w:tc>
        <w:tc>
          <w:tcPr>
            <w:tcW w:w="2417" w:type="dxa"/>
            <w:vAlign w:val="center"/>
          </w:tcPr>
          <w:p w14:paraId="65A44CE2"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 105</w:t>
            </w:r>
          </w:p>
        </w:tc>
        <w:tc>
          <w:tcPr>
            <w:tcW w:w="1765" w:type="dxa"/>
          </w:tcPr>
          <w:p w14:paraId="6B26621A"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7AE65921" w14:textId="77777777" w:rsidTr="00672059">
        <w:tc>
          <w:tcPr>
            <w:tcW w:w="631" w:type="dxa"/>
            <w:vAlign w:val="center"/>
          </w:tcPr>
          <w:p w14:paraId="02B08F8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28</w:t>
            </w:r>
          </w:p>
        </w:tc>
        <w:tc>
          <w:tcPr>
            <w:tcW w:w="3475" w:type="dxa"/>
            <w:vAlign w:val="center"/>
          </w:tcPr>
          <w:p w14:paraId="4A7E3D80"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Lực kéo đứt tối thiểu</w:t>
            </w:r>
          </w:p>
        </w:tc>
        <w:tc>
          <w:tcPr>
            <w:tcW w:w="985" w:type="dxa"/>
            <w:vAlign w:val="center"/>
          </w:tcPr>
          <w:p w14:paraId="680A3815"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w:t>
            </w:r>
          </w:p>
        </w:tc>
        <w:tc>
          <w:tcPr>
            <w:tcW w:w="2417" w:type="dxa"/>
            <w:vAlign w:val="center"/>
          </w:tcPr>
          <w:p w14:paraId="6B1673A3"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i/>
                <w:noProof w:val="0"/>
                <w:szCs w:val="26"/>
                <w:lang w:val="en-US"/>
              </w:rPr>
              <w:t>24.130</w:t>
            </w:r>
          </w:p>
        </w:tc>
        <w:tc>
          <w:tcPr>
            <w:tcW w:w="1765" w:type="dxa"/>
          </w:tcPr>
          <w:p w14:paraId="575F37A3" w14:textId="77777777" w:rsidR="00001392" w:rsidRPr="00F75D86" w:rsidRDefault="00001392" w:rsidP="00672059">
            <w:pPr>
              <w:spacing w:before="60" w:after="60" w:line="240" w:lineRule="auto"/>
              <w:jc w:val="center"/>
              <w:rPr>
                <w:rFonts w:asciiTheme="majorHAnsi" w:eastAsia="Times New Roman" w:hAnsiTheme="majorHAnsi" w:cstheme="majorHAnsi"/>
                <w:i/>
                <w:noProof w:val="0"/>
                <w:szCs w:val="26"/>
                <w:lang w:val="en-US"/>
              </w:rPr>
            </w:pPr>
          </w:p>
        </w:tc>
      </w:tr>
      <w:tr w:rsidR="00001392" w:rsidRPr="00F75D86" w14:paraId="60C60A20" w14:textId="77777777" w:rsidTr="00672059">
        <w:tc>
          <w:tcPr>
            <w:tcW w:w="631" w:type="dxa"/>
            <w:vAlign w:val="center"/>
          </w:tcPr>
          <w:p w14:paraId="71F63CEC"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29</w:t>
            </w:r>
          </w:p>
        </w:tc>
        <w:tc>
          <w:tcPr>
            <w:tcW w:w="3475" w:type="dxa"/>
            <w:vAlign w:val="center"/>
          </w:tcPr>
          <w:p w14:paraId="0E8C2658"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Dòng điện định mức dân dẫn</w:t>
            </w:r>
          </w:p>
        </w:tc>
        <w:tc>
          <w:tcPr>
            <w:tcW w:w="985" w:type="dxa"/>
            <w:vAlign w:val="center"/>
          </w:tcPr>
          <w:p w14:paraId="31A7B425"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A</w:t>
            </w:r>
          </w:p>
        </w:tc>
        <w:tc>
          <w:tcPr>
            <w:tcW w:w="2417" w:type="dxa"/>
            <w:vAlign w:val="center"/>
          </w:tcPr>
          <w:p w14:paraId="09B6AF6F"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color w:val="000000"/>
                <w:szCs w:val="26"/>
                <w:lang w:val="en-US"/>
              </w:rPr>
              <w:t>Nêu cụ thể</w:t>
            </w:r>
          </w:p>
        </w:tc>
        <w:tc>
          <w:tcPr>
            <w:tcW w:w="1765" w:type="dxa"/>
          </w:tcPr>
          <w:p w14:paraId="4074ED72"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p>
        </w:tc>
      </w:tr>
      <w:tr w:rsidR="00001392" w:rsidRPr="00F75D86" w14:paraId="20AA6A75" w14:textId="77777777" w:rsidTr="00672059">
        <w:tc>
          <w:tcPr>
            <w:tcW w:w="631" w:type="dxa"/>
            <w:vAlign w:val="center"/>
          </w:tcPr>
          <w:p w14:paraId="287F540E"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30</w:t>
            </w:r>
          </w:p>
        </w:tc>
        <w:tc>
          <w:tcPr>
            <w:tcW w:w="3475" w:type="dxa"/>
            <w:vAlign w:val="center"/>
          </w:tcPr>
          <w:p w14:paraId="37C85C2D"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thử nghiệm xuất xưởng</w:t>
            </w:r>
          </w:p>
        </w:tc>
        <w:tc>
          <w:tcPr>
            <w:tcW w:w="985" w:type="dxa"/>
            <w:vAlign w:val="center"/>
          </w:tcPr>
          <w:p w14:paraId="1C8501F1"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vAlign w:val="center"/>
          </w:tcPr>
          <w:p w14:paraId="35A83AFD" w14:textId="77777777" w:rsidR="00001392" w:rsidRPr="00461139" w:rsidRDefault="00001392" w:rsidP="00672059">
            <w:pPr>
              <w:spacing w:before="60" w:after="60" w:line="240" w:lineRule="auto"/>
              <w:jc w:val="center"/>
              <w:rPr>
                <w:rFonts w:asciiTheme="majorHAnsi" w:eastAsia="Times New Roman" w:hAnsiTheme="majorHAnsi" w:cstheme="majorHAnsi"/>
                <w:i/>
                <w:noProof w:val="0"/>
                <w:szCs w:val="26"/>
                <w:lang w:val="en-US"/>
              </w:rPr>
            </w:pPr>
            <w:r w:rsidRPr="00461139">
              <w:rPr>
                <w:rFonts w:asciiTheme="majorHAnsi" w:eastAsia="Times New Roman" w:hAnsiTheme="majorHAnsi" w:cstheme="majorHAnsi"/>
                <w:noProof w:val="0"/>
                <w:szCs w:val="26"/>
                <w:lang w:val="en-US"/>
              </w:rPr>
              <w:t xml:space="preserve">Cung cấp biên bản xuất xưởng lô hàng tương tự có cùng hạng mục thử nghiệm  </w:t>
            </w:r>
          </w:p>
        </w:tc>
        <w:tc>
          <w:tcPr>
            <w:tcW w:w="1765" w:type="dxa"/>
          </w:tcPr>
          <w:p w14:paraId="11EBDDD8"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66037502" w14:textId="77777777" w:rsidTr="00672059">
        <w:tc>
          <w:tcPr>
            <w:tcW w:w="631" w:type="dxa"/>
          </w:tcPr>
          <w:p w14:paraId="44C2CCD1"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31</w:t>
            </w:r>
          </w:p>
        </w:tc>
        <w:tc>
          <w:tcPr>
            <w:tcW w:w="3475" w:type="dxa"/>
            <w:vAlign w:val="center"/>
          </w:tcPr>
          <w:p w14:paraId="00383E41" w14:textId="77777777" w:rsidR="00001392" w:rsidRPr="00461139" w:rsidRDefault="00001392" w:rsidP="00672059">
            <w:pPr>
              <w:spacing w:before="60" w:after="60" w:line="240" w:lineRule="auto"/>
              <w:ind w:left="14"/>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Các thử nghiệm điển hình</w:t>
            </w:r>
          </w:p>
        </w:tc>
        <w:tc>
          <w:tcPr>
            <w:tcW w:w="985" w:type="dxa"/>
          </w:tcPr>
          <w:p w14:paraId="08B8EC4E" w14:textId="77777777" w:rsidR="00001392" w:rsidRPr="00461139" w:rsidRDefault="00001392" w:rsidP="00672059">
            <w:pPr>
              <w:spacing w:before="60" w:after="60" w:line="240" w:lineRule="auto"/>
              <w:ind w:left="14"/>
              <w:jc w:val="center"/>
              <w:rPr>
                <w:rFonts w:asciiTheme="majorHAnsi" w:eastAsia="Times New Roman" w:hAnsiTheme="majorHAnsi" w:cstheme="majorHAnsi"/>
                <w:noProof w:val="0"/>
                <w:szCs w:val="26"/>
                <w:lang w:val="en-US"/>
              </w:rPr>
            </w:pPr>
          </w:p>
        </w:tc>
        <w:tc>
          <w:tcPr>
            <w:tcW w:w="2417" w:type="dxa"/>
          </w:tcPr>
          <w:p w14:paraId="394E11A7" w14:textId="77777777" w:rsidR="00001392" w:rsidRPr="00461139" w:rsidRDefault="00001392" w:rsidP="00672059">
            <w:pPr>
              <w:spacing w:before="60" w:after="60" w:line="240" w:lineRule="auto"/>
              <w:ind w:left="14"/>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xml:space="preserve">Cung cấp biên bản điển hình của đơn vị độc lập trên mẫu dây cùng thiết kế </w:t>
            </w:r>
          </w:p>
        </w:tc>
        <w:tc>
          <w:tcPr>
            <w:tcW w:w="1765" w:type="dxa"/>
          </w:tcPr>
          <w:p w14:paraId="0308070F" w14:textId="77777777" w:rsidR="00001392" w:rsidRPr="00F75D86" w:rsidRDefault="00001392" w:rsidP="00672059">
            <w:pPr>
              <w:spacing w:before="60" w:after="60" w:line="240" w:lineRule="auto"/>
              <w:ind w:left="14"/>
              <w:jc w:val="center"/>
              <w:rPr>
                <w:rFonts w:asciiTheme="majorHAnsi" w:eastAsia="Times New Roman" w:hAnsiTheme="majorHAnsi" w:cstheme="majorHAnsi"/>
                <w:noProof w:val="0"/>
                <w:szCs w:val="26"/>
                <w:lang w:val="en-US"/>
              </w:rPr>
            </w:pPr>
          </w:p>
        </w:tc>
      </w:tr>
      <w:tr w:rsidR="00001392" w:rsidRPr="00F75D86" w14:paraId="7CDBB829" w14:textId="77777777" w:rsidTr="00672059">
        <w:tc>
          <w:tcPr>
            <w:tcW w:w="631" w:type="dxa"/>
          </w:tcPr>
          <w:p w14:paraId="2DACAE2A"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32</w:t>
            </w:r>
          </w:p>
        </w:tc>
        <w:tc>
          <w:tcPr>
            <w:tcW w:w="3475" w:type="dxa"/>
          </w:tcPr>
          <w:p w14:paraId="54A242F8"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xml:space="preserve">Trọng lượng dây </w:t>
            </w:r>
          </w:p>
        </w:tc>
        <w:tc>
          <w:tcPr>
            <w:tcW w:w="985" w:type="dxa"/>
          </w:tcPr>
          <w:p w14:paraId="6FF00965"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kg/km</w:t>
            </w:r>
          </w:p>
        </w:tc>
        <w:tc>
          <w:tcPr>
            <w:tcW w:w="2417" w:type="dxa"/>
          </w:tcPr>
          <w:p w14:paraId="66A557B5"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eastAsia="x-none"/>
              </w:rPr>
            </w:pPr>
            <w:r w:rsidRPr="00461139">
              <w:rPr>
                <w:rFonts w:asciiTheme="majorHAnsi" w:eastAsia="Times New Roman" w:hAnsiTheme="majorHAnsi" w:cstheme="majorHAnsi"/>
                <w:noProof w:val="0"/>
                <w:color w:val="000000"/>
                <w:szCs w:val="26"/>
                <w:lang w:val="en-US" w:eastAsia="x-none"/>
              </w:rPr>
              <w:t>Nêu cụ thể</w:t>
            </w:r>
          </w:p>
        </w:tc>
        <w:tc>
          <w:tcPr>
            <w:tcW w:w="1765" w:type="dxa"/>
          </w:tcPr>
          <w:p w14:paraId="7022A9DF" w14:textId="77777777" w:rsidR="00001392" w:rsidRPr="00F75D86" w:rsidRDefault="00001392" w:rsidP="00672059">
            <w:pPr>
              <w:spacing w:before="60" w:after="60" w:line="240" w:lineRule="auto"/>
              <w:jc w:val="center"/>
              <w:rPr>
                <w:rFonts w:asciiTheme="majorHAnsi" w:eastAsia="Times New Roman" w:hAnsiTheme="majorHAnsi" w:cstheme="majorHAnsi"/>
                <w:noProof w:val="0"/>
                <w:color w:val="000000"/>
                <w:szCs w:val="26"/>
                <w:lang w:val="en-US" w:eastAsia="x-none"/>
              </w:rPr>
            </w:pPr>
          </w:p>
        </w:tc>
      </w:tr>
      <w:tr w:rsidR="00001392" w:rsidRPr="00F75D86" w14:paraId="3975592A" w14:textId="77777777" w:rsidTr="00672059">
        <w:tc>
          <w:tcPr>
            <w:tcW w:w="631" w:type="dxa"/>
          </w:tcPr>
          <w:p w14:paraId="1434E952"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33</w:t>
            </w:r>
          </w:p>
        </w:tc>
        <w:tc>
          <w:tcPr>
            <w:tcW w:w="3475" w:type="dxa"/>
          </w:tcPr>
          <w:p w14:paraId="4CE79BF8"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Đường kính lô quấn dây</w:t>
            </w:r>
          </w:p>
        </w:tc>
        <w:tc>
          <w:tcPr>
            <w:tcW w:w="985" w:type="dxa"/>
            <w:vAlign w:val="center"/>
          </w:tcPr>
          <w:p w14:paraId="6C57673C"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vAlign w:val="center"/>
          </w:tcPr>
          <w:p w14:paraId="70206972"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2,5 m (Nêu cụ thể)</w:t>
            </w:r>
          </w:p>
        </w:tc>
        <w:tc>
          <w:tcPr>
            <w:tcW w:w="1765" w:type="dxa"/>
          </w:tcPr>
          <w:p w14:paraId="267A35F9"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00E37113" w14:textId="77777777" w:rsidTr="00672059">
        <w:tc>
          <w:tcPr>
            <w:tcW w:w="631" w:type="dxa"/>
          </w:tcPr>
          <w:p w14:paraId="65EA7393"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34</w:t>
            </w:r>
          </w:p>
        </w:tc>
        <w:tc>
          <w:tcPr>
            <w:tcW w:w="3475" w:type="dxa"/>
          </w:tcPr>
          <w:p w14:paraId="6E60CE01"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Bề rộng của lô quấn dây</w:t>
            </w:r>
          </w:p>
        </w:tc>
        <w:tc>
          <w:tcPr>
            <w:tcW w:w="985" w:type="dxa"/>
          </w:tcPr>
          <w:p w14:paraId="12CBE305"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tcPr>
          <w:p w14:paraId="32D0E499"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 1,4 m (Nêu cụ thể)</w:t>
            </w:r>
          </w:p>
        </w:tc>
        <w:tc>
          <w:tcPr>
            <w:tcW w:w="1765" w:type="dxa"/>
          </w:tcPr>
          <w:p w14:paraId="12DE9AC0"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r w:rsidR="00001392" w:rsidRPr="00F75D86" w14:paraId="30DE440C" w14:textId="77777777" w:rsidTr="00672059">
        <w:tc>
          <w:tcPr>
            <w:tcW w:w="631" w:type="dxa"/>
          </w:tcPr>
          <w:p w14:paraId="307597A8" w14:textId="77777777" w:rsidR="00001392" w:rsidRPr="00461139" w:rsidRDefault="00001392" w:rsidP="00672059">
            <w:pPr>
              <w:spacing w:before="60" w:after="60" w:line="240" w:lineRule="auto"/>
              <w:jc w:val="center"/>
              <w:rPr>
                <w:rFonts w:asciiTheme="majorHAnsi" w:eastAsia="Times New Roman" w:hAnsiTheme="majorHAnsi" w:cstheme="majorHAnsi"/>
                <w:noProof w:val="0"/>
                <w:color w:val="000000"/>
                <w:szCs w:val="26"/>
                <w:lang w:val="en-US"/>
              </w:rPr>
            </w:pPr>
            <w:r w:rsidRPr="00461139">
              <w:rPr>
                <w:rFonts w:asciiTheme="majorHAnsi" w:eastAsia="Times New Roman" w:hAnsiTheme="majorHAnsi" w:cstheme="majorHAnsi"/>
                <w:noProof w:val="0"/>
                <w:color w:val="000000"/>
                <w:szCs w:val="26"/>
                <w:lang w:val="en-US"/>
              </w:rPr>
              <w:t>35</w:t>
            </w:r>
          </w:p>
        </w:tc>
        <w:tc>
          <w:tcPr>
            <w:tcW w:w="3475" w:type="dxa"/>
          </w:tcPr>
          <w:p w14:paraId="2A47D2E3" w14:textId="77777777" w:rsidR="00001392" w:rsidRPr="00461139" w:rsidRDefault="00001392" w:rsidP="00672059">
            <w:pPr>
              <w:spacing w:before="60" w:after="60" w:line="240" w:lineRule="auto"/>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Chất liệu lô quấn dây</w:t>
            </w:r>
          </w:p>
        </w:tc>
        <w:tc>
          <w:tcPr>
            <w:tcW w:w="985" w:type="dxa"/>
          </w:tcPr>
          <w:p w14:paraId="20721F0D"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p>
        </w:tc>
        <w:tc>
          <w:tcPr>
            <w:tcW w:w="2417" w:type="dxa"/>
          </w:tcPr>
          <w:p w14:paraId="551E09FB" w14:textId="77777777" w:rsidR="00001392" w:rsidRPr="00461139" w:rsidRDefault="00001392" w:rsidP="00672059">
            <w:pPr>
              <w:spacing w:before="60" w:after="60" w:line="240" w:lineRule="auto"/>
              <w:jc w:val="center"/>
              <w:rPr>
                <w:rFonts w:asciiTheme="majorHAnsi" w:eastAsia="Times New Roman" w:hAnsiTheme="majorHAnsi" w:cstheme="majorHAnsi"/>
                <w:noProof w:val="0"/>
                <w:szCs w:val="26"/>
                <w:lang w:val="en-US"/>
              </w:rPr>
            </w:pPr>
            <w:r w:rsidRPr="00461139">
              <w:rPr>
                <w:rFonts w:asciiTheme="majorHAnsi" w:eastAsia="Times New Roman" w:hAnsiTheme="majorHAnsi" w:cstheme="majorHAnsi"/>
                <w:noProof w:val="0"/>
                <w:szCs w:val="26"/>
                <w:lang w:val="en-US"/>
              </w:rPr>
              <w:t>Nêu cụ thể</w:t>
            </w:r>
          </w:p>
        </w:tc>
        <w:tc>
          <w:tcPr>
            <w:tcW w:w="1765" w:type="dxa"/>
          </w:tcPr>
          <w:p w14:paraId="7C71B29E" w14:textId="77777777" w:rsidR="00001392" w:rsidRPr="00F75D86" w:rsidRDefault="00001392" w:rsidP="00672059">
            <w:pPr>
              <w:spacing w:before="60" w:after="60" w:line="240" w:lineRule="auto"/>
              <w:jc w:val="center"/>
              <w:rPr>
                <w:rFonts w:asciiTheme="majorHAnsi" w:eastAsia="Times New Roman" w:hAnsiTheme="majorHAnsi" w:cstheme="majorHAnsi"/>
                <w:noProof w:val="0"/>
                <w:szCs w:val="26"/>
                <w:lang w:val="en-US"/>
              </w:rPr>
            </w:pPr>
          </w:p>
        </w:tc>
      </w:tr>
    </w:tbl>
    <w:p w14:paraId="59E54285" w14:textId="77777777" w:rsidR="00001392" w:rsidRPr="0087177D" w:rsidRDefault="00001392" w:rsidP="00001392">
      <w:pPr>
        <w:pStyle w:val="Heading6"/>
        <w:spacing w:before="60" w:after="60" w:line="240" w:lineRule="auto"/>
        <w:jc w:val="both"/>
        <w:rPr>
          <w:rFonts w:cstheme="majorHAnsi"/>
          <w:b/>
          <w:color w:val="auto"/>
          <w:szCs w:val="26"/>
          <w:lang w:eastAsia="fr-FR"/>
        </w:rPr>
      </w:pPr>
      <w:r w:rsidRPr="0087177D">
        <w:rPr>
          <w:rFonts w:cstheme="majorHAnsi"/>
          <w:b/>
          <w:color w:val="auto"/>
          <w:szCs w:val="26"/>
          <w:lang w:eastAsia="fr-FR"/>
        </w:rPr>
        <w:t>III.6. Phụ kiện cáp văn xoắn:</w:t>
      </w:r>
    </w:p>
    <w:p w14:paraId="4B35D111"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1</w:t>
      </w:r>
      <w:r w:rsidRPr="00900F7A">
        <w:rPr>
          <w:rFonts w:eastAsia="Times New Roman" w:cs="Times New Roman"/>
          <w:b/>
          <w:noProof w:val="0"/>
          <w:szCs w:val="26"/>
          <w:lang w:val="en-US"/>
        </w:rPr>
        <w:t>. Kẹp xiết, kẹp treo bắt cáp vặn xoắn:</w:t>
      </w:r>
    </w:p>
    <w:p w14:paraId="6AA25077"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1.</w:t>
      </w:r>
      <w:r w:rsidRPr="00900F7A">
        <w:rPr>
          <w:rFonts w:eastAsia="Times New Roman" w:cs="Times New Roman"/>
          <w:b/>
          <w:noProof w:val="0"/>
          <w:szCs w:val="26"/>
          <w:lang w:val="en-US"/>
        </w:rPr>
        <w:t>1. Yêu cầu chung:</w:t>
      </w:r>
    </w:p>
    <w:p w14:paraId="6FF5D685" w14:textId="77777777" w:rsidR="00001392" w:rsidRPr="00900F7A" w:rsidRDefault="00001392" w:rsidP="00001392">
      <w:pPr>
        <w:widowControl w:val="0"/>
        <w:spacing w:before="60" w:after="60" w:line="240" w:lineRule="auto"/>
        <w:jc w:val="both"/>
        <w:rPr>
          <w:rFonts w:eastAsia="Times New Roman" w:cs="Times New Roman"/>
          <w:noProof w:val="0"/>
          <w:szCs w:val="26"/>
          <w:lang w:val="en-US"/>
        </w:rPr>
      </w:pPr>
      <w:r w:rsidRPr="00900F7A">
        <w:rPr>
          <w:rFonts w:eastAsia="Times New Roman" w:cs="Times New Roman"/>
          <w:noProof w:val="0"/>
          <w:szCs w:val="26"/>
          <w:lang w:val="en-US"/>
        </w:rPr>
        <w:t xml:space="preserve"> </w:t>
      </w:r>
      <w:r w:rsidRPr="00900F7A">
        <w:rPr>
          <w:rFonts w:eastAsia="Times New Roman" w:cs="Times New Roman"/>
          <w:noProof w:val="0"/>
          <w:szCs w:val="26"/>
          <w:lang w:val="en-US"/>
        </w:rPr>
        <w:tab/>
        <w:t>- Tiêu chuẩn chế tạo và thử nghiệm: Theo tiêu chuẩn AS3766, TCVN 4392, TCVN 5408, IEC61109 hoặc các tiêu chuẩn hiện hành tương đương.</w:t>
      </w:r>
    </w:p>
    <w:p w14:paraId="45339EBB"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Nhà thầu cấp kèm theo hồ sơ dự thầu:</w:t>
      </w:r>
    </w:p>
    <w:p w14:paraId="685D53DB"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xml:space="preserve">+ Các bản thử nghiệm điển hình của kẹp xiết, kẹp treo chào thầu được thực hiện bởi một đơn vị thí nghiệm độc lập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n</w:t>
      </w:r>
      <w:r w:rsidRPr="00900F7A">
        <w:rPr>
          <w:rFonts w:eastAsia="Times New Roman" w:cs="Times New Roman" w:hint="eastAsia"/>
          <w:noProof w:val="0"/>
          <w:szCs w:val="26"/>
          <w:lang w:val="en-US"/>
        </w:rPr>
        <w:t>ă</w:t>
      </w:r>
      <w:r w:rsidRPr="00900F7A">
        <w:rPr>
          <w:rFonts w:eastAsia="Times New Roman" w:cs="Times New Roman"/>
          <w:noProof w:val="0"/>
          <w:szCs w:val="26"/>
          <w:lang w:val="en-US"/>
        </w:rPr>
        <w:t xml:space="preserve">ng lực (Quatest, Công ty TNHH MTV thí nghiệm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 xml:space="preserve">iện miền Bắc,...) và catalogue. </w:t>
      </w:r>
    </w:p>
    <w:p w14:paraId="5F66F649"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Giấy chứng nhận phù hợp tiêu chuẩn ISO 9001 (hoặc tương đương) về hệ thống quản lý chất l</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ợng của nhà sản xuất.</w:t>
      </w:r>
    </w:p>
    <w:p w14:paraId="0C0346C8" w14:textId="77777777" w:rsidR="00001392" w:rsidRPr="00900F7A" w:rsidRDefault="00001392" w:rsidP="00001392">
      <w:pPr>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AS3766, TCVN 4392, TCVN 5408, IEC61109 hoặc tương đương.</w:t>
      </w:r>
    </w:p>
    <w:p w14:paraId="74BF2E96"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lastRenderedPageBreak/>
        <w:t>1.</w:t>
      </w:r>
      <w:r w:rsidRPr="00900F7A">
        <w:rPr>
          <w:rFonts w:eastAsia="Times New Roman" w:cs="Times New Roman"/>
          <w:b/>
          <w:noProof w:val="0"/>
          <w:szCs w:val="26"/>
          <w:lang w:val="en-US"/>
        </w:rPr>
        <w:t>2. Thông số kỹ thuật:</w:t>
      </w:r>
    </w:p>
    <w:p w14:paraId="656B18B7" w14:textId="77777777" w:rsidR="00001392" w:rsidRPr="00900F7A" w:rsidRDefault="00001392" w:rsidP="00001392">
      <w:pPr>
        <w:widowControl w:val="0"/>
        <w:spacing w:before="60" w:after="60" w:line="240" w:lineRule="auto"/>
        <w:jc w:val="both"/>
        <w:rPr>
          <w:rFonts w:eastAsia="Times New Roman" w:cs="Times New Roman"/>
          <w:b/>
          <w:i/>
          <w:noProof w:val="0"/>
          <w:color w:val="000000"/>
          <w:szCs w:val="26"/>
          <w:lang w:val="en-US"/>
        </w:rPr>
      </w:pPr>
      <w:r w:rsidRPr="00900F7A">
        <w:rPr>
          <w:rFonts w:eastAsia="Times New Roman" w:cs="Times New Roman"/>
          <w:b/>
          <w:i/>
          <w:noProof w:val="0"/>
          <w:color w:val="000000"/>
          <w:szCs w:val="26"/>
          <w:lang w:val="en-US"/>
        </w:rPr>
        <w:t>a. Kẹp xiết bắt cáp vặn xoắn:</w:t>
      </w:r>
    </w:p>
    <w:p w14:paraId="58A017CB" w14:textId="77777777" w:rsidR="00001392" w:rsidRPr="00900F7A" w:rsidRDefault="00001392" w:rsidP="00001392">
      <w:pPr>
        <w:widowControl w:val="0"/>
        <w:spacing w:after="0" w:line="264" w:lineRule="auto"/>
        <w:jc w:val="both"/>
        <w:rPr>
          <w:rFonts w:eastAsia="Times New Roman" w:cs="Times New Roman"/>
          <w:b/>
          <w:i/>
          <w:noProof w:val="0"/>
          <w:color w:val="000000"/>
          <w:sz w:val="28"/>
          <w:szCs w:val="28"/>
          <w:lang w:val="en-US"/>
        </w:rPr>
      </w:pPr>
      <w:r w:rsidRPr="00900F7A">
        <w:rPr>
          <w:rFonts w:ascii=".VnTime" w:eastAsia="Times New Roman" w:hAnsi=".VnTime" w:cs="Times New Roman"/>
          <w:sz w:val="28"/>
          <w:szCs w:val="20"/>
          <w:lang w:val="en-US"/>
        </w:rPr>
        <mc:AlternateContent>
          <mc:Choice Requires="wpg">
            <w:drawing>
              <wp:anchor distT="0" distB="0" distL="114300" distR="114300" simplePos="0" relativeHeight="251659264" behindDoc="0" locked="0" layoutInCell="1" allowOverlap="1" wp14:anchorId="24501C79" wp14:editId="30611943">
                <wp:simplePos x="0" y="0"/>
                <wp:positionH relativeFrom="column">
                  <wp:posOffset>1539240</wp:posOffset>
                </wp:positionH>
                <wp:positionV relativeFrom="paragraph">
                  <wp:posOffset>62230</wp:posOffset>
                </wp:positionV>
                <wp:extent cx="2722880" cy="1235075"/>
                <wp:effectExtent l="0" t="0" r="1270" b="3175"/>
                <wp:wrapNone/>
                <wp:docPr id="13814650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2880" cy="1235075"/>
                          <a:chOff x="4221" y="9215"/>
                          <a:chExt cx="3920" cy="1639"/>
                        </a:xfrm>
                      </wpg:grpSpPr>
                      <wps:wsp>
                        <wps:cNvPr id="472777620" name="Text Box 3"/>
                        <wps:cNvSpPr txBox="1">
                          <a:spLocks noChangeArrowheads="1"/>
                        </wps:cNvSpPr>
                        <wps:spPr bwMode="auto">
                          <a:xfrm>
                            <a:off x="4221" y="103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A0C3" w14:textId="77777777" w:rsidR="00001392" w:rsidRPr="00D466EA" w:rsidRDefault="00001392" w:rsidP="00001392">
                              <w:pPr>
                                <w:jc w:val="center"/>
                                <w:rPr>
                                  <w:b/>
                                  <w:szCs w:val="26"/>
                                </w:rPr>
                              </w:pPr>
                              <w:r w:rsidRPr="00D466EA">
                                <w:rPr>
                                  <w:b/>
                                  <w:szCs w:val="26"/>
                                </w:rPr>
                                <w:t xml:space="preserve">Kẹp </w:t>
                              </w:r>
                              <w:r>
                                <w:rPr>
                                  <w:b/>
                                  <w:szCs w:val="26"/>
                                </w:rPr>
                                <w:t>x</w:t>
                              </w:r>
                              <w:r w:rsidRPr="00D466EA">
                                <w:rPr>
                                  <w:b/>
                                  <w:szCs w:val="26"/>
                                </w:rPr>
                                <w:t>iết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wps:txbx>
                        <wps:bodyPr rot="0" vert="horz" wrap="square" lIns="91440" tIns="45720" rIns="91440" bIns="45720" anchor="t" anchorCtr="0" upright="1">
                          <a:noAutofit/>
                        </wps:bodyPr>
                      </wps:wsp>
                      <pic:pic xmlns:pic="http://schemas.openxmlformats.org/drawingml/2006/picture">
                        <pic:nvPicPr>
                          <pic:cNvPr id="854992378"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4221" y="9215"/>
                            <a:ext cx="364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501C79" id="Group 4" o:spid="_x0000_s1026" style="position:absolute;left:0;text-align:left;margin-left:121.2pt;margin-top:4.9pt;width:214.4pt;height:97.25pt;z-index:251659264" coordorigin="4221,9215" coordsize="3920,16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BYAAAAAFJnaHRsb25nAAABMQ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Ao8P3hw&#10;YWNrZXQgZW5kPSd3Jz8+/+4ADkFkb2JlAGSAAAAAAf/bAIQADAgICAkIDAkJDBELCgsRFQ8MDA8V&#10;GBMTFRMTGBEMDAwMDAwRDAwMDAwMDAwMDAwMDAwMDAwMDAwMDAwMDAwMDAENCwsNDg0QDg4QFA4O&#10;DhQUDg4ODhQRDAwMDAwREQwMDAwMDBEMDAwMDAwMDAwMDAwMDAwMDAwMDAwMDAwMDAwM/8AAEQgA&#10;WAExAwEiAAIRAQMRAf/dAAQAFP/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">
                <v:shapetype id="_x0000_t202" coordsize="21600,21600" o:spt="202" path="m,l,21600r21600,l21600,xe">
                  <v:stroke joinstyle="miter"/>
                  <v:path gradientshapeok="t" o:connecttype="rect"/>
                </v:shapetype>
                <v:shape id="Text Box 3" o:spid="_x0000_s1027" type="#_x0000_t202" style="position:absolute;left:4221;top:10314;width:3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" filled="f" stroked="f">
                  <v:textbox>
                    <w:txbxContent>
                      <w:p w14:paraId="3B94A0C3" w14:textId="77777777" w:rsidR="00001392" w:rsidRPr="00D466EA" w:rsidRDefault="00001392" w:rsidP="00001392">
                        <w:pPr>
                          <w:jc w:val="center"/>
                          <w:rPr>
                            <w:b/>
                            <w:szCs w:val="26"/>
                          </w:rPr>
                        </w:pPr>
                        <w:r w:rsidRPr="00D466EA">
                          <w:rPr>
                            <w:b/>
                            <w:szCs w:val="26"/>
                          </w:rPr>
                          <w:t xml:space="preserve">Kẹp </w:t>
                        </w:r>
                        <w:r>
                          <w:rPr>
                            <w:b/>
                            <w:szCs w:val="26"/>
                          </w:rPr>
                          <w:t>x</w:t>
                        </w:r>
                        <w:r w:rsidRPr="00D466EA">
                          <w:rPr>
                            <w:b/>
                            <w:szCs w:val="26"/>
                          </w:rPr>
                          <w:t>iết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221;top:9215;width:3640;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">
                  <v:imagedata r:id="rId67" o:title=""/>
                </v:shape>
              </v:group>
            </w:pict>
          </mc:Fallback>
        </mc:AlternateContent>
      </w:r>
    </w:p>
    <w:p w14:paraId="10BDB57E"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58E86815"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66EDC824" w14:textId="77777777" w:rsidR="00001392" w:rsidRPr="00900F7A" w:rsidRDefault="00001392" w:rsidP="00001392">
      <w:pPr>
        <w:widowControl w:val="0"/>
        <w:spacing w:before="120" w:after="120" w:line="264" w:lineRule="auto"/>
        <w:jc w:val="both"/>
        <w:rPr>
          <w:rFonts w:eastAsia="Times New Roman" w:cs="Times New Roman"/>
          <w:noProof w:val="0"/>
          <w:color w:val="000000"/>
          <w:sz w:val="28"/>
          <w:szCs w:val="28"/>
          <w:lang w:val="en-US"/>
        </w:rPr>
      </w:pPr>
    </w:p>
    <w:p w14:paraId="4B23F71A" w14:textId="77777777" w:rsidR="00001392" w:rsidRPr="00900F7A" w:rsidRDefault="00001392" w:rsidP="00001392">
      <w:pPr>
        <w:widowControl w:val="0"/>
        <w:spacing w:before="120" w:after="120" w:line="264" w:lineRule="auto"/>
        <w:jc w:val="both"/>
        <w:rPr>
          <w:rFonts w:eastAsia="Times New Roman" w:cs="Times New Roman"/>
          <w:noProof w:val="0"/>
          <w:color w:val="000000"/>
          <w:sz w:val="12"/>
          <w:szCs w:val="12"/>
          <w:lang w:val="en-US"/>
        </w:rPr>
      </w:pPr>
    </w:p>
    <w:p w14:paraId="3DCB7B1C" w14:textId="77777777" w:rsidR="00001392" w:rsidRPr="00900F7A" w:rsidRDefault="00001392" w:rsidP="00001392">
      <w:pPr>
        <w:widowControl w:val="0"/>
        <w:spacing w:after="0" w:line="380" w:lineRule="exact"/>
        <w:jc w:val="center"/>
        <w:rPr>
          <w:rFonts w:eastAsia="Times New Roman" w:cs="Times New Roman"/>
          <w:b/>
          <w:noProof w:val="0"/>
          <w:color w:val="000000"/>
          <w:szCs w:val="26"/>
          <w:lang w:val="en-US"/>
        </w:rPr>
      </w:pPr>
      <w:r w:rsidRPr="00900F7A">
        <w:rPr>
          <w:rFonts w:eastAsia="Times New Roman" w:cs="Times New Roman"/>
          <w:b/>
          <w:noProof w:val="0"/>
          <w:color w:val="000000"/>
          <w:szCs w:val="26"/>
          <w:lang w:val="en-US"/>
        </w:rPr>
        <w:t>Bảng thông số kỹ thuật của kẹp xiết</w:t>
      </w:r>
      <w:r w:rsidRPr="003A71FA">
        <w:rPr>
          <w:rFonts w:eastAsia="Times New Roman" w:cs="Times New Roman"/>
          <w:b/>
          <w:noProof w:val="0"/>
          <w:color w:val="000000"/>
          <w:szCs w:val="26"/>
        </w:rPr>
        <w:t xml:space="preserve"> </w:t>
      </w:r>
      <w:r w:rsidRPr="00900F7A">
        <w:rPr>
          <w:rFonts w:eastAsia="Times New Roman" w:cs="Times New Roman"/>
          <w:b/>
          <w:noProof w:val="0"/>
          <w:color w:val="000000"/>
          <w:szCs w:val="26"/>
          <w:lang w:val="en-US"/>
        </w:rPr>
        <w:t>4x95-120, 4x120-150:</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9"/>
        <w:gridCol w:w="3402"/>
        <w:gridCol w:w="905"/>
        <w:gridCol w:w="87"/>
        <w:gridCol w:w="2410"/>
        <w:gridCol w:w="1701"/>
      </w:tblGrid>
      <w:tr w:rsidR="00001392" w:rsidRPr="00900F7A" w14:paraId="7424F4F6" w14:textId="77777777" w:rsidTr="00672059">
        <w:trPr>
          <w:trHeight w:val="340"/>
          <w:jc w:val="center"/>
        </w:trPr>
        <w:tc>
          <w:tcPr>
            <w:tcW w:w="533" w:type="dxa"/>
            <w:vAlign w:val="center"/>
          </w:tcPr>
          <w:p w14:paraId="423EB2C5"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431" w:type="dxa"/>
            <w:gridSpan w:val="2"/>
            <w:vAlign w:val="center"/>
          </w:tcPr>
          <w:p w14:paraId="7A5D01FC"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05" w:type="dxa"/>
            <w:vAlign w:val="center"/>
          </w:tcPr>
          <w:p w14:paraId="5D221941"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2497" w:type="dxa"/>
            <w:gridSpan w:val="2"/>
            <w:vAlign w:val="center"/>
          </w:tcPr>
          <w:p w14:paraId="002FC46F"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701" w:type="dxa"/>
          </w:tcPr>
          <w:p w14:paraId="438F866E" w14:textId="77777777" w:rsidR="00001392" w:rsidRPr="003A71FA" w:rsidRDefault="00001392" w:rsidP="00672059">
            <w:pPr>
              <w:widowControl w:val="0"/>
              <w:spacing w:after="0" w:line="276"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06B06698" w14:textId="77777777" w:rsidTr="00672059">
        <w:trPr>
          <w:trHeight w:val="340"/>
          <w:jc w:val="center"/>
        </w:trPr>
        <w:tc>
          <w:tcPr>
            <w:tcW w:w="533" w:type="dxa"/>
            <w:vAlign w:val="center"/>
          </w:tcPr>
          <w:p w14:paraId="48D68923"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6957E2A6"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xuất xứ:</w:t>
            </w:r>
          </w:p>
        </w:tc>
        <w:tc>
          <w:tcPr>
            <w:tcW w:w="905" w:type="dxa"/>
            <w:vAlign w:val="center"/>
          </w:tcPr>
          <w:p w14:paraId="6B9ED97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80977E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1701" w:type="dxa"/>
          </w:tcPr>
          <w:p w14:paraId="2E4ACD3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BFE456C" w14:textId="77777777" w:rsidTr="00672059">
        <w:trPr>
          <w:trHeight w:val="340"/>
          <w:jc w:val="center"/>
        </w:trPr>
        <w:tc>
          <w:tcPr>
            <w:tcW w:w="533" w:type="dxa"/>
            <w:vAlign w:val="center"/>
          </w:tcPr>
          <w:p w14:paraId="385C88F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1.4</w:t>
            </w:r>
          </w:p>
        </w:tc>
        <w:tc>
          <w:tcPr>
            <w:tcW w:w="3431" w:type="dxa"/>
            <w:gridSpan w:val="2"/>
            <w:vAlign w:val="center"/>
          </w:tcPr>
          <w:p w14:paraId="510065D1"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4x95-120</w:t>
            </w:r>
          </w:p>
        </w:tc>
        <w:tc>
          <w:tcPr>
            <w:tcW w:w="905" w:type="dxa"/>
            <w:vAlign w:val="center"/>
          </w:tcPr>
          <w:p w14:paraId="174EF23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AAE37E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18A2E37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5AEF059" w14:textId="77777777" w:rsidTr="00672059">
        <w:trPr>
          <w:trHeight w:val="340"/>
          <w:jc w:val="center"/>
        </w:trPr>
        <w:tc>
          <w:tcPr>
            <w:tcW w:w="533" w:type="dxa"/>
            <w:vAlign w:val="center"/>
          </w:tcPr>
          <w:p w14:paraId="24BA024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1.5</w:t>
            </w:r>
          </w:p>
        </w:tc>
        <w:tc>
          <w:tcPr>
            <w:tcW w:w="3431" w:type="dxa"/>
            <w:gridSpan w:val="2"/>
            <w:vAlign w:val="center"/>
          </w:tcPr>
          <w:p w14:paraId="0EF505B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4x120-150</w:t>
            </w:r>
          </w:p>
        </w:tc>
        <w:tc>
          <w:tcPr>
            <w:tcW w:w="905" w:type="dxa"/>
            <w:vAlign w:val="center"/>
          </w:tcPr>
          <w:p w14:paraId="68E8838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3B0BF57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54D5B5D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4AA4E48" w14:textId="77777777" w:rsidTr="00672059">
        <w:trPr>
          <w:trHeight w:val="340"/>
          <w:jc w:val="center"/>
        </w:trPr>
        <w:tc>
          <w:tcPr>
            <w:tcW w:w="533" w:type="dxa"/>
            <w:vAlign w:val="center"/>
          </w:tcPr>
          <w:p w14:paraId="434752FC"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2247606B"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Mã hiệu:</w:t>
            </w:r>
          </w:p>
        </w:tc>
        <w:tc>
          <w:tcPr>
            <w:tcW w:w="905" w:type="dxa"/>
            <w:vAlign w:val="center"/>
          </w:tcPr>
          <w:p w14:paraId="274ABEA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798158C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1701" w:type="dxa"/>
          </w:tcPr>
          <w:p w14:paraId="723775A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0AB58EE" w14:textId="77777777" w:rsidTr="00672059">
        <w:trPr>
          <w:trHeight w:val="340"/>
          <w:jc w:val="center"/>
        </w:trPr>
        <w:tc>
          <w:tcPr>
            <w:tcW w:w="533" w:type="dxa"/>
            <w:vAlign w:val="center"/>
          </w:tcPr>
          <w:p w14:paraId="2489F14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2.4</w:t>
            </w:r>
          </w:p>
        </w:tc>
        <w:tc>
          <w:tcPr>
            <w:tcW w:w="3431" w:type="dxa"/>
            <w:gridSpan w:val="2"/>
            <w:vAlign w:val="center"/>
          </w:tcPr>
          <w:p w14:paraId="5AFB0C4F"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4x95-120</w:t>
            </w:r>
          </w:p>
        </w:tc>
        <w:tc>
          <w:tcPr>
            <w:tcW w:w="905" w:type="dxa"/>
            <w:vAlign w:val="center"/>
          </w:tcPr>
          <w:p w14:paraId="6C141DC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5AC6FE0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1F0D6A1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E421967" w14:textId="77777777" w:rsidTr="00672059">
        <w:trPr>
          <w:trHeight w:val="340"/>
          <w:jc w:val="center"/>
        </w:trPr>
        <w:tc>
          <w:tcPr>
            <w:tcW w:w="533" w:type="dxa"/>
            <w:vAlign w:val="center"/>
          </w:tcPr>
          <w:p w14:paraId="287F903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2.5</w:t>
            </w:r>
          </w:p>
        </w:tc>
        <w:tc>
          <w:tcPr>
            <w:tcW w:w="3431" w:type="dxa"/>
            <w:gridSpan w:val="2"/>
            <w:vAlign w:val="center"/>
          </w:tcPr>
          <w:p w14:paraId="40CD053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4x120-150</w:t>
            </w:r>
          </w:p>
        </w:tc>
        <w:tc>
          <w:tcPr>
            <w:tcW w:w="905" w:type="dxa"/>
            <w:vAlign w:val="center"/>
          </w:tcPr>
          <w:p w14:paraId="144F054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3689270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46AB8CB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06619C3" w14:textId="77777777" w:rsidTr="00672059">
        <w:trPr>
          <w:trHeight w:val="340"/>
          <w:jc w:val="center"/>
        </w:trPr>
        <w:tc>
          <w:tcPr>
            <w:tcW w:w="533" w:type="dxa"/>
            <w:vAlign w:val="center"/>
          </w:tcPr>
          <w:p w14:paraId="08D564DB"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7D8AD04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chế tạo và  thử nghiệm</w:t>
            </w:r>
          </w:p>
        </w:tc>
        <w:tc>
          <w:tcPr>
            <w:tcW w:w="905" w:type="dxa"/>
            <w:vAlign w:val="center"/>
          </w:tcPr>
          <w:p w14:paraId="5164AF1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1E9D34C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AS 3766, TCVN 4392, TCVN 5408, IEC 61109 hoặc các tiêu chuẩn tương đương</w:t>
            </w:r>
          </w:p>
        </w:tc>
        <w:tc>
          <w:tcPr>
            <w:tcW w:w="1701" w:type="dxa"/>
          </w:tcPr>
          <w:p w14:paraId="0FFFB8E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0D9F28E" w14:textId="77777777" w:rsidTr="00672059">
        <w:trPr>
          <w:trHeight w:val="340"/>
          <w:jc w:val="center"/>
        </w:trPr>
        <w:tc>
          <w:tcPr>
            <w:tcW w:w="533" w:type="dxa"/>
            <w:vAlign w:val="center"/>
          </w:tcPr>
          <w:p w14:paraId="47F73A7C"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728B8F6B" w14:textId="77777777" w:rsidR="00001392" w:rsidRPr="00900F7A" w:rsidRDefault="00001392" w:rsidP="00672059">
            <w:pPr>
              <w:widowControl w:val="0"/>
              <w:spacing w:after="0" w:line="276" w:lineRule="auto"/>
              <w:rPr>
                <w:rFonts w:eastAsia="Times New Roman" w:cs="Times New Roman"/>
                <w:noProof w:val="0"/>
                <w:color w:val="000000"/>
                <w:sz w:val="24"/>
                <w:szCs w:val="24"/>
                <w:lang w:val="en-US"/>
              </w:rPr>
            </w:pPr>
            <w:r w:rsidRPr="00900F7A">
              <w:rPr>
                <w:rFonts w:eastAsia="Times New Roman" w:cs="Times New Roman"/>
                <w:noProof w:val="0"/>
                <w:color w:val="000000"/>
                <w:sz w:val="24"/>
                <w:szCs w:val="24"/>
                <w:lang w:val="en-US"/>
              </w:rPr>
              <w:t>Tiêu chuẩn quản lý chất lượng</w:t>
            </w:r>
          </w:p>
        </w:tc>
        <w:tc>
          <w:tcPr>
            <w:tcW w:w="905" w:type="dxa"/>
            <w:vAlign w:val="center"/>
          </w:tcPr>
          <w:p w14:paraId="6F09FD0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6D3D94E4" w14:textId="77777777" w:rsidR="00001392" w:rsidRPr="00900F7A" w:rsidRDefault="00001392" w:rsidP="00672059">
            <w:pPr>
              <w:widowControl w:val="0"/>
              <w:spacing w:after="0" w:line="276" w:lineRule="auto"/>
              <w:jc w:val="center"/>
              <w:rPr>
                <w:rFonts w:eastAsia="Times New Roman" w:cs="Times New Roman"/>
                <w:noProof w:val="0"/>
                <w:color w:val="000000"/>
                <w:sz w:val="24"/>
                <w:szCs w:val="24"/>
                <w:lang w:val="en-US"/>
              </w:rPr>
            </w:pPr>
            <w:r w:rsidRPr="00900F7A">
              <w:rPr>
                <w:rFonts w:eastAsia="Times New Roman" w:cs="Times New Roman"/>
                <w:noProof w:val="0"/>
                <w:color w:val="000000"/>
                <w:sz w:val="24"/>
                <w:szCs w:val="24"/>
                <w:lang w:val="en-US"/>
              </w:rPr>
              <w:t>ISO 9001</w:t>
            </w:r>
            <w:r w:rsidRPr="00900F7A">
              <w:rPr>
                <w:rFonts w:eastAsia="Times New Roman" w:cs="Times New Roman"/>
                <w:noProof w:val="0"/>
                <w:sz w:val="24"/>
                <w:szCs w:val="24"/>
                <w:lang w:val="en-US"/>
              </w:rPr>
              <w:t xml:space="preserve"> hoặc tương đương</w:t>
            </w:r>
          </w:p>
        </w:tc>
        <w:tc>
          <w:tcPr>
            <w:tcW w:w="1701" w:type="dxa"/>
          </w:tcPr>
          <w:p w14:paraId="6E85DF71" w14:textId="77777777" w:rsidR="00001392" w:rsidRPr="00900F7A" w:rsidRDefault="00001392" w:rsidP="00672059">
            <w:pPr>
              <w:widowControl w:val="0"/>
              <w:spacing w:after="0" w:line="276" w:lineRule="auto"/>
              <w:jc w:val="center"/>
              <w:rPr>
                <w:rFonts w:eastAsia="Times New Roman" w:cs="Times New Roman"/>
                <w:noProof w:val="0"/>
                <w:color w:val="000000"/>
                <w:sz w:val="24"/>
                <w:szCs w:val="24"/>
                <w:lang w:val="en-US"/>
              </w:rPr>
            </w:pPr>
          </w:p>
        </w:tc>
      </w:tr>
      <w:tr w:rsidR="00001392" w:rsidRPr="00900F7A" w14:paraId="526EC41E" w14:textId="77777777" w:rsidTr="00672059">
        <w:trPr>
          <w:trHeight w:val="340"/>
          <w:jc w:val="center"/>
        </w:trPr>
        <w:tc>
          <w:tcPr>
            <w:tcW w:w="533" w:type="dxa"/>
            <w:vAlign w:val="center"/>
          </w:tcPr>
          <w:p w14:paraId="643AF8D7"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4569465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có khả năng kẹp chặt cáp vặn xoắn tại các vị trí cột néo, cột góc có góc lệch trên 60</w:t>
            </w:r>
            <w:r w:rsidRPr="00900F7A">
              <w:rPr>
                <w:rFonts w:eastAsia="Times New Roman" w:cs="Times New Roman"/>
                <w:noProof w:val="0"/>
                <w:sz w:val="24"/>
                <w:szCs w:val="24"/>
                <w:vertAlign w:val="superscript"/>
                <w:lang w:val="en-US"/>
              </w:rPr>
              <w:t>0</w:t>
            </w:r>
            <w:r w:rsidRPr="00900F7A">
              <w:rPr>
                <w:rFonts w:eastAsia="Times New Roman" w:cs="Times New Roman"/>
                <w:noProof w:val="0"/>
                <w:sz w:val="24"/>
                <w:szCs w:val="24"/>
                <w:lang w:val="en-US"/>
              </w:rPr>
              <w:t xml:space="preserve"> mà không làm hư hỏng lớp cách điện của cáp. Dải cáp vặn xoắn ABC có thể sử dụng:</w:t>
            </w:r>
          </w:p>
        </w:tc>
        <w:tc>
          <w:tcPr>
            <w:tcW w:w="905" w:type="dxa"/>
            <w:vAlign w:val="center"/>
          </w:tcPr>
          <w:p w14:paraId="72BC699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12AEA7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2670DA2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64AFA6D" w14:textId="77777777" w:rsidTr="00672059">
        <w:trPr>
          <w:trHeight w:val="340"/>
          <w:jc w:val="center"/>
        </w:trPr>
        <w:tc>
          <w:tcPr>
            <w:tcW w:w="533" w:type="dxa"/>
            <w:vAlign w:val="center"/>
          </w:tcPr>
          <w:p w14:paraId="7E668F9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5.4</w:t>
            </w:r>
          </w:p>
        </w:tc>
        <w:tc>
          <w:tcPr>
            <w:tcW w:w="3431" w:type="dxa"/>
            <w:gridSpan w:val="2"/>
            <w:vAlign w:val="center"/>
          </w:tcPr>
          <w:p w14:paraId="3F9F3B6B"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4x95-120</w:t>
            </w:r>
          </w:p>
        </w:tc>
        <w:tc>
          <w:tcPr>
            <w:tcW w:w="905" w:type="dxa"/>
            <w:vAlign w:val="center"/>
          </w:tcPr>
          <w:p w14:paraId="5AB74E1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53C8AF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ABC 4x95 – 4x120</w:t>
            </w:r>
          </w:p>
        </w:tc>
        <w:tc>
          <w:tcPr>
            <w:tcW w:w="1701" w:type="dxa"/>
          </w:tcPr>
          <w:p w14:paraId="3EAD380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A40F3B9" w14:textId="77777777" w:rsidTr="00672059">
        <w:trPr>
          <w:trHeight w:val="340"/>
          <w:jc w:val="center"/>
        </w:trPr>
        <w:tc>
          <w:tcPr>
            <w:tcW w:w="533" w:type="dxa"/>
            <w:vAlign w:val="center"/>
          </w:tcPr>
          <w:p w14:paraId="5575DC9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5.5</w:t>
            </w:r>
          </w:p>
        </w:tc>
        <w:tc>
          <w:tcPr>
            <w:tcW w:w="3431" w:type="dxa"/>
            <w:gridSpan w:val="2"/>
            <w:vAlign w:val="center"/>
          </w:tcPr>
          <w:p w14:paraId="259BB6FD"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4x120-150</w:t>
            </w:r>
          </w:p>
        </w:tc>
        <w:tc>
          <w:tcPr>
            <w:tcW w:w="905" w:type="dxa"/>
            <w:vAlign w:val="center"/>
          </w:tcPr>
          <w:p w14:paraId="61C7DB9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B409F0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ABC 4x120 – 4x150</w:t>
            </w:r>
          </w:p>
        </w:tc>
        <w:tc>
          <w:tcPr>
            <w:tcW w:w="1701" w:type="dxa"/>
          </w:tcPr>
          <w:p w14:paraId="0921A19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19FD02F" w14:textId="77777777" w:rsidTr="00672059">
        <w:trPr>
          <w:trHeight w:val="340"/>
          <w:jc w:val="center"/>
        </w:trPr>
        <w:tc>
          <w:tcPr>
            <w:tcW w:w="533" w:type="dxa"/>
            <w:vAlign w:val="center"/>
          </w:tcPr>
          <w:p w14:paraId="58D2E030"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2CEF856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Các ngàm kẹp cấu tạo bằng nhựa có tăng cường sợi thủy tinh bền với các điều kiện khí hậu, t</w:t>
            </w:r>
            <w:r w:rsidRPr="00900F7A">
              <w:rPr>
                <w:rFonts w:eastAsia="Times New Roman" w:cs="Times New Roman" w:hint="eastAsia"/>
                <w:noProof w:val="0"/>
                <w:sz w:val="24"/>
                <w:szCs w:val="24"/>
                <w:lang w:val="en-US"/>
              </w:rPr>
              <w:t>ă</w:t>
            </w:r>
            <w:r w:rsidRPr="00900F7A">
              <w:rPr>
                <w:rFonts w:eastAsia="Times New Roman" w:cs="Times New Roman"/>
                <w:noProof w:val="0"/>
                <w:sz w:val="24"/>
                <w:szCs w:val="24"/>
                <w:lang w:val="en-US"/>
              </w:rPr>
              <w:t xml:space="preserve">ng </w:t>
            </w:r>
            <w:r w:rsidRPr="00900F7A">
              <w:rPr>
                <w:rFonts w:eastAsia="Times New Roman" w:cs="Times New Roman" w:hint="eastAsia"/>
                <w:noProof w:val="0"/>
                <w:sz w:val="24"/>
                <w:szCs w:val="24"/>
                <w:lang w:val="en-US"/>
              </w:rPr>
              <w:t>đ</w:t>
            </w:r>
            <w:r w:rsidRPr="00900F7A">
              <w:rPr>
                <w:rFonts w:eastAsia="Times New Roman" w:cs="Times New Roman"/>
                <w:noProof w:val="0"/>
                <w:sz w:val="24"/>
                <w:szCs w:val="24"/>
                <w:lang w:val="en-US"/>
              </w:rPr>
              <w:t>ộ ma sát và đảm bảo phân bố lực tốt khi kẹp cáp vặn xoắn mà không làm hư hỏng cách điện</w:t>
            </w:r>
          </w:p>
        </w:tc>
        <w:tc>
          <w:tcPr>
            <w:tcW w:w="905" w:type="dxa"/>
            <w:vAlign w:val="center"/>
          </w:tcPr>
          <w:p w14:paraId="7BDE875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22FA8E7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013822E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D9C0DB2" w14:textId="77777777" w:rsidTr="00672059">
        <w:trPr>
          <w:trHeight w:val="340"/>
          <w:jc w:val="center"/>
        </w:trPr>
        <w:tc>
          <w:tcPr>
            <w:tcW w:w="533" w:type="dxa"/>
            <w:vAlign w:val="center"/>
          </w:tcPr>
          <w:p w14:paraId="4B0273DD"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3823D3F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ép chặt cáp vặn xoắn bằng ít nhất 02 bulông thép.</w:t>
            </w:r>
          </w:p>
          <w:p w14:paraId="51871C5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Có lò xo đàn hồi giữa các hàm kẹp để thuận tiện cho thi công lắp đặt kẹp xiết.</w:t>
            </w:r>
          </w:p>
        </w:tc>
        <w:tc>
          <w:tcPr>
            <w:tcW w:w="905" w:type="dxa"/>
            <w:vAlign w:val="center"/>
          </w:tcPr>
          <w:p w14:paraId="47573A9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78700F9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7E13186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839A450" w14:textId="77777777" w:rsidTr="00672059">
        <w:trPr>
          <w:trHeight w:val="340"/>
          <w:jc w:val="center"/>
        </w:trPr>
        <w:tc>
          <w:tcPr>
            <w:tcW w:w="533" w:type="dxa"/>
            <w:vAlign w:val="center"/>
          </w:tcPr>
          <w:p w14:paraId="26C63D42"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1E28CD6B"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Bulông dùng để lắp kẹp xiết vào má ốp (hoặc xà thép) và bulông </w:t>
            </w:r>
            <w:r w:rsidRPr="00900F7A">
              <w:rPr>
                <w:rFonts w:eastAsia="Times New Roman" w:cs="Times New Roman"/>
                <w:noProof w:val="0"/>
                <w:sz w:val="24"/>
                <w:szCs w:val="24"/>
                <w:lang w:val="en-US"/>
              </w:rPr>
              <w:lastRenderedPageBreak/>
              <w:t xml:space="preserve">dùng để ép chặt cáp vặn xoắn phải được khóa lại bằng đai ốc khóa, vòng đệm vênh, chế tạo bằng thép </w:t>
            </w:r>
            <w:r w:rsidRPr="00900F7A">
              <w:rPr>
                <w:rFonts w:eastAsia="Times New Roman" w:cs="Times New Roman"/>
                <w:noProof w:val="0"/>
                <w:sz w:val="24"/>
                <w:szCs w:val="20"/>
                <w:lang w:val="en-US"/>
              </w:rPr>
              <w:t>mạ kẽm nhúng nóng hoặc mạ Dacromet, Geomet.</w:t>
            </w:r>
          </w:p>
        </w:tc>
        <w:tc>
          <w:tcPr>
            <w:tcW w:w="905" w:type="dxa"/>
            <w:vAlign w:val="center"/>
          </w:tcPr>
          <w:p w14:paraId="1E5D3D7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7A0ADB0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0D81D0F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3B31C81" w14:textId="77777777" w:rsidTr="00672059">
        <w:trPr>
          <w:trHeight w:val="340"/>
          <w:jc w:val="center"/>
        </w:trPr>
        <w:tc>
          <w:tcPr>
            <w:tcW w:w="533" w:type="dxa"/>
            <w:vAlign w:val="center"/>
          </w:tcPr>
          <w:p w14:paraId="66616714"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41BC5830" w14:textId="77777777" w:rsidR="00001392" w:rsidRPr="00900F7A" w:rsidRDefault="00001392" w:rsidP="00672059">
            <w:pPr>
              <w:widowControl w:val="0"/>
              <w:spacing w:after="0" w:line="276" w:lineRule="auto"/>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 xml:space="preserve">Các bộ phận bằng kim loại khác phải </w:t>
            </w:r>
            <w:r w:rsidRPr="00900F7A">
              <w:rPr>
                <w:rFonts w:eastAsia="Times New Roman" w:cs="Times New Roman" w:hint="eastAsia"/>
                <w:noProof w:val="0"/>
                <w:sz w:val="24"/>
                <w:szCs w:val="24"/>
                <w:lang w:val="en-US"/>
              </w:rPr>
              <w:t>đư</w:t>
            </w:r>
            <w:r w:rsidRPr="00900F7A">
              <w:rPr>
                <w:rFonts w:eastAsia="Times New Roman" w:cs="Times New Roman"/>
                <w:noProof w:val="0"/>
                <w:sz w:val="24"/>
                <w:szCs w:val="24"/>
                <w:lang w:val="en-US"/>
              </w:rPr>
              <w:t>ợc mạ kẽm nhúng nóng đảm bảo chống ăn mòn trong quá trình vận hành, chiều dày lớp mạ kẽm ≥ 85µm</w:t>
            </w:r>
          </w:p>
        </w:tc>
        <w:tc>
          <w:tcPr>
            <w:tcW w:w="905" w:type="dxa"/>
            <w:vAlign w:val="center"/>
          </w:tcPr>
          <w:p w14:paraId="718FEED2"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497" w:type="dxa"/>
            <w:gridSpan w:val="2"/>
            <w:vAlign w:val="center"/>
          </w:tcPr>
          <w:p w14:paraId="39C9CFC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0E349E8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959B57C" w14:textId="77777777" w:rsidTr="00672059">
        <w:trPr>
          <w:trHeight w:val="340"/>
          <w:jc w:val="center"/>
        </w:trPr>
        <w:tc>
          <w:tcPr>
            <w:tcW w:w="533" w:type="dxa"/>
            <w:vAlign w:val="center"/>
          </w:tcPr>
          <w:p w14:paraId="59594AD1"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5198187B"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Các cạnh của thanh kim loại phải được bo tròn nhằm giảm thiểu khả năng hư hỏng cáp</w:t>
            </w:r>
          </w:p>
        </w:tc>
        <w:tc>
          <w:tcPr>
            <w:tcW w:w="905" w:type="dxa"/>
            <w:vAlign w:val="center"/>
          </w:tcPr>
          <w:p w14:paraId="52EFF76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5AF2362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701" w:type="dxa"/>
          </w:tcPr>
          <w:p w14:paraId="19136D6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720B41B" w14:textId="77777777" w:rsidTr="00672059">
        <w:trPr>
          <w:trHeight w:val="340"/>
          <w:jc w:val="center"/>
        </w:trPr>
        <w:tc>
          <w:tcPr>
            <w:tcW w:w="533" w:type="dxa"/>
            <w:vAlign w:val="center"/>
          </w:tcPr>
          <w:p w14:paraId="21940315"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4646F679"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dày thanh thép tối thiểu</w:t>
            </w:r>
          </w:p>
        </w:tc>
        <w:tc>
          <w:tcPr>
            <w:tcW w:w="905" w:type="dxa"/>
            <w:vAlign w:val="center"/>
          </w:tcPr>
          <w:p w14:paraId="2B6A627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497" w:type="dxa"/>
            <w:gridSpan w:val="2"/>
            <w:vAlign w:val="center"/>
          </w:tcPr>
          <w:p w14:paraId="2B5129C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3</w:t>
            </w:r>
          </w:p>
        </w:tc>
        <w:tc>
          <w:tcPr>
            <w:tcW w:w="1701" w:type="dxa"/>
          </w:tcPr>
          <w:p w14:paraId="63BCA55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6B9F46E" w14:textId="77777777" w:rsidTr="00672059">
        <w:trPr>
          <w:trHeight w:val="340"/>
          <w:jc w:val="center"/>
        </w:trPr>
        <w:tc>
          <w:tcPr>
            <w:tcW w:w="533" w:type="dxa"/>
            <w:vAlign w:val="center"/>
          </w:tcPr>
          <w:p w14:paraId="1CAA490D"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4BC13803"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Lực phá hủy tối thiểu</w:t>
            </w:r>
          </w:p>
        </w:tc>
        <w:tc>
          <w:tcPr>
            <w:tcW w:w="905" w:type="dxa"/>
            <w:vAlign w:val="center"/>
          </w:tcPr>
          <w:p w14:paraId="4E8E9F1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2497" w:type="dxa"/>
            <w:gridSpan w:val="2"/>
            <w:vAlign w:val="center"/>
          </w:tcPr>
          <w:p w14:paraId="5079DA3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70</w:t>
            </w:r>
          </w:p>
        </w:tc>
        <w:tc>
          <w:tcPr>
            <w:tcW w:w="1701" w:type="dxa"/>
          </w:tcPr>
          <w:p w14:paraId="6DB57E4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640659F" w14:textId="77777777" w:rsidTr="00672059">
        <w:trPr>
          <w:trHeight w:val="340"/>
          <w:jc w:val="center"/>
        </w:trPr>
        <w:tc>
          <w:tcPr>
            <w:tcW w:w="533" w:type="dxa"/>
            <w:vAlign w:val="center"/>
          </w:tcPr>
          <w:p w14:paraId="06E31860"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512ACA61"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bền điện áp giữa các phần mang điện trong 1 phút</w:t>
            </w:r>
          </w:p>
        </w:tc>
        <w:tc>
          <w:tcPr>
            <w:tcW w:w="905" w:type="dxa"/>
            <w:vAlign w:val="center"/>
          </w:tcPr>
          <w:p w14:paraId="71A2CB3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kV</w:t>
            </w:r>
          </w:p>
        </w:tc>
        <w:tc>
          <w:tcPr>
            <w:tcW w:w="2497" w:type="dxa"/>
            <w:gridSpan w:val="2"/>
            <w:vAlign w:val="center"/>
          </w:tcPr>
          <w:p w14:paraId="0D5B175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 6</w:t>
            </w:r>
          </w:p>
        </w:tc>
        <w:tc>
          <w:tcPr>
            <w:tcW w:w="1701" w:type="dxa"/>
          </w:tcPr>
          <w:p w14:paraId="7A9AF89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7AC743E" w14:textId="77777777" w:rsidTr="00672059">
        <w:trPr>
          <w:trHeight w:val="340"/>
          <w:jc w:val="center"/>
        </w:trPr>
        <w:tc>
          <w:tcPr>
            <w:tcW w:w="533" w:type="dxa"/>
            <w:vAlign w:val="center"/>
          </w:tcPr>
          <w:p w14:paraId="0F873C70"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5226469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Nhiệt độ môi trường cực đại</w:t>
            </w:r>
          </w:p>
        </w:tc>
        <w:tc>
          <w:tcPr>
            <w:tcW w:w="905" w:type="dxa"/>
            <w:vAlign w:val="center"/>
          </w:tcPr>
          <w:p w14:paraId="216EE7A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vertAlign w:val="superscript"/>
                <w:lang w:val="en-US"/>
              </w:rPr>
              <w:t>0</w:t>
            </w:r>
            <w:r w:rsidRPr="00900F7A">
              <w:rPr>
                <w:rFonts w:eastAsia="Times New Roman" w:cs="Times New Roman"/>
                <w:noProof w:val="0"/>
                <w:sz w:val="24"/>
                <w:szCs w:val="24"/>
                <w:lang w:val="en-US"/>
              </w:rPr>
              <w:t>C</w:t>
            </w:r>
          </w:p>
        </w:tc>
        <w:tc>
          <w:tcPr>
            <w:tcW w:w="2497" w:type="dxa"/>
            <w:gridSpan w:val="2"/>
            <w:vAlign w:val="center"/>
          </w:tcPr>
          <w:p w14:paraId="36B9882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50</w:t>
            </w:r>
          </w:p>
        </w:tc>
        <w:tc>
          <w:tcPr>
            <w:tcW w:w="1701" w:type="dxa"/>
          </w:tcPr>
          <w:p w14:paraId="06A8E02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C9074F0" w14:textId="77777777" w:rsidTr="00672059">
        <w:trPr>
          <w:trHeight w:val="340"/>
          <w:jc w:val="center"/>
        </w:trPr>
        <w:tc>
          <w:tcPr>
            <w:tcW w:w="533" w:type="dxa"/>
            <w:vAlign w:val="center"/>
          </w:tcPr>
          <w:p w14:paraId="4DF41EDA"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2950711B"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ẩm môi trường t</w:t>
            </w:r>
            <w:r w:rsidRPr="00900F7A">
              <w:rPr>
                <w:rFonts w:eastAsia="Times New Roman" w:cs="Times New Roman" w:hint="eastAsia"/>
                <w:noProof w:val="0"/>
                <w:sz w:val="24"/>
                <w:szCs w:val="24"/>
                <w:lang w:val="en-US"/>
              </w:rPr>
              <w:t>ư</w:t>
            </w:r>
            <w:r w:rsidRPr="00900F7A">
              <w:rPr>
                <w:rFonts w:eastAsia="Times New Roman" w:cs="Times New Roman"/>
                <w:noProof w:val="0"/>
                <w:sz w:val="24"/>
                <w:szCs w:val="24"/>
                <w:lang w:val="en-US"/>
              </w:rPr>
              <w:t>ơng đối cực đại</w:t>
            </w:r>
          </w:p>
        </w:tc>
        <w:tc>
          <w:tcPr>
            <w:tcW w:w="905" w:type="dxa"/>
            <w:vAlign w:val="center"/>
          </w:tcPr>
          <w:p w14:paraId="0E0FDF7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w:t>
            </w:r>
          </w:p>
        </w:tc>
        <w:tc>
          <w:tcPr>
            <w:tcW w:w="2497" w:type="dxa"/>
            <w:gridSpan w:val="2"/>
            <w:vAlign w:val="center"/>
          </w:tcPr>
          <w:p w14:paraId="11FCBD1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90</w:t>
            </w:r>
          </w:p>
        </w:tc>
        <w:tc>
          <w:tcPr>
            <w:tcW w:w="1701" w:type="dxa"/>
          </w:tcPr>
          <w:p w14:paraId="27EEBB3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7CFE607" w14:textId="77777777" w:rsidTr="00672059">
        <w:trPr>
          <w:trHeight w:val="340"/>
          <w:jc w:val="center"/>
        </w:trPr>
        <w:tc>
          <w:tcPr>
            <w:tcW w:w="533" w:type="dxa"/>
            <w:vAlign w:val="center"/>
          </w:tcPr>
          <w:p w14:paraId="1CE2D3C3"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44E298A3"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tải tĩnh</w:t>
            </w:r>
          </w:p>
        </w:tc>
        <w:tc>
          <w:tcPr>
            <w:tcW w:w="905" w:type="dxa"/>
            <w:vAlign w:val="center"/>
          </w:tcPr>
          <w:p w14:paraId="440672EA" w14:textId="77777777" w:rsidR="00001392" w:rsidRPr="00900F7A" w:rsidRDefault="00001392" w:rsidP="00672059">
            <w:pPr>
              <w:spacing w:after="0" w:line="276" w:lineRule="auto"/>
              <w:jc w:val="center"/>
              <w:rPr>
                <w:rFonts w:eastAsia="Times New Roman" w:cs="Times New Roman"/>
                <w:noProof w:val="0"/>
                <w:sz w:val="24"/>
                <w:szCs w:val="24"/>
                <w:lang w:val="en-US"/>
              </w:rPr>
            </w:pPr>
          </w:p>
        </w:tc>
        <w:tc>
          <w:tcPr>
            <w:tcW w:w="2497" w:type="dxa"/>
            <w:gridSpan w:val="2"/>
            <w:vAlign w:val="center"/>
          </w:tcPr>
          <w:p w14:paraId="467362B5"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701" w:type="dxa"/>
          </w:tcPr>
          <w:p w14:paraId="539EA294"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6DBD497E" w14:textId="77777777" w:rsidTr="00672059">
        <w:trPr>
          <w:trHeight w:val="340"/>
          <w:jc w:val="center"/>
        </w:trPr>
        <w:tc>
          <w:tcPr>
            <w:tcW w:w="562" w:type="dxa"/>
            <w:gridSpan w:val="2"/>
            <w:vAlign w:val="center"/>
          </w:tcPr>
          <w:p w14:paraId="4DB8615A"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02" w:type="dxa"/>
            <w:vAlign w:val="center"/>
          </w:tcPr>
          <w:p w14:paraId="357B8620"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tải động</w:t>
            </w:r>
          </w:p>
        </w:tc>
        <w:tc>
          <w:tcPr>
            <w:tcW w:w="992" w:type="dxa"/>
            <w:gridSpan w:val="2"/>
            <w:vAlign w:val="center"/>
          </w:tcPr>
          <w:p w14:paraId="5ED53797" w14:textId="77777777" w:rsidR="00001392" w:rsidRPr="00900F7A" w:rsidRDefault="00001392" w:rsidP="00672059">
            <w:pPr>
              <w:spacing w:after="0" w:line="276" w:lineRule="auto"/>
              <w:jc w:val="center"/>
              <w:rPr>
                <w:rFonts w:eastAsia="Times New Roman" w:cs="Times New Roman"/>
                <w:noProof w:val="0"/>
                <w:sz w:val="24"/>
                <w:szCs w:val="24"/>
                <w:lang w:val="en-US"/>
              </w:rPr>
            </w:pPr>
          </w:p>
        </w:tc>
        <w:tc>
          <w:tcPr>
            <w:tcW w:w="2410" w:type="dxa"/>
            <w:vAlign w:val="center"/>
          </w:tcPr>
          <w:p w14:paraId="34C27E03"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701" w:type="dxa"/>
          </w:tcPr>
          <w:p w14:paraId="246910FC"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3F6F744C" w14:textId="77777777" w:rsidTr="00672059">
        <w:trPr>
          <w:trHeight w:val="340"/>
          <w:jc w:val="center"/>
        </w:trPr>
        <w:tc>
          <w:tcPr>
            <w:tcW w:w="533" w:type="dxa"/>
            <w:vAlign w:val="center"/>
          </w:tcPr>
          <w:p w14:paraId="11B95E96"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0F6E650E"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chu kỳ nhiệt</w:t>
            </w:r>
          </w:p>
        </w:tc>
        <w:tc>
          <w:tcPr>
            <w:tcW w:w="905" w:type="dxa"/>
            <w:vAlign w:val="center"/>
          </w:tcPr>
          <w:p w14:paraId="19278548" w14:textId="77777777" w:rsidR="00001392" w:rsidRPr="00900F7A" w:rsidRDefault="00001392" w:rsidP="00672059">
            <w:pPr>
              <w:spacing w:after="0" w:line="276" w:lineRule="auto"/>
              <w:jc w:val="center"/>
              <w:rPr>
                <w:rFonts w:eastAsia="Times New Roman" w:cs="Times New Roman"/>
                <w:noProof w:val="0"/>
                <w:sz w:val="24"/>
                <w:szCs w:val="24"/>
                <w:lang w:val="en-US"/>
              </w:rPr>
            </w:pPr>
          </w:p>
        </w:tc>
        <w:tc>
          <w:tcPr>
            <w:tcW w:w="2497" w:type="dxa"/>
            <w:gridSpan w:val="2"/>
            <w:vAlign w:val="center"/>
          </w:tcPr>
          <w:p w14:paraId="1C30E1AB"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701" w:type="dxa"/>
          </w:tcPr>
          <w:p w14:paraId="1A4E0DAD"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779368F4" w14:textId="77777777" w:rsidTr="00672059">
        <w:trPr>
          <w:trHeight w:val="340"/>
          <w:jc w:val="center"/>
        </w:trPr>
        <w:tc>
          <w:tcPr>
            <w:tcW w:w="533" w:type="dxa"/>
            <w:vAlign w:val="center"/>
          </w:tcPr>
          <w:p w14:paraId="31CD6845"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3025DEAF"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Định danh nhựa cách điện</w:t>
            </w:r>
          </w:p>
        </w:tc>
        <w:tc>
          <w:tcPr>
            <w:tcW w:w="905" w:type="dxa"/>
            <w:vAlign w:val="center"/>
          </w:tcPr>
          <w:p w14:paraId="37DC9B38" w14:textId="77777777" w:rsidR="00001392" w:rsidRPr="00900F7A" w:rsidRDefault="00001392" w:rsidP="00672059">
            <w:pPr>
              <w:spacing w:after="0" w:line="276" w:lineRule="auto"/>
              <w:jc w:val="center"/>
              <w:rPr>
                <w:rFonts w:eastAsia="Times New Roman" w:cs="Times New Roman"/>
                <w:noProof w:val="0"/>
                <w:sz w:val="24"/>
                <w:szCs w:val="24"/>
                <w:lang w:val="en-US"/>
              </w:rPr>
            </w:pPr>
          </w:p>
        </w:tc>
        <w:tc>
          <w:tcPr>
            <w:tcW w:w="2497" w:type="dxa"/>
            <w:gridSpan w:val="2"/>
            <w:vAlign w:val="center"/>
          </w:tcPr>
          <w:p w14:paraId="253B7D4D"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Nhựa có chứa Polyamide và sợi thủy tinh</w:t>
            </w:r>
          </w:p>
        </w:tc>
        <w:tc>
          <w:tcPr>
            <w:tcW w:w="1701" w:type="dxa"/>
          </w:tcPr>
          <w:p w14:paraId="7642B129"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035A5454" w14:textId="77777777" w:rsidTr="00672059">
        <w:trPr>
          <w:trHeight w:val="340"/>
          <w:jc w:val="center"/>
        </w:trPr>
        <w:tc>
          <w:tcPr>
            <w:tcW w:w="533" w:type="dxa"/>
            <w:vAlign w:val="center"/>
          </w:tcPr>
          <w:p w14:paraId="6D2E4A9B"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23F100C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Bản vẽ kích thước kẹp xiết</w:t>
            </w:r>
          </w:p>
        </w:tc>
        <w:tc>
          <w:tcPr>
            <w:tcW w:w="905" w:type="dxa"/>
            <w:vAlign w:val="center"/>
          </w:tcPr>
          <w:p w14:paraId="6FB80F2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032B7B0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361CA10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9A7BA0C" w14:textId="77777777" w:rsidTr="00672059">
        <w:trPr>
          <w:trHeight w:val="340"/>
          <w:jc w:val="center"/>
        </w:trPr>
        <w:tc>
          <w:tcPr>
            <w:tcW w:w="533" w:type="dxa"/>
            <w:vAlign w:val="center"/>
          </w:tcPr>
          <w:p w14:paraId="3B61C946"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3173431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Trên kẹp xiết ghi rõ nhà sản xuất và dải cáp có thể dùng. </w:t>
            </w:r>
            <w:r w:rsidRPr="00900F7A">
              <w:rPr>
                <w:rFonts w:eastAsia="Times New Roman" w:cs="Times New Roman"/>
                <w:noProof w:val="0"/>
                <w:color w:val="000000"/>
                <w:sz w:val="24"/>
                <w:szCs w:val="24"/>
                <w:lang w:val="en-US"/>
              </w:rPr>
              <w:t xml:space="preserve">Các ký hiệu trên </w:t>
            </w:r>
            <w:r w:rsidRPr="00900F7A">
              <w:rPr>
                <w:rFonts w:eastAsia="Times New Roman" w:cs="Times New Roman" w:hint="eastAsia"/>
                <w:noProof w:val="0"/>
                <w:color w:val="000000"/>
                <w:sz w:val="24"/>
                <w:szCs w:val="24"/>
                <w:lang w:val="en-US"/>
              </w:rPr>
              <w:t>đư</w:t>
            </w:r>
            <w:r w:rsidRPr="00900F7A">
              <w:rPr>
                <w:rFonts w:eastAsia="Times New Roman" w:cs="Times New Roman"/>
                <w:noProof w:val="0"/>
                <w:color w:val="000000"/>
                <w:sz w:val="24"/>
                <w:szCs w:val="24"/>
                <w:lang w:val="en-US"/>
              </w:rPr>
              <w:t>ợc dập chìm hoặc dập nổi trên kẹp xiết.</w:t>
            </w:r>
          </w:p>
        </w:tc>
        <w:tc>
          <w:tcPr>
            <w:tcW w:w="905" w:type="dxa"/>
            <w:vAlign w:val="center"/>
          </w:tcPr>
          <w:p w14:paraId="2DE1C03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gridSpan w:val="2"/>
            <w:vAlign w:val="center"/>
          </w:tcPr>
          <w:p w14:paraId="4896F4C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6239ACD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E1CD013" w14:textId="77777777" w:rsidTr="00672059">
        <w:trPr>
          <w:trHeight w:val="340"/>
          <w:jc w:val="center"/>
        </w:trPr>
        <w:tc>
          <w:tcPr>
            <w:tcW w:w="533" w:type="dxa"/>
            <w:vAlign w:val="center"/>
          </w:tcPr>
          <w:p w14:paraId="12993C53" w14:textId="77777777" w:rsidR="00001392" w:rsidRPr="00900F7A" w:rsidRDefault="00001392" w:rsidP="005A2E8B">
            <w:pPr>
              <w:widowControl w:val="0"/>
              <w:numPr>
                <w:ilvl w:val="0"/>
                <w:numId w:val="43"/>
              </w:numPr>
              <w:spacing w:after="0" w:line="276" w:lineRule="auto"/>
              <w:jc w:val="center"/>
              <w:rPr>
                <w:rFonts w:eastAsia="Times New Roman" w:cs="Times New Roman"/>
                <w:noProof w:val="0"/>
                <w:sz w:val="24"/>
                <w:szCs w:val="24"/>
                <w:lang w:val="en-US"/>
              </w:rPr>
            </w:pPr>
          </w:p>
        </w:tc>
        <w:tc>
          <w:tcPr>
            <w:tcW w:w="3431" w:type="dxa"/>
            <w:gridSpan w:val="2"/>
            <w:vAlign w:val="center"/>
          </w:tcPr>
          <w:p w14:paraId="1BABE71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dài tối thiểu của thanh thép kẹp xiết bắt cáp vặn xoắn có tiết diện từ 95mm</w:t>
            </w:r>
            <w:r w:rsidRPr="00900F7A">
              <w:rPr>
                <w:rFonts w:eastAsia="Times New Roman" w:cs="Times New Roman"/>
                <w:noProof w:val="0"/>
                <w:sz w:val="24"/>
                <w:szCs w:val="24"/>
                <w:vertAlign w:val="superscript"/>
                <w:lang w:val="en-US"/>
              </w:rPr>
              <w:t>2</w:t>
            </w:r>
            <w:r w:rsidRPr="00900F7A">
              <w:rPr>
                <w:rFonts w:eastAsia="Times New Roman" w:cs="Times New Roman"/>
                <w:noProof w:val="0"/>
                <w:sz w:val="24"/>
                <w:szCs w:val="24"/>
                <w:lang w:val="en-US"/>
              </w:rPr>
              <w:t xml:space="preserve"> trở lên</w:t>
            </w:r>
          </w:p>
        </w:tc>
        <w:tc>
          <w:tcPr>
            <w:tcW w:w="905" w:type="dxa"/>
            <w:vAlign w:val="center"/>
          </w:tcPr>
          <w:p w14:paraId="2CCD13E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497" w:type="dxa"/>
            <w:gridSpan w:val="2"/>
            <w:vAlign w:val="center"/>
          </w:tcPr>
          <w:p w14:paraId="528167B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400</w:t>
            </w:r>
          </w:p>
        </w:tc>
        <w:tc>
          <w:tcPr>
            <w:tcW w:w="1701" w:type="dxa"/>
          </w:tcPr>
          <w:p w14:paraId="4975FAA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bl>
    <w:p w14:paraId="42673DB9" w14:textId="77777777" w:rsidR="00001392" w:rsidRPr="00900F7A" w:rsidRDefault="00001392" w:rsidP="00001392">
      <w:pPr>
        <w:widowControl w:val="0"/>
        <w:spacing w:before="120" w:after="0" w:line="264" w:lineRule="auto"/>
        <w:jc w:val="both"/>
        <w:rPr>
          <w:rFonts w:eastAsia="Times New Roman" w:cs="Times New Roman"/>
          <w:b/>
          <w:i/>
          <w:noProof w:val="0"/>
          <w:color w:val="000000"/>
          <w:sz w:val="28"/>
          <w:szCs w:val="28"/>
          <w:lang w:val="en-US"/>
        </w:rPr>
      </w:pPr>
      <w:r w:rsidRPr="00900F7A">
        <w:rPr>
          <w:rFonts w:ascii=".VnTime" w:eastAsia="Times New Roman" w:hAnsi=".VnTime" w:cs="Times New Roman"/>
          <w:sz w:val="28"/>
          <w:szCs w:val="20"/>
          <w:lang w:val="en-US"/>
        </w:rPr>
        <mc:AlternateContent>
          <mc:Choice Requires="wpg">
            <w:drawing>
              <wp:anchor distT="0" distB="0" distL="114300" distR="114300" simplePos="0" relativeHeight="251660288" behindDoc="0" locked="0" layoutInCell="1" allowOverlap="1" wp14:anchorId="1812E7E0" wp14:editId="28562942">
                <wp:simplePos x="0" y="0"/>
                <wp:positionH relativeFrom="column">
                  <wp:posOffset>1577340</wp:posOffset>
                </wp:positionH>
                <wp:positionV relativeFrom="paragraph">
                  <wp:posOffset>90170</wp:posOffset>
                </wp:positionV>
                <wp:extent cx="2752725" cy="1862455"/>
                <wp:effectExtent l="0" t="1270" r="0" b="3175"/>
                <wp:wrapNone/>
                <wp:docPr id="2681186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862455"/>
                          <a:chOff x="4221" y="6528"/>
                          <a:chExt cx="3920" cy="2526"/>
                        </a:xfrm>
                      </wpg:grpSpPr>
                      <wps:wsp>
                        <wps:cNvPr id="434256720" name="Text Box 6"/>
                        <wps:cNvSpPr txBox="1">
                          <a:spLocks noChangeArrowheads="1"/>
                        </wps:cNvSpPr>
                        <wps:spPr bwMode="auto">
                          <a:xfrm>
                            <a:off x="4221" y="85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CFE55" w14:textId="77777777" w:rsidR="00001392" w:rsidRPr="00D466EA" w:rsidRDefault="00001392" w:rsidP="00001392">
                              <w:pPr>
                                <w:jc w:val="center"/>
                                <w:rPr>
                                  <w:b/>
                                  <w:szCs w:val="26"/>
                                </w:rPr>
                              </w:pPr>
                              <w:r w:rsidRPr="00D466EA">
                                <w:rPr>
                                  <w:b/>
                                  <w:szCs w:val="26"/>
                                </w:rPr>
                                <w:t>Kẹp t</w:t>
                              </w:r>
                              <w:r>
                                <w:rPr>
                                  <w:b/>
                                  <w:szCs w:val="26"/>
                                </w:rPr>
                                <w:t>reo</w:t>
                              </w:r>
                              <w:r w:rsidRPr="00D466EA">
                                <w:rPr>
                                  <w:b/>
                                  <w:szCs w:val="26"/>
                                </w:rPr>
                                <w:t xml:space="preserve">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wps:txbx>
                        <wps:bodyPr rot="0" vert="horz" wrap="square" lIns="91440" tIns="45720" rIns="91440" bIns="45720" anchor="t" anchorCtr="0" upright="1">
                          <a:noAutofit/>
                        </wps:bodyPr>
                      </wps:wsp>
                      <pic:pic xmlns:pic="http://schemas.openxmlformats.org/drawingml/2006/picture">
                        <pic:nvPicPr>
                          <pic:cNvPr id="215615382" name="ctl00_ContentPlaceHolder1_ControlProductsOther1_DataList1_ctl01_ToolTipRe2_Image1"/>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5061" y="6528"/>
                            <a:ext cx="2100" cy="1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12E7E0" id="Group 3" o:spid="_x0000_s1029" style="position:absolute;left:0;text-align:left;margin-left:124.2pt;margin-top:7.1pt;width:216.75pt;height:146.65pt;z-index:251660288" coordorigin="4221,6528" coordsize="3920,2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">
                <v:shape id="Text Box 6" o:spid="_x0000_s1030" type="#_x0000_t202" style="position:absolute;left:4221;top:8514;width:3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" filled="f" stroked="f">
                  <v:textbox>
                    <w:txbxContent>
                      <w:p w14:paraId="1B5CFE55" w14:textId="77777777" w:rsidR="00001392" w:rsidRPr="00D466EA" w:rsidRDefault="00001392" w:rsidP="00001392">
                        <w:pPr>
                          <w:jc w:val="center"/>
                          <w:rPr>
                            <w:b/>
                            <w:szCs w:val="26"/>
                          </w:rPr>
                        </w:pPr>
                        <w:r w:rsidRPr="00D466EA">
                          <w:rPr>
                            <w:b/>
                            <w:szCs w:val="26"/>
                          </w:rPr>
                          <w:t>Kẹp t</w:t>
                        </w:r>
                        <w:r>
                          <w:rPr>
                            <w:b/>
                            <w:szCs w:val="26"/>
                          </w:rPr>
                          <w:t>reo</w:t>
                        </w:r>
                        <w:r w:rsidRPr="00D466EA">
                          <w:rPr>
                            <w:b/>
                            <w:szCs w:val="26"/>
                          </w:rPr>
                          <w:t xml:space="preserve">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v:textbox>
                </v:shape>
                <v:shape id="ctl00_ContentPlaceHolder1_ControlProductsOther1_DataList1_ctl01_ToolTipRe2_Image1" o:spid="_x0000_s1031" type="#_x0000_t75" style="position:absolute;left:5061;top:6528;width:2100;height:1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">
                  <v:imagedata r:id="rId70" r:href="rId71"/>
                </v:shape>
              </v:group>
            </w:pict>
          </mc:Fallback>
        </mc:AlternateContent>
      </w:r>
      <w:r w:rsidRPr="00900F7A">
        <w:rPr>
          <w:rFonts w:eastAsia="Times New Roman" w:cs="Times New Roman"/>
          <w:b/>
          <w:i/>
          <w:noProof w:val="0"/>
          <w:color w:val="000000"/>
          <w:sz w:val="28"/>
          <w:szCs w:val="28"/>
          <w:lang w:val="en-US"/>
        </w:rPr>
        <w:t>b. Kẹp treo:</w:t>
      </w:r>
    </w:p>
    <w:p w14:paraId="0DB7AD5D" w14:textId="77777777" w:rsidR="00001392" w:rsidRPr="00900F7A" w:rsidRDefault="00001392" w:rsidP="00001392">
      <w:pPr>
        <w:widowControl w:val="0"/>
        <w:spacing w:before="120" w:after="0" w:line="264" w:lineRule="auto"/>
        <w:jc w:val="both"/>
        <w:rPr>
          <w:rFonts w:eastAsia="Times New Roman" w:cs="Times New Roman"/>
          <w:b/>
          <w:i/>
          <w:noProof w:val="0"/>
          <w:color w:val="000000"/>
          <w:sz w:val="28"/>
          <w:szCs w:val="28"/>
          <w:lang w:val="en-US"/>
        </w:rPr>
      </w:pPr>
    </w:p>
    <w:p w14:paraId="5A828361"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5BF6FBB9"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2D23E018"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5458C42C"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6C6AA273"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51E70725" w14:textId="77777777" w:rsidR="00001392" w:rsidRPr="00900F7A" w:rsidRDefault="00001392" w:rsidP="00001392">
      <w:pPr>
        <w:widowControl w:val="0"/>
        <w:spacing w:after="0" w:line="380" w:lineRule="exact"/>
        <w:jc w:val="center"/>
        <w:rPr>
          <w:rFonts w:eastAsia="Times New Roman" w:cs="Times New Roman"/>
          <w:b/>
          <w:noProof w:val="0"/>
          <w:color w:val="000000"/>
          <w:sz w:val="18"/>
          <w:szCs w:val="18"/>
          <w:lang w:val="en-US"/>
        </w:rPr>
      </w:pPr>
    </w:p>
    <w:p w14:paraId="2709E98A" w14:textId="77777777" w:rsidR="00001392" w:rsidRPr="00900F7A" w:rsidRDefault="00001392" w:rsidP="00001392">
      <w:pPr>
        <w:widowControl w:val="0"/>
        <w:spacing w:after="0" w:line="380" w:lineRule="exact"/>
        <w:jc w:val="center"/>
        <w:rPr>
          <w:rFonts w:eastAsia="Times New Roman" w:cs="Times New Roman"/>
          <w:b/>
          <w:noProof w:val="0"/>
          <w:color w:val="000000"/>
          <w:szCs w:val="26"/>
          <w:lang w:val="en-US"/>
        </w:rPr>
      </w:pPr>
      <w:r w:rsidRPr="00900F7A">
        <w:rPr>
          <w:rFonts w:eastAsia="Times New Roman" w:cs="Times New Roman"/>
          <w:b/>
          <w:noProof w:val="0"/>
          <w:color w:val="000000"/>
          <w:szCs w:val="26"/>
          <w:lang w:val="en-US"/>
        </w:rPr>
        <w:lastRenderedPageBreak/>
        <w:t>Bảng thông số kỹ thuật của kẹp treo: 4x95-120, 4x120-150</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431"/>
        <w:gridCol w:w="930"/>
        <w:gridCol w:w="2613"/>
        <w:gridCol w:w="1843"/>
      </w:tblGrid>
      <w:tr w:rsidR="00001392" w:rsidRPr="00900F7A" w14:paraId="7F22715F" w14:textId="77777777" w:rsidTr="00672059">
        <w:trPr>
          <w:trHeight w:val="454"/>
          <w:tblHeader/>
          <w:jc w:val="center"/>
        </w:trPr>
        <w:tc>
          <w:tcPr>
            <w:tcW w:w="533" w:type="dxa"/>
            <w:vAlign w:val="center"/>
          </w:tcPr>
          <w:p w14:paraId="42511778"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431" w:type="dxa"/>
            <w:vAlign w:val="center"/>
          </w:tcPr>
          <w:p w14:paraId="3BFE233F"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30" w:type="dxa"/>
            <w:vAlign w:val="center"/>
          </w:tcPr>
          <w:p w14:paraId="1F9AFAC2"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2613" w:type="dxa"/>
            <w:vAlign w:val="center"/>
          </w:tcPr>
          <w:p w14:paraId="1792BA46"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843" w:type="dxa"/>
          </w:tcPr>
          <w:p w14:paraId="7300C214" w14:textId="77777777" w:rsidR="00001392" w:rsidRPr="003A71FA" w:rsidRDefault="00001392" w:rsidP="00672059">
            <w:pPr>
              <w:widowControl w:val="0"/>
              <w:spacing w:after="0" w:line="276"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36806E8F" w14:textId="77777777" w:rsidTr="00672059">
        <w:trPr>
          <w:trHeight w:val="454"/>
          <w:jc w:val="center"/>
        </w:trPr>
        <w:tc>
          <w:tcPr>
            <w:tcW w:w="533" w:type="dxa"/>
            <w:vAlign w:val="center"/>
          </w:tcPr>
          <w:p w14:paraId="6764504E"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0E69B7D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xuất xứ:</w:t>
            </w:r>
          </w:p>
        </w:tc>
        <w:tc>
          <w:tcPr>
            <w:tcW w:w="930" w:type="dxa"/>
            <w:vAlign w:val="center"/>
          </w:tcPr>
          <w:p w14:paraId="08BECEC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1B109FE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1843" w:type="dxa"/>
          </w:tcPr>
          <w:p w14:paraId="67D376C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FBE3CED" w14:textId="77777777" w:rsidTr="00672059">
        <w:trPr>
          <w:trHeight w:val="454"/>
          <w:jc w:val="center"/>
        </w:trPr>
        <w:tc>
          <w:tcPr>
            <w:tcW w:w="533" w:type="dxa"/>
            <w:vAlign w:val="center"/>
          </w:tcPr>
          <w:p w14:paraId="781E3B9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1.3</w:t>
            </w:r>
          </w:p>
        </w:tc>
        <w:tc>
          <w:tcPr>
            <w:tcW w:w="3431" w:type="dxa"/>
            <w:vAlign w:val="center"/>
          </w:tcPr>
          <w:p w14:paraId="3AE1E3C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4x95-120</w:t>
            </w:r>
          </w:p>
        </w:tc>
        <w:tc>
          <w:tcPr>
            <w:tcW w:w="930" w:type="dxa"/>
            <w:vAlign w:val="center"/>
          </w:tcPr>
          <w:p w14:paraId="06ED33B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54E60A8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843" w:type="dxa"/>
          </w:tcPr>
          <w:p w14:paraId="182F0AC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7C975E5" w14:textId="77777777" w:rsidTr="00672059">
        <w:trPr>
          <w:trHeight w:val="454"/>
          <w:jc w:val="center"/>
        </w:trPr>
        <w:tc>
          <w:tcPr>
            <w:tcW w:w="533" w:type="dxa"/>
            <w:vAlign w:val="center"/>
          </w:tcPr>
          <w:p w14:paraId="203443D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1.4</w:t>
            </w:r>
          </w:p>
        </w:tc>
        <w:tc>
          <w:tcPr>
            <w:tcW w:w="3431" w:type="dxa"/>
            <w:vAlign w:val="center"/>
          </w:tcPr>
          <w:p w14:paraId="101C411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4x120-150</w:t>
            </w:r>
          </w:p>
        </w:tc>
        <w:tc>
          <w:tcPr>
            <w:tcW w:w="930" w:type="dxa"/>
            <w:vAlign w:val="center"/>
          </w:tcPr>
          <w:p w14:paraId="26FAC87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7DE9F37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843" w:type="dxa"/>
          </w:tcPr>
          <w:p w14:paraId="132D315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AEDDAF9" w14:textId="77777777" w:rsidTr="00672059">
        <w:trPr>
          <w:trHeight w:val="454"/>
          <w:jc w:val="center"/>
        </w:trPr>
        <w:tc>
          <w:tcPr>
            <w:tcW w:w="533" w:type="dxa"/>
            <w:vAlign w:val="center"/>
          </w:tcPr>
          <w:p w14:paraId="16BCB600"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609ECF60"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Mã hiệu:</w:t>
            </w:r>
          </w:p>
        </w:tc>
        <w:tc>
          <w:tcPr>
            <w:tcW w:w="930" w:type="dxa"/>
            <w:vAlign w:val="center"/>
          </w:tcPr>
          <w:p w14:paraId="47868A9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0F8082B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1843" w:type="dxa"/>
          </w:tcPr>
          <w:p w14:paraId="5023DD4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B7047B5" w14:textId="77777777" w:rsidTr="00672059">
        <w:trPr>
          <w:trHeight w:val="454"/>
          <w:jc w:val="center"/>
        </w:trPr>
        <w:tc>
          <w:tcPr>
            <w:tcW w:w="533" w:type="dxa"/>
            <w:vAlign w:val="center"/>
          </w:tcPr>
          <w:p w14:paraId="61F6299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2.3</w:t>
            </w:r>
          </w:p>
        </w:tc>
        <w:tc>
          <w:tcPr>
            <w:tcW w:w="3431" w:type="dxa"/>
            <w:vAlign w:val="center"/>
          </w:tcPr>
          <w:p w14:paraId="3BA598D6"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4x95-120</w:t>
            </w:r>
          </w:p>
        </w:tc>
        <w:tc>
          <w:tcPr>
            <w:tcW w:w="930" w:type="dxa"/>
            <w:vAlign w:val="center"/>
          </w:tcPr>
          <w:p w14:paraId="5AE5189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21EC4FD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843" w:type="dxa"/>
          </w:tcPr>
          <w:p w14:paraId="01BEAFF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17BF03D" w14:textId="77777777" w:rsidTr="00672059">
        <w:trPr>
          <w:trHeight w:val="454"/>
          <w:jc w:val="center"/>
        </w:trPr>
        <w:tc>
          <w:tcPr>
            <w:tcW w:w="533" w:type="dxa"/>
            <w:vAlign w:val="center"/>
          </w:tcPr>
          <w:p w14:paraId="6D7BA31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2.4</w:t>
            </w:r>
          </w:p>
        </w:tc>
        <w:tc>
          <w:tcPr>
            <w:tcW w:w="3431" w:type="dxa"/>
            <w:vAlign w:val="center"/>
          </w:tcPr>
          <w:p w14:paraId="3B2CFDB2"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4x120-150</w:t>
            </w:r>
          </w:p>
        </w:tc>
        <w:tc>
          <w:tcPr>
            <w:tcW w:w="930" w:type="dxa"/>
            <w:vAlign w:val="center"/>
          </w:tcPr>
          <w:p w14:paraId="480D578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42E3A2E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843" w:type="dxa"/>
          </w:tcPr>
          <w:p w14:paraId="31EDF92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6B7105F" w14:textId="77777777" w:rsidTr="00672059">
        <w:trPr>
          <w:trHeight w:val="454"/>
          <w:jc w:val="center"/>
        </w:trPr>
        <w:tc>
          <w:tcPr>
            <w:tcW w:w="533" w:type="dxa"/>
            <w:vAlign w:val="center"/>
          </w:tcPr>
          <w:p w14:paraId="5ABC07EF"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7A89495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quản lý chất l</w:t>
            </w:r>
            <w:r w:rsidRPr="00900F7A">
              <w:rPr>
                <w:rFonts w:eastAsia="Times New Roman" w:cs="Times New Roman" w:hint="eastAsia"/>
                <w:noProof w:val="0"/>
                <w:sz w:val="24"/>
                <w:szCs w:val="24"/>
                <w:lang w:val="en-US"/>
              </w:rPr>
              <w:t>ư</w:t>
            </w:r>
            <w:r w:rsidRPr="00900F7A">
              <w:rPr>
                <w:rFonts w:eastAsia="Times New Roman" w:cs="Times New Roman"/>
                <w:noProof w:val="0"/>
                <w:sz w:val="24"/>
                <w:szCs w:val="24"/>
                <w:lang w:val="en-US"/>
              </w:rPr>
              <w:t>ợng</w:t>
            </w:r>
          </w:p>
        </w:tc>
        <w:tc>
          <w:tcPr>
            <w:tcW w:w="930" w:type="dxa"/>
            <w:vAlign w:val="center"/>
          </w:tcPr>
          <w:p w14:paraId="7FD08A6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7E5AFAA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ISO 9001 hoặc tương đương</w:t>
            </w:r>
          </w:p>
        </w:tc>
        <w:tc>
          <w:tcPr>
            <w:tcW w:w="1843" w:type="dxa"/>
          </w:tcPr>
          <w:p w14:paraId="034F5D3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6EEB556" w14:textId="77777777" w:rsidTr="00672059">
        <w:trPr>
          <w:trHeight w:val="454"/>
          <w:jc w:val="center"/>
        </w:trPr>
        <w:tc>
          <w:tcPr>
            <w:tcW w:w="533" w:type="dxa"/>
            <w:vAlign w:val="center"/>
          </w:tcPr>
          <w:p w14:paraId="07FBD1C0"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62AA76EF"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chế tạo và  thử nghiệm</w:t>
            </w:r>
          </w:p>
        </w:tc>
        <w:tc>
          <w:tcPr>
            <w:tcW w:w="930" w:type="dxa"/>
            <w:vAlign w:val="center"/>
          </w:tcPr>
          <w:p w14:paraId="40A193E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11B3E00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AS 3766, TCVN 5408 hoặc các tiêu chuẩn tương đương</w:t>
            </w:r>
          </w:p>
        </w:tc>
        <w:tc>
          <w:tcPr>
            <w:tcW w:w="1843" w:type="dxa"/>
          </w:tcPr>
          <w:p w14:paraId="3CA667F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1BACEFE" w14:textId="77777777" w:rsidTr="00672059">
        <w:trPr>
          <w:trHeight w:val="454"/>
          <w:jc w:val="center"/>
        </w:trPr>
        <w:tc>
          <w:tcPr>
            <w:tcW w:w="533" w:type="dxa"/>
            <w:vAlign w:val="center"/>
          </w:tcPr>
          <w:p w14:paraId="1EAF78D7"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CBB865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có khả năng đỡ cáp vặn xoắn  tại các vị trí cột đỡ, cột góc có góc lệch nhỏ hơn 10</w:t>
            </w:r>
            <w:r w:rsidRPr="00900F7A">
              <w:rPr>
                <w:rFonts w:eastAsia="Times New Roman" w:cs="Times New Roman"/>
                <w:noProof w:val="0"/>
                <w:sz w:val="24"/>
                <w:szCs w:val="24"/>
                <w:lang w:val="en-US"/>
              </w:rPr>
              <w:sym w:font="Symbol" w:char="F0B0"/>
            </w:r>
            <w:r w:rsidRPr="00900F7A">
              <w:rPr>
                <w:rFonts w:eastAsia="Times New Roman" w:cs="Times New Roman"/>
                <w:noProof w:val="0"/>
                <w:sz w:val="24"/>
                <w:szCs w:val="24"/>
                <w:lang w:val="en-US"/>
              </w:rPr>
              <w:t xml:space="preserve"> mà không làm hư hỏng lớp cách điện của cáp. Dải cáp vặn xoắn ABC có thể sử dụng:</w:t>
            </w:r>
          </w:p>
        </w:tc>
        <w:tc>
          <w:tcPr>
            <w:tcW w:w="930" w:type="dxa"/>
            <w:vAlign w:val="center"/>
          </w:tcPr>
          <w:p w14:paraId="511E180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0A8C2BD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3E79CD0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1568F2E" w14:textId="77777777" w:rsidTr="00672059">
        <w:trPr>
          <w:trHeight w:val="454"/>
          <w:jc w:val="center"/>
        </w:trPr>
        <w:tc>
          <w:tcPr>
            <w:tcW w:w="533" w:type="dxa"/>
            <w:vAlign w:val="center"/>
          </w:tcPr>
          <w:p w14:paraId="56A3DD7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5.3</w:t>
            </w:r>
          </w:p>
        </w:tc>
        <w:tc>
          <w:tcPr>
            <w:tcW w:w="3431" w:type="dxa"/>
            <w:vAlign w:val="center"/>
          </w:tcPr>
          <w:p w14:paraId="6774B782"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4x95-120</w:t>
            </w:r>
          </w:p>
        </w:tc>
        <w:tc>
          <w:tcPr>
            <w:tcW w:w="930" w:type="dxa"/>
            <w:vAlign w:val="center"/>
          </w:tcPr>
          <w:p w14:paraId="03B0F1C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363873A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ABC 4x95 – 4x120</w:t>
            </w:r>
          </w:p>
        </w:tc>
        <w:tc>
          <w:tcPr>
            <w:tcW w:w="1843" w:type="dxa"/>
          </w:tcPr>
          <w:p w14:paraId="2EB99A0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5D672E9" w14:textId="77777777" w:rsidTr="00672059">
        <w:trPr>
          <w:trHeight w:val="454"/>
          <w:jc w:val="center"/>
        </w:trPr>
        <w:tc>
          <w:tcPr>
            <w:tcW w:w="533" w:type="dxa"/>
            <w:vAlign w:val="center"/>
          </w:tcPr>
          <w:p w14:paraId="10BF97A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5.4</w:t>
            </w:r>
          </w:p>
        </w:tc>
        <w:tc>
          <w:tcPr>
            <w:tcW w:w="3431" w:type="dxa"/>
            <w:vAlign w:val="center"/>
          </w:tcPr>
          <w:p w14:paraId="2128ACA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4x120-150</w:t>
            </w:r>
          </w:p>
        </w:tc>
        <w:tc>
          <w:tcPr>
            <w:tcW w:w="930" w:type="dxa"/>
            <w:vAlign w:val="center"/>
          </w:tcPr>
          <w:p w14:paraId="3073EF6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6AB4753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ABC 4x120 – 4x150</w:t>
            </w:r>
          </w:p>
        </w:tc>
        <w:tc>
          <w:tcPr>
            <w:tcW w:w="1843" w:type="dxa"/>
          </w:tcPr>
          <w:p w14:paraId="2800E82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8D7BBF4" w14:textId="77777777" w:rsidTr="00672059">
        <w:trPr>
          <w:trHeight w:val="454"/>
          <w:jc w:val="center"/>
        </w:trPr>
        <w:tc>
          <w:tcPr>
            <w:tcW w:w="533" w:type="dxa"/>
            <w:vAlign w:val="center"/>
          </w:tcPr>
          <w:p w14:paraId="4F033993"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9C4899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được gắn vào móc treo bằng bu lông móc hay giá móc để dưới tác động của gió kẹp treo không bị trượt khỏi má ốp cột</w:t>
            </w:r>
          </w:p>
        </w:tc>
        <w:tc>
          <w:tcPr>
            <w:tcW w:w="930" w:type="dxa"/>
            <w:vAlign w:val="center"/>
          </w:tcPr>
          <w:p w14:paraId="13DED00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65E0620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6C1DA88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6F98880A" w14:textId="77777777" w:rsidTr="00672059">
        <w:trPr>
          <w:trHeight w:val="454"/>
          <w:jc w:val="center"/>
        </w:trPr>
        <w:tc>
          <w:tcPr>
            <w:tcW w:w="533" w:type="dxa"/>
            <w:vAlign w:val="center"/>
          </w:tcPr>
          <w:p w14:paraId="1752695E"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FA0F9F0"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gồm có thân kẹp bằng thép, bu lông kiểu chuồn chuồn và vòng đệm cao su ôm cáp có độ bền cơ cao và bền với điều kiện thời tiết khắc nghiệt.</w:t>
            </w:r>
          </w:p>
        </w:tc>
        <w:tc>
          <w:tcPr>
            <w:tcW w:w="930" w:type="dxa"/>
            <w:vAlign w:val="center"/>
          </w:tcPr>
          <w:p w14:paraId="6DA14E4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60447DF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3EA2335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7D1161E8" w14:textId="77777777" w:rsidTr="00672059">
        <w:trPr>
          <w:trHeight w:val="454"/>
          <w:jc w:val="center"/>
        </w:trPr>
        <w:tc>
          <w:tcPr>
            <w:tcW w:w="533" w:type="dxa"/>
            <w:vAlign w:val="center"/>
          </w:tcPr>
          <w:p w14:paraId="49A7D600"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6C9AD4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Phần tiếp xúc giữa kẹp treo và cáp bằng lớp cao su, lớp cao su có thể tháo ra được để ôm lấy các sợi cáp. Khi treo cáp thì phần kim loại và phần cao su phải được hãm với nhau để lớp cao su không bị lệch ra ngoài phần kim loại</w:t>
            </w:r>
          </w:p>
        </w:tc>
        <w:tc>
          <w:tcPr>
            <w:tcW w:w="930" w:type="dxa"/>
            <w:vAlign w:val="center"/>
          </w:tcPr>
          <w:p w14:paraId="4208FFC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6E49CC6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2033C4C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47119C1" w14:textId="77777777" w:rsidTr="00672059">
        <w:trPr>
          <w:trHeight w:val="454"/>
          <w:jc w:val="center"/>
        </w:trPr>
        <w:tc>
          <w:tcPr>
            <w:tcW w:w="533" w:type="dxa"/>
            <w:vAlign w:val="center"/>
          </w:tcPr>
          <w:p w14:paraId="1EE5EA09"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75500C58" w14:textId="77777777" w:rsidR="00001392" w:rsidRPr="00900F7A" w:rsidRDefault="00001392" w:rsidP="00672059">
            <w:pPr>
              <w:widowControl w:val="0"/>
              <w:spacing w:after="0" w:line="276" w:lineRule="auto"/>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 xml:space="preserve">Các bộ phận bằng kim loại phải </w:t>
            </w:r>
            <w:r w:rsidRPr="00900F7A">
              <w:rPr>
                <w:rFonts w:eastAsia="Times New Roman" w:cs="Times New Roman" w:hint="eastAsia"/>
                <w:noProof w:val="0"/>
                <w:sz w:val="24"/>
                <w:szCs w:val="24"/>
                <w:lang w:val="en-US"/>
              </w:rPr>
              <w:t>đư</w:t>
            </w:r>
            <w:r w:rsidRPr="00900F7A">
              <w:rPr>
                <w:rFonts w:eastAsia="Times New Roman" w:cs="Times New Roman"/>
                <w:noProof w:val="0"/>
                <w:sz w:val="24"/>
                <w:szCs w:val="24"/>
                <w:lang w:val="en-US"/>
              </w:rPr>
              <w:t xml:space="preserve">ợc mạ kẽm nhúng nóng đảm </w:t>
            </w:r>
            <w:r w:rsidRPr="00900F7A">
              <w:rPr>
                <w:rFonts w:eastAsia="Times New Roman" w:cs="Times New Roman"/>
                <w:noProof w:val="0"/>
                <w:sz w:val="24"/>
                <w:szCs w:val="24"/>
                <w:lang w:val="en-US"/>
              </w:rPr>
              <w:lastRenderedPageBreak/>
              <w:t>bảo chống ăn mòn trong quá trình vận hành, chiều dày lớp mạ kẽm ≥ 85µm</w:t>
            </w:r>
          </w:p>
        </w:tc>
        <w:tc>
          <w:tcPr>
            <w:tcW w:w="930" w:type="dxa"/>
            <w:vAlign w:val="center"/>
          </w:tcPr>
          <w:p w14:paraId="1AF68B33"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613" w:type="dxa"/>
            <w:vAlign w:val="center"/>
          </w:tcPr>
          <w:p w14:paraId="7F46E77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5E2B769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131BA59" w14:textId="77777777" w:rsidTr="00672059">
        <w:trPr>
          <w:trHeight w:val="454"/>
          <w:jc w:val="center"/>
        </w:trPr>
        <w:tc>
          <w:tcPr>
            <w:tcW w:w="533" w:type="dxa"/>
            <w:vAlign w:val="center"/>
          </w:tcPr>
          <w:p w14:paraId="41F5E2F8"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1111267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Các cạnh của thanh kim loại phải được bo tròn nhằm giảm thiểu khả năng hư hỏng cáp.</w:t>
            </w:r>
          </w:p>
        </w:tc>
        <w:tc>
          <w:tcPr>
            <w:tcW w:w="930" w:type="dxa"/>
            <w:vAlign w:val="center"/>
          </w:tcPr>
          <w:p w14:paraId="59FDDCC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7B0AA80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p w14:paraId="62DE406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843" w:type="dxa"/>
          </w:tcPr>
          <w:p w14:paraId="0358D00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12E4323" w14:textId="77777777" w:rsidTr="00672059">
        <w:trPr>
          <w:trHeight w:val="454"/>
          <w:jc w:val="center"/>
        </w:trPr>
        <w:tc>
          <w:tcPr>
            <w:tcW w:w="533" w:type="dxa"/>
            <w:vAlign w:val="center"/>
          </w:tcPr>
          <w:p w14:paraId="6BC689F9"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3AA804A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treo phải dễ dàng lắp đặt không cần dụng cụ.</w:t>
            </w:r>
          </w:p>
        </w:tc>
        <w:tc>
          <w:tcPr>
            <w:tcW w:w="930" w:type="dxa"/>
            <w:vAlign w:val="center"/>
          </w:tcPr>
          <w:p w14:paraId="5AC74EF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2B2D1A7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843" w:type="dxa"/>
          </w:tcPr>
          <w:p w14:paraId="7C5D450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3F932CA" w14:textId="77777777" w:rsidTr="00672059">
        <w:trPr>
          <w:trHeight w:val="454"/>
          <w:jc w:val="center"/>
        </w:trPr>
        <w:tc>
          <w:tcPr>
            <w:tcW w:w="533" w:type="dxa"/>
            <w:vAlign w:val="center"/>
          </w:tcPr>
          <w:p w14:paraId="06D259AE"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EC71205" w14:textId="77777777" w:rsidR="00001392" w:rsidRPr="00900F7A" w:rsidRDefault="00001392" w:rsidP="00672059">
            <w:pPr>
              <w:widowControl w:val="0"/>
              <w:spacing w:after="0" w:line="276" w:lineRule="auto"/>
              <w:rPr>
                <w:rFonts w:eastAsia="Times New Roman" w:cs="Times New Roman"/>
                <w:noProof w:val="0"/>
                <w:sz w:val="24"/>
                <w:szCs w:val="24"/>
                <w:vertAlign w:val="superscript"/>
                <w:lang w:val="en-US"/>
              </w:rPr>
            </w:pPr>
            <w:r w:rsidRPr="00900F7A">
              <w:rPr>
                <w:rFonts w:eastAsia="Times New Roman" w:cs="Times New Roman"/>
                <w:noProof w:val="0"/>
                <w:sz w:val="24"/>
                <w:szCs w:val="24"/>
                <w:lang w:val="en-US"/>
              </w:rPr>
              <w:t>Lực phá huỷ tối thiểu</w:t>
            </w:r>
          </w:p>
        </w:tc>
        <w:tc>
          <w:tcPr>
            <w:tcW w:w="930" w:type="dxa"/>
            <w:vAlign w:val="center"/>
          </w:tcPr>
          <w:p w14:paraId="460B314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2613" w:type="dxa"/>
            <w:vAlign w:val="center"/>
          </w:tcPr>
          <w:p w14:paraId="366EDE2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70</w:t>
            </w:r>
          </w:p>
        </w:tc>
        <w:tc>
          <w:tcPr>
            <w:tcW w:w="1843" w:type="dxa"/>
          </w:tcPr>
          <w:p w14:paraId="564DDBE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B3B9BFA" w14:textId="77777777" w:rsidTr="00672059">
        <w:trPr>
          <w:trHeight w:val="454"/>
          <w:jc w:val="center"/>
        </w:trPr>
        <w:tc>
          <w:tcPr>
            <w:tcW w:w="533" w:type="dxa"/>
            <w:vAlign w:val="center"/>
          </w:tcPr>
          <w:p w14:paraId="0A1E2004"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40BEE882"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bền điện áp giữa các phần mang điện trong 1 phút.</w:t>
            </w:r>
          </w:p>
        </w:tc>
        <w:tc>
          <w:tcPr>
            <w:tcW w:w="930" w:type="dxa"/>
            <w:vAlign w:val="center"/>
          </w:tcPr>
          <w:p w14:paraId="76EA9FC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kV</w:t>
            </w:r>
          </w:p>
        </w:tc>
        <w:tc>
          <w:tcPr>
            <w:tcW w:w="2613" w:type="dxa"/>
            <w:vAlign w:val="center"/>
          </w:tcPr>
          <w:p w14:paraId="21FFE23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 6</w:t>
            </w:r>
          </w:p>
        </w:tc>
        <w:tc>
          <w:tcPr>
            <w:tcW w:w="1843" w:type="dxa"/>
          </w:tcPr>
          <w:p w14:paraId="7095506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33EBEC1" w14:textId="77777777" w:rsidTr="00672059">
        <w:trPr>
          <w:trHeight w:val="454"/>
          <w:jc w:val="center"/>
        </w:trPr>
        <w:tc>
          <w:tcPr>
            <w:tcW w:w="533" w:type="dxa"/>
            <w:vAlign w:val="center"/>
          </w:tcPr>
          <w:p w14:paraId="28DB7DCB"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tcPr>
          <w:p w14:paraId="0775A287"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Chịu được nhiệt độ cao</w:t>
            </w:r>
          </w:p>
        </w:tc>
        <w:tc>
          <w:tcPr>
            <w:tcW w:w="930" w:type="dxa"/>
          </w:tcPr>
          <w:p w14:paraId="46E8B6FC" w14:textId="77777777" w:rsidR="00001392" w:rsidRPr="00900F7A" w:rsidRDefault="00001392" w:rsidP="00672059">
            <w:pPr>
              <w:spacing w:after="0" w:line="276" w:lineRule="auto"/>
              <w:jc w:val="center"/>
              <w:rPr>
                <w:rFonts w:eastAsia="Times New Roman" w:cs="Times New Roman"/>
                <w:noProof w:val="0"/>
                <w:sz w:val="24"/>
                <w:szCs w:val="24"/>
                <w:vertAlign w:val="superscript"/>
                <w:lang w:val="en-US"/>
              </w:rPr>
            </w:pPr>
          </w:p>
        </w:tc>
        <w:tc>
          <w:tcPr>
            <w:tcW w:w="2613" w:type="dxa"/>
            <w:vAlign w:val="center"/>
          </w:tcPr>
          <w:p w14:paraId="68C0C640"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Thử khả năng chịu nhiệt ≥ 140</w:t>
            </w:r>
            <w:r w:rsidRPr="00900F7A">
              <w:rPr>
                <w:rFonts w:eastAsia="Times New Roman" w:cs="Times New Roman"/>
                <w:noProof w:val="0"/>
                <w:sz w:val="24"/>
                <w:szCs w:val="24"/>
                <w:vertAlign w:val="superscript"/>
                <w:lang w:val="en-US"/>
              </w:rPr>
              <w:t xml:space="preserve"> 0</w:t>
            </w:r>
            <w:r w:rsidRPr="00900F7A">
              <w:rPr>
                <w:rFonts w:eastAsia="Times New Roman" w:cs="Times New Roman"/>
                <w:noProof w:val="0"/>
                <w:sz w:val="24"/>
                <w:szCs w:val="24"/>
                <w:lang w:val="en-US"/>
              </w:rPr>
              <w:t>C</w:t>
            </w:r>
          </w:p>
        </w:tc>
        <w:tc>
          <w:tcPr>
            <w:tcW w:w="1843" w:type="dxa"/>
          </w:tcPr>
          <w:p w14:paraId="468263E2"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5C654E72" w14:textId="77777777" w:rsidTr="00672059">
        <w:trPr>
          <w:trHeight w:val="454"/>
          <w:jc w:val="center"/>
        </w:trPr>
        <w:tc>
          <w:tcPr>
            <w:tcW w:w="533" w:type="dxa"/>
            <w:vAlign w:val="center"/>
          </w:tcPr>
          <w:p w14:paraId="6928A9EF"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tcPr>
          <w:p w14:paraId="580C1C06"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lực kéo đứt của vòng đệm cao su ôm cáp sau khi thử lão hóa ở nhiệt độ (100 ± 2)</w:t>
            </w:r>
            <w:r w:rsidRPr="00900F7A">
              <w:rPr>
                <w:rFonts w:eastAsia="Times New Roman" w:cs="Times New Roman"/>
                <w:noProof w:val="0"/>
                <w:sz w:val="24"/>
                <w:szCs w:val="24"/>
                <w:vertAlign w:val="superscript"/>
                <w:lang w:val="en-US"/>
              </w:rPr>
              <w:t>o</w:t>
            </w:r>
            <w:r w:rsidRPr="00900F7A">
              <w:rPr>
                <w:rFonts w:eastAsia="Times New Roman" w:cs="Times New Roman"/>
                <w:noProof w:val="0"/>
                <w:sz w:val="24"/>
                <w:szCs w:val="24"/>
                <w:lang w:val="en-US"/>
              </w:rPr>
              <w:t>C trong 168 giờ (theo tiêu chuẩn AS 1660.2)</w:t>
            </w:r>
          </w:p>
        </w:tc>
        <w:tc>
          <w:tcPr>
            <w:tcW w:w="930" w:type="dxa"/>
          </w:tcPr>
          <w:p w14:paraId="639C0917" w14:textId="77777777" w:rsidR="00001392" w:rsidRPr="00900F7A" w:rsidRDefault="00001392" w:rsidP="00672059">
            <w:pPr>
              <w:spacing w:after="0" w:line="276" w:lineRule="auto"/>
              <w:jc w:val="center"/>
              <w:rPr>
                <w:rFonts w:eastAsia="Times New Roman" w:cs="Times New Roman"/>
                <w:noProof w:val="0"/>
                <w:sz w:val="24"/>
                <w:szCs w:val="24"/>
                <w:vertAlign w:val="superscript"/>
                <w:lang w:val="en-US"/>
              </w:rPr>
            </w:pPr>
          </w:p>
        </w:tc>
        <w:tc>
          <w:tcPr>
            <w:tcW w:w="2613" w:type="dxa"/>
            <w:vAlign w:val="center"/>
          </w:tcPr>
          <w:p w14:paraId="74159B4F"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Không được nhỏ hơn 70% lực kéo đứt trước khi lão hóa</w:t>
            </w:r>
          </w:p>
        </w:tc>
        <w:tc>
          <w:tcPr>
            <w:tcW w:w="1843" w:type="dxa"/>
          </w:tcPr>
          <w:p w14:paraId="7BF40B60"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353DE087" w14:textId="77777777" w:rsidTr="00672059">
        <w:trPr>
          <w:trHeight w:val="454"/>
          <w:jc w:val="center"/>
        </w:trPr>
        <w:tc>
          <w:tcPr>
            <w:tcW w:w="533" w:type="dxa"/>
            <w:vAlign w:val="center"/>
          </w:tcPr>
          <w:p w14:paraId="357F4CE6"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tcPr>
          <w:p w14:paraId="6FB5D317"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độ dãn dài khi đứt của vòng đệm cao su ôm cáp sau khi thử lão hóa ở nhiệt độ (100 ± 2)</w:t>
            </w:r>
            <w:r w:rsidRPr="00900F7A">
              <w:rPr>
                <w:rFonts w:eastAsia="Times New Roman" w:cs="Times New Roman"/>
                <w:noProof w:val="0"/>
                <w:sz w:val="24"/>
                <w:szCs w:val="24"/>
                <w:vertAlign w:val="superscript"/>
                <w:lang w:val="en-US"/>
              </w:rPr>
              <w:t>o</w:t>
            </w:r>
            <w:r w:rsidRPr="00900F7A">
              <w:rPr>
                <w:rFonts w:eastAsia="Times New Roman" w:cs="Times New Roman"/>
                <w:noProof w:val="0"/>
                <w:sz w:val="24"/>
                <w:szCs w:val="24"/>
                <w:lang w:val="en-US"/>
              </w:rPr>
              <w:t>C  trong 168 giờ (theo tiêu chuẩn AS 1660.2)</w:t>
            </w:r>
          </w:p>
        </w:tc>
        <w:tc>
          <w:tcPr>
            <w:tcW w:w="930" w:type="dxa"/>
          </w:tcPr>
          <w:p w14:paraId="2D701AC2" w14:textId="77777777" w:rsidR="00001392" w:rsidRPr="00900F7A" w:rsidRDefault="00001392" w:rsidP="00672059">
            <w:pPr>
              <w:spacing w:after="0" w:line="276" w:lineRule="auto"/>
              <w:jc w:val="center"/>
              <w:rPr>
                <w:rFonts w:eastAsia="Times New Roman" w:cs="Times New Roman"/>
                <w:noProof w:val="0"/>
                <w:sz w:val="24"/>
                <w:szCs w:val="24"/>
                <w:vertAlign w:val="superscript"/>
                <w:lang w:val="en-US"/>
              </w:rPr>
            </w:pPr>
          </w:p>
        </w:tc>
        <w:tc>
          <w:tcPr>
            <w:tcW w:w="2613" w:type="dxa"/>
            <w:vAlign w:val="center"/>
          </w:tcPr>
          <w:p w14:paraId="40BF52A1"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Không được nhỏ hơn 60% độ dãn dài khi đứt trước khi lão hóa</w:t>
            </w:r>
          </w:p>
        </w:tc>
        <w:tc>
          <w:tcPr>
            <w:tcW w:w="1843" w:type="dxa"/>
          </w:tcPr>
          <w:p w14:paraId="06D1AF47"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6D586073" w14:textId="77777777" w:rsidTr="00672059">
        <w:trPr>
          <w:trHeight w:val="454"/>
          <w:jc w:val="center"/>
        </w:trPr>
        <w:tc>
          <w:tcPr>
            <w:tcW w:w="533" w:type="dxa"/>
            <w:vAlign w:val="center"/>
          </w:tcPr>
          <w:p w14:paraId="21DB7B8E"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tcPr>
          <w:p w14:paraId="7C1FA843"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toàn bộ kẹp treo:</w:t>
            </w:r>
          </w:p>
          <w:p w14:paraId="6586FC96"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-Thử nghiệm tải tĩnh</w:t>
            </w:r>
          </w:p>
          <w:p w14:paraId="0694F637"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Thử chu kỳ nhiệt</w:t>
            </w:r>
          </w:p>
          <w:p w14:paraId="1BB648CA"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Thử độ trượt của dây</w:t>
            </w:r>
          </w:p>
        </w:tc>
        <w:tc>
          <w:tcPr>
            <w:tcW w:w="930" w:type="dxa"/>
          </w:tcPr>
          <w:p w14:paraId="3B1338B0" w14:textId="77777777" w:rsidR="00001392" w:rsidRPr="00900F7A" w:rsidRDefault="00001392" w:rsidP="00672059">
            <w:pPr>
              <w:spacing w:after="0" w:line="276" w:lineRule="auto"/>
              <w:jc w:val="center"/>
              <w:rPr>
                <w:rFonts w:eastAsia="Times New Roman" w:cs="Times New Roman"/>
                <w:noProof w:val="0"/>
                <w:sz w:val="24"/>
                <w:szCs w:val="24"/>
                <w:vertAlign w:val="superscript"/>
                <w:lang w:val="en-US"/>
              </w:rPr>
            </w:pPr>
          </w:p>
        </w:tc>
        <w:tc>
          <w:tcPr>
            <w:tcW w:w="2613" w:type="dxa"/>
            <w:vAlign w:val="center"/>
          </w:tcPr>
          <w:p w14:paraId="6B728077"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843" w:type="dxa"/>
          </w:tcPr>
          <w:p w14:paraId="22B74ED7"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0316BE61" w14:textId="77777777" w:rsidTr="00672059">
        <w:trPr>
          <w:trHeight w:val="454"/>
          <w:jc w:val="center"/>
        </w:trPr>
        <w:tc>
          <w:tcPr>
            <w:tcW w:w="533" w:type="dxa"/>
            <w:vAlign w:val="center"/>
          </w:tcPr>
          <w:p w14:paraId="72790D84"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290876F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Bản vẽ kích thước kẹp treo</w:t>
            </w:r>
          </w:p>
        </w:tc>
        <w:tc>
          <w:tcPr>
            <w:tcW w:w="930" w:type="dxa"/>
            <w:vAlign w:val="center"/>
          </w:tcPr>
          <w:p w14:paraId="44C8BED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644F1C0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Kèm theo</w:t>
            </w:r>
          </w:p>
        </w:tc>
        <w:tc>
          <w:tcPr>
            <w:tcW w:w="1843" w:type="dxa"/>
          </w:tcPr>
          <w:p w14:paraId="49F2CFB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094CE01" w14:textId="77777777" w:rsidTr="00672059">
        <w:trPr>
          <w:trHeight w:val="454"/>
          <w:jc w:val="center"/>
        </w:trPr>
        <w:tc>
          <w:tcPr>
            <w:tcW w:w="533" w:type="dxa"/>
            <w:vAlign w:val="center"/>
          </w:tcPr>
          <w:p w14:paraId="1A923322"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75C0530D"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Đóng gói</w:t>
            </w:r>
          </w:p>
        </w:tc>
        <w:tc>
          <w:tcPr>
            <w:tcW w:w="930" w:type="dxa"/>
            <w:vAlign w:val="center"/>
          </w:tcPr>
          <w:p w14:paraId="6E3F174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056DCF4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Dễ dàng cho việc vận chuyển và lưu kho</w:t>
            </w:r>
          </w:p>
        </w:tc>
        <w:tc>
          <w:tcPr>
            <w:tcW w:w="1843" w:type="dxa"/>
          </w:tcPr>
          <w:p w14:paraId="60B666D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2446DAF" w14:textId="77777777" w:rsidTr="00672059">
        <w:trPr>
          <w:trHeight w:val="454"/>
          <w:jc w:val="center"/>
        </w:trPr>
        <w:tc>
          <w:tcPr>
            <w:tcW w:w="533" w:type="dxa"/>
            <w:vAlign w:val="center"/>
          </w:tcPr>
          <w:p w14:paraId="77AFCC29" w14:textId="77777777" w:rsidR="00001392" w:rsidRPr="00900F7A" w:rsidRDefault="00001392" w:rsidP="005A2E8B">
            <w:pPr>
              <w:widowControl w:val="0"/>
              <w:numPr>
                <w:ilvl w:val="0"/>
                <w:numId w:val="42"/>
              </w:numPr>
              <w:spacing w:after="0" w:line="276" w:lineRule="auto"/>
              <w:jc w:val="center"/>
              <w:rPr>
                <w:rFonts w:eastAsia="Times New Roman" w:cs="Times New Roman"/>
                <w:noProof w:val="0"/>
                <w:sz w:val="24"/>
                <w:szCs w:val="24"/>
                <w:lang w:val="en-US"/>
              </w:rPr>
            </w:pPr>
          </w:p>
        </w:tc>
        <w:tc>
          <w:tcPr>
            <w:tcW w:w="3431" w:type="dxa"/>
            <w:vAlign w:val="center"/>
          </w:tcPr>
          <w:p w14:paraId="2E382BE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Trên kẹp treo ghi rõ nhà sản xuất và dải cáp có thể dùng. </w:t>
            </w:r>
            <w:r w:rsidRPr="00900F7A">
              <w:rPr>
                <w:rFonts w:eastAsia="Times New Roman" w:cs="Times New Roman"/>
                <w:noProof w:val="0"/>
                <w:color w:val="000000"/>
                <w:sz w:val="24"/>
                <w:szCs w:val="24"/>
                <w:lang w:val="en-US"/>
              </w:rPr>
              <w:t xml:space="preserve">Các ký hiệu trên </w:t>
            </w:r>
            <w:r w:rsidRPr="00900F7A">
              <w:rPr>
                <w:rFonts w:eastAsia="Times New Roman" w:cs="Times New Roman" w:hint="eastAsia"/>
                <w:noProof w:val="0"/>
                <w:color w:val="000000"/>
                <w:sz w:val="24"/>
                <w:szCs w:val="24"/>
                <w:lang w:val="en-US"/>
              </w:rPr>
              <w:t>đư</w:t>
            </w:r>
            <w:r w:rsidRPr="00900F7A">
              <w:rPr>
                <w:rFonts w:eastAsia="Times New Roman" w:cs="Times New Roman"/>
                <w:noProof w:val="0"/>
                <w:color w:val="000000"/>
                <w:sz w:val="24"/>
                <w:szCs w:val="24"/>
                <w:lang w:val="en-US"/>
              </w:rPr>
              <w:t>ợc dập chìm hoặc dập nổi trên kẹp treo.</w:t>
            </w:r>
          </w:p>
        </w:tc>
        <w:tc>
          <w:tcPr>
            <w:tcW w:w="930" w:type="dxa"/>
            <w:vAlign w:val="center"/>
          </w:tcPr>
          <w:p w14:paraId="3BF8B25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613" w:type="dxa"/>
            <w:vAlign w:val="center"/>
          </w:tcPr>
          <w:p w14:paraId="4EDF0F7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843" w:type="dxa"/>
          </w:tcPr>
          <w:p w14:paraId="5E605FB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bl>
    <w:p w14:paraId="06309EA1"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2</w:t>
      </w:r>
      <w:r w:rsidRPr="00900F7A">
        <w:rPr>
          <w:rFonts w:eastAsia="Times New Roman" w:cs="Times New Roman"/>
          <w:b/>
          <w:noProof w:val="0"/>
          <w:szCs w:val="26"/>
          <w:lang w:val="en-US"/>
        </w:rPr>
        <w:t>. Kẹp xiết 2x4-25 bắt dây sau công tơ:</w:t>
      </w:r>
    </w:p>
    <w:p w14:paraId="124247FB"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2.</w:t>
      </w:r>
      <w:r w:rsidRPr="00900F7A">
        <w:rPr>
          <w:rFonts w:eastAsia="Times New Roman" w:cs="Times New Roman"/>
          <w:b/>
          <w:noProof w:val="0"/>
          <w:szCs w:val="26"/>
          <w:lang w:val="en-US"/>
        </w:rPr>
        <w:t>1. Yêu cầu chung:</w:t>
      </w:r>
    </w:p>
    <w:p w14:paraId="13D01239" w14:textId="77777777" w:rsidR="00001392" w:rsidRPr="00900F7A" w:rsidRDefault="00001392" w:rsidP="00001392">
      <w:pPr>
        <w:widowControl w:val="0"/>
        <w:spacing w:before="60" w:after="60" w:line="240" w:lineRule="auto"/>
        <w:jc w:val="both"/>
        <w:rPr>
          <w:rFonts w:eastAsia="Times New Roman" w:cs="Times New Roman"/>
          <w:noProof w:val="0"/>
          <w:szCs w:val="26"/>
          <w:lang w:val="en-US"/>
        </w:rPr>
      </w:pPr>
      <w:r w:rsidRPr="00900F7A">
        <w:rPr>
          <w:rFonts w:eastAsia="Times New Roman" w:cs="Times New Roman"/>
          <w:noProof w:val="0"/>
          <w:szCs w:val="26"/>
          <w:lang w:val="en-US"/>
        </w:rPr>
        <w:t xml:space="preserve"> </w:t>
      </w:r>
      <w:r w:rsidRPr="00900F7A">
        <w:rPr>
          <w:rFonts w:eastAsia="Times New Roman" w:cs="Times New Roman"/>
          <w:noProof w:val="0"/>
          <w:szCs w:val="26"/>
          <w:lang w:val="en-US"/>
        </w:rPr>
        <w:tab/>
        <w:t>- Tiêu chuẩn chế tạo và thử nghiệm: Theo tiêu chuẩn AS3766, TCVN 4392, TCVN 5408, IEC61109 hoặc các tiêu chuẩn hiện hành tương đương.</w:t>
      </w:r>
    </w:p>
    <w:p w14:paraId="3057C45D"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Nhà thầu cấp kèm theo hồ sơ dự thầu:</w:t>
      </w:r>
    </w:p>
    <w:p w14:paraId="3214EB58"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xml:space="preserve">+ Các bản thử nghiệm điển hình của kẹp xiết bắt dây sau công tơ được thực hiện bởi một đơn vị thí nghiệm độc lập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n</w:t>
      </w:r>
      <w:r w:rsidRPr="00900F7A">
        <w:rPr>
          <w:rFonts w:eastAsia="Times New Roman" w:cs="Times New Roman" w:hint="eastAsia"/>
          <w:noProof w:val="0"/>
          <w:szCs w:val="26"/>
          <w:lang w:val="en-US"/>
        </w:rPr>
        <w:t>ă</w:t>
      </w:r>
      <w:r w:rsidRPr="00900F7A">
        <w:rPr>
          <w:rFonts w:eastAsia="Times New Roman" w:cs="Times New Roman"/>
          <w:noProof w:val="0"/>
          <w:szCs w:val="26"/>
          <w:lang w:val="en-US"/>
        </w:rPr>
        <w:t xml:space="preserve">ng lực (Quatest, Công ty TNHH MTV thí </w:t>
      </w:r>
      <w:r w:rsidRPr="00900F7A">
        <w:rPr>
          <w:rFonts w:eastAsia="Times New Roman" w:cs="Times New Roman"/>
          <w:noProof w:val="0"/>
          <w:szCs w:val="26"/>
          <w:lang w:val="en-US"/>
        </w:rPr>
        <w:lastRenderedPageBreak/>
        <w:t xml:space="preserve">nghiệm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 xml:space="preserve">iện miền Bắc,...) và catalogue. </w:t>
      </w:r>
    </w:p>
    <w:p w14:paraId="6795545A"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Giấy chứng nhận phù hợp tiêu chuẩn ISO 9001 (hoặc tương đương) về hệ thống quản lý chất l</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ợng của nhà sản xuất.</w:t>
      </w:r>
    </w:p>
    <w:p w14:paraId="66D1E22D" w14:textId="77777777" w:rsidR="00001392" w:rsidRPr="00900F7A" w:rsidRDefault="00001392" w:rsidP="00001392">
      <w:pPr>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xml:space="preserve">- Khi bàn giao hàng hoá phải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các biên bản thử nghiệm xuất x</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ởng (thử nghiệm thường xuyên, routine test) cho lô sản phẩm phù hợp với các tiêu chuẩn chế tạo, thử nghiệm.</w:t>
      </w:r>
    </w:p>
    <w:p w14:paraId="1CDEBE41"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2.</w:t>
      </w:r>
      <w:r w:rsidRPr="00900F7A">
        <w:rPr>
          <w:rFonts w:eastAsia="Times New Roman" w:cs="Times New Roman"/>
          <w:b/>
          <w:noProof w:val="0"/>
          <w:szCs w:val="26"/>
          <w:lang w:val="en-US"/>
        </w:rPr>
        <w:t>2. Thông số kỹ thuật:</w:t>
      </w:r>
    </w:p>
    <w:p w14:paraId="2835784A"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r w:rsidRPr="00900F7A">
        <w:rPr>
          <w:rFonts w:eastAsia="Times New Roman" w:cs="Times New Roman"/>
          <w:color w:val="000000"/>
          <w:sz w:val="28"/>
          <w:szCs w:val="28"/>
          <w:lang w:val="en-US"/>
        </w:rPr>
        <mc:AlternateContent>
          <mc:Choice Requires="wpg">
            <w:drawing>
              <wp:anchor distT="0" distB="0" distL="114300" distR="114300" simplePos="0" relativeHeight="251661312" behindDoc="0" locked="0" layoutInCell="1" allowOverlap="1" wp14:anchorId="0C799B40" wp14:editId="3045AAA9">
                <wp:simplePos x="0" y="0"/>
                <wp:positionH relativeFrom="column">
                  <wp:posOffset>1408430</wp:posOffset>
                </wp:positionH>
                <wp:positionV relativeFrom="paragraph">
                  <wp:posOffset>163830</wp:posOffset>
                </wp:positionV>
                <wp:extent cx="2988310" cy="1452880"/>
                <wp:effectExtent l="2540" t="0" r="0" b="0"/>
                <wp:wrapNone/>
                <wp:docPr id="856292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8310" cy="1452880"/>
                          <a:chOff x="5062" y="11934"/>
                          <a:chExt cx="3920" cy="1620"/>
                        </a:xfrm>
                      </wpg:grpSpPr>
                      <wps:wsp>
                        <wps:cNvPr id="1744435476" name="Text Box 9"/>
                        <wps:cNvSpPr txBox="1">
                          <a:spLocks noChangeArrowheads="1"/>
                        </wps:cNvSpPr>
                        <wps:spPr bwMode="auto">
                          <a:xfrm>
                            <a:off x="5062" y="1301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042F3" w14:textId="77777777" w:rsidR="00001392" w:rsidRDefault="00001392" w:rsidP="00001392">
                              <w:pPr>
                                <w:jc w:val="center"/>
                                <w:rPr>
                                  <w:b/>
                                  <w:szCs w:val="26"/>
                                </w:rPr>
                              </w:pPr>
                              <w:r w:rsidRPr="00D466EA">
                                <w:rPr>
                                  <w:b/>
                                  <w:szCs w:val="26"/>
                                </w:rPr>
                                <w:t xml:space="preserve">Kẹp </w:t>
                              </w:r>
                              <w:r>
                                <w:rPr>
                                  <w:b/>
                                  <w:szCs w:val="26"/>
                                </w:rPr>
                                <w:t>x</w:t>
                              </w:r>
                              <w:r w:rsidRPr="00D466EA">
                                <w:rPr>
                                  <w:b/>
                                  <w:szCs w:val="26"/>
                                </w:rPr>
                                <w:t xml:space="preserve">iết </w:t>
                              </w:r>
                              <w:r>
                                <w:rPr>
                                  <w:b/>
                                  <w:szCs w:val="26"/>
                                </w:rPr>
                                <w:t>bắt dây say công tơ</w:t>
                              </w:r>
                            </w:p>
                            <w:p w14:paraId="16755FFD" w14:textId="77777777" w:rsidR="00001392" w:rsidRPr="00D466EA" w:rsidRDefault="00001392" w:rsidP="00001392">
                              <w:pPr>
                                <w:jc w:val="center"/>
                                <w:rPr>
                                  <w:b/>
                                  <w:szCs w:val="26"/>
                                </w:rPr>
                              </w:pPr>
                              <w:r>
                                <w:rPr>
                                  <w:b/>
                                  <w:szCs w:val="26"/>
                                </w:rPr>
                                <w:t xml:space="preserve"> </w:t>
                              </w:r>
                              <w:r w:rsidRPr="00D466EA">
                                <w:rPr>
                                  <w:b/>
                                  <w:szCs w:val="26"/>
                                </w:rPr>
                                <w:t>(hình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wps:txbx>
                        <wps:bodyPr rot="0" vert="horz" wrap="square" lIns="91440" tIns="45720" rIns="91440" bIns="45720" anchor="t" anchorCtr="0" upright="1">
                          <a:noAutofit/>
                        </wps:bodyPr>
                      </wps:wsp>
                      <pic:pic xmlns:pic="http://schemas.openxmlformats.org/drawingml/2006/picture">
                        <pic:nvPicPr>
                          <pic:cNvPr id="404051018" name="Picture 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5603" y="11934"/>
                            <a:ext cx="2840"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799B40" id="Group 2" o:spid="_x0000_s1032" style="position:absolute;left:0;text-align:left;margin-left:110.9pt;margin-top:12.9pt;width:235.3pt;height:114.4pt;z-index:251661312" coordorigin="5062,11934" coordsize="3920,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HwAAAAAUmdodGxvbmcAAAEX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">
                <v:shape id="Text Box 9" o:spid="_x0000_s1033" type="#_x0000_t202" style="position:absolute;left:5062;top:13014;width:3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" filled="f" stroked="f">
                  <v:textbox>
                    <w:txbxContent>
                      <w:p w14:paraId="60E042F3" w14:textId="77777777" w:rsidR="00001392" w:rsidRDefault="00001392" w:rsidP="00001392">
                        <w:pPr>
                          <w:jc w:val="center"/>
                          <w:rPr>
                            <w:b/>
                            <w:szCs w:val="26"/>
                          </w:rPr>
                        </w:pPr>
                        <w:r w:rsidRPr="00D466EA">
                          <w:rPr>
                            <w:b/>
                            <w:szCs w:val="26"/>
                          </w:rPr>
                          <w:t xml:space="preserve">Kẹp </w:t>
                        </w:r>
                        <w:r>
                          <w:rPr>
                            <w:b/>
                            <w:szCs w:val="26"/>
                          </w:rPr>
                          <w:t>x</w:t>
                        </w:r>
                        <w:r w:rsidRPr="00D466EA">
                          <w:rPr>
                            <w:b/>
                            <w:szCs w:val="26"/>
                          </w:rPr>
                          <w:t xml:space="preserve">iết </w:t>
                        </w:r>
                        <w:r>
                          <w:rPr>
                            <w:b/>
                            <w:szCs w:val="26"/>
                          </w:rPr>
                          <w:t>bắt dây say công tơ</w:t>
                        </w:r>
                      </w:p>
                      <w:p w14:paraId="16755FFD" w14:textId="77777777" w:rsidR="00001392" w:rsidRPr="00D466EA" w:rsidRDefault="00001392" w:rsidP="00001392">
                        <w:pPr>
                          <w:jc w:val="center"/>
                          <w:rPr>
                            <w:b/>
                            <w:szCs w:val="26"/>
                          </w:rPr>
                        </w:pPr>
                        <w:r>
                          <w:rPr>
                            <w:b/>
                            <w:szCs w:val="26"/>
                          </w:rPr>
                          <w:t xml:space="preserve"> </w:t>
                        </w:r>
                        <w:r w:rsidRPr="00D466EA">
                          <w:rPr>
                            <w:b/>
                            <w:szCs w:val="26"/>
                          </w:rPr>
                          <w:t>(hình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v:textbox>
                </v:shape>
                <v:shape id="Picture 10" o:spid="_x0000_s1034" type="#_x0000_t75" style="position:absolute;left:5603;top:11934;width:2840;height: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">
                  <v:imagedata r:id="rId73" o:title=""/>
                </v:shape>
              </v:group>
            </w:pict>
          </mc:Fallback>
        </mc:AlternateContent>
      </w:r>
    </w:p>
    <w:p w14:paraId="26547CF6"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124AA730"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54FC8A4B" w14:textId="77777777" w:rsidR="00001392" w:rsidRPr="00900F7A" w:rsidRDefault="00001392" w:rsidP="00001392">
      <w:pPr>
        <w:widowControl w:val="0"/>
        <w:spacing w:after="0" w:line="264" w:lineRule="auto"/>
        <w:jc w:val="both"/>
        <w:rPr>
          <w:rFonts w:eastAsia="Times New Roman" w:cs="Times New Roman"/>
          <w:noProof w:val="0"/>
          <w:color w:val="000000"/>
          <w:sz w:val="28"/>
          <w:szCs w:val="28"/>
          <w:lang w:val="en-US"/>
        </w:rPr>
      </w:pPr>
    </w:p>
    <w:p w14:paraId="77523F60" w14:textId="77777777" w:rsidR="00001392" w:rsidRPr="00900F7A" w:rsidRDefault="00001392" w:rsidP="00001392">
      <w:pPr>
        <w:widowControl w:val="0"/>
        <w:spacing w:before="120" w:after="120" w:line="264" w:lineRule="auto"/>
        <w:jc w:val="center"/>
        <w:rPr>
          <w:rFonts w:eastAsia="Times New Roman" w:cs="Times New Roman"/>
          <w:noProof w:val="0"/>
          <w:color w:val="000000"/>
          <w:sz w:val="28"/>
          <w:szCs w:val="28"/>
          <w:lang w:val="en-US"/>
        </w:rPr>
      </w:pPr>
    </w:p>
    <w:p w14:paraId="295647CD" w14:textId="77777777" w:rsidR="00001392" w:rsidRPr="00900F7A" w:rsidRDefault="00001392" w:rsidP="00001392">
      <w:pPr>
        <w:widowControl w:val="0"/>
        <w:spacing w:before="120" w:after="120" w:line="264" w:lineRule="auto"/>
        <w:jc w:val="center"/>
        <w:rPr>
          <w:rFonts w:eastAsia="Times New Roman" w:cs="Times New Roman"/>
          <w:b/>
          <w:noProof w:val="0"/>
          <w:color w:val="000000"/>
          <w:sz w:val="28"/>
          <w:szCs w:val="28"/>
          <w:lang w:val="en-US"/>
        </w:rPr>
      </w:pPr>
    </w:p>
    <w:p w14:paraId="6E0D5C1C" w14:textId="77777777" w:rsidR="00001392" w:rsidRPr="00900F7A" w:rsidRDefault="00001392" w:rsidP="00001392">
      <w:pPr>
        <w:widowControl w:val="0"/>
        <w:spacing w:before="120" w:after="120" w:line="264" w:lineRule="auto"/>
        <w:jc w:val="center"/>
        <w:rPr>
          <w:rFonts w:eastAsia="Times New Roman" w:cs="Times New Roman"/>
          <w:b/>
          <w:noProof w:val="0"/>
          <w:color w:val="000000"/>
          <w:szCs w:val="26"/>
          <w:lang w:val="en-US"/>
        </w:rPr>
      </w:pPr>
      <w:r w:rsidRPr="00900F7A">
        <w:rPr>
          <w:rFonts w:eastAsia="Times New Roman" w:cs="Times New Roman"/>
          <w:b/>
          <w:noProof w:val="0"/>
          <w:color w:val="000000"/>
          <w:szCs w:val="26"/>
          <w:lang w:val="en-US"/>
        </w:rPr>
        <w:t>Bảng thông số kỹ thuật của kẹp xiết 2x4-25 (bắt dây sau công t</w:t>
      </w:r>
      <w:r w:rsidRPr="00900F7A">
        <w:rPr>
          <w:rFonts w:eastAsia="Times New Roman" w:cs="Times New Roman" w:hint="eastAsia"/>
          <w:b/>
          <w:noProof w:val="0"/>
          <w:color w:val="000000"/>
          <w:szCs w:val="26"/>
          <w:lang w:val="en-US"/>
        </w:rPr>
        <w:t>ơ</w:t>
      </w:r>
      <w:r w:rsidRPr="00900F7A">
        <w:rPr>
          <w:rFonts w:eastAsia="Times New Roman" w:cs="Times New Roman"/>
          <w:b/>
          <w:noProof w:val="0"/>
          <w:color w:val="000000"/>
          <w:szCs w:val="26"/>
          <w:lang w:val="en-U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573"/>
        <w:gridCol w:w="905"/>
        <w:gridCol w:w="2497"/>
        <w:gridCol w:w="1701"/>
      </w:tblGrid>
      <w:tr w:rsidR="00001392" w:rsidRPr="00900F7A" w14:paraId="5D77D153" w14:textId="77777777" w:rsidTr="00672059">
        <w:trPr>
          <w:trHeight w:val="397"/>
          <w:jc w:val="center"/>
        </w:trPr>
        <w:tc>
          <w:tcPr>
            <w:tcW w:w="533" w:type="dxa"/>
            <w:vAlign w:val="center"/>
          </w:tcPr>
          <w:p w14:paraId="119399CF"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573" w:type="dxa"/>
            <w:vAlign w:val="center"/>
          </w:tcPr>
          <w:p w14:paraId="66804295"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05" w:type="dxa"/>
            <w:vAlign w:val="center"/>
          </w:tcPr>
          <w:p w14:paraId="61874AA8"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2497" w:type="dxa"/>
            <w:vAlign w:val="center"/>
          </w:tcPr>
          <w:p w14:paraId="1E480AE4"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701" w:type="dxa"/>
          </w:tcPr>
          <w:p w14:paraId="4CD689F8" w14:textId="77777777" w:rsidR="00001392" w:rsidRPr="001A72B1" w:rsidRDefault="00001392" w:rsidP="00672059">
            <w:pPr>
              <w:widowControl w:val="0"/>
              <w:spacing w:after="0" w:line="276"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5106F461" w14:textId="77777777" w:rsidTr="00672059">
        <w:trPr>
          <w:trHeight w:val="397"/>
          <w:jc w:val="center"/>
        </w:trPr>
        <w:tc>
          <w:tcPr>
            <w:tcW w:w="533" w:type="dxa"/>
            <w:vAlign w:val="center"/>
          </w:tcPr>
          <w:p w14:paraId="58A63C03"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7C59174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xuất xứ</w:t>
            </w:r>
          </w:p>
        </w:tc>
        <w:tc>
          <w:tcPr>
            <w:tcW w:w="905" w:type="dxa"/>
            <w:vAlign w:val="center"/>
          </w:tcPr>
          <w:p w14:paraId="00DEF6F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04B5BC2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4AFFC3CA"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C9EA8ED" w14:textId="77777777" w:rsidTr="00672059">
        <w:trPr>
          <w:trHeight w:val="397"/>
          <w:jc w:val="center"/>
        </w:trPr>
        <w:tc>
          <w:tcPr>
            <w:tcW w:w="533" w:type="dxa"/>
            <w:vAlign w:val="center"/>
          </w:tcPr>
          <w:p w14:paraId="12DA1F95"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54FA51A6"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Mã hiệu</w:t>
            </w:r>
          </w:p>
        </w:tc>
        <w:tc>
          <w:tcPr>
            <w:tcW w:w="905" w:type="dxa"/>
            <w:vAlign w:val="center"/>
          </w:tcPr>
          <w:p w14:paraId="221B21D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05ED714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01203BB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0206B72" w14:textId="77777777" w:rsidTr="00672059">
        <w:trPr>
          <w:trHeight w:val="397"/>
          <w:jc w:val="center"/>
        </w:trPr>
        <w:tc>
          <w:tcPr>
            <w:tcW w:w="533" w:type="dxa"/>
            <w:vAlign w:val="center"/>
          </w:tcPr>
          <w:p w14:paraId="7DC36BB4"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4D07DB5D"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chế tạo và  thử nghiệm</w:t>
            </w:r>
          </w:p>
        </w:tc>
        <w:tc>
          <w:tcPr>
            <w:tcW w:w="905" w:type="dxa"/>
            <w:vAlign w:val="center"/>
          </w:tcPr>
          <w:p w14:paraId="41776C1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1D7B222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AS 3766, TCVN 4392 hoặc các tiêu chuẩn tương đương</w:t>
            </w:r>
          </w:p>
        </w:tc>
        <w:tc>
          <w:tcPr>
            <w:tcW w:w="1701" w:type="dxa"/>
          </w:tcPr>
          <w:p w14:paraId="17DACE1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791BEB4" w14:textId="77777777" w:rsidTr="00672059">
        <w:trPr>
          <w:trHeight w:val="397"/>
          <w:jc w:val="center"/>
        </w:trPr>
        <w:tc>
          <w:tcPr>
            <w:tcW w:w="533" w:type="dxa"/>
            <w:vAlign w:val="center"/>
          </w:tcPr>
          <w:p w14:paraId="36C6C543"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028A74CF" w14:textId="77777777" w:rsidR="00001392" w:rsidRPr="00900F7A" w:rsidRDefault="00001392" w:rsidP="00672059">
            <w:pPr>
              <w:widowControl w:val="0"/>
              <w:spacing w:after="0" w:line="276" w:lineRule="auto"/>
              <w:rPr>
                <w:rFonts w:eastAsia="Times New Roman" w:cs="Times New Roman"/>
                <w:noProof w:val="0"/>
                <w:color w:val="000000"/>
                <w:sz w:val="24"/>
                <w:szCs w:val="24"/>
                <w:lang w:val="en-US"/>
              </w:rPr>
            </w:pPr>
            <w:r w:rsidRPr="00900F7A">
              <w:rPr>
                <w:rFonts w:eastAsia="Times New Roman" w:cs="Times New Roman"/>
                <w:noProof w:val="0"/>
                <w:color w:val="000000"/>
                <w:sz w:val="24"/>
                <w:szCs w:val="24"/>
                <w:lang w:val="en-US"/>
              </w:rPr>
              <w:t>Tiêu chuẩn quản lý chất lượng</w:t>
            </w:r>
          </w:p>
        </w:tc>
        <w:tc>
          <w:tcPr>
            <w:tcW w:w="905" w:type="dxa"/>
            <w:vAlign w:val="center"/>
          </w:tcPr>
          <w:p w14:paraId="14AFD80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38FF728A" w14:textId="77777777" w:rsidR="00001392" w:rsidRPr="00900F7A" w:rsidRDefault="00001392" w:rsidP="00672059">
            <w:pPr>
              <w:widowControl w:val="0"/>
              <w:spacing w:after="0" w:line="276" w:lineRule="auto"/>
              <w:jc w:val="center"/>
              <w:rPr>
                <w:rFonts w:eastAsia="Times New Roman" w:cs="Times New Roman"/>
                <w:noProof w:val="0"/>
                <w:color w:val="000000"/>
                <w:sz w:val="24"/>
                <w:szCs w:val="24"/>
                <w:lang w:val="en-US"/>
              </w:rPr>
            </w:pPr>
            <w:r w:rsidRPr="00900F7A">
              <w:rPr>
                <w:rFonts w:eastAsia="Times New Roman" w:cs="Times New Roman"/>
                <w:noProof w:val="0"/>
                <w:color w:val="000000"/>
                <w:sz w:val="24"/>
                <w:szCs w:val="24"/>
                <w:lang w:val="en-US"/>
              </w:rPr>
              <w:t xml:space="preserve">ISO 9001 </w:t>
            </w:r>
            <w:r w:rsidRPr="00900F7A">
              <w:rPr>
                <w:rFonts w:eastAsia="Times New Roman" w:cs="Times New Roman"/>
                <w:noProof w:val="0"/>
                <w:sz w:val="24"/>
                <w:szCs w:val="24"/>
                <w:lang w:val="en-US"/>
              </w:rPr>
              <w:t>hoặc tương đương</w:t>
            </w:r>
          </w:p>
        </w:tc>
        <w:tc>
          <w:tcPr>
            <w:tcW w:w="1701" w:type="dxa"/>
          </w:tcPr>
          <w:p w14:paraId="3AD9FB7D" w14:textId="77777777" w:rsidR="00001392" w:rsidRPr="00900F7A" w:rsidRDefault="00001392" w:rsidP="00672059">
            <w:pPr>
              <w:widowControl w:val="0"/>
              <w:spacing w:after="0" w:line="276" w:lineRule="auto"/>
              <w:jc w:val="center"/>
              <w:rPr>
                <w:rFonts w:eastAsia="Times New Roman" w:cs="Times New Roman"/>
                <w:noProof w:val="0"/>
                <w:color w:val="000000"/>
                <w:sz w:val="24"/>
                <w:szCs w:val="24"/>
                <w:lang w:val="en-US"/>
              </w:rPr>
            </w:pPr>
          </w:p>
        </w:tc>
      </w:tr>
      <w:tr w:rsidR="00001392" w:rsidRPr="00900F7A" w14:paraId="0B7B7349" w14:textId="77777777" w:rsidTr="00672059">
        <w:trPr>
          <w:trHeight w:val="397"/>
          <w:jc w:val="center"/>
        </w:trPr>
        <w:tc>
          <w:tcPr>
            <w:tcW w:w="533" w:type="dxa"/>
            <w:vAlign w:val="center"/>
          </w:tcPr>
          <w:p w14:paraId="0D4DE67F"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0090473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có khả năng kẹp chặt dây sau công t</w:t>
            </w:r>
            <w:r w:rsidRPr="00900F7A">
              <w:rPr>
                <w:rFonts w:eastAsia="Times New Roman" w:cs="Times New Roman" w:hint="eastAsia"/>
                <w:noProof w:val="0"/>
                <w:sz w:val="24"/>
                <w:szCs w:val="24"/>
                <w:lang w:val="en-US"/>
              </w:rPr>
              <w:t>ơ</w:t>
            </w:r>
            <w:r w:rsidRPr="00900F7A">
              <w:rPr>
                <w:rFonts w:eastAsia="Times New Roman" w:cs="Times New Roman"/>
                <w:noProof w:val="0"/>
                <w:sz w:val="24"/>
                <w:szCs w:val="24"/>
                <w:lang w:val="en-US"/>
              </w:rPr>
              <w:t xml:space="preserve">  (sử dụng được với dải cáp bọc XLPE/PVC 2x4-2x25) mà không làm hư hỏng lớp vỏ bọc, cách điện của cáp</w:t>
            </w:r>
          </w:p>
        </w:tc>
        <w:tc>
          <w:tcPr>
            <w:tcW w:w="905" w:type="dxa"/>
            <w:vAlign w:val="center"/>
          </w:tcPr>
          <w:p w14:paraId="3A08E1D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01CD05A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315E58A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67EF88C" w14:textId="77777777" w:rsidTr="00672059">
        <w:trPr>
          <w:trHeight w:val="397"/>
          <w:jc w:val="center"/>
        </w:trPr>
        <w:tc>
          <w:tcPr>
            <w:tcW w:w="533" w:type="dxa"/>
            <w:vAlign w:val="center"/>
          </w:tcPr>
          <w:p w14:paraId="1A026AA0"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69C12AF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Các ngàm kẹp cấu tạo bằng nhựa bền với các điều kiện khí hậu, t</w:t>
            </w:r>
            <w:r w:rsidRPr="00900F7A">
              <w:rPr>
                <w:rFonts w:eastAsia="Times New Roman" w:cs="Times New Roman" w:hint="eastAsia"/>
                <w:noProof w:val="0"/>
                <w:sz w:val="24"/>
                <w:szCs w:val="24"/>
                <w:lang w:val="en-US"/>
              </w:rPr>
              <w:t>ă</w:t>
            </w:r>
            <w:r w:rsidRPr="00900F7A">
              <w:rPr>
                <w:rFonts w:eastAsia="Times New Roman" w:cs="Times New Roman"/>
                <w:noProof w:val="0"/>
                <w:sz w:val="24"/>
                <w:szCs w:val="24"/>
                <w:lang w:val="en-US"/>
              </w:rPr>
              <w:t xml:space="preserve">ng </w:t>
            </w:r>
            <w:r w:rsidRPr="00900F7A">
              <w:rPr>
                <w:rFonts w:eastAsia="Times New Roman" w:cs="Times New Roman" w:hint="eastAsia"/>
                <w:noProof w:val="0"/>
                <w:sz w:val="24"/>
                <w:szCs w:val="24"/>
                <w:lang w:val="en-US"/>
              </w:rPr>
              <w:t>đ</w:t>
            </w:r>
            <w:r w:rsidRPr="00900F7A">
              <w:rPr>
                <w:rFonts w:eastAsia="Times New Roman" w:cs="Times New Roman"/>
                <w:noProof w:val="0"/>
                <w:sz w:val="24"/>
                <w:szCs w:val="24"/>
                <w:lang w:val="en-US"/>
              </w:rPr>
              <w:t>ộ ma sát và đảm bảo phân bố lực tốt khi kẹp cáp vặn xoắn mà không làm hư hỏng cách điện</w:t>
            </w:r>
          </w:p>
        </w:tc>
        <w:tc>
          <w:tcPr>
            <w:tcW w:w="905" w:type="dxa"/>
            <w:vAlign w:val="center"/>
          </w:tcPr>
          <w:p w14:paraId="3299C0A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4F7FF99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7B960D0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075B387" w14:textId="77777777" w:rsidTr="00672059">
        <w:trPr>
          <w:trHeight w:val="397"/>
          <w:jc w:val="center"/>
        </w:trPr>
        <w:tc>
          <w:tcPr>
            <w:tcW w:w="533" w:type="dxa"/>
            <w:vAlign w:val="center"/>
          </w:tcPr>
          <w:p w14:paraId="1011EA74"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1A5C249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Kẹp xiết ép chặt cáp xoắn bằng ít nhất 01 bulông thép</w:t>
            </w:r>
          </w:p>
        </w:tc>
        <w:tc>
          <w:tcPr>
            <w:tcW w:w="905" w:type="dxa"/>
            <w:vAlign w:val="center"/>
          </w:tcPr>
          <w:p w14:paraId="5BF423B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400A4D0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663954C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01362501" w14:textId="77777777" w:rsidTr="00672059">
        <w:trPr>
          <w:trHeight w:val="397"/>
          <w:jc w:val="center"/>
        </w:trPr>
        <w:tc>
          <w:tcPr>
            <w:tcW w:w="533" w:type="dxa"/>
            <w:vAlign w:val="center"/>
          </w:tcPr>
          <w:p w14:paraId="7E751117"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6C1D916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Bulông thép dùng để ép chặt dây sau công t</w:t>
            </w:r>
            <w:r w:rsidRPr="00900F7A">
              <w:rPr>
                <w:rFonts w:eastAsia="Times New Roman" w:cs="Times New Roman" w:hint="eastAsia"/>
                <w:noProof w:val="0"/>
                <w:sz w:val="24"/>
                <w:szCs w:val="24"/>
                <w:lang w:val="en-US"/>
              </w:rPr>
              <w:t>ơ</w:t>
            </w:r>
            <w:r w:rsidRPr="00900F7A">
              <w:rPr>
                <w:rFonts w:eastAsia="Times New Roman" w:cs="Times New Roman"/>
                <w:noProof w:val="0"/>
                <w:sz w:val="24"/>
                <w:szCs w:val="24"/>
                <w:lang w:val="en-US"/>
              </w:rPr>
              <w:t xml:space="preserve"> phải được khóa lại bằng đai ốc khóa, vòng đệm vênh </w:t>
            </w:r>
            <w:r w:rsidRPr="00900F7A">
              <w:rPr>
                <w:rFonts w:eastAsia="Times New Roman" w:cs="Times New Roman"/>
                <w:noProof w:val="0"/>
                <w:sz w:val="24"/>
                <w:szCs w:val="20"/>
                <w:lang w:val="en-US"/>
              </w:rPr>
              <w:t>(mạ nhúng nóng hoặc mạ Dacromet, Geomet</w:t>
            </w:r>
          </w:p>
        </w:tc>
        <w:tc>
          <w:tcPr>
            <w:tcW w:w="905" w:type="dxa"/>
            <w:vAlign w:val="center"/>
          </w:tcPr>
          <w:p w14:paraId="455FBB3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049DF9A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3B7E8EB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B712442" w14:textId="77777777" w:rsidTr="00672059">
        <w:trPr>
          <w:trHeight w:val="397"/>
          <w:jc w:val="center"/>
        </w:trPr>
        <w:tc>
          <w:tcPr>
            <w:tcW w:w="533" w:type="dxa"/>
            <w:vAlign w:val="center"/>
          </w:tcPr>
          <w:p w14:paraId="15364A05"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5EC24D33" w14:textId="77777777" w:rsidR="00001392" w:rsidRPr="00900F7A" w:rsidRDefault="00001392" w:rsidP="00672059">
            <w:pPr>
              <w:widowControl w:val="0"/>
              <w:spacing w:after="0" w:line="276" w:lineRule="auto"/>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 xml:space="preserve">Các bộ phận bằng kim loại khác phải </w:t>
            </w:r>
            <w:r w:rsidRPr="00900F7A">
              <w:rPr>
                <w:rFonts w:eastAsia="Times New Roman" w:cs="Times New Roman" w:hint="eastAsia"/>
                <w:noProof w:val="0"/>
                <w:sz w:val="24"/>
                <w:szCs w:val="24"/>
                <w:lang w:val="en-US"/>
              </w:rPr>
              <w:t>đư</w:t>
            </w:r>
            <w:r w:rsidRPr="00900F7A">
              <w:rPr>
                <w:rFonts w:eastAsia="Times New Roman" w:cs="Times New Roman"/>
                <w:noProof w:val="0"/>
                <w:sz w:val="24"/>
                <w:szCs w:val="24"/>
                <w:lang w:val="en-US"/>
              </w:rPr>
              <w:t xml:space="preserve">ợc mạ kẽm nhúng nóng </w:t>
            </w:r>
            <w:r w:rsidRPr="00900F7A">
              <w:rPr>
                <w:rFonts w:eastAsia="Times New Roman" w:cs="Times New Roman"/>
                <w:noProof w:val="0"/>
                <w:sz w:val="24"/>
                <w:szCs w:val="24"/>
                <w:lang w:val="en-US"/>
              </w:rPr>
              <w:lastRenderedPageBreak/>
              <w:t>đảm bảo chống ăn mòn trong quá trình vận hành, chiều dày lớp mạ kẽm ≥ 85µm</w:t>
            </w:r>
          </w:p>
        </w:tc>
        <w:tc>
          <w:tcPr>
            <w:tcW w:w="905" w:type="dxa"/>
            <w:vAlign w:val="center"/>
          </w:tcPr>
          <w:p w14:paraId="5F188963"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497" w:type="dxa"/>
            <w:vAlign w:val="center"/>
          </w:tcPr>
          <w:p w14:paraId="4B5B73A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0E71B67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D499317" w14:textId="77777777" w:rsidTr="00672059">
        <w:trPr>
          <w:trHeight w:val="397"/>
          <w:jc w:val="center"/>
        </w:trPr>
        <w:tc>
          <w:tcPr>
            <w:tcW w:w="533" w:type="dxa"/>
            <w:vAlign w:val="center"/>
          </w:tcPr>
          <w:p w14:paraId="7E88C094"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5F50EE5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Các cạnh của thanh kim loại phải được bo tròn nhằm giảm thiểu khả năng hư hỏng cáp</w:t>
            </w:r>
          </w:p>
        </w:tc>
        <w:tc>
          <w:tcPr>
            <w:tcW w:w="905" w:type="dxa"/>
            <w:vAlign w:val="center"/>
          </w:tcPr>
          <w:p w14:paraId="3ED4741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77778E0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701" w:type="dxa"/>
          </w:tcPr>
          <w:p w14:paraId="40913275"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90CCABE" w14:textId="77777777" w:rsidTr="00672059">
        <w:trPr>
          <w:trHeight w:val="397"/>
          <w:jc w:val="center"/>
        </w:trPr>
        <w:tc>
          <w:tcPr>
            <w:tcW w:w="533" w:type="dxa"/>
            <w:vAlign w:val="center"/>
          </w:tcPr>
          <w:p w14:paraId="2A9C9201"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5399F020"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dày thanh thép tối thiểu</w:t>
            </w:r>
          </w:p>
        </w:tc>
        <w:tc>
          <w:tcPr>
            <w:tcW w:w="905" w:type="dxa"/>
            <w:vAlign w:val="center"/>
          </w:tcPr>
          <w:p w14:paraId="539DEB9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497" w:type="dxa"/>
            <w:vAlign w:val="center"/>
          </w:tcPr>
          <w:p w14:paraId="6C6301C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w:t>
            </w:r>
          </w:p>
        </w:tc>
        <w:tc>
          <w:tcPr>
            <w:tcW w:w="1701" w:type="dxa"/>
          </w:tcPr>
          <w:p w14:paraId="2D47080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F93D807" w14:textId="77777777" w:rsidTr="00672059">
        <w:trPr>
          <w:trHeight w:val="397"/>
          <w:jc w:val="center"/>
        </w:trPr>
        <w:tc>
          <w:tcPr>
            <w:tcW w:w="533" w:type="dxa"/>
            <w:vAlign w:val="center"/>
          </w:tcPr>
          <w:p w14:paraId="1ACAA3B5"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6AF71192"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Lực phá hủy tối thiểu</w:t>
            </w:r>
          </w:p>
        </w:tc>
        <w:tc>
          <w:tcPr>
            <w:tcW w:w="905" w:type="dxa"/>
            <w:vAlign w:val="center"/>
          </w:tcPr>
          <w:p w14:paraId="2369FE6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2497" w:type="dxa"/>
            <w:vAlign w:val="center"/>
          </w:tcPr>
          <w:p w14:paraId="3452AD7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62D63A9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7FA8E0D6" w14:textId="77777777" w:rsidTr="00672059">
        <w:trPr>
          <w:trHeight w:val="397"/>
          <w:jc w:val="center"/>
        </w:trPr>
        <w:tc>
          <w:tcPr>
            <w:tcW w:w="533" w:type="dxa"/>
            <w:vAlign w:val="center"/>
          </w:tcPr>
          <w:p w14:paraId="75D35E74"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48DB8725"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bền điện áp giữa các phần mang điện trong 1 phút</w:t>
            </w:r>
          </w:p>
        </w:tc>
        <w:tc>
          <w:tcPr>
            <w:tcW w:w="905" w:type="dxa"/>
            <w:vAlign w:val="center"/>
          </w:tcPr>
          <w:p w14:paraId="28DC6BC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kV</w:t>
            </w:r>
          </w:p>
        </w:tc>
        <w:tc>
          <w:tcPr>
            <w:tcW w:w="2497" w:type="dxa"/>
            <w:vAlign w:val="center"/>
          </w:tcPr>
          <w:p w14:paraId="2B1FD39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 4</w:t>
            </w:r>
          </w:p>
        </w:tc>
        <w:tc>
          <w:tcPr>
            <w:tcW w:w="1701" w:type="dxa"/>
          </w:tcPr>
          <w:p w14:paraId="7F050BF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4A0D2AD" w14:textId="77777777" w:rsidTr="00672059">
        <w:trPr>
          <w:trHeight w:val="397"/>
          <w:jc w:val="center"/>
        </w:trPr>
        <w:tc>
          <w:tcPr>
            <w:tcW w:w="533" w:type="dxa"/>
            <w:vAlign w:val="center"/>
          </w:tcPr>
          <w:p w14:paraId="0CC67758"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34DD195A" w14:textId="77777777" w:rsidR="00001392" w:rsidRPr="00900F7A" w:rsidRDefault="00001392" w:rsidP="00672059">
            <w:pPr>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Chịu được nhiệt độ cao</w:t>
            </w:r>
          </w:p>
        </w:tc>
        <w:tc>
          <w:tcPr>
            <w:tcW w:w="905" w:type="dxa"/>
            <w:vAlign w:val="center"/>
          </w:tcPr>
          <w:p w14:paraId="212255E2" w14:textId="77777777" w:rsidR="00001392" w:rsidRPr="00900F7A" w:rsidRDefault="00001392" w:rsidP="00672059">
            <w:pPr>
              <w:spacing w:after="0" w:line="276" w:lineRule="auto"/>
              <w:jc w:val="center"/>
              <w:rPr>
                <w:rFonts w:eastAsia="Times New Roman" w:cs="Times New Roman"/>
                <w:noProof w:val="0"/>
                <w:sz w:val="24"/>
                <w:szCs w:val="24"/>
                <w:vertAlign w:val="superscript"/>
                <w:lang w:val="en-US"/>
              </w:rPr>
            </w:pPr>
          </w:p>
        </w:tc>
        <w:tc>
          <w:tcPr>
            <w:tcW w:w="2497" w:type="dxa"/>
            <w:vAlign w:val="center"/>
          </w:tcPr>
          <w:p w14:paraId="3D457DD1" w14:textId="77777777" w:rsidR="00001392" w:rsidRPr="00900F7A" w:rsidRDefault="00001392" w:rsidP="00672059">
            <w:pPr>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Thử khả năng chịu nhiệt ≥ 140</w:t>
            </w:r>
            <w:r w:rsidRPr="00900F7A">
              <w:rPr>
                <w:rFonts w:eastAsia="Times New Roman" w:cs="Times New Roman"/>
                <w:noProof w:val="0"/>
                <w:sz w:val="24"/>
                <w:szCs w:val="24"/>
                <w:vertAlign w:val="superscript"/>
                <w:lang w:val="en-US"/>
              </w:rPr>
              <w:t xml:space="preserve"> 0</w:t>
            </w:r>
            <w:r w:rsidRPr="00900F7A">
              <w:rPr>
                <w:rFonts w:eastAsia="Times New Roman" w:cs="Times New Roman"/>
                <w:noProof w:val="0"/>
                <w:sz w:val="24"/>
                <w:szCs w:val="24"/>
                <w:lang w:val="en-US"/>
              </w:rPr>
              <w:t>C</w:t>
            </w:r>
          </w:p>
        </w:tc>
        <w:tc>
          <w:tcPr>
            <w:tcW w:w="1701" w:type="dxa"/>
          </w:tcPr>
          <w:p w14:paraId="2DF8960A" w14:textId="77777777" w:rsidR="00001392" w:rsidRPr="00900F7A" w:rsidRDefault="00001392" w:rsidP="00672059">
            <w:pPr>
              <w:spacing w:after="0" w:line="276" w:lineRule="auto"/>
              <w:jc w:val="center"/>
              <w:rPr>
                <w:rFonts w:eastAsia="Times New Roman" w:cs="Times New Roman"/>
                <w:noProof w:val="0"/>
                <w:sz w:val="24"/>
                <w:szCs w:val="24"/>
                <w:lang w:val="en-US"/>
              </w:rPr>
            </w:pPr>
          </w:p>
        </w:tc>
      </w:tr>
      <w:tr w:rsidR="00001392" w:rsidRPr="00900F7A" w14:paraId="174A390D" w14:textId="77777777" w:rsidTr="00672059">
        <w:trPr>
          <w:trHeight w:val="397"/>
          <w:jc w:val="center"/>
        </w:trPr>
        <w:tc>
          <w:tcPr>
            <w:tcW w:w="533" w:type="dxa"/>
            <w:vAlign w:val="center"/>
          </w:tcPr>
          <w:p w14:paraId="18BF16E9"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75DE96DF"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Nhiệt độ môi trường cực đại</w:t>
            </w:r>
          </w:p>
        </w:tc>
        <w:tc>
          <w:tcPr>
            <w:tcW w:w="905" w:type="dxa"/>
            <w:vAlign w:val="center"/>
          </w:tcPr>
          <w:p w14:paraId="774EEBF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vertAlign w:val="superscript"/>
                <w:lang w:val="en-US"/>
              </w:rPr>
              <w:t>0</w:t>
            </w:r>
            <w:r w:rsidRPr="00900F7A">
              <w:rPr>
                <w:rFonts w:eastAsia="Times New Roman" w:cs="Times New Roman"/>
                <w:noProof w:val="0"/>
                <w:sz w:val="24"/>
                <w:szCs w:val="24"/>
                <w:lang w:val="en-US"/>
              </w:rPr>
              <w:t>C</w:t>
            </w:r>
          </w:p>
        </w:tc>
        <w:tc>
          <w:tcPr>
            <w:tcW w:w="2497" w:type="dxa"/>
            <w:vAlign w:val="center"/>
          </w:tcPr>
          <w:p w14:paraId="29C00FD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50</w:t>
            </w:r>
          </w:p>
        </w:tc>
        <w:tc>
          <w:tcPr>
            <w:tcW w:w="1701" w:type="dxa"/>
          </w:tcPr>
          <w:p w14:paraId="482D921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7190170B" w14:textId="77777777" w:rsidTr="00672059">
        <w:trPr>
          <w:trHeight w:val="397"/>
          <w:jc w:val="center"/>
        </w:trPr>
        <w:tc>
          <w:tcPr>
            <w:tcW w:w="533" w:type="dxa"/>
            <w:vAlign w:val="center"/>
          </w:tcPr>
          <w:p w14:paraId="157B6026"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39243CA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ẩm môi trường t</w:t>
            </w:r>
            <w:r w:rsidRPr="00900F7A">
              <w:rPr>
                <w:rFonts w:eastAsia="Times New Roman" w:cs="Times New Roman" w:hint="eastAsia"/>
                <w:noProof w:val="0"/>
                <w:sz w:val="24"/>
                <w:szCs w:val="24"/>
                <w:lang w:val="en-US"/>
              </w:rPr>
              <w:t>ư</w:t>
            </w:r>
            <w:r w:rsidRPr="00900F7A">
              <w:rPr>
                <w:rFonts w:eastAsia="Times New Roman" w:cs="Times New Roman"/>
                <w:noProof w:val="0"/>
                <w:sz w:val="24"/>
                <w:szCs w:val="24"/>
                <w:lang w:val="en-US"/>
              </w:rPr>
              <w:t>ơng đối cực đại</w:t>
            </w:r>
          </w:p>
        </w:tc>
        <w:tc>
          <w:tcPr>
            <w:tcW w:w="905" w:type="dxa"/>
            <w:vAlign w:val="center"/>
          </w:tcPr>
          <w:p w14:paraId="3E381BB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w:t>
            </w:r>
          </w:p>
        </w:tc>
        <w:tc>
          <w:tcPr>
            <w:tcW w:w="2497" w:type="dxa"/>
            <w:vAlign w:val="center"/>
          </w:tcPr>
          <w:p w14:paraId="098B88F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90</w:t>
            </w:r>
          </w:p>
        </w:tc>
        <w:tc>
          <w:tcPr>
            <w:tcW w:w="1701" w:type="dxa"/>
          </w:tcPr>
          <w:p w14:paraId="4912CEB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F96E908" w14:textId="77777777" w:rsidTr="00672059">
        <w:trPr>
          <w:trHeight w:val="397"/>
          <w:jc w:val="center"/>
        </w:trPr>
        <w:tc>
          <w:tcPr>
            <w:tcW w:w="533" w:type="dxa"/>
            <w:vAlign w:val="center"/>
          </w:tcPr>
          <w:p w14:paraId="3FD0EA6C"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4CBDFA9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Bản vẽ kích thước kẹp xiết</w:t>
            </w:r>
          </w:p>
        </w:tc>
        <w:tc>
          <w:tcPr>
            <w:tcW w:w="905" w:type="dxa"/>
            <w:vAlign w:val="center"/>
          </w:tcPr>
          <w:p w14:paraId="2F43460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42E245D9"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7D9E5E5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7BA6A42E" w14:textId="77777777" w:rsidTr="00672059">
        <w:trPr>
          <w:trHeight w:val="397"/>
          <w:jc w:val="center"/>
        </w:trPr>
        <w:tc>
          <w:tcPr>
            <w:tcW w:w="533" w:type="dxa"/>
            <w:vAlign w:val="center"/>
          </w:tcPr>
          <w:p w14:paraId="1B76AA41" w14:textId="77777777" w:rsidR="00001392" w:rsidRPr="00900F7A" w:rsidRDefault="00001392" w:rsidP="005A2E8B">
            <w:pPr>
              <w:widowControl w:val="0"/>
              <w:numPr>
                <w:ilvl w:val="0"/>
                <w:numId w:val="46"/>
              </w:numPr>
              <w:spacing w:after="0" w:line="276" w:lineRule="auto"/>
              <w:jc w:val="center"/>
              <w:rPr>
                <w:rFonts w:eastAsia="Times New Roman" w:cs="Times New Roman"/>
                <w:noProof w:val="0"/>
                <w:sz w:val="24"/>
                <w:szCs w:val="24"/>
                <w:lang w:val="en-US"/>
              </w:rPr>
            </w:pPr>
          </w:p>
        </w:tc>
        <w:tc>
          <w:tcPr>
            <w:tcW w:w="3573" w:type="dxa"/>
            <w:vAlign w:val="center"/>
          </w:tcPr>
          <w:p w14:paraId="326E4AFE"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Trên kẹp xiết ghi rõ nhà sản xuất và dải cáp có thể dùng. </w:t>
            </w:r>
            <w:r w:rsidRPr="00900F7A">
              <w:rPr>
                <w:rFonts w:eastAsia="Times New Roman" w:cs="Times New Roman"/>
                <w:noProof w:val="0"/>
                <w:color w:val="000000"/>
                <w:sz w:val="24"/>
                <w:szCs w:val="24"/>
                <w:lang w:val="en-US"/>
              </w:rPr>
              <w:t xml:space="preserve">Các ký hiệu trên </w:t>
            </w:r>
            <w:r w:rsidRPr="00900F7A">
              <w:rPr>
                <w:rFonts w:eastAsia="Times New Roman" w:cs="Times New Roman" w:hint="eastAsia"/>
                <w:noProof w:val="0"/>
                <w:color w:val="000000"/>
                <w:sz w:val="24"/>
                <w:szCs w:val="24"/>
                <w:lang w:val="en-US"/>
              </w:rPr>
              <w:t>đư</w:t>
            </w:r>
            <w:r w:rsidRPr="00900F7A">
              <w:rPr>
                <w:rFonts w:eastAsia="Times New Roman" w:cs="Times New Roman"/>
                <w:noProof w:val="0"/>
                <w:color w:val="000000"/>
                <w:sz w:val="24"/>
                <w:szCs w:val="24"/>
                <w:lang w:val="en-US"/>
              </w:rPr>
              <w:t>ợc dập chìm hoặc dập nổi trên kẹp xiết.</w:t>
            </w:r>
          </w:p>
        </w:tc>
        <w:tc>
          <w:tcPr>
            <w:tcW w:w="905" w:type="dxa"/>
            <w:vAlign w:val="center"/>
          </w:tcPr>
          <w:p w14:paraId="4C3FC1C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497" w:type="dxa"/>
            <w:vAlign w:val="center"/>
          </w:tcPr>
          <w:p w14:paraId="44F9980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364B23BC"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bl>
    <w:p w14:paraId="42F58474" w14:textId="77777777" w:rsidR="00001392" w:rsidRPr="00900F7A" w:rsidRDefault="00001392" w:rsidP="00001392">
      <w:pPr>
        <w:widowControl w:val="0"/>
        <w:spacing w:before="60" w:after="60" w:line="240" w:lineRule="auto"/>
        <w:rPr>
          <w:rFonts w:eastAsia="Times New Roman" w:cs="Times New Roman"/>
          <w:b/>
          <w:bCs/>
          <w:noProof w:val="0"/>
          <w:szCs w:val="26"/>
          <w:lang w:val="en-US"/>
        </w:rPr>
      </w:pPr>
      <w:r>
        <w:rPr>
          <w:rFonts w:eastAsia="Times New Roman" w:cs="Times New Roman"/>
          <w:b/>
          <w:bCs/>
          <w:noProof w:val="0"/>
          <w:szCs w:val="26"/>
        </w:rPr>
        <w:t>3</w:t>
      </w:r>
      <w:r w:rsidRPr="00900F7A">
        <w:rPr>
          <w:rFonts w:eastAsia="Times New Roman" w:cs="Times New Roman"/>
          <w:b/>
          <w:bCs/>
          <w:noProof w:val="0"/>
          <w:szCs w:val="26"/>
          <w:lang w:val="en-US"/>
        </w:rPr>
        <w:t>. Đai thép không rỉ, khóa đai.</w:t>
      </w:r>
    </w:p>
    <w:p w14:paraId="5FE726D6"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3.</w:t>
      </w:r>
      <w:r w:rsidRPr="00900F7A">
        <w:rPr>
          <w:rFonts w:eastAsia="Times New Roman" w:cs="Times New Roman"/>
          <w:b/>
          <w:noProof w:val="0"/>
          <w:szCs w:val="26"/>
          <w:lang w:val="en-US"/>
        </w:rPr>
        <w:t>1. Yêu cầu chung:</w:t>
      </w:r>
    </w:p>
    <w:p w14:paraId="41C9D1A2"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Tiêu chuẩn chế tạo, thử nghiệm: TCVN 197:2002, IEC 61109 hoặc các tiêu chuẩn hiện hành tương đương.</w:t>
      </w:r>
    </w:p>
    <w:p w14:paraId="767C1149"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Nhà thầu cấp kèm theo hồ sơ dự thầu:</w:t>
      </w:r>
    </w:p>
    <w:p w14:paraId="10B00AC5"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xml:space="preserve">+ Biên bản thử nghiệm điển hình được thực hiện bởi một đơn vị thí nghiệm độc lập có đủ năng lực (Quatest, Công ty TNHH MTV thí nghiệm điện miền Bắc,...) của đai thép, khóa đai chào thầu và catalogue. </w:t>
      </w:r>
    </w:p>
    <w:p w14:paraId="4C99D4BF"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Giấy chứng nhận phù hợp tiêu chuẩn ISO 9001 (hoặc tương đương) về hệ thống quản lý chất l</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ợng của nhà sản xuất.</w:t>
      </w:r>
    </w:p>
    <w:p w14:paraId="44839188" w14:textId="77777777" w:rsidR="00001392" w:rsidRPr="00900F7A" w:rsidRDefault="00001392" w:rsidP="00001392">
      <w:pPr>
        <w:widowControl w:val="0"/>
        <w:spacing w:before="60" w:after="60" w:line="240" w:lineRule="auto"/>
        <w:jc w:val="both"/>
        <w:rPr>
          <w:rFonts w:eastAsia="Times New Roman" w:cs="Times New Roman"/>
          <w:noProof w:val="0"/>
          <w:szCs w:val="26"/>
          <w:lang w:val="en-US"/>
        </w:rPr>
      </w:pPr>
      <w:r w:rsidRPr="00900F7A">
        <w:rPr>
          <w:rFonts w:eastAsia="Times New Roman" w:cs="Times New Roman"/>
          <w:noProof w:val="0"/>
          <w:szCs w:val="26"/>
          <w:lang w:val="en-US"/>
        </w:rPr>
        <w:tab/>
        <w:t xml:space="preserve">- Khi bàn giao hàng hoá phải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các biên bản thử nghiệm xuất x</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ởng (thử nghiệm thường xuyên, routine test) cho lô sản phẩm phù hợp với các tiêu chuẩn chế tạo, thử nghiệm.</w:t>
      </w:r>
    </w:p>
    <w:p w14:paraId="0672E8B3"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3.</w:t>
      </w:r>
      <w:r w:rsidRPr="00900F7A">
        <w:rPr>
          <w:rFonts w:eastAsia="Times New Roman" w:cs="Times New Roman"/>
          <w:b/>
          <w:noProof w:val="0"/>
          <w:szCs w:val="26"/>
          <w:lang w:val="en-US"/>
        </w:rPr>
        <w:t>2. Thông số kỹ thuật:</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20"/>
        <w:gridCol w:w="914"/>
        <w:gridCol w:w="2346"/>
        <w:gridCol w:w="1560"/>
      </w:tblGrid>
      <w:tr w:rsidR="00001392" w:rsidRPr="00900F7A" w14:paraId="510BB098"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0155C9C9"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32AE4AF"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14" w:type="dxa"/>
            <w:tcBorders>
              <w:top w:val="single" w:sz="4" w:space="0" w:color="auto"/>
              <w:left w:val="single" w:sz="4" w:space="0" w:color="auto"/>
              <w:bottom w:val="single" w:sz="4" w:space="0" w:color="auto"/>
              <w:right w:val="single" w:sz="4" w:space="0" w:color="auto"/>
            </w:tcBorders>
            <w:vAlign w:val="center"/>
            <w:hideMark/>
          </w:tcPr>
          <w:p w14:paraId="2F93DE0D"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2346" w:type="dxa"/>
            <w:tcBorders>
              <w:top w:val="single" w:sz="4" w:space="0" w:color="auto"/>
              <w:left w:val="single" w:sz="4" w:space="0" w:color="auto"/>
              <w:bottom w:val="single" w:sz="4" w:space="0" w:color="auto"/>
              <w:right w:val="single" w:sz="4" w:space="0" w:color="auto"/>
            </w:tcBorders>
            <w:vAlign w:val="center"/>
            <w:hideMark/>
          </w:tcPr>
          <w:p w14:paraId="56BA5ACF"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560" w:type="dxa"/>
            <w:tcBorders>
              <w:top w:val="single" w:sz="4" w:space="0" w:color="auto"/>
              <w:left w:val="single" w:sz="4" w:space="0" w:color="auto"/>
              <w:bottom w:val="single" w:sz="4" w:space="0" w:color="auto"/>
              <w:right w:val="single" w:sz="4" w:space="0" w:color="auto"/>
            </w:tcBorders>
          </w:tcPr>
          <w:p w14:paraId="463A98FB" w14:textId="77777777" w:rsidR="00001392" w:rsidRPr="001A72B1" w:rsidRDefault="00001392" w:rsidP="00672059">
            <w:pPr>
              <w:widowControl w:val="0"/>
              <w:spacing w:after="0" w:line="240"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62FDC326"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4882A823"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779164A"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Xuất xứ</w:t>
            </w:r>
          </w:p>
        </w:tc>
        <w:tc>
          <w:tcPr>
            <w:tcW w:w="914" w:type="dxa"/>
            <w:tcBorders>
              <w:top w:val="single" w:sz="4" w:space="0" w:color="auto"/>
              <w:left w:val="single" w:sz="4" w:space="0" w:color="auto"/>
              <w:bottom w:val="single" w:sz="4" w:space="0" w:color="auto"/>
              <w:right w:val="single" w:sz="4" w:space="0" w:color="auto"/>
            </w:tcBorders>
            <w:vAlign w:val="center"/>
          </w:tcPr>
          <w:p w14:paraId="5B58EAF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7D3B475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560" w:type="dxa"/>
            <w:tcBorders>
              <w:top w:val="single" w:sz="4" w:space="0" w:color="auto"/>
              <w:left w:val="single" w:sz="4" w:space="0" w:color="auto"/>
              <w:bottom w:val="single" w:sz="4" w:space="0" w:color="auto"/>
              <w:right w:val="single" w:sz="4" w:space="0" w:color="auto"/>
            </w:tcBorders>
          </w:tcPr>
          <w:p w14:paraId="662CE29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0E228D65"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3C347228"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2</w:t>
            </w:r>
          </w:p>
        </w:tc>
        <w:tc>
          <w:tcPr>
            <w:tcW w:w="3720" w:type="dxa"/>
            <w:tcBorders>
              <w:top w:val="single" w:sz="4" w:space="0" w:color="auto"/>
              <w:left w:val="single" w:sz="4" w:space="0" w:color="auto"/>
              <w:bottom w:val="single" w:sz="4" w:space="0" w:color="auto"/>
              <w:right w:val="single" w:sz="4" w:space="0" w:color="auto"/>
            </w:tcBorders>
            <w:vAlign w:val="center"/>
            <w:hideMark/>
          </w:tcPr>
          <w:p w14:paraId="430C2AD8"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quản lý chất lượng sản phẩm</w:t>
            </w:r>
          </w:p>
        </w:tc>
        <w:tc>
          <w:tcPr>
            <w:tcW w:w="914" w:type="dxa"/>
            <w:tcBorders>
              <w:top w:val="single" w:sz="4" w:space="0" w:color="auto"/>
              <w:left w:val="single" w:sz="4" w:space="0" w:color="auto"/>
              <w:bottom w:val="single" w:sz="4" w:space="0" w:color="auto"/>
              <w:right w:val="single" w:sz="4" w:space="0" w:color="auto"/>
            </w:tcBorders>
            <w:vAlign w:val="center"/>
          </w:tcPr>
          <w:p w14:paraId="44D470C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24F7EAC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ISO 9001 hoặc tương đương</w:t>
            </w:r>
          </w:p>
        </w:tc>
        <w:tc>
          <w:tcPr>
            <w:tcW w:w="1560" w:type="dxa"/>
            <w:tcBorders>
              <w:top w:val="single" w:sz="4" w:space="0" w:color="auto"/>
              <w:left w:val="single" w:sz="4" w:space="0" w:color="auto"/>
              <w:bottom w:val="single" w:sz="4" w:space="0" w:color="auto"/>
              <w:right w:val="single" w:sz="4" w:space="0" w:color="auto"/>
            </w:tcBorders>
          </w:tcPr>
          <w:p w14:paraId="55F75FC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3C1A64BE"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tcPr>
          <w:p w14:paraId="5E971A54" w14:textId="77777777" w:rsidR="00001392" w:rsidRPr="00900F7A" w:rsidRDefault="00001392" w:rsidP="00672059">
            <w:pPr>
              <w:widowControl w:val="0"/>
              <w:spacing w:after="0" w:line="240" w:lineRule="auto"/>
              <w:ind w:left="113"/>
              <w:jc w:val="center"/>
              <w:rPr>
                <w:rFonts w:eastAsia="Times New Roman" w:cs="Times New Roman"/>
                <w:noProof w:val="0"/>
                <w:sz w:val="24"/>
                <w:szCs w:val="24"/>
                <w:lang w:val="en-US"/>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65DA0305" w14:textId="77777777" w:rsidR="00001392" w:rsidRPr="00900F7A" w:rsidRDefault="00001392" w:rsidP="00672059">
            <w:pPr>
              <w:widowControl w:val="0"/>
              <w:spacing w:after="0" w:line="240" w:lineRule="auto"/>
              <w:rPr>
                <w:rFonts w:eastAsia="Times New Roman" w:cs="Times New Roman"/>
                <w:b/>
                <w:noProof w:val="0"/>
                <w:sz w:val="24"/>
                <w:szCs w:val="24"/>
                <w:lang w:val="en-US"/>
              </w:rPr>
            </w:pPr>
            <w:r w:rsidRPr="00900F7A">
              <w:rPr>
                <w:rFonts w:eastAsia="Times New Roman" w:cs="Times New Roman"/>
                <w:b/>
                <w:noProof w:val="0"/>
                <w:sz w:val="24"/>
                <w:szCs w:val="24"/>
                <w:lang w:val="en-US"/>
              </w:rPr>
              <w:t>Đai thép không rỉ</w:t>
            </w:r>
          </w:p>
        </w:tc>
        <w:tc>
          <w:tcPr>
            <w:tcW w:w="914" w:type="dxa"/>
            <w:tcBorders>
              <w:top w:val="single" w:sz="4" w:space="0" w:color="auto"/>
              <w:left w:val="single" w:sz="4" w:space="0" w:color="auto"/>
              <w:bottom w:val="single" w:sz="4" w:space="0" w:color="auto"/>
              <w:right w:val="single" w:sz="4" w:space="0" w:color="auto"/>
            </w:tcBorders>
            <w:vAlign w:val="center"/>
          </w:tcPr>
          <w:p w14:paraId="77B2D65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tcPr>
          <w:p w14:paraId="22D5CDA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F3F57D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7668C6C2"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5B97B459" w14:textId="77777777" w:rsidR="00001392" w:rsidRPr="00900F7A" w:rsidRDefault="00001392" w:rsidP="00672059">
            <w:pPr>
              <w:widowControl w:val="0"/>
              <w:spacing w:after="0" w:line="240" w:lineRule="auto"/>
              <w:ind w:left="113"/>
              <w:jc w:val="center"/>
              <w:rPr>
                <w:rFonts w:eastAsia="Times New Roman" w:cs="Times New Roman"/>
                <w:noProof w:val="0"/>
                <w:sz w:val="24"/>
                <w:szCs w:val="24"/>
                <w:lang w:val="en-US"/>
              </w:rPr>
            </w:pPr>
            <w:r w:rsidRPr="00900F7A">
              <w:rPr>
                <w:rFonts w:eastAsia="Times New Roman" w:cs="Times New Roman"/>
                <w:noProof w:val="0"/>
                <w:sz w:val="24"/>
                <w:szCs w:val="24"/>
                <w:lang w:val="en-US"/>
              </w:rPr>
              <w:t>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65EEA6AD"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Mã hiệu</w:t>
            </w:r>
          </w:p>
        </w:tc>
        <w:tc>
          <w:tcPr>
            <w:tcW w:w="914" w:type="dxa"/>
            <w:tcBorders>
              <w:top w:val="single" w:sz="4" w:space="0" w:color="auto"/>
              <w:left w:val="single" w:sz="4" w:space="0" w:color="auto"/>
              <w:bottom w:val="single" w:sz="4" w:space="0" w:color="auto"/>
              <w:right w:val="single" w:sz="4" w:space="0" w:color="auto"/>
            </w:tcBorders>
            <w:vAlign w:val="center"/>
          </w:tcPr>
          <w:p w14:paraId="0F7D2DB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504F8A6A"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560" w:type="dxa"/>
            <w:tcBorders>
              <w:top w:val="single" w:sz="4" w:space="0" w:color="auto"/>
              <w:left w:val="single" w:sz="4" w:space="0" w:color="auto"/>
              <w:bottom w:val="single" w:sz="4" w:space="0" w:color="auto"/>
              <w:right w:val="single" w:sz="4" w:space="0" w:color="auto"/>
            </w:tcBorders>
          </w:tcPr>
          <w:p w14:paraId="167DE28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696F8CC4"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2C9DFFA2" w14:textId="77777777" w:rsidR="00001392" w:rsidRPr="00900F7A" w:rsidRDefault="00001392" w:rsidP="00672059">
            <w:pPr>
              <w:widowControl w:val="0"/>
              <w:spacing w:after="0" w:line="240" w:lineRule="auto"/>
              <w:ind w:left="113"/>
              <w:jc w:val="center"/>
              <w:rPr>
                <w:rFonts w:eastAsia="Times New Roman" w:cs="Times New Roman"/>
                <w:noProof w:val="0"/>
                <w:sz w:val="24"/>
                <w:szCs w:val="24"/>
                <w:lang w:val="en-US"/>
              </w:rPr>
            </w:pPr>
            <w:r w:rsidRPr="00900F7A">
              <w:rPr>
                <w:rFonts w:eastAsia="Times New Roman" w:cs="Times New Roman"/>
                <w:noProof w:val="0"/>
                <w:sz w:val="24"/>
                <w:szCs w:val="24"/>
                <w:lang w:val="en-US"/>
              </w:rPr>
              <w:t>2</w:t>
            </w:r>
          </w:p>
        </w:tc>
        <w:tc>
          <w:tcPr>
            <w:tcW w:w="3720" w:type="dxa"/>
            <w:tcBorders>
              <w:top w:val="single" w:sz="4" w:space="0" w:color="auto"/>
              <w:left w:val="single" w:sz="4" w:space="0" w:color="auto"/>
              <w:bottom w:val="single" w:sz="4" w:space="0" w:color="auto"/>
              <w:right w:val="single" w:sz="4" w:space="0" w:color="auto"/>
            </w:tcBorders>
            <w:vAlign w:val="center"/>
            <w:hideMark/>
          </w:tcPr>
          <w:p w14:paraId="4464A6C5"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Đai thép dùng để cố định hộp công </w:t>
            </w:r>
            <w:r w:rsidRPr="00900F7A">
              <w:rPr>
                <w:rFonts w:eastAsia="Times New Roman" w:cs="Times New Roman"/>
                <w:noProof w:val="0"/>
                <w:sz w:val="24"/>
                <w:szCs w:val="24"/>
                <w:lang w:val="en-US"/>
              </w:rPr>
              <w:lastRenderedPageBreak/>
              <w:t>tơ, má ốp trên cột bêtông</w:t>
            </w:r>
          </w:p>
        </w:tc>
        <w:tc>
          <w:tcPr>
            <w:tcW w:w="914" w:type="dxa"/>
            <w:tcBorders>
              <w:top w:val="single" w:sz="4" w:space="0" w:color="auto"/>
              <w:left w:val="single" w:sz="4" w:space="0" w:color="auto"/>
              <w:bottom w:val="single" w:sz="4" w:space="0" w:color="auto"/>
              <w:right w:val="single" w:sz="4" w:space="0" w:color="auto"/>
            </w:tcBorders>
            <w:vAlign w:val="center"/>
          </w:tcPr>
          <w:p w14:paraId="645EA0E4"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1D4F360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560" w:type="dxa"/>
            <w:tcBorders>
              <w:top w:val="single" w:sz="4" w:space="0" w:color="auto"/>
              <w:left w:val="single" w:sz="4" w:space="0" w:color="auto"/>
              <w:bottom w:val="single" w:sz="4" w:space="0" w:color="auto"/>
              <w:right w:val="single" w:sz="4" w:space="0" w:color="auto"/>
            </w:tcBorders>
          </w:tcPr>
          <w:p w14:paraId="02D967C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25DF43D4"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777839FB"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lastRenderedPageBreak/>
              <w:t>3</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A554FE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Kích thước đai thép</w:t>
            </w:r>
          </w:p>
        </w:tc>
        <w:tc>
          <w:tcPr>
            <w:tcW w:w="914" w:type="dxa"/>
            <w:tcBorders>
              <w:top w:val="single" w:sz="4" w:space="0" w:color="auto"/>
              <w:left w:val="single" w:sz="4" w:space="0" w:color="auto"/>
              <w:bottom w:val="single" w:sz="4" w:space="0" w:color="auto"/>
              <w:right w:val="single" w:sz="4" w:space="0" w:color="auto"/>
            </w:tcBorders>
            <w:vAlign w:val="center"/>
          </w:tcPr>
          <w:p w14:paraId="15E7960F"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tcPr>
          <w:p w14:paraId="70746CF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D84ACA0"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6B08BC5D"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tcPr>
          <w:p w14:paraId="0139DD5B" w14:textId="77777777" w:rsidR="00001392" w:rsidRPr="00900F7A" w:rsidRDefault="00001392" w:rsidP="00672059">
            <w:pPr>
              <w:widowControl w:val="0"/>
              <w:spacing w:after="0" w:line="240" w:lineRule="auto"/>
              <w:ind w:left="170"/>
              <w:jc w:val="center"/>
              <w:rPr>
                <w:rFonts w:eastAsia="Times New Roman" w:cs="Times New Roman"/>
                <w:noProof w:val="0"/>
                <w:sz w:val="24"/>
                <w:szCs w:val="24"/>
                <w:lang w:val="en-US"/>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23EDAE86"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rộng không nhỏ hơn</w:t>
            </w:r>
          </w:p>
        </w:tc>
        <w:tc>
          <w:tcPr>
            <w:tcW w:w="914" w:type="dxa"/>
            <w:tcBorders>
              <w:top w:val="single" w:sz="4" w:space="0" w:color="auto"/>
              <w:left w:val="single" w:sz="4" w:space="0" w:color="auto"/>
              <w:bottom w:val="single" w:sz="4" w:space="0" w:color="auto"/>
              <w:right w:val="single" w:sz="4" w:space="0" w:color="auto"/>
            </w:tcBorders>
            <w:vAlign w:val="center"/>
            <w:hideMark/>
          </w:tcPr>
          <w:p w14:paraId="704D029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346" w:type="dxa"/>
            <w:tcBorders>
              <w:top w:val="single" w:sz="4" w:space="0" w:color="auto"/>
              <w:left w:val="single" w:sz="4" w:space="0" w:color="auto"/>
              <w:bottom w:val="single" w:sz="4" w:space="0" w:color="auto"/>
              <w:right w:val="single" w:sz="4" w:space="0" w:color="auto"/>
            </w:tcBorders>
            <w:vAlign w:val="center"/>
            <w:hideMark/>
          </w:tcPr>
          <w:p w14:paraId="5568BA1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20</w:t>
            </w:r>
          </w:p>
        </w:tc>
        <w:tc>
          <w:tcPr>
            <w:tcW w:w="1560" w:type="dxa"/>
            <w:tcBorders>
              <w:top w:val="single" w:sz="4" w:space="0" w:color="auto"/>
              <w:left w:val="single" w:sz="4" w:space="0" w:color="auto"/>
              <w:bottom w:val="single" w:sz="4" w:space="0" w:color="auto"/>
              <w:right w:val="single" w:sz="4" w:space="0" w:color="auto"/>
            </w:tcBorders>
          </w:tcPr>
          <w:p w14:paraId="2DB7461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42ED52D9"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tcPr>
          <w:p w14:paraId="492F3E16" w14:textId="77777777" w:rsidR="00001392" w:rsidRPr="00900F7A" w:rsidRDefault="00001392" w:rsidP="00672059">
            <w:pPr>
              <w:widowControl w:val="0"/>
              <w:spacing w:after="0" w:line="240" w:lineRule="auto"/>
              <w:ind w:left="170"/>
              <w:jc w:val="center"/>
              <w:rPr>
                <w:rFonts w:eastAsia="Times New Roman" w:cs="Times New Roman"/>
                <w:noProof w:val="0"/>
                <w:sz w:val="24"/>
                <w:szCs w:val="24"/>
                <w:lang w:val="en-US"/>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346DA70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 xml:space="preserve">Chiều dày </w:t>
            </w:r>
          </w:p>
        </w:tc>
        <w:tc>
          <w:tcPr>
            <w:tcW w:w="914" w:type="dxa"/>
            <w:tcBorders>
              <w:top w:val="single" w:sz="4" w:space="0" w:color="auto"/>
              <w:left w:val="single" w:sz="4" w:space="0" w:color="auto"/>
              <w:bottom w:val="single" w:sz="4" w:space="0" w:color="auto"/>
              <w:right w:val="single" w:sz="4" w:space="0" w:color="auto"/>
            </w:tcBorders>
            <w:vAlign w:val="center"/>
            <w:hideMark/>
          </w:tcPr>
          <w:p w14:paraId="6DADE45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346" w:type="dxa"/>
            <w:tcBorders>
              <w:top w:val="single" w:sz="4" w:space="0" w:color="auto"/>
              <w:left w:val="single" w:sz="4" w:space="0" w:color="auto"/>
              <w:bottom w:val="single" w:sz="4" w:space="0" w:color="auto"/>
              <w:right w:val="single" w:sz="4" w:space="0" w:color="auto"/>
            </w:tcBorders>
            <w:vAlign w:val="center"/>
            <w:hideMark/>
          </w:tcPr>
          <w:p w14:paraId="431D3F1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0,4÷0,5</w:t>
            </w:r>
          </w:p>
        </w:tc>
        <w:tc>
          <w:tcPr>
            <w:tcW w:w="1560" w:type="dxa"/>
            <w:tcBorders>
              <w:top w:val="single" w:sz="4" w:space="0" w:color="auto"/>
              <w:left w:val="single" w:sz="4" w:space="0" w:color="auto"/>
              <w:bottom w:val="single" w:sz="4" w:space="0" w:color="auto"/>
              <w:right w:val="single" w:sz="4" w:space="0" w:color="auto"/>
            </w:tcBorders>
          </w:tcPr>
          <w:p w14:paraId="540AF1D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3F6B60BB"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25902514"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4</w:t>
            </w:r>
          </w:p>
        </w:tc>
        <w:tc>
          <w:tcPr>
            <w:tcW w:w="3720" w:type="dxa"/>
            <w:tcBorders>
              <w:top w:val="single" w:sz="4" w:space="0" w:color="auto"/>
              <w:left w:val="single" w:sz="4" w:space="0" w:color="auto"/>
              <w:bottom w:val="single" w:sz="4" w:space="0" w:color="auto"/>
              <w:right w:val="single" w:sz="4" w:space="0" w:color="auto"/>
            </w:tcBorders>
            <w:vAlign w:val="center"/>
            <w:hideMark/>
          </w:tcPr>
          <w:p w14:paraId="25EB265E"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Đai thép làm bằng thép không gỉ màu sáng; bề mặt và các cạnh nhẵn, phẳng, không ba-via</w:t>
            </w:r>
          </w:p>
        </w:tc>
        <w:tc>
          <w:tcPr>
            <w:tcW w:w="914" w:type="dxa"/>
            <w:tcBorders>
              <w:top w:val="single" w:sz="4" w:space="0" w:color="auto"/>
              <w:left w:val="single" w:sz="4" w:space="0" w:color="auto"/>
              <w:bottom w:val="single" w:sz="4" w:space="0" w:color="auto"/>
              <w:right w:val="single" w:sz="4" w:space="0" w:color="auto"/>
            </w:tcBorders>
            <w:vAlign w:val="center"/>
          </w:tcPr>
          <w:p w14:paraId="492B9D2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29395D3A"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560" w:type="dxa"/>
            <w:tcBorders>
              <w:top w:val="single" w:sz="4" w:space="0" w:color="auto"/>
              <w:left w:val="single" w:sz="4" w:space="0" w:color="auto"/>
              <w:bottom w:val="single" w:sz="4" w:space="0" w:color="auto"/>
              <w:right w:val="single" w:sz="4" w:space="0" w:color="auto"/>
            </w:tcBorders>
          </w:tcPr>
          <w:p w14:paraId="18BA556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03D7790F"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156AB9A2"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5</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A602B35"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Độ bền kéo đứt không nhỏ hơn</w:t>
            </w:r>
          </w:p>
        </w:tc>
        <w:tc>
          <w:tcPr>
            <w:tcW w:w="914" w:type="dxa"/>
            <w:tcBorders>
              <w:top w:val="single" w:sz="4" w:space="0" w:color="auto"/>
              <w:left w:val="single" w:sz="4" w:space="0" w:color="auto"/>
              <w:bottom w:val="single" w:sz="4" w:space="0" w:color="auto"/>
              <w:right w:val="single" w:sz="4" w:space="0" w:color="auto"/>
            </w:tcBorders>
            <w:vAlign w:val="center"/>
            <w:hideMark/>
          </w:tcPr>
          <w:p w14:paraId="1666624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N/mm</w:t>
            </w:r>
            <w:r w:rsidRPr="00900F7A">
              <w:rPr>
                <w:rFonts w:eastAsia="Times New Roman" w:cs="Times New Roman"/>
                <w:noProof w:val="0"/>
                <w:sz w:val="24"/>
                <w:szCs w:val="24"/>
                <w:vertAlign w:val="superscript"/>
                <w:lang w:val="en-US"/>
              </w:rPr>
              <w:t>2</w:t>
            </w:r>
          </w:p>
        </w:tc>
        <w:tc>
          <w:tcPr>
            <w:tcW w:w="2346" w:type="dxa"/>
            <w:tcBorders>
              <w:top w:val="single" w:sz="4" w:space="0" w:color="auto"/>
              <w:left w:val="single" w:sz="4" w:space="0" w:color="auto"/>
              <w:bottom w:val="single" w:sz="4" w:space="0" w:color="auto"/>
              <w:right w:val="single" w:sz="4" w:space="0" w:color="auto"/>
            </w:tcBorders>
            <w:vAlign w:val="center"/>
            <w:hideMark/>
          </w:tcPr>
          <w:p w14:paraId="70D5F9D6"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790</w:t>
            </w:r>
          </w:p>
        </w:tc>
        <w:tc>
          <w:tcPr>
            <w:tcW w:w="1560" w:type="dxa"/>
            <w:tcBorders>
              <w:top w:val="single" w:sz="4" w:space="0" w:color="auto"/>
              <w:left w:val="single" w:sz="4" w:space="0" w:color="auto"/>
              <w:bottom w:val="single" w:sz="4" w:space="0" w:color="auto"/>
              <w:right w:val="single" w:sz="4" w:space="0" w:color="auto"/>
            </w:tcBorders>
          </w:tcPr>
          <w:p w14:paraId="5BDE8D16"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533C614F"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7C4BF5C9"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6</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92108D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Lực kéo tuột không nhỏ hơn</w:t>
            </w:r>
          </w:p>
        </w:tc>
        <w:tc>
          <w:tcPr>
            <w:tcW w:w="914" w:type="dxa"/>
            <w:tcBorders>
              <w:top w:val="single" w:sz="4" w:space="0" w:color="auto"/>
              <w:left w:val="single" w:sz="4" w:space="0" w:color="auto"/>
              <w:bottom w:val="single" w:sz="4" w:space="0" w:color="auto"/>
              <w:right w:val="single" w:sz="4" w:space="0" w:color="auto"/>
            </w:tcBorders>
            <w:vAlign w:val="center"/>
            <w:hideMark/>
          </w:tcPr>
          <w:p w14:paraId="535D24CD"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2346" w:type="dxa"/>
            <w:tcBorders>
              <w:top w:val="single" w:sz="4" w:space="0" w:color="auto"/>
              <w:left w:val="single" w:sz="4" w:space="0" w:color="auto"/>
              <w:bottom w:val="single" w:sz="4" w:space="0" w:color="auto"/>
              <w:right w:val="single" w:sz="4" w:space="0" w:color="auto"/>
            </w:tcBorders>
            <w:vAlign w:val="center"/>
            <w:hideMark/>
          </w:tcPr>
          <w:p w14:paraId="3759C09D"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7,8</w:t>
            </w:r>
          </w:p>
        </w:tc>
        <w:tc>
          <w:tcPr>
            <w:tcW w:w="1560" w:type="dxa"/>
            <w:tcBorders>
              <w:top w:val="single" w:sz="4" w:space="0" w:color="auto"/>
              <w:left w:val="single" w:sz="4" w:space="0" w:color="auto"/>
              <w:bottom w:val="single" w:sz="4" w:space="0" w:color="auto"/>
              <w:right w:val="single" w:sz="4" w:space="0" w:color="auto"/>
            </w:tcBorders>
          </w:tcPr>
          <w:p w14:paraId="093F0F5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393559AB"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tcPr>
          <w:p w14:paraId="4E6DF255"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p>
        </w:tc>
        <w:tc>
          <w:tcPr>
            <w:tcW w:w="3720" w:type="dxa"/>
            <w:tcBorders>
              <w:top w:val="single" w:sz="4" w:space="0" w:color="auto"/>
              <w:left w:val="single" w:sz="4" w:space="0" w:color="auto"/>
              <w:bottom w:val="single" w:sz="4" w:space="0" w:color="auto"/>
              <w:right w:val="single" w:sz="4" w:space="0" w:color="auto"/>
            </w:tcBorders>
            <w:vAlign w:val="center"/>
            <w:hideMark/>
          </w:tcPr>
          <w:p w14:paraId="6AF69087"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b/>
                <w:noProof w:val="0"/>
                <w:sz w:val="24"/>
                <w:szCs w:val="24"/>
                <w:lang w:val="en-US"/>
              </w:rPr>
              <w:t>Khoá đai</w:t>
            </w:r>
          </w:p>
        </w:tc>
        <w:tc>
          <w:tcPr>
            <w:tcW w:w="914" w:type="dxa"/>
            <w:tcBorders>
              <w:top w:val="single" w:sz="4" w:space="0" w:color="auto"/>
              <w:left w:val="single" w:sz="4" w:space="0" w:color="auto"/>
              <w:bottom w:val="single" w:sz="4" w:space="0" w:color="auto"/>
              <w:right w:val="single" w:sz="4" w:space="0" w:color="auto"/>
            </w:tcBorders>
            <w:vAlign w:val="center"/>
          </w:tcPr>
          <w:p w14:paraId="1013693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tcPr>
          <w:p w14:paraId="53B8BC5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11E79D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5D42434E"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4EBDB4E2"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1</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ED1320B"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Mã hiệu</w:t>
            </w:r>
          </w:p>
        </w:tc>
        <w:tc>
          <w:tcPr>
            <w:tcW w:w="914" w:type="dxa"/>
            <w:tcBorders>
              <w:top w:val="single" w:sz="4" w:space="0" w:color="auto"/>
              <w:left w:val="single" w:sz="4" w:space="0" w:color="auto"/>
              <w:bottom w:val="single" w:sz="4" w:space="0" w:color="auto"/>
              <w:right w:val="single" w:sz="4" w:space="0" w:color="auto"/>
            </w:tcBorders>
            <w:vAlign w:val="center"/>
          </w:tcPr>
          <w:p w14:paraId="1A79B81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4A976FD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560" w:type="dxa"/>
            <w:tcBorders>
              <w:top w:val="single" w:sz="4" w:space="0" w:color="auto"/>
              <w:left w:val="single" w:sz="4" w:space="0" w:color="auto"/>
              <w:bottom w:val="single" w:sz="4" w:space="0" w:color="auto"/>
              <w:right w:val="single" w:sz="4" w:space="0" w:color="auto"/>
            </w:tcBorders>
          </w:tcPr>
          <w:p w14:paraId="2EAA7B20"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48311492"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521CE884"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2</w:t>
            </w:r>
          </w:p>
        </w:tc>
        <w:tc>
          <w:tcPr>
            <w:tcW w:w="3720" w:type="dxa"/>
            <w:tcBorders>
              <w:top w:val="single" w:sz="4" w:space="0" w:color="auto"/>
              <w:left w:val="single" w:sz="4" w:space="0" w:color="auto"/>
              <w:bottom w:val="single" w:sz="4" w:space="0" w:color="auto"/>
              <w:right w:val="single" w:sz="4" w:space="0" w:color="auto"/>
            </w:tcBorders>
            <w:vAlign w:val="center"/>
            <w:hideMark/>
          </w:tcPr>
          <w:p w14:paraId="3A11005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Khóa đai làm bằng thép không gỉ, màu sáng</w:t>
            </w:r>
          </w:p>
        </w:tc>
        <w:tc>
          <w:tcPr>
            <w:tcW w:w="914" w:type="dxa"/>
            <w:tcBorders>
              <w:top w:val="single" w:sz="4" w:space="0" w:color="auto"/>
              <w:left w:val="single" w:sz="4" w:space="0" w:color="auto"/>
              <w:bottom w:val="single" w:sz="4" w:space="0" w:color="auto"/>
              <w:right w:val="single" w:sz="4" w:space="0" w:color="auto"/>
            </w:tcBorders>
            <w:vAlign w:val="center"/>
          </w:tcPr>
          <w:p w14:paraId="39471B7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77F67D5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Đáp ứng</w:t>
            </w:r>
          </w:p>
        </w:tc>
        <w:tc>
          <w:tcPr>
            <w:tcW w:w="1560" w:type="dxa"/>
            <w:tcBorders>
              <w:top w:val="single" w:sz="4" w:space="0" w:color="auto"/>
              <w:left w:val="single" w:sz="4" w:space="0" w:color="auto"/>
              <w:bottom w:val="single" w:sz="4" w:space="0" w:color="auto"/>
              <w:right w:val="single" w:sz="4" w:space="0" w:color="auto"/>
            </w:tcBorders>
          </w:tcPr>
          <w:p w14:paraId="4633B19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180831E3" w14:textId="77777777" w:rsidTr="00672059">
        <w:trPr>
          <w:trHeight w:val="454"/>
          <w:jc w:val="center"/>
        </w:trPr>
        <w:tc>
          <w:tcPr>
            <w:tcW w:w="528" w:type="dxa"/>
            <w:tcBorders>
              <w:top w:val="single" w:sz="4" w:space="0" w:color="auto"/>
              <w:left w:val="single" w:sz="4" w:space="0" w:color="auto"/>
              <w:bottom w:val="single" w:sz="4" w:space="0" w:color="auto"/>
              <w:right w:val="single" w:sz="4" w:space="0" w:color="auto"/>
            </w:tcBorders>
            <w:vAlign w:val="center"/>
            <w:hideMark/>
          </w:tcPr>
          <w:p w14:paraId="1DEF04A6" w14:textId="77777777" w:rsidR="00001392" w:rsidRPr="00900F7A" w:rsidRDefault="00001392" w:rsidP="00672059">
            <w:pPr>
              <w:widowControl w:val="0"/>
              <w:spacing w:after="0" w:line="240" w:lineRule="auto"/>
              <w:ind w:left="57"/>
              <w:jc w:val="center"/>
              <w:rPr>
                <w:rFonts w:eastAsia="Times New Roman" w:cs="Times New Roman"/>
                <w:noProof w:val="0"/>
                <w:sz w:val="24"/>
                <w:szCs w:val="24"/>
                <w:lang w:val="en-US"/>
              </w:rPr>
            </w:pPr>
            <w:r w:rsidRPr="00900F7A">
              <w:rPr>
                <w:rFonts w:eastAsia="Times New Roman" w:cs="Times New Roman"/>
                <w:noProof w:val="0"/>
                <w:sz w:val="24"/>
                <w:szCs w:val="24"/>
                <w:lang w:val="en-US"/>
              </w:rPr>
              <w:t>3</w:t>
            </w:r>
          </w:p>
        </w:tc>
        <w:tc>
          <w:tcPr>
            <w:tcW w:w="3720" w:type="dxa"/>
            <w:tcBorders>
              <w:top w:val="single" w:sz="4" w:space="0" w:color="auto"/>
              <w:left w:val="single" w:sz="4" w:space="0" w:color="auto"/>
              <w:bottom w:val="single" w:sz="4" w:space="0" w:color="auto"/>
              <w:right w:val="single" w:sz="4" w:space="0" w:color="auto"/>
            </w:tcBorders>
            <w:vAlign w:val="center"/>
            <w:hideMark/>
          </w:tcPr>
          <w:p w14:paraId="75922573"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Kích thước</w:t>
            </w:r>
          </w:p>
        </w:tc>
        <w:tc>
          <w:tcPr>
            <w:tcW w:w="914" w:type="dxa"/>
            <w:tcBorders>
              <w:top w:val="single" w:sz="4" w:space="0" w:color="auto"/>
              <w:left w:val="single" w:sz="4" w:space="0" w:color="auto"/>
              <w:bottom w:val="single" w:sz="4" w:space="0" w:color="auto"/>
              <w:right w:val="single" w:sz="4" w:space="0" w:color="auto"/>
            </w:tcBorders>
            <w:vAlign w:val="center"/>
          </w:tcPr>
          <w:p w14:paraId="02B3A21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2346" w:type="dxa"/>
            <w:tcBorders>
              <w:top w:val="single" w:sz="4" w:space="0" w:color="auto"/>
              <w:left w:val="single" w:sz="4" w:space="0" w:color="auto"/>
              <w:bottom w:val="single" w:sz="4" w:space="0" w:color="auto"/>
              <w:right w:val="single" w:sz="4" w:space="0" w:color="auto"/>
            </w:tcBorders>
            <w:vAlign w:val="center"/>
            <w:hideMark/>
          </w:tcPr>
          <w:p w14:paraId="405F1DC2"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Kích thước của khoá đai phải phù hợp cho đai thép tương ứng</w:t>
            </w:r>
          </w:p>
        </w:tc>
        <w:tc>
          <w:tcPr>
            <w:tcW w:w="1560" w:type="dxa"/>
            <w:tcBorders>
              <w:top w:val="single" w:sz="4" w:space="0" w:color="auto"/>
              <w:left w:val="single" w:sz="4" w:space="0" w:color="auto"/>
              <w:bottom w:val="single" w:sz="4" w:space="0" w:color="auto"/>
              <w:right w:val="single" w:sz="4" w:space="0" w:color="auto"/>
            </w:tcBorders>
          </w:tcPr>
          <w:p w14:paraId="1C05728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bl>
    <w:p w14:paraId="0D6EA0D1"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4</w:t>
      </w:r>
      <w:r w:rsidRPr="00900F7A">
        <w:rPr>
          <w:rFonts w:eastAsia="Times New Roman" w:cs="Times New Roman"/>
          <w:b/>
          <w:noProof w:val="0"/>
          <w:szCs w:val="26"/>
          <w:lang w:val="en-US"/>
        </w:rPr>
        <w:t xml:space="preserve">. Má ốp vòng treo bổ trợ đơn, tấm má ốp đường kính </w:t>
      </w:r>
      <w:r>
        <w:rPr>
          <w:rFonts w:eastAsia="Times New Roman" w:cs="Times New Roman"/>
          <w:b/>
          <w:noProof w:val="0"/>
          <w:szCs w:val="26"/>
        </w:rPr>
        <w:t>20</w:t>
      </w:r>
      <w:r w:rsidRPr="00900F7A">
        <w:rPr>
          <w:rFonts w:eastAsia="Times New Roman" w:cs="Times New Roman"/>
          <w:b/>
          <w:noProof w:val="0"/>
          <w:szCs w:val="26"/>
          <w:lang w:val="en-US"/>
        </w:rPr>
        <w:t>.</w:t>
      </w:r>
    </w:p>
    <w:p w14:paraId="681C331C"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4.</w:t>
      </w:r>
      <w:r w:rsidRPr="00900F7A">
        <w:rPr>
          <w:rFonts w:eastAsia="Times New Roman" w:cs="Times New Roman"/>
          <w:b/>
          <w:noProof w:val="0"/>
          <w:szCs w:val="26"/>
          <w:lang w:val="en-US"/>
        </w:rPr>
        <w:t>1. Yêu cầu chung:</w:t>
      </w:r>
    </w:p>
    <w:p w14:paraId="1CE1BA6D" w14:textId="77777777" w:rsidR="00001392" w:rsidRPr="00900F7A" w:rsidRDefault="00001392" w:rsidP="00001392">
      <w:pPr>
        <w:widowControl w:val="0"/>
        <w:spacing w:before="60" w:after="60" w:line="240" w:lineRule="auto"/>
        <w:jc w:val="both"/>
        <w:rPr>
          <w:rFonts w:eastAsia="Times New Roman" w:cs="Times New Roman"/>
          <w:noProof w:val="0"/>
          <w:szCs w:val="26"/>
          <w:lang w:val="en-US"/>
        </w:rPr>
      </w:pPr>
      <w:r w:rsidRPr="00900F7A">
        <w:rPr>
          <w:rFonts w:eastAsia="Times New Roman" w:cs="Times New Roman"/>
          <w:noProof w:val="0"/>
          <w:szCs w:val="26"/>
          <w:lang w:val="en-US"/>
        </w:rPr>
        <w:t xml:space="preserve"> </w:t>
      </w:r>
      <w:r w:rsidRPr="00900F7A">
        <w:rPr>
          <w:rFonts w:eastAsia="Times New Roman" w:cs="Times New Roman"/>
          <w:noProof w:val="0"/>
          <w:szCs w:val="26"/>
          <w:lang w:val="en-US"/>
        </w:rPr>
        <w:tab/>
        <w:t>- Tiêu chuẩn chế tạo và thử nghiệm: Theo tiêu chuẩn TCVN 5408, IEC 61109 hoặc các tiêu chuẩn hiện hành tương đương.</w:t>
      </w:r>
    </w:p>
    <w:p w14:paraId="1AB9A7BD"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Nhà thầu cấp kèm theo hồ sơ dự thầu:</w:t>
      </w:r>
    </w:p>
    <w:p w14:paraId="5F64C3B7"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xml:space="preserve">+ Biên bản thử nghiệm điển hình được thực hiện bởi một đơn vị thí nghiệm độc lập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n</w:t>
      </w:r>
      <w:r w:rsidRPr="00900F7A">
        <w:rPr>
          <w:rFonts w:eastAsia="Times New Roman" w:cs="Times New Roman" w:hint="eastAsia"/>
          <w:noProof w:val="0"/>
          <w:szCs w:val="26"/>
          <w:lang w:val="en-US"/>
        </w:rPr>
        <w:t>ă</w:t>
      </w:r>
      <w:r w:rsidRPr="00900F7A">
        <w:rPr>
          <w:rFonts w:eastAsia="Times New Roman" w:cs="Times New Roman"/>
          <w:noProof w:val="0"/>
          <w:szCs w:val="26"/>
          <w:lang w:val="en-US"/>
        </w:rPr>
        <w:t xml:space="preserve">ng lực (Quatest, Công ty TNHH MTV thí nghiệm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 xml:space="preserve">iện miền Bắc,...) và catalogue. </w:t>
      </w:r>
    </w:p>
    <w:p w14:paraId="37B53D51" w14:textId="77777777" w:rsidR="00001392" w:rsidRPr="00900F7A" w:rsidRDefault="00001392" w:rsidP="00001392">
      <w:pPr>
        <w:widowControl w:val="0"/>
        <w:spacing w:before="60" w:after="60" w:line="240" w:lineRule="auto"/>
        <w:ind w:firstLine="720"/>
        <w:jc w:val="both"/>
        <w:rPr>
          <w:rFonts w:eastAsia="Times New Roman" w:cs="Times New Roman"/>
          <w:noProof w:val="0"/>
          <w:szCs w:val="26"/>
          <w:lang w:val="en-US"/>
        </w:rPr>
      </w:pPr>
      <w:r w:rsidRPr="00900F7A">
        <w:rPr>
          <w:rFonts w:eastAsia="Times New Roman" w:cs="Times New Roman"/>
          <w:noProof w:val="0"/>
          <w:szCs w:val="26"/>
          <w:lang w:val="en-US"/>
        </w:rPr>
        <w:t>+ Giấy chứng nhận phù hợp tiêu chuẩn ISO 9001 (hoặc tương đương) về hệ thống quản lý chất l</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ợng của nhà sản xuất.</w:t>
      </w:r>
    </w:p>
    <w:p w14:paraId="3EFE0D3D" w14:textId="77777777" w:rsidR="00001392" w:rsidRPr="00900F7A" w:rsidRDefault="00001392" w:rsidP="00001392">
      <w:pPr>
        <w:widowControl w:val="0"/>
        <w:spacing w:before="60" w:after="60" w:line="240" w:lineRule="auto"/>
        <w:jc w:val="both"/>
        <w:rPr>
          <w:rFonts w:eastAsia="Times New Roman" w:cs="Times New Roman"/>
          <w:noProof w:val="0"/>
          <w:szCs w:val="26"/>
          <w:lang w:val="en-US"/>
        </w:rPr>
      </w:pPr>
      <w:r w:rsidRPr="00900F7A">
        <w:rPr>
          <w:rFonts w:eastAsia="Times New Roman" w:cs="Times New Roman"/>
          <w:noProof w:val="0"/>
          <w:szCs w:val="26"/>
          <w:lang w:val="en-US"/>
        </w:rPr>
        <w:tab/>
        <w:t xml:space="preserve">- Khi bàn giao hàng hoá phải có </w:t>
      </w:r>
      <w:r w:rsidRPr="00900F7A">
        <w:rPr>
          <w:rFonts w:eastAsia="Times New Roman" w:cs="Times New Roman" w:hint="eastAsia"/>
          <w:noProof w:val="0"/>
          <w:szCs w:val="26"/>
          <w:lang w:val="en-US"/>
        </w:rPr>
        <w:t>đ</w:t>
      </w:r>
      <w:r w:rsidRPr="00900F7A">
        <w:rPr>
          <w:rFonts w:eastAsia="Times New Roman" w:cs="Times New Roman"/>
          <w:noProof w:val="0"/>
          <w:szCs w:val="26"/>
          <w:lang w:val="en-US"/>
        </w:rPr>
        <w:t>ủ các biên bản thử nghiệm xuất x</w:t>
      </w:r>
      <w:r w:rsidRPr="00900F7A">
        <w:rPr>
          <w:rFonts w:eastAsia="Times New Roman" w:cs="Times New Roman" w:hint="eastAsia"/>
          <w:noProof w:val="0"/>
          <w:szCs w:val="26"/>
          <w:lang w:val="en-US"/>
        </w:rPr>
        <w:t>ư</w:t>
      </w:r>
      <w:r w:rsidRPr="00900F7A">
        <w:rPr>
          <w:rFonts w:eastAsia="Times New Roman" w:cs="Times New Roman"/>
          <w:noProof w:val="0"/>
          <w:szCs w:val="26"/>
          <w:lang w:val="en-US"/>
        </w:rPr>
        <w:t>ởng (thử nghiệm thường xuyên, routine test) cho lô sản phẩm phù hợp với các tiêu chuẩn chế tạo, thử nghiệm.</w:t>
      </w:r>
    </w:p>
    <w:p w14:paraId="334EBB92"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Pr>
          <w:rFonts w:eastAsia="Times New Roman" w:cs="Times New Roman"/>
          <w:b/>
          <w:noProof w:val="0"/>
          <w:szCs w:val="26"/>
        </w:rPr>
        <w:t>4.</w:t>
      </w:r>
      <w:r w:rsidRPr="00900F7A">
        <w:rPr>
          <w:rFonts w:eastAsia="Times New Roman" w:cs="Times New Roman"/>
          <w:b/>
          <w:noProof w:val="0"/>
          <w:szCs w:val="26"/>
          <w:lang w:val="en-US"/>
        </w:rPr>
        <w:t>2. Thông số kỹ thuật:</w:t>
      </w:r>
    </w:p>
    <w:p w14:paraId="6E7EA4C8" w14:textId="77777777" w:rsidR="00001392" w:rsidRPr="00900F7A" w:rsidRDefault="00001392" w:rsidP="00001392">
      <w:pPr>
        <w:widowControl w:val="0"/>
        <w:spacing w:before="60" w:after="60" w:line="240" w:lineRule="auto"/>
        <w:jc w:val="both"/>
        <w:rPr>
          <w:rFonts w:eastAsia="Times New Roman" w:cs="Times New Roman"/>
          <w:b/>
          <w:noProof w:val="0"/>
          <w:szCs w:val="26"/>
          <w:lang w:val="en-US"/>
        </w:rPr>
      </w:pPr>
      <w:r w:rsidRPr="00900F7A">
        <w:rPr>
          <w:rFonts w:eastAsia="Times New Roman" w:cs="Times New Roman"/>
          <w:b/>
          <w:noProof w:val="0"/>
          <w:szCs w:val="26"/>
          <w:lang w:val="en-US"/>
        </w:rPr>
        <w:t xml:space="preserve">a. Tấm má ốp đường kính móc </w:t>
      </w:r>
      <w:r w:rsidRPr="005102AD">
        <w:rPr>
          <w:rFonts w:eastAsia="Times New Roman" w:cs="Times New Roman"/>
          <w:b/>
          <w:noProof w:val="0"/>
          <w:szCs w:val="26"/>
        </w:rPr>
        <w:t>20</w:t>
      </w:r>
      <w:r w:rsidRPr="00900F7A">
        <w:rPr>
          <w:rFonts w:eastAsia="Times New Roman" w:cs="Times New Roman"/>
          <w:b/>
          <w:noProof w:val="0"/>
          <w:szCs w:val="26"/>
          <w:lang w:val="en-US"/>
        </w:rPr>
        <w:t>mm: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715"/>
        <w:gridCol w:w="918"/>
        <w:gridCol w:w="2767"/>
        <w:gridCol w:w="1560"/>
      </w:tblGrid>
      <w:tr w:rsidR="00001392" w:rsidRPr="00900F7A" w14:paraId="2668E73D" w14:textId="77777777" w:rsidTr="00672059">
        <w:trPr>
          <w:trHeight w:val="454"/>
          <w:jc w:val="center"/>
        </w:trPr>
        <w:tc>
          <w:tcPr>
            <w:tcW w:w="533" w:type="dxa"/>
            <w:vAlign w:val="center"/>
          </w:tcPr>
          <w:p w14:paraId="0B847735"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715" w:type="dxa"/>
            <w:vAlign w:val="center"/>
          </w:tcPr>
          <w:p w14:paraId="73DDEB1E"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18" w:type="dxa"/>
            <w:vAlign w:val="center"/>
          </w:tcPr>
          <w:p w14:paraId="2391C6F3"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2767" w:type="dxa"/>
            <w:vAlign w:val="center"/>
          </w:tcPr>
          <w:p w14:paraId="2A8A253B" w14:textId="77777777" w:rsidR="00001392" w:rsidRPr="00900F7A" w:rsidRDefault="00001392" w:rsidP="00672059">
            <w:pPr>
              <w:widowControl w:val="0"/>
              <w:spacing w:after="0" w:line="276"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560" w:type="dxa"/>
          </w:tcPr>
          <w:p w14:paraId="10C310D1" w14:textId="77777777" w:rsidR="00001392" w:rsidRPr="005102AD" w:rsidRDefault="00001392" w:rsidP="00672059">
            <w:pPr>
              <w:widowControl w:val="0"/>
              <w:spacing w:after="0" w:line="276"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79413410" w14:textId="77777777" w:rsidTr="00672059">
        <w:trPr>
          <w:trHeight w:val="454"/>
          <w:jc w:val="center"/>
        </w:trPr>
        <w:tc>
          <w:tcPr>
            <w:tcW w:w="533" w:type="dxa"/>
            <w:vAlign w:val="center"/>
          </w:tcPr>
          <w:p w14:paraId="217BC350"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240097B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Nước sản xuất</w:t>
            </w:r>
          </w:p>
        </w:tc>
        <w:tc>
          <w:tcPr>
            <w:tcW w:w="918" w:type="dxa"/>
            <w:vAlign w:val="center"/>
          </w:tcPr>
          <w:p w14:paraId="45C96ED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767" w:type="dxa"/>
            <w:vAlign w:val="center"/>
          </w:tcPr>
          <w:p w14:paraId="5BAF329B"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560" w:type="dxa"/>
          </w:tcPr>
          <w:p w14:paraId="6B355D1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3CD140B" w14:textId="77777777" w:rsidTr="00672059">
        <w:trPr>
          <w:trHeight w:val="454"/>
          <w:jc w:val="center"/>
        </w:trPr>
        <w:tc>
          <w:tcPr>
            <w:tcW w:w="533" w:type="dxa"/>
            <w:vAlign w:val="center"/>
          </w:tcPr>
          <w:p w14:paraId="55773BA1"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5A376607"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sản xuất và  thử nghiệm</w:t>
            </w:r>
          </w:p>
        </w:tc>
        <w:tc>
          <w:tcPr>
            <w:tcW w:w="918" w:type="dxa"/>
            <w:vAlign w:val="center"/>
          </w:tcPr>
          <w:p w14:paraId="1A5212E1"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767" w:type="dxa"/>
            <w:vAlign w:val="center"/>
          </w:tcPr>
          <w:p w14:paraId="59AB10A3"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TCVN 5408, IEC61109 hoặc các tiêu chuẩn t</w:t>
            </w:r>
            <w:r w:rsidRPr="00900F7A">
              <w:rPr>
                <w:rFonts w:eastAsia="Times New Roman" w:cs="Times New Roman" w:hint="eastAsia"/>
                <w:noProof w:val="0"/>
                <w:sz w:val="24"/>
                <w:szCs w:val="24"/>
                <w:lang w:val="en-US"/>
              </w:rPr>
              <w:t>ươ</w:t>
            </w:r>
            <w:r w:rsidRPr="00900F7A">
              <w:rPr>
                <w:rFonts w:eastAsia="Times New Roman" w:cs="Times New Roman"/>
                <w:noProof w:val="0"/>
                <w:sz w:val="24"/>
                <w:szCs w:val="24"/>
                <w:lang w:val="en-US"/>
              </w:rPr>
              <w:t xml:space="preserve">ng </w:t>
            </w:r>
            <w:r w:rsidRPr="00900F7A">
              <w:rPr>
                <w:rFonts w:eastAsia="Times New Roman" w:cs="Times New Roman" w:hint="eastAsia"/>
                <w:noProof w:val="0"/>
                <w:sz w:val="24"/>
                <w:szCs w:val="24"/>
                <w:lang w:val="en-US"/>
              </w:rPr>
              <w:t>đươ</w:t>
            </w:r>
            <w:r w:rsidRPr="00900F7A">
              <w:rPr>
                <w:rFonts w:eastAsia="Times New Roman" w:cs="Times New Roman"/>
                <w:noProof w:val="0"/>
                <w:sz w:val="24"/>
                <w:szCs w:val="24"/>
                <w:lang w:val="en-US"/>
              </w:rPr>
              <w:t>ng</w:t>
            </w:r>
          </w:p>
        </w:tc>
        <w:tc>
          <w:tcPr>
            <w:tcW w:w="1560" w:type="dxa"/>
          </w:tcPr>
          <w:p w14:paraId="12AA215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2D76651" w14:textId="77777777" w:rsidTr="00672059">
        <w:trPr>
          <w:trHeight w:val="454"/>
          <w:jc w:val="center"/>
        </w:trPr>
        <w:tc>
          <w:tcPr>
            <w:tcW w:w="533" w:type="dxa"/>
            <w:vAlign w:val="center"/>
          </w:tcPr>
          <w:p w14:paraId="0D86A7E4"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01E38AA8"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Vật liệu</w:t>
            </w:r>
          </w:p>
        </w:tc>
        <w:tc>
          <w:tcPr>
            <w:tcW w:w="918" w:type="dxa"/>
            <w:vAlign w:val="center"/>
          </w:tcPr>
          <w:p w14:paraId="114B04A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767" w:type="dxa"/>
            <w:vAlign w:val="center"/>
          </w:tcPr>
          <w:p w14:paraId="05FF632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Thép được mạ kẽm nóng, chiều dày lớp mạ ≥ 85µm</w:t>
            </w:r>
          </w:p>
        </w:tc>
        <w:tc>
          <w:tcPr>
            <w:tcW w:w="1560" w:type="dxa"/>
          </w:tcPr>
          <w:p w14:paraId="318B94C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2C044755" w14:textId="77777777" w:rsidTr="00672059">
        <w:trPr>
          <w:trHeight w:val="454"/>
          <w:jc w:val="center"/>
        </w:trPr>
        <w:tc>
          <w:tcPr>
            <w:tcW w:w="533" w:type="dxa"/>
            <w:vAlign w:val="center"/>
          </w:tcPr>
          <w:p w14:paraId="2C7D0AF7"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541A81E4" w14:textId="77777777" w:rsidR="00001392" w:rsidRPr="00900F7A" w:rsidRDefault="00001392" w:rsidP="00672059">
            <w:pPr>
              <w:widowControl w:val="0"/>
              <w:spacing w:after="0" w:line="276" w:lineRule="auto"/>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 xml:space="preserve">Bề mặt của các chi tiết kim loại phải trơn nhẵn, không có vết xước </w:t>
            </w:r>
            <w:r w:rsidRPr="00900F7A">
              <w:rPr>
                <w:rFonts w:eastAsia="Times New Roman" w:cs="Times New Roman"/>
                <w:noProof w:val="0"/>
                <w:sz w:val="24"/>
                <w:szCs w:val="24"/>
                <w:lang w:val="en-US"/>
              </w:rPr>
              <w:lastRenderedPageBreak/>
              <w:t>và khuyết tật</w:t>
            </w:r>
          </w:p>
        </w:tc>
        <w:tc>
          <w:tcPr>
            <w:tcW w:w="918" w:type="dxa"/>
            <w:vAlign w:val="center"/>
          </w:tcPr>
          <w:p w14:paraId="17F5F1B4"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767" w:type="dxa"/>
            <w:vAlign w:val="center"/>
          </w:tcPr>
          <w:p w14:paraId="5146531E"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Có</w:t>
            </w:r>
          </w:p>
        </w:tc>
        <w:tc>
          <w:tcPr>
            <w:tcW w:w="1560" w:type="dxa"/>
          </w:tcPr>
          <w:p w14:paraId="11EF7FB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CC764CD" w14:textId="77777777" w:rsidTr="00672059">
        <w:trPr>
          <w:trHeight w:val="454"/>
          <w:jc w:val="center"/>
        </w:trPr>
        <w:tc>
          <w:tcPr>
            <w:tcW w:w="533" w:type="dxa"/>
            <w:vAlign w:val="center"/>
          </w:tcPr>
          <w:p w14:paraId="3B316145"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706D624A"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Má ốp cột phải có 02 vị trí để luồn đai thép bắt má ốp cột vào thân cột điện và giữ cố định má ốp cột</w:t>
            </w:r>
          </w:p>
        </w:tc>
        <w:tc>
          <w:tcPr>
            <w:tcW w:w="918" w:type="dxa"/>
            <w:vAlign w:val="center"/>
          </w:tcPr>
          <w:p w14:paraId="2F60A300"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767" w:type="dxa"/>
            <w:vAlign w:val="center"/>
          </w:tcPr>
          <w:p w14:paraId="295A030E"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560" w:type="dxa"/>
          </w:tcPr>
          <w:p w14:paraId="7D33F19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744DBBF" w14:textId="77777777" w:rsidTr="00672059">
        <w:trPr>
          <w:trHeight w:val="454"/>
          <w:jc w:val="center"/>
        </w:trPr>
        <w:tc>
          <w:tcPr>
            <w:tcW w:w="533" w:type="dxa"/>
            <w:vAlign w:val="center"/>
          </w:tcPr>
          <w:p w14:paraId="1872E291"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0A6AA33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Má ốp phải ốp được sát vào cột điện bêtông ly tâm</w:t>
            </w:r>
          </w:p>
        </w:tc>
        <w:tc>
          <w:tcPr>
            <w:tcW w:w="918" w:type="dxa"/>
            <w:vAlign w:val="center"/>
          </w:tcPr>
          <w:p w14:paraId="3803C327" w14:textId="77777777" w:rsidR="00001392" w:rsidRPr="00900F7A" w:rsidRDefault="00001392" w:rsidP="00672059">
            <w:pPr>
              <w:widowControl w:val="0"/>
              <w:spacing w:after="0" w:line="276" w:lineRule="auto"/>
              <w:jc w:val="center"/>
              <w:rPr>
                <w:rFonts w:eastAsia="Times New Roman" w:cs="Times New Roman"/>
                <w:noProof w:val="0"/>
                <w:sz w:val="24"/>
                <w:szCs w:val="24"/>
                <w:highlight w:val="yellow"/>
                <w:lang w:val="en-US"/>
              </w:rPr>
            </w:pPr>
          </w:p>
        </w:tc>
        <w:tc>
          <w:tcPr>
            <w:tcW w:w="2767" w:type="dxa"/>
            <w:vAlign w:val="center"/>
          </w:tcPr>
          <w:p w14:paraId="0362910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560" w:type="dxa"/>
          </w:tcPr>
          <w:p w14:paraId="7762758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4122AB0D" w14:textId="77777777" w:rsidTr="00672059">
        <w:trPr>
          <w:trHeight w:val="454"/>
          <w:jc w:val="center"/>
        </w:trPr>
        <w:tc>
          <w:tcPr>
            <w:tcW w:w="533" w:type="dxa"/>
            <w:vAlign w:val="center"/>
          </w:tcPr>
          <w:p w14:paraId="47AEFE56"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1F5FFBD1"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Đường kính móc tối thiểu</w:t>
            </w:r>
          </w:p>
        </w:tc>
        <w:tc>
          <w:tcPr>
            <w:tcW w:w="918" w:type="dxa"/>
            <w:vAlign w:val="center"/>
          </w:tcPr>
          <w:p w14:paraId="404C3AD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767" w:type="dxa"/>
            <w:vAlign w:val="center"/>
          </w:tcPr>
          <w:p w14:paraId="477A59F8" w14:textId="77777777" w:rsidR="00001392" w:rsidRPr="00900F7A" w:rsidRDefault="00001392" w:rsidP="00672059">
            <w:pPr>
              <w:widowControl w:val="0"/>
              <w:spacing w:after="0" w:line="276" w:lineRule="auto"/>
              <w:jc w:val="center"/>
              <w:rPr>
                <w:rFonts w:eastAsia="Times New Roman" w:cs="Times New Roman"/>
                <w:noProof w:val="0"/>
                <w:sz w:val="24"/>
                <w:szCs w:val="24"/>
              </w:rPr>
            </w:pPr>
            <w:r>
              <w:rPr>
                <w:rFonts w:eastAsia="Times New Roman" w:cs="Times New Roman"/>
                <w:noProof w:val="0"/>
                <w:sz w:val="24"/>
                <w:szCs w:val="24"/>
              </w:rPr>
              <w:t>20</w:t>
            </w:r>
          </w:p>
        </w:tc>
        <w:tc>
          <w:tcPr>
            <w:tcW w:w="1560" w:type="dxa"/>
          </w:tcPr>
          <w:p w14:paraId="3BDA4F58" w14:textId="77777777" w:rsidR="00001392" w:rsidRDefault="00001392" w:rsidP="00672059">
            <w:pPr>
              <w:widowControl w:val="0"/>
              <w:spacing w:after="0" w:line="276" w:lineRule="auto"/>
              <w:jc w:val="center"/>
              <w:rPr>
                <w:rFonts w:eastAsia="Times New Roman" w:cs="Times New Roman"/>
                <w:noProof w:val="0"/>
                <w:sz w:val="24"/>
                <w:szCs w:val="24"/>
              </w:rPr>
            </w:pPr>
          </w:p>
        </w:tc>
      </w:tr>
      <w:tr w:rsidR="00001392" w:rsidRPr="00900F7A" w14:paraId="493B2DBF" w14:textId="77777777" w:rsidTr="00672059">
        <w:trPr>
          <w:trHeight w:val="454"/>
          <w:jc w:val="center"/>
        </w:trPr>
        <w:tc>
          <w:tcPr>
            <w:tcW w:w="533" w:type="dxa"/>
            <w:vAlign w:val="center"/>
          </w:tcPr>
          <w:p w14:paraId="6A08E185"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71C09650"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dày tấm ốp tối thiểu</w:t>
            </w:r>
          </w:p>
        </w:tc>
        <w:tc>
          <w:tcPr>
            <w:tcW w:w="918" w:type="dxa"/>
            <w:vAlign w:val="center"/>
          </w:tcPr>
          <w:p w14:paraId="04536397"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2767" w:type="dxa"/>
            <w:vAlign w:val="center"/>
          </w:tcPr>
          <w:p w14:paraId="0E205A5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3</w:t>
            </w:r>
          </w:p>
        </w:tc>
        <w:tc>
          <w:tcPr>
            <w:tcW w:w="1560" w:type="dxa"/>
          </w:tcPr>
          <w:p w14:paraId="0A35B3B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1756C01E" w14:textId="77777777" w:rsidTr="00672059">
        <w:trPr>
          <w:trHeight w:val="454"/>
          <w:jc w:val="center"/>
        </w:trPr>
        <w:tc>
          <w:tcPr>
            <w:tcW w:w="533" w:type="dxa"/>
            <w:vAlign w:val="center"/>
          </w:tcPr>
          <w:p w14:paraId="7E56C4CF"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61C943E4"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rộng của má ốp tối thiểu</w:t>
            </w:r>
          </w:p>
        </w:tc>
        <w:tc>
          <w:tcPr>
            <w:tcW w:w="918" w:type="dxa"/>
            <w:vAlign w:val="center"/>
          </w:tcPr>
          <w:p w14:paraId="013E6410"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cm</w:t>
            </w:r>
          </w:p>
        </w:tc>
        <w:tc>
          <w:tcPr>
            <w:tcW w:w="2767" w:type="dxa"/>
            <w:vAlign w:val="center"/>
          </w:tcPr>
          <w:p w14:paraId="5191724F"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8</w:t>
            </w:r>
          </w:p>
        </w:tc>
        <w:tc>
          <w:tcPr>
            <w:tcW w:w="1560" w:type="dxa"/>
          </w:tcPr>
          <w:p w14:paraId="53DB18E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56743C40" w14:textId="77777777" w:rsidTr="00672059">
        <w:trPr>
          <w:trHeight w:val="454"/>
          <w:jc w:val="center"/>
        </w:trPr>
        <w:tc>
          <w:tcPr>
            <w:tcW w:w="533" w:type="dxa"/>
            <w:vAlign w:val="center"/>
          </w:tcPr>
          <w:p w14:paraId="7614F7D7"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1D74F51C"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Lực phá hủy tối thiểu</w:t>
            </w:r>
          </w:p>
        </w:tc>
        <w:tc>
          <w:tcPr>
            <w:tcW w:w="918" w:type="dxa"/>
            <w:vAlign w:val="center"/>
          </w:tcPr>
          <w:p w14:paraId="2AEBEC58"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2767" w:type="dxa"/>
            <w:vAlign w:val="center"/>
          </w:tcPr>
          <w:p w14:paraId="37D6B62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95</w:t>
            </w:r>
          </w:p>
        </w:tc>
        <w:tc>
          <w:tcPr>
            <w:tcW w:w="1560" w:type="dxa"/>
          </w:tcPr>
          <w:p w14:paraId="4316A2E6"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r w:rsidR="00001392" w:rsidRPr="00900F7A" w14:paraId="352337DD" w14:textId="77777777" w:rsidTr="00672059">
        <w:trPr>
          <w:trHeight w:val="454"/>
          <w:jc w:val="center"/>
        </w:trPr>
        <w:tc>
          <w:tcPr>
            <w:tcW w:w="533" w:type="dxa"/>
            <w:vAlign w:val="center"/>
          </w:tcPr>
          <w:p w14:paraId="44385644" w14:textId="77777777" w:rsidR="00001392" w:rsidRPr="00900F7A" w:rsidRDefault="00001392" w:rsidP="005A2E8B">
            <w:pPr>
              <w:widowControl w:val="0"/>
              <w:numPr>
                <w:ilvl w:val="0"/>
                <w:numId w:val="44"/>
              </w:numPr>
              <w:spacing w:after="0" w:line="276" w:lineRule="auto"/>
              <w:jc w:val="center"/>
              <w:rPr>
                <w:rFonts w:eastAsia="Times New Roman" w:cs="Times New Roman"/>
                <w:noProof w:val="0"/>
                <w:sz w:val="24"/>
                <w:szCs w:val="24"/>
                <w:lang w:val="en-US"/>
              </w:rPr>
            </w:pPr>
          </w:p>
        </w:tc>
        <w:tc>
          <w:tcPr>
            <w:tcW w:w="3715" w:type="dxa"/>
            <w:vAlign w:val="center"/>
          </w:tcPr>
          <w:p w14:paraId="40524193" w14:textId="77777777" w:rsidR="00001392" w:rsidRPr="00900F7A" w:rsidRDefault="00001392" w:rsidP="00672059">
            <w:pPr>
              <w:widowControl w:val="0"/>
              <w:spacing w:after="0" w:line="276" w:lineRule="auto"/>
              <w:rPr>
                <w:rFonts w:eastAsia="Times New Roman" w:cs="Times New Roman"/>
                <w:noProof w:val="0"/>
                <w:sz w:val="24"/>
                <w:szCs w:val="24"/>
                <w:lang w:val="en-US"/>
              </w:rPr>
            </w:pPr>
            <w:r w:rsidRPr="00900F7A">
              <w:rPr>
                <w:rFonts w:eastAsia="Times New Roman" w:cs="Times New Roman"/>
                <w:noProof w:val="0"/>
                <w:sz w:val="24"/>
                <w:szCs w:val="24"/>
                <w:lang w:val="en-US"/>
              </w:rPr>
              <w:t>Bản vẽ kèm theo</w:t>
            </w:r>
          </w:p>
        </w:tc>
        <w:tc>
          <w:tcPr>
            <w:tcW w:w="918" w:type="dxa"/>
            <w:vAlign w:val="center"/>
          </w:tcPr>
          <w:p w14:paraId="2EAA7A32"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c>
          <w:tcPr>
            <w:tcW w:w="2767" w:type="dxa"/>
            <w:vAlign w:val="center"/>
          </w:tcPr>
          <w:p w14:paraId="5D1EA92D"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560" w:type="dxa"/>
          </w:tcPr>
          <w:p w14:paraId="7C4D1B74" w14:textId="77777777" w:rsidR="00001392" w:rsidRPr="00900F7A" w:rsidRDefault="00001392" w:rsidP="00672059">
            <w:pPr>
              <w:widowControl w:val="0"/>
              <w:spacing w:after="0" w:line="276" w:lineRule="auto"/>
              <w:jc w:val="center"/>
              <w:rPr>
                <w:rFonts w:eastAsia="Times New Roman" w:cs="Times New Roman"/>
                <w:noProof w:val="0"/>
                <w:sz w:val="24"/>
                <w:szCs w:val="24"/>
                <w:lang w:val="en-US"/>
              </w:rPr>
            </w:pPr>
          </w:p>
        </w:tc>
      </w:tr>
    </w:tbl>
    <w:p w14:paraId="2322E38B" w14:textId="77777777" w:rsidR="00001392" w:rsidRPr="00900F7A" w:rsidRDefault="00001392" w:rsidP="00001392">
      <w:pPr>
        <w:widowControl w:val="0"/>
        <w:spacing w:after="0" w:line="264" w:lineRule="auto"/>
        <w:jc w:val="both"/>
        <w:rPr>
          <w:rFonts w:eastAsia="Times New Roman" w:cs="Times New Roman"/>
          <w:b/>
          <w:noProof w:val="0"/>
          <w:sz w:val="28"/>
          <w:szCs w:val="28"/>
          <w:lang w:val="en-US"/>
        </w:rPr>
      </w:pPr>
    </w:p>
    <w:p w14:paraId="0C7FFF33" w14:textId="77777777" w:rsidR="00001392" w:rsidRPr="00900F7A" w:rsidRDefault="00001392" w:rsidP="00001392">
      <w:pPr>
        <w:widowControl w:val="0"/>
        <w:spacing w:after="0" w:line="264" w:lineRule="auto"/>
        <w:jc w:val="both"/>
        <w:rPr>
          <w:rFonts w:eastAsia="Times New Roman" w:cs="Times New Roman"/>
          <w:b/>
          <w:noProof w:val="0"/>
          <w:szCs w:val="26"/>
          <w:lang w:val="en-US"/>
        </w:rPr>
      </w:pPr>
      <w:r w:rsidRPr="00900F7A">
        <w:rPr>
          <w:rFonts w:eastAsia="Times New Roman" w:cs="Times New Roman"/>
          <w:b/>
          <w:noProof w:val="0"/>
          <w:szCs w:val="26"/>
          <w:lang w:val="en-US"/>
        </w:rPr>
        <w:t>b. Má ốp vòng tròn: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431"/>
        <w:gridCol w:w="918"/>
        <w:gridCol w:w="3051"/>
        <w:gridCol w:w="1701"/>
      </w:tblGrid>
      <w:tr w:rsidR="00001392" w:rsidRPr="00900F7A" w14:paraId="381E3EC4" w14:textId="77777777" w:rsidTr="00672059">
        <w:trPr>
          <w:trHeight w:val="454"/>
          <w:jc w:val="center"/>
        </w:trPr>
        <w:tc>
          <w:tcPr>
            <w:tcW w:w="533" w:type="dxa"/>
            <w:vAlign w:val="center"/>
          </w:tcPr>
          <w:p w14:paraId="256E07BE"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Stt</w:t>
            </w:r>
          </w:p>
        </w:tc>
        <w:tc>
          <w:tcPr>
            <w:tcW w:w="3431" w:type="dxa"/>
            <w:vAlign w:val="center"/>
          </w:tcPr>
          <w:p w14:paraId="092BD10E"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Mô tả</w:t>
            </w:r>
          </w:p>
        </w:tc>
        <w:tc>
          <w:tcPr>
            <w:tcW w:w="918" w:type="dxa"/>
            <w:vAlign w:val="center"/>
          </w:tcPr>
          <w:p w14:paraId="70FFAF12"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Đơn vị</w:t>
            </w:r>
          </w:p>
        </w:tc>
        <w:tc>
          <w:tcPr>
            <w:tcW w:w="3051" w:type="dxa"/>
            <w:vAlign w:val="center"/>
          </w:tcPr>
          <w:p w14:paraId="1BEC2D18" w14:textId="77777777" w:rsidR="00001392" w:rsidRPr="00900F7A" w:rsidRDefault="00001392" w:rsidP="00672059">
            <w:pPr>
              <w:widowControl w:val="0"/>
              <w:spacing w:after="0" w:line="240" w:lineRule="auto"/>
              <w:jc w:val="center"/>
              <w:rPr>
                <w:rFonts w:eastAsia="Times New Roman" w:cs="Times New Roman"/>
                <w:b/>
                <w:noProof w:val="0"/>
                <w:sz w:val="24"/>
                <w:szCs w:val="24"/>
                <w:lang w:val="en-US"/>
              </w:rPr>
            </w:pPr>
            <w:r w:rsidRPr="00900F7A">
              <w:rPr>
                <w:rFonts w:eastAsia="Times New Roman" w:cs="Times New Roman"/>
                <w:b/>
                <w:noProof w:val="0"/>
                <w:sz w:val="24"/>
                <w:szCs w:val="24"/>
                <w:lang w:val="en-US"/>
              </w:rPr>
              <w:t>Thông số yêu cầu</w:t>
            </w:r>
          </w:p>
        </w:tc>
        <w:tc>
          <w:tcPr>
            <w:tcW w:w="1701" w:type="dxa"/>
          </w:tcPr>
          <w:p w14:paraId="4E8AA665" w14:textId="77777777" w:rsidR="00001392" w:rsidRPr="005102AD" w:rsidRDefault="00001392" w:rsidP="00672059">
            <w:pPr>
              <w:widowControl w:val="0"/>
              <w:spacing w:after="0" w:line="240" w:lineRule="auto"/>
              <w:jc w:val="center"/>
              <w:rPr>
                <w:rFonts w:eastAsia="Times New Roman" w:cs="Times New Roman"/>
                <w:b/>
                <w:noProof w:val="0"/>
                <w:sz w:val="24"/>
                <w:szCs w:val="24"/>
              </w:rPr>
            </w:pPr>
            <w:r>
              <w:rPr>
                <w:rFonts w:eastAsia="Times New Roman" w:cs="Times New Roman"/>
                <w:b/>
                <w:noProof w:val="0"/>
                <w:sz w:val="24"/>
                <w:szCs w:val="24"/>
              </w:rPr>
              <w:t>Đáp ứng của nhà thầu</w:t>
            </w:r>
          </w:p>
        </w:tc>
      </w:tr>
      <w:tr w:rsidR="00001392" w:rsidRPr="00900F7A" w14:paraId="6044F747" w14:textId="77777777" w:rsidTr="00672059">
        <w:trPr>
          <w:trHeight w:val="454"/>
          <w:jc w:val="center"/>
        </w:trPr>
        <w:tc>
          <w:tcPr>
            <w:tcW w:w="533" w:type="dxa"/>
            <w:vAlign w:val="center"/>
          </w:tcPr>
          <w:p w14:paraId="7B5AC961"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64EC88D2"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Nhà sản xuất / Nước sản xuất</w:t>
            </w:r>
          </w:p>
        </w:tc>
        <w:tc>
          <w:tcPr>
            <w:tcW w:w="918" w:type="dxa"/>
            <w:vAlign w:val="center"/>
          </w:tcPr>
          <w:p w14:paraId="6149C06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3051" w:type="dxa"/>
            <w:vAlign w:val="center"/>
          </w:tcPr>
          <w:p w14:paraId="6567CACB"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Nêu rõ</w:t>
            </w:r>
          </w:p>
        </w:tc>
        <w:tc>
          <w:tcPr>
            <w:tcW w:w="1701" w:type="dxa"/>
          </w:tcPr>
          <w:p w14:paraId="59DBCC9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2AEBE6BA" w14:textId="77777777" w:rsidTr="00672059">
        <w:trPr>
          <w:trHeight w:val="454"/>
          <w:jc w:val="center"/>
        </w:trPr>
        <w:tc>
          <w:tcPr>
            <w:tcW w:w="533" w:type="dxa"/>
            <w:vAlign w:val="center"/>
          </w:tcPr>
          <w:p w14:paraId="50CF35A2"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384975B2"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Tiêu chuẩn sản xuất và  thử nghiệm</w:t>
            </w:r>
          </w:p>
        </w:tc>
        <w:tc>
          <w:tcPr>
            <w:tcW w:w="918" w:type="dxa"/>
            <w:vAlign w:val="center"/>
          </w:tcPr>
          <w:p w14:paraId="75351271"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3051" w:type="dxa"/>
            <w:vAlign w:val="center"/>
          </w:tcPr>
          <w:p w14:paraId="10115EA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TCVN 5408, IEC61109 hoặc các tiêu chuẩn t</w:t>
            </w:r>
            <w:r w:rsidRPr="00900F7A">
              <w:rPr>
                <w:rFonts w:eastAsia="Times New Roman" w:cs="Times New Roman" w:hint="eastAsia"/>
                <w:noProof w:val="0"/>
                <w:sz w:val="24"/>
                <w:szCs w:val="24"/>
                <w:lang w:val="en-US"/>
              </w:rPr>
              <w:t>ươ</w:t>
            </w:r>
            <w:r w:rsidRPr="00900F7A">
              <w:rPr>
                <w:rFonts w:eastAsia="Times New Roman" w:cs="Times New Roman"/>
                <w:noProof w:val="0"/>
                <w:sz w:val="24"/>
                <w:szCs w:val="24"/>
                <w:lang w:val="en-US"/>
              </w:rPr>
              <w:t xml:space="preserve">ng </w:t>
            </w:r>
            <w:r w:rsidRPr="00900F7A">
              <w:rPr>
                <w:rFonts w:eastAsia="Times New Roman" w:cs="Times New Roman" w:hint="eastAsia"/>
                <w:noProof w:val="0"/>
                <w:sz w:val="24"/>
                <w:szCs w:val="24"/>
                <w:lang w:val="en-US"/>
              </w:rPr>
              <w:t>đươ</w:t>
            </w:r>
            <w:r w:rsidRPr="00900F7A">
              <w:rPr>
                <w:rFonts w:eastAsia="Times New Roman" w:cs="Times New Roman"/>
                <w:noProof w:val="0"/>
                <w:sz w:val="24"/>
                <w:szCs w:val="24"/>
                <w:lang w:val="en-US"/>
              </w:rPr>
              <w:t>ng</w:t>
            </w:r>
          </w:p>
        </w:tc>
        <w:tc>
          <w:tcPr>
            <w:tcW w:w="1701" w:type="dxa"/>
          </w:tcPr>
          <w:p w14:paraId="0569123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73639DF6" w14:textId="77777777" w:rsidTr="00672059">
        <w:trPr>
          <w:trHeight w:val="454"/>
          <w:jc w:val="center"/>
        </w:trPr>
        <w:tc>
          <w:tcPr>
            <w:tcW w:w="533" w:type="dxa"/>
            <w:vAlign w:val="center"/>
          </w:tcPr>
          <w:p w14:paraId="36FF29E3"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75F6CBC5"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Vật liệu</w:t>
            </w:r>
          </w:p>
        </w:tc>
        <w:tc>
          <w:tcPr>
            <w:tcW w:w="918" w:type="dxa"/>
            <w:vAlign w:val="center"/>
          </w:tcPr>
          <w:p w14:paraId="17F42A66"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3051" w:type="dxa"/>
            <w:vAlign w:val="center"/>
          </w:tcPr>
          <w:p w14:paraId="0D0B38D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Thép được mạ kẽm nóng, chiều dày lớp mạ ≥ 85µm</w:t>
            </w:r>
          </w:p>
        </w:tc>
        <w:tc>
          <w:tcPr>
            <w:tcW w:w="1701" w:type="dxa"/>
          </w:tcPr>
          <w:p w14:paraId="029042E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1216BCF9" w14:textId="77777777" w:rsidTr="00672059">
        <w:trPr>
          <w:trHeight w:val="454"/>
          <w:jc w:val="center"/>
        </w:trPr>
        <w:tc>
          <w:tcPr>
            <w:tcW w:w="533" w:type="dxa"/>
            <w:vAlign w:val="center"/>
          </w:tcPr>
          <w:p w14:paraId="4FAFE4D9"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29EB3AC4" w14:textId="77777777" w:rsidR="00001392" w:rsidRPr="00900F7A" w:rsidRDefault="00001392" w:rsidP="00672059">
            <w:pPr>
              <w:widowControl w:val="0"/>
              <w:spacing w:after="0" w:line="240" w:lineRule="auto"/>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Bề mặt của các chi tiết kim loại phải trơn nhẵn, không có vết xước và khuyết tật</w:t>
            </w:r>
          </w:p>
        </w:tc>
        <w:tc>
          <w:tcPr>
            <w:tcW w:w="918" w:type="dxa"/>
            <w:vAlign w:val="center"/>
          </w:tcPr>
          <w:p w14:paraId="403A3430" w14:textId="77777777" w:rsidR="00001392" w:rsidRPr="00900F7A" w:rsidRDefault="00001392" w:rsidP="00672059">
            <w:pPr>
              <w:widowControl w:val="0"/>
              <w:spacing w:after="0" w:line="240" w:lineRule="auto"/>
              <w:jc w:val="center"/>
              <w:rPr>
                <w:rFonts w:eastAsia="Times New Roman" w:cs="Times New Roman"/>
                <w:noProof w:val="0"/>
                <w:sz w:val="24"/>
                <w:szCs w:val="24"/>
                <w:highlight w:val="yellow"/>
                <w:lang w:val="en-US"/>
              </w:rPr>
            </w:pPr>
          </w:p>
        </w:tc>
        <w:tc>
          <w:tcPr>
            <w:tcW w:w="3051" w:type="dxa"/>
            <w:vAlign w:val="center"/>
          </w:tcPr>
          <w:p w14:paraId="13F0FE1E" w14:textId="77777777" w:rsidR="00001392" w:rsidRPr="00900F7A" w:rsidRDefault="00001392" w:rsidP="00672059">
            <w:pPr>
              <w:widowControl w:val="0"/>
              <w:spacing w:after="0" w:line="240" w:lineRule="auto"/>
              <w:jc w:val="center"/>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Có</w:t>
            </w:r>
          </w:p>
        </w:tc>
        <w:tc>
          <w:tcPr>
            <w:tcW w:w="1701" w:type="dxa"/>
          </w:tcPr>
          <w:p w14:paraId="1F516EDC"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6300C3FE" w14:textId="77777777" w:rsidTr="00672059">
        <w:trPr>
          <w:trHeight w:val="454"/>
          <w:jc w:val="center"/>
        </w:trPr>
        <w:tc>
          <w:tcPr>
            <w:tcW w:w="533" w:type="dxa"/>
            <w:vAlign w:val="center"/>
          </w:tcPr>
          <w:p w14:paraId="0D5C6823"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2D13CBBA"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Má ốp cột phải có 02 vị trí để luồn đai thép bắt má ốp cột vào thân cột điện và giữ cố định má ốp cột</w:t>
            </w:r>
          </w:p>
        </w:tc>
        <w:tc>
          <w:tcPr>
            <w:tcW w:w="918" w:type="dxa"/>
            <w:vAlign w:val="center"/>
          </w:tcPr>
          <w:p w14:paraId="6B7B5D35" w14:textId="77777777" w:rsidR="00001392" w:rsidRPr="00900F7A" w:rsidRDefault="00001392" w:rsidP="00672059">
            <w:pPr>
              <w:widowControl w:val="0"/>
              <w:spacing w:after="0" w:line="240" w:lineRule="auto"/>
              <w:jc w:val="center"/>
              <w:rPr>
                <w:rFonts w:eastAsia="Times New Roman" w:cs="Times New Roman"/>
                <w:noProof w:val="0"/>
                <w:sz w:val="24"/>
                <w:szCs w:val="24"/>
                <w:highlight w:val="yellow"/>
                <w:lang w:val="en-US"/>
              </w:rPr>
            </w:pPr>
          </w:p>
        </w:tc>
        <w:tc>
          <w:tcPr>
            <w:tcW w:w="3051" w:type="dxa"/>
            <w:vAlign w:val="center"/>
          </w:tcPr>
          <w:p w14:paraId="76B3B4C2"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672A7614"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42A2F473" w14:textId="77777777" w:rsidTr="00672059">
        <w:trPr>
          <w:trHeight w:val="454"/>
          <w:jc w:val="center"/>
        </w:trPr>
        <w:tc>
          <w:tcPr>
            <w:tcW w:w="533" w:type="dxa"/>
            <w:vAlign w:val="center"/>
          </w:tcPr>
          <w:p w14:paraId="2F6BC23D"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54076544"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Má ốp phải ốp được sát vào cột điện bêtông ly tâm</w:t>
            </w:r>
          </w:p>
        </w:tc>
        <w:tc>
          <w:tcPr>
            <w:tcW w:w="918" w:type="dxa"/>
            <w:vAlign w:val="center"/>
          </w:tcPr>
          <w:p w14:paraId="3AC4CA01" w14:textId="77777777" w:rsidR="00001392" w:rsidRPr="00900F7A" w:rsidRDefault="00001392" w:rsidP="00672059">
            <w:pPr>
              <w:widowControl w:val="0"/>
              <w:spacing w:after="0" w:line="240" w:lineRule="auto"/>
              <w:jc w:val="center"/>
              <w:rPr>
                <w:rFonts w:eastAsia="Times New Roman" w:cs="Times New Roman"/>
                <w:noProof w:val="0"/>
                <w:sz w:val="24"/>
                <w:szCs w:val="24"/>
                <w:highlight w:val="yellow"/>
                <w:lang w:val="en-US"/>
              </w:rPr>
            </w:pPr>
          </w:p>
        </w:tc>
        <w:tc>
          <w:tcPr>
            <w:tcW w:w="3051" w:type="dxa"/>
            <w:vAlign w:val="center"/>
          </w:tcPr>
          <w:p w14:paraId="2A865C36"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7F8C40E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4A15586D" w14:textId="77777777" w:rsidTr="00672059">
        <w:trPr>
          <w:trHeight w:val="454"/>
          <w:jc w:val="center"/>
        </w:trPr>
        <w:tc>
          <w:tcPr>
            <w:tcW w:w="533" w:type="dxa"/>
            <w:vAlign w:val="center"/>
          </w:tcPr>
          <w:p w14:paraId="0088B679"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17CCF981"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Số lượng móc vòng tròn</w:t>
            </w:r>
          </w:p>
        </w:tc>
        <w:tc>
          <w:tcPr>
            <w:tcW w:w="918" w:type="dxa"/>
            <w:vAlign w:val="center"/>
          </w:tcPr>
          <w:p w14:paraId="2D8C9086" w14:textId="77777777" w:rsidR="00001392" w:rsidRPr="00900F7A" w:rsidRDefault="00001392" w:rsidP="00672059">
            <w:pPr>
              <w:widowControl w:val="0"/>
              <w:spacing w:after="0" w:line="240" w:lineRule="auto"/>
              <w:jc w:val="center"/>
              <w:rPr>
                <w:rFonts w:eastAsia="Times New Roman" w:cs="Times New Roman"/>
                <w:noProof w:val="0"/>
                <w:sz w:val="24"/>
                <w:szCs w:val="24"/>
                <w:highlight w:val="yellow"/>
                <w:lang w:val="en-US"/>
              </w:rPr>
            </w:pPr>
            <w:r w:rsidRPr="00900F7A">
              <w:rPr>
                <w:rFonts w:eastAsia="Times New Roman" w:cs="Times New Roman"/>
                <w:noProof w:val="0"/>
                <w:sz w:val="24"/>
                <w:szCs w:val="24"/>
                <w:lang w:val="en-US"/>
              </w:rPr>
              <w:t>cái</w:t>
            </w:r>
          </w:p>
        </w:tc>
        <w:tc>
          <w:tcPr>
            <w:tcW w:w="3051" w:type="dxa"/>
            <w:vAlign w:val="center"/>
          </w:tcPr>
          <w:p w14:paraId="04912EAD"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w:t>
            </w:r>
          </w:p>
        </w:tc>
        <w:tc>
          <w:tcPr>
            <w:tcW w:w="1701" w:type="dxa"/>
          </w:tcPr>
          <w:p w14:paraId="50B8515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6C70323E" w14:textId="77777777" w:rsidTr="00672059">
        <w:trPr>
          <w:trHeight w:val="454"/>
          <w:jc w:val="center"/>
        </w:trPr>
        <w:tc>
          <w:tcPr>
            <w:tcW w:w="533" w:type="dxa"/>
            <w:vAlign w:val="center"/>
          </w:tcPr>
          <w:p w14:paraId="2FEE1947"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5C4C7DCD"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Đường kính vòng tròn tối thiểu</w:t>
            </w:r>
          </w:p>
        </w:tc>
        <w:tc>
          <w:tcPr>
            <w:tcW w:w="918" w:type="dxa"/>
            <w:vAlign w:val="center"/>
          </w:tcPr>
          <w:p w14:paraId="7D83067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3051" w:type="dxa"/>
            <w:vAlign w:val="center"/>
          </w:tcPr>
          <w:p w14:paraId="269C4A7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100</w:t>
            </w:r>
          </w:p>
        </w:tc>
        <w:tc>
          <w:tcPr>
            <w:tcW w:w="1701" w:type="dxa"/>
          </w:tcPr>
          <w:p w14:paraId="54E1907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05591205" w14:textId="77777777" w:rsidTr="00672059">
        <w:trPr>
          <w:trHeight w:val="454"/>
          <w:jc w:val="center"/>
        </w:trPr>
        <w:tc>
          <w:tcPr>
            <w:tcW w:w="533" w:type="dxa"/>
            <w:vAlign w:val="center"/>
          </w:tcPr>
          <w:p w14:paraId="27446EE2"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075E9F6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Đường kính thép móc</w:t>
            </w:r>
          </w:p>
        </w:tc>
        <w:tc>
          <w:tcPr>
            <w:tcW w:w="918" w:type="dxa"/>
            <w:vAlign w:val="center"/>
          </w:tcPr>
          <w:p w14:paraId="54162150"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3051" w:type="dxa"/>
            <w:vAlign w:val="center"/>
          </w:tcPr>
          <w:p w14:paraId="7008CD4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14</w:t>
            </w:r>
          </w:p>
        </w:tc>
        <w:tc>
          <w:tcPr>
            <w:tcW w:w="1701" w:type="dxa"/>
          </w:tcPr>
          <w:p w14:paraId="1CB921F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10EC72CE" w14:textId="77777777" w:rsidTr="00672059">
        <w:trPr>
          <w:trHeight w:val="454"/>
          <w:jc w:val="center"/>
        </w:trPr>
        <w:tc>
          <w:tcPr>
            <w:tcW w:w="533" w:type="dxa"/>
            <w:vAlign w:val="center"/>
          </w:tcPr>
          <w:p w14:paraId="45150503"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526E0A9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dày tấm ốp tối thiểu</w:t>
            </w:r>
          </w:p>
        </w:tc>
        <w:tc>
          <w:tcPr>
            <w:tcW w:w="918" w:type="dxa"/>
            <w:vAlign w:val="center"/>
          </w:tcPr>
          <w:p w14:paraId="6299667F"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mm</w:t>
            </w:r>
          </w:p>
        </w:tc>
        <w:tc>
          <w:tcPr>
            <w:tcW w:w="3051" w:type="dxa"/>
            <w:vAlign w:val="center"/>
          </w:tcPr>
          <w:p w14:paraId="31FE0AF3"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3</w:t>
            </w:r>
          </w:p>
        </w:tc>
        <w:tc>
          <w:tcPr>
            <w:tcW w:w="1701" w:type="dxa"/>
          </w:tcPr>
          <w:p w14:paraId="79F6ECEE"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6032CA84" w14:textId="77777777" w:rsidTr="00672059">
        <w:trPr>
          <w:trHeight w:val="454"/>
          <w:jc w:val="center"/>
        </w:trPr>
        <w:tc>
          <w:tcPr>
            <w:tcW w:w="533" w:type="dxa"/>
            <w:vAlign w:val="center"/>
          </w:tcPr>
          <w:p w14:paraId="59FD048D"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5AA48C82"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Chiều rộng của má ốp tối thiểu</w:t>
            </w:r>
          </w:p>
        </w:tc>
        <w:tc>
          <w:tcPr>
            <w:tcW w:w="918" w:type="dxa"/>
            <w:vAlign w:val="center"/>
          </w:tcPr>
          <w:p w14:paraId="75AF37A8"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cm</w:t>
            </w:r>
          </w:p>
        </w:tc>
        <w:tc>
          <w:tcPr>
            <w:tcW w:w="3051" w:type="dxa"/>
            <w:vAlign w:val="center"/>
          </w:tcPr>
          <w:p w14:paraId="5DF71F77"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8</w:t>
            </w:r>
          </w:p>
        </w:tc>
        <w:tc>
          <w:tcPr>
            <w:tcW w:w="1701" w:type="dxa"/>
          </w:tcPr>
          <w:p w14:paraId="6C7F06BF"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55C08B79" w14:textId="77777777" w:rsidTr="00672059">
        <w:trPr>
          <w:trHeight w:val="454"/>
          <w:jc w:val="center"/>
        </w:trPr>
        <w:tc>
          <w:tcPr>
            <w:tcW w:w="533" w:type="dxa"/>
            <w:vAlign w:val="center"/>
          </w:tcPr>
          <w:p w14:paraId="179010FB"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0CE83DA9"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Lực phá hủy tối thiểu</w:t>
            </w:r>
          </w:p>
        </w:tc>
        <w:tc>
          <w:tcPr>
            <w:tcW w:w="918" w:type="dxa"/>
            <w:vAlign w:val="center"/>
          </w:tcPr>
          <w:p w14:paraId="44923304"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kN</w:t>
            </w:r>
          </w:p>
        </w:tc>
        <w:tc>
          <w:tcPr>
            <w:tcW w:w="3051" w:type="dxa"/>
            <w:vAlign w:val="center"/>
          </w:tcPr>
          <w:p w14:paraId="37BC0A41"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90</w:t>
            </w:r>
          </w:p>
        </w:tc>
        <w:tc>
          <w:tcPr>
            <w:tcW w:w="1701" w:type="dxa"/>
          </w:tcPr>
          <w:p w14:paraId="43E2255F"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r w:rsidR="00001392" w:rsidRPr="00900F7A" w14:paraId="74D0A887" w14:textId="77777777" w:rsidTr="00672059">
        <w:trPr>
          <w:trHeight w:val="454"/>
          <w:jc w:val="center"/>
        </w:trPr>
        <w:tc>
          <w:tcPr>
            <w:tcW w:w="533" w:type="dxa"/>
            <w:vAlign w:val="center"/>
          </w:tcPr>
          <w:p w14:paraId="56B37241" w14:textId="77777777" w:rsidR="00001392" w:rsidRPr="00900F7A" w:rsidRDefault="00001392" w:rsidP="005A2E8B">
            <w:pPr>
              <w:widowControl w:val="0"/>
              <w:numPr>
                <w:ilvl w:val="0"/>
                <w:numId w:val="45"/>
              </w:numPr>
              <w:spacing w:after="0" w:line="240" w:lineRule="auto"/>
              <w:jc w:val="center"/>
              <w:rPr>
                <w:rFonts w:eastAsia="Times New Roman" w:cs="Times New Roman"/>
                <w:noProof w:val="0"/>
                <w:sz w:val="24"/>
                <w:szCs w:val="24"/>
                <w:lang w:val="en-US"/>
              </w:rPr>
            </w:pPr>
          </w:p>
        </w:tc>
        <w:tc>
          <w:tcPr>
            <w:tcW w:w="3431" w:type="dxa"/>
            <w:vAlign w:val="center"/>
          </w:tcPr>
          <w:p w14:paraId="3D330486" w14:textId="77777777" w:rsidR="00001392" w:rsidRPr="00900F7A" w:rsidRDefault="00001392" w:rsidP="00672059">
            <w:pPr>
              <w:widowControl w:val="0"/>
              <w:spacing w:after="0" w:line="240" w:lineRule="auto"/>
              <w:rPr>
                <w:rFonts w:eastAsia="Times New Roman" w:cs="Times New Roman"/>
                <w:noProof w:val="0"/>
                <w:sz w:val="24"/>
                <w:szCs w:val="24"/>
                <w:lang w:val="en-US"/>
              </w:rPr>
            </w:pPr>
            <w:r w:rsidRPr="00900F7A">
              <w:rPr>
                <w:rFonts w:eastAsia="Times New Roman" w:cs="Times New Roman"/>
                <w:noProof w:val="0"/>
                <w:sz w:val="24"/>
                <w:szCs w:val="24"/>
                <w:lang w:val="en-US"/>
              </w:rPr>
              <w:t>Bản vẽ kèm theo</w:t>
            </w:r>
          </w:p>
        </w:tc>
        <w:tc>
          <w:tcPr>
            <w:tcW w:w="918" w:type="dxa"/>
            <w:vAlign w:val="center"/>
          </w:tcPr>
          <w:p w14:paraId="69416B82"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c>
          <w:tcPr>
            <w:tcW w:w="3051" w:type="dxa"/>
            <w:vAlign w:val="center"/>
          </w:tcPr>
          <w:p w14:paraId="0DC64A79"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r w:rsidRPr="00900F7A">
              <w:rPr>
                <w:rFonts w:eastAsia="Times New Roman" w:cs="Times New Roman"/>
                <w:noProof w:val="0"/>
                <w:sz w:val="24"/>
                <w:szCs w:val="24"/>
                <w:lang w:val="en-US"/>
              </w:rPr>
              <w:t>Có</w:t>
            </w:r>
          </w:p>
        </w:tc>
        <w:tc>
          <w:tcPr>
            <w:tcW w:w="1701" w:type="dxa"/>
          </w:tcPr>
          <w:p w14:paraId="0B23BB2F" w14:textId="77777777" w:rsidR="00001392" w:rsidRPr="00900F7A" w:rsidRDefault="00001392" w:rsidP="00672059">
            <w:pPr>
              <w:widowControl w:val="0"/>
              <w:spacing w:after="0" w:line="240" w:lineRule="auto"/>
              <w:jc w:val="center"/>
              <w:rPr>
                <w:rFonts w:eastAsia="Times New Roman" w:cs="Times New Roman"/>
                <w:noProof w:val="0"/>
                <w:sz w:val="24"/>
                <w:szCs w:val="24"/>
                <w:lang w:val="en-US"/>
              </w:rPr>
            </w:pPr>
          </w:p>
        </w:tc>
      </w:tr>
    </w:tbl>
    <w:p w14:paraId="03DE3490" w14:textId="77777777" w:rsidR="00001392" w:rsidRPr="0087177D" w:rsidRDefault="00001392" w:rsidP="00001392">
      <w:pPr>
        <w:pStyle w:val="Heading6"/>
        <w:spacing w:before="60" w:after="60" w:line="240" w:lineRule="auto"/>
        <w:jc w:val="both"/>
        <w:rPr>
          <w:rFonts w:cstheme="majorHAnsi"/>
          <w:b/>
          <w:color w:val="auto"/>
          <w:szCs w:val="26"/>
          <w:lang w:eastAsia="fr-FR"/>
        </w:rPr>
      </w:pPr>
      <w:r w:rsidRPr="0087177D">
        <w:rPr>
          <w:rFonts w:cstheme="majorHAnsi"/>
          <w:b/>
          <w:color w:val="auto"/>
          <w:szCs w:val="26"/>
          <w:lang w:eastAsia="fr-FR"/>
        </w:rPr>
        <w:t>III.</w:t>
      </w:r>
      <w:r>
        <w:rPr>
          <w:rFonts w:cstheme="majorHAnsi"/>
          <w:b/>
          <w:color w:val="auto"/>
          <w:szCs w:val="26"/>
          <w:lang w:eastAsia="fr-FR"/>
        </w:rPr>
        <w:t>7</w:t>
      </w:r>
      <w:r w:rsidRPr="0087177D">
        <w:rPr>
          <w:rFonts w:cstheme="majorHAnsi"/>
          <w:b/>
          <w:color w:val="auto"/>
          <w:szCs w:val="26"/>
          <w:lang w:eastAsia="fr-FR"/>
        </w:rPr>
        <w:t>. Phụ kiện đấu nối:</w:t>
      </w:r>
    </w:p>
    <w:p w14:paraId="7E9332FA" w14:textId="77777777" w:rsidR="00001392" w:rsidRPr="00764947" w:rsidRDefault="00001392" w:rsidP="00001392">
      <w:pPr>
        <w:pStyle w:val="BodyText"/>
        <w:widowControl w:val="0"/>
        <w:spacing w:before="60" w:after="60"/>
        <w:ind w:firstLine="720"/>
        <w:rPr>
          <w:rFonts w:asciiTheme="majorHAnsi" w:hAnsiTheme="majorHAnsi" w:cstheme="majorHAnsi"/>
          <w:b/>
          <w:sz w:val="26"/>
          <w:szCs w:val="24"/>
        </w:rPr>
      </w:pPr>
      <w:r w:rsidRPr="00764947">
        <w:rPr>
          <w:rFonts w:asciiTheme="majorHAnsi" w:hAnsiTheme="majorHAnsi" w:cstheme="majorHAnsi"/>
          <w:b/>
          <w:sz w:val="26"/>
          <w:szCs w:val="24"/>
          <w:lang w:val="en-GB"/>
        </w:rPr>
        <w:t xml:space="preserve">1.        </w:t>
      </w:r>
      <w:r w:rsidRPr="00764947">
        <w:rPr>
          <w:rFonts w:asciiTheme="majorHAnsi" w:hAnsiTheme="majorHAnsi" w:cstheme="majorHAnsi"/>
          <w:b/>
          <w:sz w:val="26"/>
          <w:szCs w:val="24"/>
        </w:rPr>
        <w:t>Thử nghiệm xuất xưởng (Routine tests):</w:t>
      </w:r>
    </w:p>
    <w:p w14:paraId="7017A9A3"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 xml:space="preserve">Các biên bản thử nghiệm xuất xưởng được thực hiện bởi nhà sản xuất trên mỗi sản phẩm sản xuất ra tại nhà sản xuất để chứng minh khả năng đáp ứng các yêu cầu kỹ </w:t>
      </w:r>
      <w:r w:rsidRPr="00764947">
        <w:rPr>
          <w:rFonts w:asciiTheme="majorHAnsi" w:hAnsiTheme="majorHAnsi" w:cstheme="majorHAnsi"/>
          <w:szCs w:val="26"/>
        </w:rPr>
        <w:lastRenderedPageBreak/>
        <w:t xml:space="preserve">thuật hợp đồng sẽ được nộp cho người mua khi giao hàng. Các thử nghiệm phải được thực hiện theo tiêu chuẩn IEC </w:t>
      </w:r>
      <w:r w:rsidRPr="00764947">
        <w:rPr>
          <w:rFonts w:asciiTheme="majorHAnsi" w:hAnsiTheme="majorHAnsi" w:cstheme="majorHAnsi"/>
          <w:bCs/>
        </w:rPr>
        <w:t xml:space="preserve">AS 1154.1 và TCVN 3624-81 </w:t>
      </w:r>
      <w:r w:rsidRPr="00764947">
        <w:rPr>
          <w:rFonts w:asciiTheme="majorHAnsi" w:hAnsiTheme="majorHAnsi" w:cstheme="majorHAnsi"/>
          <w:szCs w:val="26"/>
        </w:rPr>
        <w:t>hoặc tương đương:</w:t>
      </w:r>
    </w:p>
    <w:p w14:paraId="56D3C621" w14:textId="77777777" w:rsidR="00001392" w:rsidRPr="00764947" w:rsidRDefault="00001392" w:rsidP="005A2E8B">
      <w:pPr>
        <w:numPr>
          <w:ilvl w:val="0"/>
          <w:numId w:val="28"/>
        </w:numPr>
        <w:spacing w:before="60" w:after="60" w:line="240" w:lineRule="auto"/>
        <w:ind w:left="0" w:firstLine="720"/>
        <w:jc w:val="both"/>
        <w:rPr>
          <w:rFonts w:asciiTheme="majorHAnsi" w:hAnsiTheme="majorHAnsi" w:cstheme="majorHAnsi"/>
        </w:rPr>
      </w:pPr>
      <w:r w:rsidRPr="00764947">
        <w:rPr>
          <w:rFonts w:asciiTheme="majorHAnsi" w:hAnsiTheme="majorHAnsi" w:cstheme="majorHAnsi"/>
        </w:rPr>
        <w:t>Kiểm tra các kích thước</w:t>
      </w:r>
    </w:p>
    <w:p w14:paraId="1564B9D5" w14:textId="77777777" w:rsidR="00001392" w:rsidRPr="00764947" w:rsidRDefault="00001392" w:rsidP="005A2E8B">
      <w:pPr>
        <w:numPr>
          <w:ilvl w:val="0"/>
          <w:numId w:val="28"/>
        </w:numPr>
        <w:spacing w:before="60" w:after="60" w:line="240" w:lineRule="auto"/>
        <w:ind w:left="0" w:firstLine="720"/>
        <w:jc w:val="both"/>
        <w:rPr>
          <w:rFonts w:asciiTheme="majorHAnsi" w:hAnsiTheme="majorHAnsi" w:cstheme="majorHAnsi"/>
        </w:rPr>
      </w:pPr>
      <w:r w:rsidRPr="00764947">
        <w:rPr>
          <w:rFonts w:asciiTheme="majorHAnsi" w:hAnsiTheme="majorHAnsi" w:cstheme="majorHAnsi"/>
        </w:rPr>
        <w:t xml:space="preserve"> Kiểm tra các ký hiệu</w:t>
      </w:r>
    </w:p>
    <w:p w14:paraId="5439CBB0" w14:textId="77777777" w:rsidR="00001392" w:rsidRPr="00764947" w:rsidRDefault="00001392" w:rsidP="005A2E8B">
      <w:pPr>
        <w:pStyle w:val="BodyText"/>
        <w:widowControl w:val="0"/>
        <w:numPr>
          <w:ilvl w:val="0"/>
          <w:numId w:val="29"/>
        </w:numPr>
        <w:spacing w:before="60" w:after="60"/>
        <w:ind w:left="0" w:firstLine="720"/>
        <w:rPr>
          <w:rFonts w:asciiTheme="majorHAnsi" w:hAnsiTheme="majorHAnsi" w:cstheme="majorHAnsi"/>
          <w:b/>
          <w:bCs/>
          <w:sz w:val="26"/>
          <w:szCs w:val="24"/>
        </w:rPr>
      </w:pPr>
      <w:r w:rsidRPr="00764947">
        <w:rPr>
          <w:rFonts w:asciiTheme="majorHAnsi" w:hAnsiTheme="majorHAnsi" w:cstheme="majorHAnsi"/>
          <w:b/>
          <w:bCs/>
          <w:sz w:val="26"/>
          <w:szCs w:val="24"/>
        </w:rPr>
        <w:t>Thử nghiệm điển hình (Type tests):</w:t>
      </w:r>
    </w:p>
    <w:p w14:paraId="4847F854"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C0E7CBF" w14:textId="77777777" w:rsidR="00001392" w:rsidRPr="00764947" w:rsidRDefault="00001392" w:rsidP="005A2E8B">
      <w:pPr>
        <w:pStyle w:val="ListParagraph"/>
        <w:numPr>
          <w:ilvl w:val="0"/>
          <w:numId w:val="30"/>
        </w:numPr>
        <w:tabs>
          <w:tab w:val="num" w:pos="720"/>
        </w:tabs>
        <w:spacing w:before="60" w:after="60" w:line="240" w:lineRule="auto"/>
        <w:ind w:left="0" w:firstLine="720"/>
        <w:jc w:val="both"/>
        <w:rPr>
          <w:rFonts w:asciiTheme="majorHAnsi" w:hAnsiTheme="majorHAnsi" w:cstheme="majorHAnsi"/>
          <w:szCs w:val="26"/>
        </w:rPr>
      </w:pPr>
      <w:r w:rsidRPr="00764947">
        <w:rPr>
          <w:rFonts w:asciiTheme="majorHAnsi" w:hAnsiTheme="majorHAnsi" w:cstheme="majorHAnsi"/>
          <w:szCs w:val="26"/>
        </w:rPr>
        <w:t>Đo điện trở tiếp xúc (Measurement of contact resistance)</w:t>
      </w:r>
    </w:p>
    <w:p w14:paraId="22D450C7" w14:textId="77777777" w:rsidR="00001392" w:rsidRPr="00764947" w:rsidRDefault="00001392" w:rsidP="005A2E8B">
      <w:pPr>
        <w:pStyle w:val="ListParagraph"/>
        <w:numPr>
          <w:ilvl w:val="0"/>
          <w:numId w:val="30"/>
        </w:numPr>
        <w:tabs>
          <w:tab w:val="num" w:pos="720"/>
        </w:tabs>
        <w:spacing w:before="60" w:after="60" w:line="240" w:lineRule="auto"/>
        <w:ind w:left="0" w:firstLine="720"/>
        <w:jc w:val="both"/>
        <w:rPr>
          <w:rFonts w:asciiTheme="majorHAnsi" w:hAnsiTheme="majorHAnsi" w:cstheme="majorHAnsi"/>
          <w:szCs w:val="26"/>
        </w:rPr>
      </w:pPr>
      <w:r w:rsidRPr="00764947">
        <w:rPr>
          <w:rFonts w:asciiTheme="majorHAnsi" w:hAnsiTheme="majorHAnsi" w:cstheme="majorHAnsi"/>
          <w:szCs w:val="26"/>
        </w:rPr>
        <w:t>Độ tăng nhiệt khi mang dòng định mức (Temperature rise)</w:t>
      </w:r>
    </w:p>
    <w:p w14:paraId="462BAE45" w14:textId="77777777" w:rsidR="00001392" w:rsidRPr="00764947" w:rsidRDefault="00001392" w:rsidP="005A2E8B">
      <w:pPr>
        <w:pStyle w:val="ListParagraph"/>
        <w:numPr>
          <w:ilvl w:val="0"/>
          <w:numId w:val="30"/>
        </w:numPr>
        <w:tabs>
          <w:tab w:val="num" w:pos="720"/>
        </w:tabs>
        <w:spacing w:before="60" w:after="60" w:line="240" w:lineRule="auto"/>
        <w:ind w:left="0" w:firstLine="720"/>
        <w:jc w:val="both"/>
        <w:rPr>
          <w:rFonts w:asciiTheme="majorHAnsi" w:hAnsiTheme="majorHAnsi" w:cstheme="majorHAnsi"/>
          <w:szCs w:val="26"/>
        </w:rPr>
      </w:pPr>
      <w:r w:rsidRPr="00764947">
        <w:rPr>
          <w:rFonts w:asciiTheme="majorHAnsi" w:hAnsiTheme="majorHAnsi" w:cstheme="majorHAnsi"/>
          <w:szCs w:val="26"/>
        </w:rPr>
        <w:t>Thử khả năng chịu đựng chu kỳ nhiệt (Heating cycle test)</w:t>
      </w:r>
    </w:p>
    <w:p w14:paraId="14C96DF4"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E8BD7CD"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5E282C1" w14:textId="77777777" w:rsidR="00001392" w:rsidRPr="00764947" w:rsidRDefault="00001392" w:rsidP="00001392">
      <w:pPr>
        <w:widowControl w:val="0"/>
        <w:spacing w:before="60" w:after="60" w:line="240" w:lineRule="auto"/>
        <w:ind w:firstLine="720"/>
        <w:jc w:val="both"/>
        <w:rPr>
          <w:rFonts w:asciiTheme="majorHAnsi" w:hAnsiTheme="majorHAnsi" w:cstheme="majorHAnsi"/>
          <w:b/>
          <w:szCs w:val="26"/>
        </w:rPr>
      </w:pPr>
      <w:r w:rsidRPr="00764947">
        <w:rPr>
          <w:rFonts w:asciiTheme="majorHAnsi" w:hAnsiTheme="majorHAnsi" w:cstheme="majorHAnsi"/>
          <w:b/>
          <w:szCs w:val="26"/>
        </w:rPr>
        <w:t xml:space="preserve">3. Thử nghiệm nghiệm thu </w:t>
      </w:r>
    </w:p>
    <w:p w14:paraId="7DBEF130"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137BECB" w14:textId="77777777" w:rsidR="00001392" w:rsidRPr="00764947" w:rsidRDefault="00001392" w:rsidP="00001392">
      <w:pPr>
        <w:spacing w:before="60" w:after="60" w:line="240" w:lineRule="auto"/>
        <w:ind w:firstLine="720"/>
        <w:jc w:val="both"/>
        <w:rPr>
          <w:rFonts w:asciiTheme="majorHAnsi" w:hAnsiTheme="majorHAnsi" w:cstheme="majorHAnsi"/>
          <w:szCs w:val="26"/>
        </w:rPr>
      </w:pPr>
      <w:r w:rsidRPr="00764947">
        <w:rPr>
          <w:rFonts w:asciiTheme="majorHAnsi" w:hAnsiTheme="majorHAnsi" w:cstheme="majorHAnsi"/>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001392" w:rsidRPr="00764947" w14:paraId="4398ED88" w14:textId="77777777" w:rsidTr="00672059">
        <w:tc>
          <w:tcPr>
            <w:tcW w:w="2977" w:type="dxa"/>
          </w:tcPr>
          <w:p w14:paraId="729F2B10" w14:textId="77777777" w:rsidR="00001392" w:rsidRPr="00764947" w:rsidRDefault="00001392" w:rsidP="00672059">
            <w:pPr>
              <w:spacing w:before="60" w:after="60" w:line="240" w:lineRule="auto"/>
              <w:jc w:val="center"/>
              <w:rPr>
                <w:rFonts w:asciiTheme="majorHAnsi" w:hAnsiTheme="majorHAnsi" w:cstheme="majorHAnsi"/>
                <w:b/>
                <w:szCs w:val="26"/>
                <w:lang w:val="en-GB"/>
              </w:rPr>
            </w:pPr>
            <w:r w:rsidRPr="00764947">
              <w:rPr>
                <w:rFonts w:asciiTheme="majorHAnsi" w:hAnsiTheme="majorHAnsi" w:cstheme="majorHAnsi"/>
                <w:b/>
                <w:szCs w:val="26"/>
                <w:lang w:val="en-GB"/>
              </w:rPr>
              <w:t>Số lượng mẫu thử (p)</w:t>
            </w:r>
          </w:p>
        </w:tc>
        <w:tc>
          <w:tcPr>
            <w:tcW w:w="3118" w:type="dxa"/>
          </w:tcPr>
          <w:p w14:paraId="5F44034A" w14:textId="77777777" w:rsidR="00001392" w:rsidRPr="00764947" w:rsidRDefault="00001392" w:rsidP="00672059">
            <w:pPr>
              <w:spacing w:before="60" w:after="60" w:line="240" w:lineRule="auto"/>
              <w:jc w:val="center"/>
              <w:rPr>
                <w:rFonts w:asciiTheme="majorHAnsi" w:hAnsiTheme="majorHAnsi" w:cstheme="majorHAnsi"/>
                <w:b/>
                <w:szCs w:val="26"/>
                <w:lang w:val="en-GB"/>
              </w:rPr>
            </w:pPr>
            <w:r w:rsidRPr="00764947">
              <w:rPr>
                <w:rFonts w:asciiTheme="majorHAnsi" w:hAnsiTheme="majorHAnsi" w:cstheme="majorHAnsi"/>
                <w:b/>
                <w:szCs w:val="26"/>
                <w:lang w:val="en-GB"/>
              </w:rPr>
              <w:t>Số lượng của một lô (n)</w:t>
            </w:r>
          </w:p>
        </w:tc>
        <w:tc>
          <w:tcPr>
            <w:tcW w:w="2268" w:type="dxa"/>
          </w:tcPr>
          <w:p w14:paraId="4F3F1F19" w14:textId="77777777" w:rsidR="00001392" w:rsidRPr="00764947" w:rsidRDefault="00001392" w:rsidP="00672059">
            <w:pPr>
              <w:spacing w:before="60" w:after="60" w:line="240" w:lineRule="auto"/>
              <w:jc w:val="center"/>
              <w:rPr>
                <w:rFonts w:asciiTheme="majorHAnsi" w:hAnsiTheme="majorHAnsi" w:cstheme="majorHAnsi"/>
                <w:b/>
                <w:szCs w:val="26"/>
                <w:lang w:val="en-GB"/>
              </w:rPr>
            </w:pPr>
            <w:r w:rsidRPr="00764947">
              <w:rPr>
                <w:rFonts w:asciiTheme="majorHAnsi" w:hAnsiTheme="majorHAnsi" w:cstheme="majorHAnsi"/>
                <w:b/>
                <w:szCs w:val="26"/>
                <w:lang w:val="en-GB"/>
              </w:rPr>
              <w:t>Hạng mục thử</w:t>
            </w:r>
          </w:p>
        </w:tc>
      </w:tr>
      <w:tr w:rsidR="00001392" w:rsidRPr="00764947" w14:paraId="79C18215" w14:textId="77777777" w:rsidTr="00672059">
        <w:trPr>
          <w:cantSplit/>
        </w:trPr>
        <w:tc>
          <w:tcPr>
            <w:tcW w:w="2977" w:type="dxa"/>
          </w:tcPr>
          <w:p w14:paraId="5CDD4003"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p=1</w:t>
            </w:r>
          </w:p>
        </w:tc>
        <w:tc>
          <w:tcPr>
            <w:tcW w:w="3118" w:type="dxa"/>
          </w:tcPr>
          <w:p w14:paraId="2EEDA97A"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n &lt; 50</w:t>
            </w:r>
          </w:p>
        </w:tc>
        <w:tc>
          <w:tcPr>
            <w:tcW w:w="2268" w:type="dxa"/>
          </w:tcPr>
          <w:p w14:paraId="6E8B86DB"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i</w:t>
            </w:r>
          </w:p>
        </w:tc>
      </w:tr>
      <w:tr w:rsidR="00001392" w:rsidRPr="00764947" w14:paraId="45EE30A2" w14:textId="77777777" w:rsidTr="00672059">
        <w:trPr>
          <w:cantSplit/>
        </w:trPr>
        <w:tc>
          <w:tcPr>
            <w:tcW w:w="2977" w:type="dxa"/>
          </w:tcPr>
          <w:p w14:paraId="0FA849A8"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p=1</w:t>
            </w:r>
          </w:p>
        </w:tc>
        <w:tc>
          <w:tcPr>
            <w:tcW w:w="3118" w:type="dxa"/>
          </w:tcPr>
          <w:p w14:paraId="461E6668"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 xml:space="preserve">50 </w:t>
            </w:r>
            <w:r w:rsidRPr="00764947">
              <w:rPr>
                <w:rFonts w:asciiTheme="majorHAnsi" w:hAnsiTheme="majorHAnsi" w:cstheme="majorHAnsi"/>
                <w:szCs w:val="26"/>
                <w:lang w:val="en-GB"/>
              </w:rPr>
              <w:sym w:font="Symbol" w:char="F0A3"/>
            </w:r>
            <w:r w:rsidRPr="00764947">
              <w:rPr>
                <w:rFonts w:asciiTheme="majorHAnsi" w:hAnsiTheme="majorHAnsi" w:cstheme="majorHAnsi"/>
                <w:szCs w:val="26"/>
                <w:lang w:val="en-GB"/>
              </w:rPr>
              <w:t xml:space="preserve"> n  &lt; 100</w:t>
            </w:r>
          </w:p>
        </w:tc>
        <w:tc>
          <w:tcPr>
            <w:tcW w:w="2268" w:type="dxa"/>
          </w:tcPr>
          <w:p w14:paraId="174B7C59"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i ii, iii</w:t>
            </w:r>
          </w:p>
        </w:tc>
      </w:tr>
      <w:tr w:rsidR="00001392" w:rsidRPr="00764947" w14:paraId="50C793CB" w14:textId="77777777" w:rsidTr="00672059">
        <w:trPr>
          <w:cantSplit/>
        </w:trPr>
        <w:tc>
          <w:tcPr>
            <w:tcW w:w="2977" w:type="dxa"/>
          </w:tcPr>
          <w:p w14:paraId="5DCC8992"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p=2</w:t>
            </w:r>
          </w:p>
        </w:tc>
        <w:tc>
          <w:tcPr>
            <w:tcW w:w="3118" w:type="dxa"/>
          </w:tcPr>
          <w:p w14:paraId="0AC69443"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 xml:space="preserve">100 </w:t>
            </w:r>
            <w:r w:rsidRPr="00764947">
              <w:rPr>
                <w:rFonts w:asciiTheme="majorHAnsi" w:hAnsiTheme="majorHAnsi" w:cstheme="majorHAnsi"/>
                <w:szCs w:val="26"/>
                <w:lang w:val="en-GB"/>
              </w:rPr>
              <w:sym w:font="Symbol" w:char="F0A3"/>
            </w:r>
            <w:r w:rsidRPr="00764947">
              <w:rPr>
                <w:rFonts w:asciiTheme="majorHAnsi" w:hAnsiTheme="majorHAnsi" w:cstheme="majorHAnsi"/>
                <w:szCs w:val="26"/>
                <w:lang w:val="en-GB"/>
              </w:rPr>
              <w:t xml:space="preserve"> n &lt;  200</w:t>
            </w:r>
          </w:p>
        </w:tc>
        <w:tc>
          <w:tcPr>
            <w:tcW w:w="2268" w:type="dxa"/>
          </w:tcPr>
          <w:p w14:paraId="7F32893B"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i ii, iii</w:t>
            </w:r>
          </w:p>
        </w:tc>
      </w:tr>
      <w:tr w:rsidR="00001392" w:rsidRPr="00764947" w14:paraId="0659CF70" w14:textId="77777777" w:rsidTr="00672059">
        <w:trPr>
          <w:cantSplit/>
        </w:trPr>
        <w:tc>
          <w:tcPr>
            <w:tcW w:w="2977" w:type="dxa"/>
          </w:tcPr>
          <w:p w14:paraId="137DBA3A"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p = 3</w:t>
            </w:r>
          </w:p>
        </w:tc>
        <w:tc>
          <w:tcPr>
            <w:tcW w:w="3118" w:type="dxa"/>
          </w:tcPr>
          <w:p w14:paraId="595DF0A0"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 xml:space="preserve">200 </w:t>
            </w:r>
            <w:r w:rsidRPr="00764947">
              <w:rPr>
                <w:rFonts w:asciiTheme="majorHAnsi" w:hAnsiTheme="majorHAnsi" w:cstheme="majorHAnsi"/>
                <w:szCs w:val="26"/>
                <w:lang w:val="en-GB"/>
              </w:rPr>
              <w:sym w:font="Symbol" w:char="F0A3"/>
            </w:r>
            <w:r w:rsidRPr="00764947">
              <w:rPr>
                <w:rFonts w:asciiTheme="majorHAnsi" w:hAnsiTheme="majorHAnsi" w:cstheme="majorHAnsi"/>
                <w:szCs w:val="26"/>
                <w:lang w:val="en-GB"/>
              </w:rPr>
              <w:t xml:space="preserve"> n &lt; 500</w:t>
            </w:r>
          </w:p>
        </w:tc>
        <w:tc>
          <w:tcPr>
            <w:tcW w:w="2268" w:type="dxa"/>
          </w:tcPr>
          <w:p w14:paraId="03E514C0"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i, ii, iii</w:t>
            </w:r>
          </w:p>
        </w:tc>
      </w:tr>
      <w:tr w:rsidR="00001392" w:rsidRPr="00764947" w14:paraId="69A68FB7" w14:textId="77777777" w:rsidTr="00672059">
        <w:trPr>
          <w:cantSplit/>
        </w:trPr>
        <w:tc>
          <w:tcPr>
            <w:tcW w:w="2977" w:type="dxa"/>
          </w:tcPr>
          <w:p w14:paraId="3E77AC51"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p = 4</w:t>
            </w:r>
          </w:p>
        </w:tc>
        <w:tc>
          <w:tcPr>
            <w:tcW w:w="3118" w:type="dxa"/>
          </w:tcPr>
          <w:p w14:paraId="101A74D9"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 xml:space="preserve">500 </w:t>
            </w:r>
            <w:r w:rsidRPr="00764947">
              <w:rPr>
                <w:rFonts w:asciiTheme="majorHAnsi" w:hAnsiTheme="majorHAnsi" w:cstheme="majorHAnsi"/>
                <w:szCs w:val="26"/>
                <w:lang w:val="en-GB"/>
              </w:rPr>
              <w:sym w:font="Symbol" w:char="F0A3"/>
            </w:r>
            <w:r w:rsidRPr="00764947">
              <w:rPr>
                <w:rFonts w:asciiTheme="majorHAnsi" w:hAnsiTheme="majorHAnsi" w:cstheme="majorHAnsi"/>
                <w:szCs w:val="26"/>
                <w:lang w:val="en-GB"/>
              </w:rPr>
              <w:t xml:space="preserve"> n</w:t>
            </w:r>
          </w:p>
        </w:tc>
        <w:tc>
          <w:tcPr>
            <w:tcW w:w="2268" w:type="dxa"/>
          </w:tcPr>
          <w:p w14:paraId="62015F01" w14:textId="77777777" w:rsidR="00001392" w:rsidRPr="00764947" w:rsidRDefault="00001392" w:rsidP="00672059">
            <w:pPr>
              <w:spacing w:before="60" w:after="60" w:line="240" w:lineRule="auto"/>
              <w:jc w:val="center"/>
              <w:rPr>
                <w:rFonts w:asciiTheme="majorHAnsi" w:hAnsiTheme="majorHAnsi" w:cstheme="majorHAnsi"/>
                <w:szCs w:val="26"/>
                <w:lang w:val="en-GB"/>
              </w:rPr>
            </w:pPr>
            <w:r w:rsidRPr="00764947">
              <w:rPr>
                <w:rFonts w:asciiTheme="majorHAnsi" w:hAnsiTheme="majorHAnsi" w:cstheme="majorHAnsi"/>
                <w:szCs w:val="26"/>
                <w:lang w:val="en-GB"/>
              </w:rPr>
              <w:t>i, ii, iii</w:t>
            </w:r>
          </w:p>
        </w:tc>
      </w:tr>
    </w:tbl>
    <w:p w14:paraId="35E43DF7" w14:textId="77777777" w:rsidR="00001392" w:rsidRPr="00764947" w:rsidRDefault="00001392" w:rsidP="00001392">
      <w:pPr>
        <w:pStyle w:val="BodyText"/>
        <w:spacing w:before="60" w:after="60"/>
        <w:ind w:firstLine="720"/>
        <w:rPr>
          <w:rFonts w:asciiTheme="majorHAnsi" w:hAnsiTheme="majorHAnsi" w:cstheme="majorHAnsi"/>
          <w:sz w:val="26"/>
          <w:szCs w:val="26"/>
          <w:lang w:val="en-GB"/>
        </w:rPr>
      </w:pPr>
    </w:p>
    <w:p w14:paraId="102A0872" w14:textId="77777777" w:rsidR="00001392" w:rsidRPr="00764947" w:rsidRDefault="00001392" w:rsidP="00001392">
      <w:pPr>
        <w:pStyle w:val="BodyText"/>
        <w:spacing w:before="60" w:after="60"/>
        <w:ind w:firstLine="720"/>
        <w:rPr>
          <w:rFonts w:asciiTheme="majorHAnsi" w:hAnsiTheme="majorHAnsi" w:cstheme="majorHAnsi"/>
          <w:sz w:val="26"/>
          <w:szCs w:val="26"/>
          <w:lang w:val="en-GB"/>
        </w:rPr>
      </w:pPr>
      <w:r w:rsidRPr="00764947">
        <w:rPr>
          <w:rFonts w:asciiTheme="majorHAnsi" w:hAnsiTheme="majorHAnsi" w:cstheme="majorHAnsi"/>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3792BD7B" w14:textId="77777777" w:rsidR="00001392" w:rsidRPr="00764947" w:rsidRDefault="00001392" w:rsidP="00001392">
      <w:pPr>
        <w:pStyle w:val="BodyText"/>
        <w:spacing w:before="60" w:after="60"/>
        <w:ind w:firstLine="720"/>
        <w:rPr>
          <w:rFonts w:asciiTheme="majorHAnsi" w:hAnsiTheme="majorHAnsi" w:cstheme="majorHAnsi"/>
          <w:sz w:val="26"/>
          <w:szCs w:val="26"/>
          <w:lang w:val="en-GB"/>
        </w:rPr>
      </w:pPr>
      <w:r w:rsidRPr="00764947">
        <w:rPr>
          <w:rFonts w:asciiTheme="majorHAnsi" w:hAnsiTheme="majorHAnsi" w:cstheme="majorHAnsi"/>
          <w:sz w:val="26"/>
          <w:szCs w:val="26"/>
        </w:rPr>
        <w:lastRenderedPageBreak/>
        <w:t>Nếu có hai hoặc hơn hai mẫu thử nào đó không đạt yêu cầu coi như lô hàng không đạt yêu cầu thử nghiệm nghiệm thu và</w:t>
      </w:r>
      <w:r w:rsidRPr="00764947">
        <w:rPr>
          <w:rFonts w:asciiTheme="majorHAnsi" w:hAnsiTheme="majorHAnsi" w:cstheme="majorHAnsi"/>
          <w:sz w:val="26"/>
          <w:szCs w:val="26"/>
          <w:lang w:val="en-GB"/>
        </w:rPr>
        <w:t xml:space="preserve"> bên mua sẽ có quyền từ chối không nhận hàng mà không chịu bất kỳ một phí tổn nào.</w:t>
      </w:r>
    </w:p>
    <w:p w14:paraId="137BD6C7" w14:textId="77777777" w:rsidR="00001392" w:rsidRPr="00764947" w:rsidRDefault="00001392" w:rsidP="00001392">
      <w:pPr>
        <w:pStyle w:val="BodyText"/>
        <w:spacing w:before="60" w:after="60"/>
        <w:ind w:firstLine="720"/>
        <w:rPr>
          <w:rFonts w:asciiTheme="majorHAnsi" w:hAnsiTheme="majorHAnsi" w:cstheme="majorHAnsi"/>
          <w:sz w:val="26"/>
          <w:szCs w:val="26"/>
          <w:lang w:val="en-GB"/>
        </w:rPr>
      </w:pPr>
      <w:r w:rsidRPr="00764947">
        <w:rPr>
          <w:rFonts w:asciiTheme="majorHAnsi" w:hAnsiTheme="majorHAnsi" w:cstheme="majorHAnsi"/>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10EB4186" w14:textId="77777777" w:rsidR="00001392" w:rsidRPr="00764947" w:rsidRDefault="00001392" w:rsidP="00001392">
      <w:pPr>
        <w:pStyle w:val="BodyText"/>
        <w:spacing w:before="60" w:after="60"/>
        <w:ind w:firstLine="720"/>
        <w:rPr>
          <w:rFonts w:asciiTheme="majorHAnsi" w:hAnsiTheme="majorHAnsi" w:cstheme="majorHAnsi"/>
          <w:sz w:val="26"/>
          <w:szCs w:val="26"/>
          <w:lang w:val="en-GB"/>
        </w:rPr>
      </w:pPr>
      <w:r w:rsidRPr="00764947">
        <w:rPr>
          <w:rFonts w:asciiTheme="majorHAnsi" w:hAnsiTheme="majorHAnsi" w:cstheme="majorHAnsi"/>
          <w:sz w:val="26"/>
          <w:szCs w:val="26"/>
        </w:rPr>
        <w:t xml:space="preserve">Nếu có một hoặc hơn một mẫu thử nào đó không đạt yêu cầu sau lần thử nghiệm lại thì coi như lô hàng không </w:t>
      </w:r>
      <w:r w:rsidRPr="00764947">
        <w:rPr>
          <w:rFonts w:asciiTheme="majorHAnsi" w:hAnsiTheme="majorHAnsi" w:cstheme="majorHAnsi"/>
          <w:sz w:val="26"/>
          <w:szCs w:val="26"/>
          <w:lang w:val="en-GB"/>
        </w:rPr>
        <w:t>đáp ứng yêu cầu kỹ thuật của hợp đồng.</w:t>
      </w:r>
    </w:p>
    <w:p w14:paraId="2C3D721F" w14:textId="77777777" w:rsidR="00001392" w:rsidRPr="00764947" w:rsidRDefault="00001392" w:rsidP="00001392">
      <w:pPr>
        <w:spacing w:before="60" w:after="60" w:line="240" w:lineRule="auto"/>
        <w:ind w:firstLine="720"/>
        <w:jc w:val="both"/>
        <w:rPr>
          <w:rFonts w:asciiTheme="majorHAnsi" w:hAnsiTheme="majorHAnsi" w:cstheme="majorHAnsi"/>
          <w:szCs w:val="26"/>
          <w:lang w:val="en-GB"/>
        </w:rPr>
      </w:pPr>
      <w:r w:rsidRPr="00764947">
        <w:rPr>
          <w:rFonts w:asciiTheme="majorHAnsi" w:hAnsiTheme="majorHAnsi" w:cstheme="majorHAnsi"/>
          <w:szCs w:val="26"/>
          <w:lang w:val="en-GB"/>
        </w:rPr>
        <w:t xml:space="preserve">Các hạng mục thử nghiệm bao gồm như sau: </w:t>
      </w:r>
    </w:p>
    <w:p w14:paraId="4C4FCAD4" w14:textId="77777777" w:rsidR="00001392" w:rsidRPr="00764947" w:rsidRDefault="00001392" w:rsidP="00001392">
      <w:pPr>
        <w:pStyle w:val="BodyText"/>
        <w:widowControl w:val="0"/>
        <w:tabs>
          <w:tab w:val="num" w:pos="2880"/>
        </w:tabs>
        <w:spacing w:before="60" w:after="60"/>
        <w:ind w:left="720"/>
        <w:rPr>
          <w:rFonts w:asciiTheme="majorHAnsi" w:hAnsiTheme="majorHAnsi" w:cstheme="majorHAnsi"/>
          <w:sz w:val="26"/>
          <w:szCs w:val="26"/>
        </w:rPr>
      </w:pPr>
      <w:r w:rsidRPr="00764947">
        <w:rPr>
          <w:rFonts w:asciiTheme="majorHAnsi" w:hAnsiTheme="majorHAnsi" w:cstheme="majorHAnsi"/>
          <w:sz w:val="26"/>
          <w:szCs w:val="26"/>
        </w:rPr>
        <w:t>i) Kiểm tra ngoại quan, đo kích thước</w:t>
      </w:r>
    </w:p>
    <w:p w14:paraId="2C25105E" w14:textId="77777777" w:rsidR="00001392" w:rsidRPr="00764947" w:rsidRDefault="00001392" w:rsidP="00001392">
      <w:pPr>
        <w:pStyle w:val="BodyText"/>
        <w:widowControl w:val="0"/>
        <w:tabs>
          <w:tab w:val="num" w:pos="2880"/>
        </w:tabs>
        <w:spacing w:before="60" w:after="60"/>
        <w:ind w:left="720"/>
        <w:rPr>
          <w:rFonts w:asciiTheme="majorHAnsi" w:hAnsiTheme="majorHAnsi" w:cstheme="majorHAnsi"/>
          <w:sz w:val="26"/>
          <w:szCs w:val="26"/>
        </w:rPr>
      </w:pPr>
      <w:r w:rsidRPr="00764947">
        <w:rPr>
          <w:rFonts w:asciiTheme="majorHAnsi" w:hAnsiTheme="majorHAnsi" w:cstheme="majorHAnsi"/>
          <w:sz w:val="26"/>
          <w:szCs w:val="26"/>
        </w:rPr>
        <w:t>ii) Độ tăng nhiệt khi mang dòng định mức (Temperature rise)</w:t>
      </w:r>
    </w:p>
    <w:p w14:paraId="24F1A876" w14:textId="77777777" w:rsidR="00001392" w:rsidRPr="00FF7F0A" w:rsidRDefault="00001392" w:rsidP="00001392">
      <w:pPr>
        <w:pStyle w:val="BodyText"/>
        <w:widowControl w:val="0"/>
        <w:tabs>
          <w:tab w:val="num" w:pos="2880"/>
        </w:tabs>
        <w:spacing w:before="60" w:after="60"/>
        <w:ind w:left="720"/>
        <w:rPr>
          <w:rFonts w:asciiTheme="majorHAnsi" w:hAnsiTheme="majorHAnsi" w:cstheme="majorHAnsi"/>
          <w:sz w:val="26"/>
          <w:szCs w:val="26"/>
        </w:rPr>
      </w:pPr>
      <w:r w:rsidRPr="00764947">
        <w:rPr>
          <w:rFonts w:asciiTheme="majorHAnsi" w:hAnsiTheme="majorHAnsi" w:cstheme="majorHAnsi"/>
          <w:sz w:val="26"/>
          <w:szCs w:val="26"/>
        </w:rPr>
        <w:t>iii) Đo điện trở tiếp xúc (Measurement of contact resistance)</w:t>
      </w:r>
    </w:p>
    <w:p w14:paraId="65D88730" w14:textId="77777777" w:rsidR="00001392" w:rsidRPr="00764947" w:rsidRDefault="00001392" w:rsidP="00001392">
      <w:pPr>
        <w:keepNext/>
        <w:keepLines/>
        <w:spacing w:before="60" w:after="60" w:line="240" w:lineRule="auto"/>
        <w:jc w:val="both"/>
        <w:outlineLvl w:val="6"/>
        <w:rPr>
          <w:rFonts w:asciiTheme="majorHAnsi" w:eastAsiaTheme="majorEastAsia" w:hAnsiTheme="majorHAnsi" w:cstheme="majorHAnsi"/>
          <w:b/>
          <w:iCs/>
          <w:noProof w:val="0"/>
          <w:lang w:val="en-GB"/>
        </w:rPr>
      </w:pPr>
      <w:r w:rsidRPr="00764947">
        <w:rPr>
          <w:rFonts w:asciiTheme="majorHAnsi" w:eastAsiaTheme="majorEastAsia" w:hAnsiTheme="majorHAnsi" w:cstheme="majorHAnsi"/>
          <w:b/>
          <w:iCs/>
          <w:noProof w:val="0"/>
          <w:lang w:val="en-GB"/>
        </w:rPr>
        <w:t>I</w:t>
      </w:r>
      <w:r>
        <w:rPr>
          <w:rFonts w:asciiTheme="majorHAnsi" w:eastAsiaTheme="majorEastAsia" w:hAnsiTheme="majorHAnsi" w:cstheme="majorHAnsi"/>
          <w:b/>
          <w:iCs/>
          <w:noProof w:val="0"/>
          <w:lang w:val="en-GB"/>
        </w:rPr>
        <w:t>II</w:t>
      </w:r>
      <w:r w:rsidRPr="00764947">
        <w:rPr>
          <w:rFonts w:asciiTheme="majorHAnsi" w:eastAsiaTheme="majorEastAsia" w:hAnsiTheme="majorHAnsi" w:cstheme="majorHAnsi"/>
          <w:b/>
          <w:iCs/>
          <w:noProof w:val="0"/>
          <w:lang w:val="en-GB"/>
        </w:rPr>
        <w:t>.</w:t>
      </w:r>
      <w:r>
        <w:rPr>
          <w:rFonts w:asciiTheme="majorHAnsi" w:eastAsiaTheme="majorEastAsia" w:hAnsiTheme="majorHAnsi" w:cstheme="majorHAnsi"/>
          <w:b/>
          <w:iCs/>
          <w:noProof w:val="0"/>
        </w:rPr>
        <w:t>7</w:t>
      </w:r>
      <w:r w:rsidRPr="00764947">
        <w:rPr>
          <w:rFonts w:asciiTheme="majorHAnsi" w:eastAsiaTheme="majorEastAsia" w:hAnsiTheme="majorHAnsi" w:cstheme="majorHAnsi"/>
          <w:b/>
          <w:iCs/>
          <w:noProof w:val="0"/>
          <w:lang w:val="en-GB"/>
        </w:rPr>
        <w:t>.</w:t>
      </w:r>
      <w:r>
        <w:rPr>
          <w:rFonts w:asciiTheme="majorHAnsi" w:eastAsiaTheme="majorEastAsia" w:hAnsiTheme="majorHAnsi" w:cstheme="majorHAnsi"/>
          <w:b/>
          <w:iCs/>
          <w:noProof w:val="0"/>
        </w:rPr>
        <w:t>1</w:t>
      </w:r>
      <w:r w:rsidRPr="00764947">
        <w:rPr>
          <w:rFonts w:asciiTheme="majorHAnsi" w:eastAsiaTheme="majorEastAsia" w:hAnsiTheme="majorHAnsi" w:cstheme="majorHAnsi"/>
          <w:b/>
          <w:iCs/>
          <w:noProof w:val="0"/>
          <w:lang w:val="en-GB"/>
        </w:rPr>
        <w:t>. Đầu cốt đồng nhôm các loại:</w:t>
      </w:r>
    </w:p>
    <w:tbl>
      <w:tblPr>
        <w:tblW w:w="948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2"/>
        <w:gridCol w:w="2976"/>
        <w:gridCol w:w="3815"/>
        <w:gridCol w:w="1843"/>
      </w:tblGrid>
      <w:tr w:rsidR="00001392" w:rsidRPr="00764947" w14:paraId="166C8754" w14:textId="77777777" w:rsidTr="00672059">
        <w:trPr>
          <w:tblHeader/>
        </w:trPr>
        <w:tc>
          <w:tcPr>
            <w:tcW w:w="852" w:type="dxa"/>
          </w:tcPr>
          <w:p w14:paraId="3EC731DA" w14:textId="77777777" w:rsidR="00001392" w:rsidRPr="00764947" w:rsidRDefault="00001392" w:rsidP="00672059">
            <w:pPr>
              <w:keepNext/>
              <w:tabs>
                <w:tab w:val="left" w:pos="1080"/>
                <w:tab w:val="left" w:pos="1440"/>
              </w:tabs>
              <w:suppressAutoHyphens/>
              <w:spacing w:before="60" w:after="60" w:line="240" w:lineRule="auto"/>
              <w:jc w:val="center"/>
              <w:outlineLvl w:val="1"/>
              <w:rPr>
                <w:rFonts w:asciiTheme="majorHAnsi" w:hAnsiTheme="majorHAnsi" w:cstheme="majorHAnsi"/>
                <w:b/>
                <w:bCs/>
                <w:szCs w:val="26"/>
                <w:lang w:eastAsia="ar-SA"/>
              </w:rPr>
            </w:pPr>
            <w:r w:rsidRPr="00764947">
              <w:rPr>
                <w:rFonts w:asciiTheme="majorHAnsi" w:hAnsiTheme="majorHAnsi" w:cstheme="majorHAnsi"/>
                <w:b/>
                <w:bCs/>
                <w:szCs w:val="26"/>
                <w:lang w:eastAsia="ar-SA"/>
              </w:rPr>
              <w:t>Stt</w:t>
            </w:r>
          </w:p>
        </w:tc>
        <w:tc>
          <w:tcPr>
            <w:tcW w:w="2976" w:type="dxa"/>
          </w:tcPr>
          <w:p w14:paraId="7AD043DF" w14:textId="77777777" w:rsidR="00001392" w:rsidRPr="00764947" w:rsidRDefault="00001392" w:rsidP="00672059">
            <w:pPr>
              <w:keepNext/>
              <w:tabs>
                <w:tab w:val="left" w:pos="1080"/>
                <w:tab w:val="left" w:pos="1440"/>
              </w:tabs>
              <w:suppressAutoHyphens/>
              <w:spacing w:before="60" w:after="60" w:line="240" w:lineRule="auto"/>
              <w:jc w:val="center"/>
              <w:outlineLvl w:val="1"/>
              <w:rPr>
                <w:rFonts w:asciiTheme="majorHAnsi" w:hAnsiTheme="majorHAnsi" w:cstheme="majorHAnsi"/>
                <w:b/>
                <w:bCs/>
                <w:szCs w:val="26"/>
                <w:lang w:eastAsia="ar-SA"/>
              </w:rPr>
            </w:pPr>
            <w:r w:rsidRPr="00764947">
              <w:rPr>
                <w:rFonts w:asciiTheme="majorHAnsi" w:hAnsiTheme="majorHAnsi" w:cstheme="majorHAnsi"/>
                <w:b/>
                <w:bCs/>
                <w:szCs w:val="26"/>
                <w:lang w:eastAsia="ar-SA"/>
              </w:rPr>
              <w:t>Mô tả</w:t>
            </w:r>
          </w:p>
        </w:tc>
        <w:tc>
          <w:tcPr>
            <w:tcW w:w="3815" w:type="dxa"/>
          </w:tcPr>
          <w:p w14:paraId="22C8AD63" w14:textId="77777777" w:rsidR="00001392" w:rsidRPr="00764947" w:rsidRDefault="00001392" w:rsidP="00672059">
            <w:pPr>
              <w:keepNext/>
              <w:tabs>
                <w:tab w:val="left" w:pos="1080"/>
                <w:tab w:val="left" w:pos="1440"/>
              </w:tabs>
              <w:suppressAutoHyphens/>
              <w:spacing w:before="60" w:after="60" w:line="240" w:lineRule="auto"/>
              <w:jc w:val="center"/>
              <w:outlineLvl w:val="1"/>
              <w:rPr>
                <w:rFonts w:asciiTheme="majorHAnsi" w:hAnsiTheme="majorHAnsi" w:cstheme="majorHAnsi"/>
                <w:b/>
                <w:bCs/>
                <w:szCs w:val="26"/>
                <w:lang w:eastAsia="ar-SA"/>
              </w:rPr>
            </w:pPr>
            <w:r w:rsidRPr="00764947">
              <w:rPr>
                <w:rFonts w:asciiTheme="majorHAnsi" w:hAnsiTheme="majorHAnsi" w:cstheme="majorHAnsi"/>
                <w:b/>
                <w:bCs/>
                <w:szCs w:val="26"/>
                <w:lang w:eastAsia="ar-SA"/>
              </w:rPr>
              <w:t>Yêu cầu</w:t>
            </w:r>
          </w:p>
        </w:tc>
        <w:tc>
          <w:tcPr>
            <w:tcW w:w="1843" w:type="dxa"/>
          </w:tcPr>
          <w:p w14:paraId="07B06DAF" w14:textId="77777777" w:rsidR="00001392" w:rsidRPr="00764947" w:rsidRDefault="00001392" w:rsidP="00672059">
            <w:pPr>
              <w:keepNext/>
              <w:tabs>
                <w:tab w:val="left" w:pos="1080"/>
              </w:tabs>
              <w:suppressAutoHyphens/>
              <w:spacing w:before="60" w:after="60" w:line="240" w:lineRule="auto"/>
              <w:jc w:val="center"/>
              <w:outlineLvl w:val="1"/>
              <w:rPr>
                <w:rFonts w:asciiTheme="majorHAnsi" w:hAnsiTheme="majorHAnsi" w:cstheme="majorHAnsi"/>
                <w:b/>
                <w:bCs/>
                <w:szCs w:val="26"/>
                <w:lang w:eastAsia="ar-SA"/>
              </w:rPr>
            </w:pPr>
            <w:r w:rsidRPr="00764947">
              <w:rPr>
                <w:rFonts w:asciiTheme="majorHAnsi" w:hAnsiTheme="majorHAnsi" w:cstheme="majorHAnsi"/>
                <w:b/>
                <w:bCs/>
                <w:szCs w:val="26"/>
                <w:lang w:eastAsia="ar-SA"/>
              </w:rPr>
              <w:t xml:space="preserve">Đáp ứng của Nhà thầu </w:t>
            </w:r>
          </w:p>
        </w:tc>
      </w:tr>
      <w:tr w:rsidR="00001392" w:rsidRPr="00764947" w14:paraId="0AE60C74" w14:textId="77777777" w:rsidTr="00672059">
        <w:tc>
          <w:tcPr>
            <w:tcW w:w="852" w:type="dxa"/>
          </w:tcPr>
          <w:p w14:paraId="5C905032" w14:textId="77777777" w:rsidR="00001392" w:rsidRPr="00764947" w:rsidRDefault="00001392" w:rsidP="005A2E8B">
            <w:pPr>
              <w:numPr>
                <w:ilvl w:val="0"/>
                <w:numId w:val="23"/>
              </w:numPr>
              <w:tabs>
                <w:tab w:val="left" w:pos="179"/>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27616E39"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Hãng sản xuất / Nước sản xuất</w:t>
            </w:r>
          </w:p>
        </w:tc>
        <w:tc>
          <w:tcPr>
            <w:tcW w:w="3815" w:type="dxa"/>
          </w:tcPr>
          <w:p w14:paraId="5FCE554D"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Khai báo</w:t>
            </w:r>
          </w:p>
        </w:tc>
        <w:tc>
          <w:tcPr>
            <w:tcW w:w="1843" w:type="dxa"/>
          </w:tcPr>
          <w:p w14:paraId="09AB4796"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0F858647" w14:textId="77777777" w:rsidTr="00672059">
        <w:tc>
          <w:tcPr>
            <w:tcW w:w="852" w:type="dxa"/>
          </w:tcPr>
          <w:p w14:paraId="36787224" w14:textId="77777777" w:rsidR="00001392" w:rsidRPr="00764947" w:rsidRDefault="00001392" w:rsidP="005A2E8B">
            <w:pPr>
              <w:numPr>
                <w:ilvl w:val="0"/>
                <w:numId w:val="23"/>
              </w:numPr>
              <w:tabs>
                <w:tab w:val="left" w:pos="179"/>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45BFAB2A"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Mã hiệu với các cỡ dây</w:t>
            </w:r>
          </w:p>
        </w:tc>
        <w:tc>
          <w:tcPr>
            <w:tcW w:w="3815" w:type="dxa"/>
          </w:tcPr>
          <w:p w14:paraId="65164D29"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Khai báo</w:t>
            </w:r>
          </w:p>
        </w:tc>
        <w:tc>
          <w:tcPr>
            <w:tcW w:w="1843" w:type="dxa"/>
          </w:tcPr>
          <w:p w14:paraId="239B151C"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0BB03628" w14:textId="77777777" w:rsidTr="00672059">
        <w:tc>
          <w:tcPr>
            <w:tcW w:w="852" w:type="dxa"/>
          </w:tcPr>
          <w:p w14:paraId="107D00A0" w14:textId="77777777" w:rsidR="00001392" w:rsidRPr="00764947" w:rsidRDefault="00001392" w:rsidP="00672059">
            <w:pPr>
              <w:tabs>
                <w:tab w:val="left" w:pos="179"/>
                <w:tab w:val="left" w:pos="1080"/>
              </w:tabs>
              <w:spacing w:before="60" w:after="60" w:line="240" w:lineRule="auto"/>
              <w:rPr>
                <w:rFonts w:asciiTheme="majorHAnsi" w:eastAsia="Calibri" w:hAnsiTheme="majorHAnsi" w:cstheme="majorHAnsi"/>
                <w:szCs w:val="26"/>
              </w:rPr>
            </w:pPr>
          </w:p>
        </w:tc>
        <w:tc>
          <w:tcPr>
            <w:tcW w:w="2976" w:type="dxa"/>
          </w:tcPr>
          <w:p w14:paraId="268DC1C2" w14:textId="77777777" w:rsidR="00001392" w:rsidRPr="006F1D25" w:rsidRDefault="00001392" w:rsidP="005A2E8B">
            <w:pPr>
              <w:widowControl w:val="0"/>
              <w:numPr>
                <w:ilvl w:val="0"/>
                <w:numId w:val="14"/>
              </w:numPr>
              <w:spacing w:before="60" w:after="60" w:line="240" w:lineRule="auto"/>
              <w:ind w:left="0"/>
              <w:rPr>
                <w:rFonts w:asciiTheme="majorHAnsi" w:eastAsia="Calibri" w:hAnsiTheme="majorHAnsi" w:cstheme="majorHAnsi"/>
                <w:color w:val="2E74B5" w:themeColor="accent1" w:themeShade="BF"/>
                <w:szCs w:val="26"/>
              </w:rPr>
            </w:pPr>
            <w:r w:rsidRPr="006F1D25">
              <w:rPr>
                <w:rFonts w:asciiTheme="majorHAnsi" w:eastAsia="Calibri" w:hAnsiTheme="majorHAnsi" w:cstheme="majorHAnsi"/>
                <w:color w:val="2E74B5" w:themeColor="accent1" w:themeShade="BF"/>
                <w:szCs w:val="26"/>
              </w:rPr>
              <w:t xml:space="preserve">C-A </w:t>
            </w:r>
            <w:r w:rsidRPr="006F1D25">
              <w:rPr>
                <w:rFonts w:asciiTheme="majorHAnsi" w:eastAsia="Calibri" w:hAnsiTheme="majorHAnsi" w:cstheme="majorHAnsi"/>
                <w:color w:val="2E74B5" w:themeColor="accent1" w:themeShade="BF"/>
                <w:szCs w:val="26"/>
                <w:lang w:val="en-GB"/>
              </w:rPr>
              <w:t>70</w:t>
            </w:r>
          </w:p>
        </w:tc>
        <w:tc>
          <w:tcPr>
            <w:tcW w:w="3815" w:type="dxa"/>
          </w:tcPr>
          <w:p w14:paraId="274EFBD5" w14:textId="77777777" w:rsidR="00001392" w:rsidRPr="00764947" w:rsidRDefault="00001392" w:rsidP="00672059">
            <w:pPr>
              <w:spacing w:before="60" w:after="60" w:line="240" w:lineRule="auto"/>
              <w:rPr>
                <w:rFonts w:asciiTheme="majorHAnsi" w:eastAsia="Calibri" w:hAnsiTheme="majorHAnsi" w:cstheme="majorHAnsi"/>
                <w:szCs w:val="26"/>
              </w:rPr>
            </w:pPr>
          </w:p>
        </w:tc>
        <w:tc>
          <w:tcPr>
            <w:tcW w:w="1843" w:type="dxa"/>
          </w:tcPr>
          <w:p w14:paraId="1C1FD161" w14:textId="77777777" w:rsidR="00001392" w:rsidRPr="00764947" w:rsidRDefault="00001392" w:rsidP="00672059">
            <w:pPr>
              <w:spacing w:before="60" w:after="60" w:line="240" w:lineRule="auto"/>
              <w:rPr>
                <w:rFonts w:asciiTheme="majorHAnsi" w:eastAsia="Calibri" w:hAnsiTheme="majorHAnsi" w:cstheme="majorHAnsi"/>
                <w:szCs w:val="26"/>
              </w:rPr>
            </w:pPr>
          </w:p>
        </w:tc>
      </w:tr>
      <w:tr w:rsidR="00001392" w:rsidRPr="00764947" w14:paraId="5538D230" w14:textId="77777777" w:rsidTr="00672059">
        <w:tc>
          <w:tcPr>
            <w:tcW w:w="852" w:type="dxa"/>
          </w:tcPr>
          <w:p w14:paraId="021A4DB0" w14:textId="77777777" w:rsidR="00001392" w:rsidRPr="00764947" w:rsidRDefault="00001392" w:rsidP="00672059">
            <w:pPr>
              <w:tabs>
                <w:tab w:val="left" w:pos="179"/>
                <w:tab w:val="left" w:pos="1080"/>
              </w:tabs>
              <w:spacing w:before="60" w:after="60" w:line="240" w:lineRule="auto"/>
              <w:rPr>
                <w:rFonts w:asciiTheme="majorHAnsi" w:eastAsia="Calibri" w:hAnsiTheme="majorHAnsi" w:cstheme="majorHAnsi"/>
                <w:szCs w:val="26"/>
              </w:rPr>
            </w:pPr>
          </w:p>
        </w:tc>
        <w:tc>
          <w:tcPr>
            <w:tcW w:w="2976" w:type="dxa"/>
          </w:tcPr>
          <w:p w14:paraId="46231268" w14:textId="77777777" w:rsidR="00001392" w:rsidRPr="006F1D25" w:rsidRDefault="00001392" w:rsidP="005A2E8B">
            <w:pPr>
              <w:widowControl w:val="0"/>
              <w:numPr>
                <w:ilvl w:val="0"/>
                <w:numId w:val="14"/>
              </w:numPr>
              <w:spacing w:before="60" w:after="60" w:line="240" w:lineRule="auto"/>
              <w:ind w:left="0"/>
              <w:rPr>
                <w:rFonts w:asciiTheme="majorHAnsi" w:eastAsia="Calibri" w:hAnsiTheme="majorHAnsi" w:cstheme="majorHAnsi"/>
                <w:color w:val="2E74B5" w:themeColor="accent1" w:themeShade="BF"/>
                <w:szCs w:val="26"/>
              </w:rPr>
            </w:pPr>
            <w:r w:rsidRPr="006122AD">
              <w:rPr>
                <w:rFonts w:asciiTheme="majorHAnsi" w:eastAsia="Calibri" w:hAnsiTheme="majorHAnsi" w:cstheme="majorHAnsi"/>
                <w:color w:val="2E74B5" w:themeColor="accent1" w:themeShade="BF"/>
                <w:szCs w:val="26"/>
              </w:rPr>
              <w:t xml:space="preserve">C-A </w:t>
            </w:r>
            <w:r>
              <w:rPr>
                <w:rFonts w:asciiTheme="majorHAnsi" w:eastAsia="Calibri" w:hAnsiTheme="majorHAnsi" w:cstheme="majorHAnsi"/>
                <w:color w:val="2E74B5" w:themeColor="accent1" w:themeShade="BF"/>
                <w:szCs w:val="26"/>
                <w:lang w:val="en-GB"/>
              </w:rPr>
              <w:t>1</w:t>
            </w:r>
            <w:r>
              <w:rPr>
                <w:rFonts w:asciiTheme="majorHAnsi" w:eastAsia="Calibri" w:hAnsiTheme="majorHAnsi" w:cstheme="majorHAnsi"/>
                <w:color w:val="2E74B5" w:themeColor="accent1" w:themeShade="BF"/>
                <w:szCs w:val="26"/>
              </w:rPr>
              <w:t>2</w:t>
            </w:r>
            <w:r>
              <w:rPr>
                <w:rFonts w:asciiTheme="majorHAnsi" w:eastAsia="Calibri" w:hAnsiTheme="majorHAnsi" w:cstheme="majorHAnsi"/>
                <w:color w:val="2E74B5" w:themeColor="accent1" w:themeShade="BF"/>
                <w:szCs w:val="26"/>
                <w:lang w:val="en-GB"/>
              </w:rPr>
              <w:t>0</w:t>
            </w:r>
          </w:p>
        </w:tc>
        <w:tc>
          <w:tcPr>
            <w:tcW w:w="3815" w:type="dxa"/>
          </w:tcPr>
          <w:p w14:paraId="4A8605D6" w14:textId="77777777" w:rsidR="00001392" w:rsidRPr="00764947" w:rsidRDefault="00001392" w:rsidP="00672059">
            <w:pPr>
              <w:spacing w:before="60" w:after="60" w:line="240" w:lineRule="auto"/>
              <w:rPr>
                <w:rFonts w:asciiTheme="majorHAnsi" w:eastAsia="Calibri" w:hAnsiTheme="majorHAnsi" w:cstheme="majorHAnsi"/>
                <w:szCs w:val="26"/>
              </w:rPr>
            </w:pPr>
          </w:p>
        </w:tc>
        <w:tc>
          <w:tcPr>
            <w:tcW w:w="1843" w:type="dxa"/>
          </w:tcPr>
          <w:p w14:paraId="129ABC5C" w14:textId="77777777" w:rsidR="00001392" w:rsidRPr="00764947" w:rsidRDefault="00001392" w:rsidP="00672059">
            <w:pPr>
              <w:spacing w:before="60" w:after="60" w:line="240" w:lineRule="auto"/>
              <w:rPr>
                <w:rFonts w:asciiTheme="majorHAnsi" w:eastAsia="Calibri" w:hAnsiTheme="majorHAnsi" w:cstheme="majorHAnsi"/>
                <w:szCs w:val="26"/>
              </w:rPr>
            </w:pPr>
          </w:p>
        </w:tc>
      </w:tr>
      <w:tr w:rsidR="00001392" w:rsidRPr="00764947" w14:paraId="689C8C18" w14:textId="77777777" w:rsidTr="00672059">
        <w:tc>
          <w:tcPr>
            <w:tcW w:w="852" w:type="dxa"/>
          </w:tcPr>
          <w:p w14:paraId="7FE46130" w14:textId="77777777" w:rsidR="00001392" w:rsidRPr="00764947" w:rsidRDefault="00001392" w:rsidP="005A2E8B">
            <w:pPr>
              <w:numPr>
                <w:ilvl w:val="0"/>
                <w:numId w:val="23"/>
              </w:numPr>
              <w:tabs>
                <w:tab w:val="left" w:pos="179"/>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777161E6"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Website nhà sản xuất</w:t>
            </w:r>
          </w:p>
        </w:tc>
        <w:tc>
          <w:tcPr>
            <w:tcW w:w="3815" w:type="dxa"/>
          </w:tcPr>
          <w:p w14:paraId="53C5B14F"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Khai báo</w:t>
            </w:r>
          </w:p>
        </w:tc>
        <w:tc>
          <w:tcPr>
            <w:tcW w:w="1843" w:type="dxa"/>
          </w:tcPr>
          <w:p w14:paraId="62300E2C"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2D338D03" w14:textId="77777777" w:rsidTr="00672059">
        <w:tc>
          <w:tcPr>
            <w:tcW w:w="852" w:type="dxa"/>
          </w:tcPr>
          <w:p w14:paraId="58B753F4" w14:textId="77777777" w:rsidR="00001392" w:rsidRPr="00764947" w:rsidRDefault="00001392" w:rsidP="005A2E8B">
            <w:pPr>
              <w:numPr>
                <w:ilvl w:val="0"/>
                <w:numId w:val="23"/>
              </w:numPr>
              <w:tabs>
                <w:tab w:val="left" w:pos="179"/>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0C1C8C50"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Tiêu chuẩn quản lý chất lượng</w:t>
            </w:r>
          </w:p>
        </w:tc>
        <w:tc>
          <w:tcPr>
            <w:tcW w:w="3815" w:type="dxa"/>
          </w:tcPr>
          <w:p w14:paraId="3E3F9648" w14:textId="77777777" w:rsidR="00001392" w:rsidRPr="00764947" w:rsidRDefault="00001392" w:rsidP="00672059">
            <w:pPr>
              <w:numPr>
                <w:ilvl w:val="12"/>
                <w:numId w:val="0"/>
              </w:num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ISO 9001</w:t>
            </w:r>
            <w:r>
              <w:rPr>
                <w:rFonts w:asciiTheme="majorHAnsi" w:eastAsia="Calibri" w:hAnsiTheme="majorHAnsi" w:cstheme="majorHAnsi"/>
                <w:szCs w:val="26"/>
                <w:lang w:val="en-GB"/>
              </w:rPr>
              <w:t xml:space="preserve"> </w:t>
            </w:r>
            <w:r w:rsidRPr="00764947">
              <w:rPr>
                <w:rFonts w:asciiTheme="majorHAnsi" w:eastAsia="Calibri" w:hAnsiTheme="majorHAnsi" w:cstheme="majorHAnsi"/>
                <w:szCs w:val="26"/>
              </w:rPr>
              <w:t xml:space="preserve">hoặc tương đương </w:t>
            </w:r>
          </w:p>
        </w:tc>
        <w:tc>
          <w:tcPr>
            <w:tcW w:w="1843" w:type="dxa"/>
          </w:tcPr>
          <w:p w14:paraId="28750AFE" w14:textId="77777777" w:rsidR="00001392" w:rsidRPr="00764947" w:rsidRDefault="00001392" w:rsidP="00672059">
            <w:pPr>
              <w:numPr>
                <w:ilvl w:val="12"/>
                <w:numId w:val="0"/>
              </w:numPr>
              <w:spacing w:before="60" w:after="60" w:line="240" w:lineRule="auto"/>
              <w:rPr>
                <w:rFonts w:asciiTheme="majorHAnsi" w:eastAsia="Calibri" w:hAnsiTheme="majorHAnsi" w:cstheme="majorHAnsi"/>
                <w:szCs w:val="26"/>
              </w:rPr>
            </w:pPr>
          </w:p>
        </w:tc>
      </w:tr>
      <w:tr w:rsidR="00001392" w:rsidRPr="00764947" w14:paraId="0E7B1ACF" w14:textId="77777777" w:rsidTr="00672059">
        <w:tc>
          <w:tcPr>
            <w:tcW w:w="852" w:type="dxa"/>
          </w:tcPr>
          <w:p w14:paraId="2DB584A8" w14:textId="77777777" w:rsidR="00001392" w:rsidRPr="00764947" w:rsidRDefault="00001392" w:rsidP="005A2E8B">
            <w:pPr>
              <w:numPr>
                <w:ilvl w:val="0"/>
                <w:numId w:val="23"/>
              </w:numPr>
              <w:tabs>
                <w:tab w:val="left" w:pos="179"/>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27AEEF55" w14:textId="77777777" w:rsidR="00001392" w:rsidRPr="00764947" w:rsidRDefault="00001392" w:rsidP="00672059">
            <w:pPr>
              <w:numPr>
                <w:ilvl w:val="12"/>
                <w:numId w:val="0"/>
              </w:numPr>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Tiêu chuẩn áp dụng</w:t>
            </w:r>
          </w:p>
        </w:tc>
        <w:tc>
          <w:tcPr>
            <w:tcW w:w="3815" w:type="dxa"/>
          </w:tcPr>
          <w:p w14:paraId="7D206299" w14:textId="77777777" w:rsidR="00001392" w:rsidRPr="00764947" w:rsidRDefault="00D821BD" w:rsidP="00672059">
            <w:pPr>
              <w:numPr>
                <w:ilvl w:val="12"/>
                <w:numId w:val="0"/>
              </w:numPr>
              <w:spacing w:before="60" w:after="60" w:line="240" w:lineRule="auto"/>
              <w:rPr>
                <w:rFonts w:asciiTheme="majorHAnsi" w:eastAsia="Calibri" w:hAnsiTheme="majorHAnsi" w:cstheme="majorHAnsi"/>
                <w:szCs w:val="26"/>
              </w:rPr>
            </w:pPr>
            <w:hyperlink r:id="rId74" w:history="1">
              <w:r w:rsidR="00001392" w:rsidRPr="00764947">
                <w:rPr>
                  <w:rFonts w:asciiTheme="majorHAnsi" w:eastAsia="Calibri" w:hAnsiTheme="majorHAnsi" w:cstheme="majorHAnsi"/>
                  <w:bCs/>
                  <w:szCs w:val="26"/>
                  <w:u w:val="single"/>
                </w:rPr>
                <w:t>AS 1154.1</w:t>
              </w:r>
            </w:hyperlink>
            <w:r w:rsidR="00001392" w:rsidRPr="00764947">
              <w:rPr>
                <w:rFonts w:asciiTheme="majorHAnsi" w:eastAsia="Calibri" w:hAnsiTheme="majorHAnsi" w:cstheme="majorHAnsi"/>
                <w:bCs/>
                <w:szCs w:val="26"/>
              </w:rPr>
              <w:t xml:space="preserve"> và </w:t>
            </w:r>
            <w:hyperlink r:id="rId75" w:history="1">
              <w:r w:rsidR="00001392" w:rsidRPr="00764947">
                <w:rPr>
                  <w:rFonts w:asciiTheme="majorHAnsi" w:eastAsia="Calibri" w:hAnsiTheme="majorHAnsi" w:cstheme="majorHAnsi"/>
                  <w:bCs/>
                  <w:szCs w:val="26"/>
                  <w:u w:val="single"/>
                </w:rPr>
                <w:t>TCVN 3624-81</w:t>
              </w:r>
            </w:hyperlink>
            <w:r w:rsidR="00001392" w:rsidRPr="00764947">
              <w:rPr>
                <w:rFonts w:asciiTheme="majorHAnsi" w:eastAsia="Calibri" w:hAnsiTheme="majorHAnsi" w:cstheme="majorHAnsi"/>
                <w:bCs/>
                <w:szCs w:val="26"/>
              </w:rPr>
              <w:t xml:space="preserve"> </w:t>
            </w:r>
            <w:r w:rsidR="00001392" w:rsidRPr="00764947">
              <w:rPr>
                <w:rFonts w:asciiTheme="majorHAnsi" w:eastAsia="Calibri" w:hAnsiTheme="majorHAnsi" w:cstheme="majorHAnsi"/>
                <w:szCs w:val="26"/>
              </w:rPr>
              <w:t>hoặc tương đương</w:t>
            </w:r>
          </w:p>
        </w:tc>
        <w:tc>
          <w:tcPr>
            <w:tcW w:w="1843" w:type="dxa"/>
          </w:tcPr>
          <w:p w14:paraId="5E7375CD" w14:textId="77777777" w:rsidR="00001392" w:rsidRPr="00764947" w:rsidRDefault="00001392" w:rsidP="00672059">
            <w:pPr>
              <w:numPr>
                <w:ilvl w:val="12"/>
                <w:numId w:val="0"/>
              </w:numPr>
              <w:spacing w:before="60" w:after="60" w:line="240" w:lineRule="auto"/>
              <w:rPr>
                <w:rFonts w:asciiTheme="majorHAnsi" w:eastAsia="Calibri" w:hAnsiTheme="majorHAnsi" w:cstheme="majorHAnsi"/>
                <w:bCs/>
                <w:szCs w:val="26"/>
              </w:rPr>
            </w:pPr>
          </w:p>
        </w:tc>
      </w:tr>
      <w:tr w:rsidR="00001392" w:rsidRPr="00764947" w14:paraId="4F1DFF47" w14:textId="77777777" w:rsidTr="00672059">
        <w:tc>
          <w:tcPr>
            <w:tcW w:w="852" w:type="dxa"/>
          </w:tcPr>
          <w:p w14:paraId="23C028CE"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1DEA23C1"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Loại</w:t>
            </w:r>
          </w:p>
        </w:tc>
        <w:tc>
          <w:tcPr>
            <w:tcW w:w="3815" w:type="dxa"/>
          </w:tcPr>
          <w:p w14:paraId="3A6A7071" w14:textId="77777777" w:rsidR="00001392" w:rsidRPr="00764947" w:rsidRDefault="00001392" w:rsidP="005A2E8B">
            <w:pPr>
              <w:numPr>
                <w:ilvl w:val="0"/>
                <w:numId w:val="14"/>
              </w:numPr>
              <w:tabs>
                <w:tab w:val="left" w:pos="1080"/>
              </w:tabs>
              <w:suppressAutoHyphens/>
              <w:spacing w:before="60" w:after="60" w:line="240" w:lineRule="auto"/>
              <w:ind w:left="0"/>
              <w:rPr>
                <w:rFonts w:asciiTheme="majorHAnsi" w:eastAsia="Calibri" w:hAnsiTheme="majorHAnsi" w:cstheme="majorHAnsi"/>
                <w:szCs w:val="26"/>
              </w:rPr>
            </w:pPr>
            <w:r w:rsidRPr="00764947">
              <w:rPr>
                <w:rFonts w:asciiTheme="majorHAnsi" w:eastAsia="Calibri" w:hAnsiTheme="majorHAnsi" w:cstheme="majorHAnsi"/>
                <w:szCs w:val="26"/>
              </w:rPr>
              <w:t>Cosse ép là loại làm bằng đồng, mạ thiếc tại phần thân ống, bản cực đấu nối vào thiết bị khác bằng đồng. Chịu lực cao, có tính dẫn điện tốt, bản cực 1 lỗ hoặc hai lỗ (hoặc theo phạm vi cung cấp quy định);</w:t>
            </w:r>
          </w:p>
          <w:p w14:paraId="206863EA"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Bên trong của các ống ép phải được bơm sẵn compound gia tăng tiếp xúc điện</w:t>
            </w:r>
          </w:p>
          <w:p w14:paraId="5FCDB8B6"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Bề mặt tiếp xúc của bản cực phẳng, không bị rỗ</w:t>
            </w:r>
          </w:p>
        </w:tc>
        <w:tc>
          <w:tcPr>
            <w:tcW w:w="1843" w:type="dxa"/>
          </w:tcPr>
          <w:p w14:paraId="7233FA80"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736AB44A" w14:textId="77777777" w:rsidTr="00672059">
        <w:tc>
          <w:tcPr>
            <w:tcW w:w="852" w:type="dxa"/>
          </w:tcPr>
          <w:p w14:paraId="4CD72D85"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75FA2247"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lang w:val="fr-FR"/>
              </w:rPr>
            </w:pPr>
            <w:r w:rsidRPr="00764947">
              <w:rPr>
                <w:rFonts w:asciiTheme="majorHAnsi" w:eastAsia="Calibri" w:hAnsiTheme="majorHAnsi" w:cstheme="majorHAnsi"/>
                <w:szCs w:val="26"/>
                <w:lang w:val="fr-FR"/>
              </w:rPr>
              <w:t>Loại đai ép cho cosse ép</w:t>
            </w:r>
          </w:p>
        </w:tc>
        <w:tc>
          <w:tcPr>
            <w:tcW w:w="3815" w:type="dxa"/>
          </w:tcPr>
          <w:p w14:paraId="1801EB44"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Loại lục giác.</w:t>
            </w:r>
          </w:p>
        </w:tc>
        <w:tc>
          <w:tcPr>
            <w:tcW w:w="1843" w:type="dxa"/>
          </w:tcPr>
          <w:p w14:paraId="1CAB51B8"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770DE5E7" w14:textId="77777777" w:rsidTr="00672059">
        <w:tc>
          <w:tcPr>
            <w:tcW w:w="852" w:type="dxa"/>
          </w:tcPr>
          <w:p w14:paraId="5F9380C7"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38C042E9"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Số lượng vị trí để thực hiện hiện các mối ép</w:t>
            </w:r>
          </w:p>
        </w:tc>
        <w:tc>
          <w:tcPr>
            <w:tcW w:w="3815" w:type="dxa"/>
          </w:tcPr>
          <w:p w14:paraId="42D3BEB5"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Số vị trí ép dây</w:t>
            </w:r>
          </w:p>
        </w:tc>
        <w:tc>
          <w:tcPr>
            <w:tcW w:w="1843" w:type="dxa"/>
          </w:tcPr>
          <w:p w14:paraId="50480C54"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19D8D271" w14:textId="77777777" w:rsidTr="00672059">
        <w:tc>
          <w:tcPr>
            <w:tcW w:w="852" w:type="dxa"/>
          </w:tcPr>
          <w:p w14:paraId="6B39C4A1"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22393C1E"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70</w:t>
            </w:r>
          </w:p>
        </w:tc>
        <w:tc>
          <w:tcPr>
            <w:tcW w:w="3815" w:type="dxa"/>
          </w:tcPr>
          <w:p w14:paraId="08C40678" w14:textId="77777777" w:rsidR="00001392" w:rsidRDefault="00001392" w:rsidP="00672059">
            <w:pPr>
              <w:tabs>
                <w:tab w:val="left" w:pos="1080"/>
              </w:tabs>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≥1</w:t>
            </w:r>
          </w:p>
        </w:tc>
        <w:tc>
          <w:tcPr>
            <w:tcW w:w="1843" w:type="dxa"/>
          </w:tcPr>
          <w:p w14:paraId="6338EC94"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48265EB8" w14:textId="77777777" w:rsidTr="00672059">
        <w:tc>
          <w:tcPr>
            <w:tcW w:w="852" w:type="dxa"/>
          </w:tcPr>
          <w:p w14:paraId="2E0E0960"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6B8A76EC"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1</w:t>
            </w:r>
            <w:r w:rsidRPr="00806602">
              <w:rPr>
                <w:rFonts w:asciiTheme="majorHAnsi" w:eastAsia="Calibri" w:hAnsiTheme="majorHAnsi" w:cstheme="majorHAnsi"/>
                <w:szCs w:val="26"/>
              </w:rPr>
              <w:t>2</w:t>
            </w:r>
            <w:r w:rsidRPr="00806602">
              <w:rPr>
                <w:rFonts w:asciiTheme="majorHAnsi" w:eastAsia="Calibri" w:hAnsiTheme="majorHAnsi" w:cstheme="majorHAnsi"/>
                <w:szCs w:val="26"/>
                <w:lang w:val="en-GB"/>
              </w:rPr>
              <w:t>0</w:t>
            </w:r>
          </w:p>
        </w:tc>
        <w:tc>
          <w:tcPr>
            <w:tcW w:w="3815" w:type="dxa"/>
          </w:tcPr>
          <w:p w14:paraId="3A012DC7" w14:textId="77777777" w:rsidR="00001392" w:rsidRDefault="00001392" w:rsidP="00672059">
            <w:pPr>
              <w:tabs>
                <w:tab w:val="left" w:pos="1080"/>
              </w:tabs>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≥1</w:t>
            </w:r>
          </w:p>
        </w:tc>
        <w:tc>
          <w:tcPr>
            <w:tcW w:w="1843" w:type="dxa"/>
          </w:tcPr>
          <w:p w14:paraId="5A45F073"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7492763B" w14:textId="77777777" w:rsidTr="00672059">
        <w:tc>
          <w:tcPr>
            <w:tcW w:w="852" w:type="dxa"/>
          </w:tcPr>
          <w:p w14:paraId="030C84C0"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124D6D4E"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Tiết diện của dây dẫn (</w:t>
            </w:r>
            <w:r w:rsidRPr="00806602">
              <w:rPr>
                <w:rFonts w:asciiTheme="majorHAnsi" w:eastAsia="Calibri" w:hAnsiTheme="majorHAnsi" w:cstheme="majorHAnsi"/>
                <w:b/>
                <w:i/>
                <w:szCs w:val="26"/>
              </w:rPr>
              <w:t>mm)</w:t>
            </w:r>
            <w:r w:rsidRPr="00806602">
              <w:rPr>
                <w:rFonts w:asciiTheme="majorHAnsi" w:eastAsia="Calibri" w:hAnsiTheme="majorHAnsi" w:cstheme="majorHAnsi"/>
                <w:b/>
                <w:i/>
                <w:szCs w:val="26"/>
                <w:vertAlign w:val="superscript"/>
              </w:rPr>
              <w:t>2</w:t>
            </w:r>
          </w:p>
        </w:tc>
        <w:tc>
          <w:tcPr>
            <w:tcW w:w="3815" w:type="dxa"/>
          </w:tcPr>
          <w:p w14:paraId="3F66FB9E"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c>
          <w:tcPr>
            <w:tcW w:w="1843" w:type="dxa"/>
          </w:tcPr>
          <w:p w14:paraId="6CCFA24E" w14:textId="77777777" w:rsidR="00001392" w:rsidRPr="00764947" w:rsidRDefault="00001392" w:rsidP="00672059">
            <w:pPr>
              <w:tabs>
                <w:tab w:val="left" w:pos="1080"/>
              </w:tabs>
              <w:spacing w:before="60" w:after="60" w:line="240" w:lineRule="auto"/>
              <w:rPr>
                <w:rFonts w:asciiTheme="majorHAnsi" w:eastAsia="Calibri" w:hAnsiTheme="majorHAnsi" w:cstheme="majorHAnsi"/>
                <w:szCs w:val="26"/>
              </w:rPr>
            </w:pPr>
          </w:p>
        </w:tc>
      </w:tr>
      <w:tr w:rsidR="00001392" w:rsidRPr="00764947" w14:paraId="799B0B51" w14:textId="77777777" w:rsidTr="00672059">
        <w:tc>
          <w:tcPr>
            <w:tcW w:w="852" w:type="dxa"/>
          </w:tcPr>
          <w:p w14:paraId="31CEA4DA"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5F971CEE"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70</w:t>
            </w:r>
          </w:p>
        </w:tc>
        <w:tc>
          <w:tcPr>
            <w:tcW w:w="3815" w:type="dxa"/>
          </w:tcPr>
          <w:p w14:paraId="433DB937" w14:textId="77777777" w:rsidR="00001392" w:rsidRDefault="00001392" w:rsidP="00672059">
            <w:pPr>
              <w:widowControl w:val="0"/>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70</w:t>
            </w:r>
          </w:p>
        </w:tc>
        <w:tc>
          <w:tcPr>
            <w:tcW w:w="1843" w:type="dxa"/>
          </w:tcPr>
          <w:p w14:paraId="31F75C42"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4A7D18D9" w14:textId="77777777" w:rsidTr="00672059">
        <w:tc>
          <w:tcPr>
            <w:tcW w:w="852" w:type="dxa"/>
          </w:tcPr>
          <w:p w14:paraId="4C0E1D3C"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5484558C"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1</w:t>
            </w:r>
            <w:r w:rsidRPr="00806602">
              <w:rPr>
                <w:rFonts w:asciiTheme="majorHAnsi" w:eastAsia="Calibri" w:hAnsiTheme="majorHAnsi" w:cstheme="majorHAnsi"/>
                <w:szCs w:val="26"/>
              </w:rPr>
              <w:t>2</w:t>
            </w:r>
            <w:r w:rsidRPr="00806602">
              <w:rPr>
                <w:rFonts w:asciiTheme="majorHAnsi" w:eastAsia="Calibri" w:hAnsiTheme="majorHAnsi" w:cstheme="majorHAnsi"/>
                <w:szCs w:val="26"/>
                <w:lang w:val="en-GB"/>
              </w:rPr>
              <w:t>0</w:t>
            </w:r>
          </w:p>
        </w:tc>
        <w:tc>
          <w:tcPr>
            <w:tcW w:w="3815" w:type="dxa"/>
          </w:tcPr>
          <w:p w14:paraId="73D2B206" w14:textId="77777777" w:rsidR="00001392" w:rsidRPr="00647D20" w:rsidRDefault="00001392" w:rsidP="00672059">
            <w:pPr>
              <w:widowControl w:val="0"/>
              <w:spacing w:before="60" w:after="60" w:line="240" w:lineRule="auto"/>
              <w:rPr>
                <w:rFonts w:asciiTheme="majorHAnsi" w:eastAsia="Calibri" w:hAnsiTheme="majorHAnsi" w:cstheme="majorHAnsi"/>
                <w:szCs w:val="26"/>
              </w:rPr>
            </w:pPr>
            <w:r>
              <w:rPr>
                <w:rFonts w:asciiTheme="majorHAnsi" w:eastAsia="Calibri" w:hAnsiTheme="majorHAnsi" w:cstheme="majorHAnsi"/>
                <w:szCs w:val="26"/>
              </w:rPr>
              <w:t>120</w:t>
            </w:r>
          </w:p>
        </w:tc>
        <w:tc>
          <w:tcPr>
            <w:tcW w:w="1843" w:type="dxa"/>
          </w:tcPr>
          <w:p w14:paraId="75048C09"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55D53301" w14:textId="77777777" w:rsidTr="00672059">
        <w:tc>
          <w:tcPr>
            <w:tcW w:w="852" w:type="dxa"/>
          </w:tcPr>
          <w:p w14:paraId="3C2F261B"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77D5BB83"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xml:space="preserve">Kích thước và tiết diện của cosse ép được thiết kế đảm bảo đúng tiết diện của cáp và chịu được dòng điện liên tục như sau: </w:t>
            </w:r>
          </w:p>
        </w:tc>
        <w:tc>
          <w:tcPr>
            <w:tcW w:w="3815" w:type="dxa"/>
          </w:tcPr>
          <w:p w14:paraId="5D878B65"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
                <w:bCs/>
                <w:szCs w:val="26"/>
                <w:lang w:eastAsia="ar-SA"/>
              </w:rPr>
            </w:pPr>
          </w:p>
        </w:tc>
        <w:tc>
          <w:tcPr>
            <w:tcW w:w="1843" w:type="dxa"/>
          </w:tcPr>
          <w:p w14:paraId="33FB96CE"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
                <w:bCs/>
                <w:szCs w:val="26"/>
                <w:lang w:eastAsia="ar-SA"/>
              </w:rPr>
            </w:pPr>
          </w:p>
        </w:tc>
      </w:tr>
      <w:tr w:rsidR="00001392" w:rsidRPr="00764947" w14:paraId="22E9D0C0" w14:textId="77777777" w:rsidTr="00672059">
        <w:tc>
          <w:tcPr>
            <w:tcW w:w="852" w:type="dxa"/>
          </w:tcPr>
          <w:p w14:paraId="6F1282DB"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bookmarkStart w:id="32" w:name="_GoBack" w:colFirst="1" w:colLast="1"/>
          </w:p>
        </w:tc>
        <w:tc>
          <w:tcPr>
            <w:tcW w:w="2976" w:type="dxa"/>
          </w:tcPr>
          <w:p w14:paraId="3432EF10"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70</w:t>
            </w:r>
          </w:p>
        </w:tc>
        <w:tc>
          <w:tcPr>
            <w:tcW w:w="3815" w:type="dxa"/>
          </w:tcPr>
          <w:p w14:paraId="210A1B0C" w14:textId="77777777" w:rsidR="00001392" w:rsidRDefault="00001392" w:rsidP="00672059">
            <w:pPr>
              <w:widowControl w:val="0"/>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270 A</w:t>
            </w:r>
          </w:p>
        </w:tc>
        <w:tc>
          <w:tcPr>
            <w:tcW w:w="1843" w:type="dxa"/>
          </w:tcPr>
          <w:p w14:paraId="1BBC53DC"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03274F63" w14:textId="77777777" w:rsidTr="00672059">
        <w:tc>
          <w:tcPr>
            <w:tcW w:w="852" w:type="dxa"/>
          </w:tcPr>
          <w:p w14:paraId="7EFA2791"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5DCCF35D"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1</w:t>
            </w:r>
            <w:r w:rsidRPr="00806602">
              <w:rPr>
                <w:rFonts w:asciiTheme="majorHAnsi" w:eastAsia="Calibri" w:hAnsiTheme="majorHAnsi" w:cstheme="majorHAnsi"/>
                <w:szCs w:val="26"/>
              </w:rPr>
              <w:t>2</w:t>
            </w:r>
            <w:r w:rsidRPr="00806602">
              <w:rPr>
                <w:rFonts w:asciiTheme="majorHAnsi" w:eastAsia="Calibri" w:hAnsiTheme="majorHAnsi" w:cstheme="majorHAnsi"/>
                <w:szCs w:val="26"/>
                <w:lang w:val="en-GB"/>
              </w:rPr>
              <w:t>0</w:t>
            </w:r>
          </w:p>
        </w:tc>
        <w:tc>
          <w:tcPr>
            <w:tcW w:w="3815" w:type="dxa"/>
          </w:tcPr>
          <w:p w14:paraId="1AA12336" w14:textId="77777777" w:rsidR="00001392" w:rsidRDefault="00001392" w:rsidP="00672059">
            <w:pPr>
              <w:widowControl w:val="0"/>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rPr>
              <w:t>38</w:t>
            </w:r>
            <w:r>
              <w:rPr>
                <w:rFonts w:asciiTheme="majorHAnsi" w:eastAsia="Calibri" w:hAnsiTheme="majorHAnsi" w:cstheme="majorHAnsi"/>
                <w:szCs w:val="26"/>
                <w:lang w:val="en-GB"/>
              </w:rPr>
              <w:t>0 A</w:t>
            </w:r>
          </w:p>
        </w:tc>
        <w:tc>
          <w:tcPr>
            <w:tcW w:w="1843" w:type="dxa"/>
          </w:tcPr>
          <w:p w14:paraId="32D07BBA"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22EB4BC4" w14:textId="77777777" w:rsidTr="00672059">
        <w:tc>
          <w:tcPr>
            <w:tcW w:w="852" w:type="dxa"/>
          </w:tcPr>
          <w:p w14:paraId="161D4104"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7B53E4D5"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 xml:space="preserve">Đường kính trong của ống đồng [mm] </w:t>
            </w:r>
          </w:p>
        </w:tc>
        <w:tc>
          <w:tcPr>
            <w:tcW w:w="3815" w:type="dxa"/>
          </w:tcPr>
          <w:p w14:paraId="5C7EC0EE"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Cs/>
                <w:szCs w:val="26"/>
                <w:lang w:eastAsia="ar-SA"/>
              </w:rPr>
            </w:pPr>
            <w:r w:rsidRPr="00764947">
              <w:rPr>
                <w:rFonts w:asciiTheme="majorHAnsi" w:hAnsiTheme="majorHAnsi" w:cstheme="majorHAnsi"/>
                <w:bCs/>
                <w:szCs w:val="26"/>
                <w:lang w:eastAsia="ar-SA"/>
              </w:rPr>
              <w:t>Phù hợp với tiết diện dây dẫn</w:t>
            </w:r>
          </w:p>
        </w:tc>
        <w:tc>
          <w:tcPr>
            <w:tcW w:w="1843" w:type="dxa"/>
          </w:tcPr>
          <w:p w14:paraId="05BC468D"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
                <w:bCs/>
                <w:szCs w:val="26"/>
                <w:lang w:eastAsia="ar-SA"/>
              </w:rPr>
            </w:pPr>
          </w:p>
        </w:tc>
      </w:tr>
      <w:tr w:rsidR="00001392" w:rsidRPr="00764947" w14:paraId="7723C865" w14:textId="77777777" w:rsidTr="00672059">
        <w:tc>
          <w:tcPr>
            <w:tcW w:w="852" w:type="dxa"/>
          </w:tcPr>
          <w:p w14:paraId="37C66F0D"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529F1F30"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Khả năng chịu được dòng điện ngắn mạch (kA/2s)</w:t>
            </w:r>
          </w:p>
        </w:tc>
        <w:tc>
          <w:tcPr>
            <w:tcW w:w="3815" w:type="dxa"/>
          </w:tcPr>
          <w:p w14:paraId="3D7C49A2"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
                <w:bCs/>
                <w:szCs w:val="26"/>
                <w:lang w:eastAsia="ar-SA"/>
              </w:rPr>
            </w:pPr>
          </w:p>
        </w:tc>
        <w:tc>
          <w:tcPr>
            <w:tcW w:w="1843" w:type="dxa"/>
          </w:tcPr>
          <w:p w14:paraId="6421937B" w14:textId="77777777" w:rsidR="00001392" w:rsidRPr="00764947" w:rsidRDefault="00001392" w:rsidP="00672059">
            <w:pPr>
              <w:keepNext/>
              <w:tabs>
                <w:tab w:val="left" w:pos="1440"/>
              </w:tabs>
              <w:suppressAutoHyphens/>
              <w:overflowPunct w:val="0"/>
              <w:autoSpaceDE w:val="0"/>
              <w:spacing w:before="60" w:after="60" w:line="240" w:lineRule="auto"/>
              <w:textAlignment w:val="baseline"/>
              <w:outlineLvl w:val="7"/>
              <w:rPr>
                <w:rFonts w:asciiTheme="majorHAnsi" w:hAnsiTheme="majorHAnsi" w:cstheme="majorHAnsi"/>
                <w:b/>
                <w:bCs/>
                <w:szCs w:val="26"/>
                <w:lang w:eastAsia="ar-SA"/>
              </w:rPr>
            </w:pPr>
          </w:p>
        </w:tc>
      </w:tr>
      <w:tr w:rsidR="00001392" w:rsidRPr="00764947" w14:paraId="1C974168" w14:textId="77777777" w:rsidTr="00672059">
        <w:tc>
          <w:tcPr>
            <w:tcW w:w="852" w:type="dxa"/>
          </w:tcPr>
          <w:p w14:paraId="32CBCE6B"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4FBA9EEF"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70</w:t>
            </w:r>
          </w:p>
        </w:tc>
        <w:tc>
          <w:tcPr>
            <w:tcW w:w="3815" w:type="dxa"/>
          </w:tcPr>
          <w:p w14:paraId="45701C47" w14:textId="77777777" w:rsidR="00001392" w:rsidRDefault="00001392" w:rsidP="00672059">
            <w:pPr>
              <w:widowControl w:val="0"/>
              <w:spacing w:before="60" w:after="60" w:line="240" w:lineRule="auto"/>
              <w:rPr>
                <w:rFonts w:asciiTheme="majorHAnsi" w:eastAsia="Calibri" w:hAnsiTheme="majorHAnsi" w:cstheme="majorHAnsi"/>
                <w:szCs w:val="26"/>
                <w:lang w:val="en-GB"/>
              </w:rPr>
            </w:pPr>
            <w:r>
              <w:rPr>
                <w:rFonts w:asciiTheme="majorHAnsi" w:eastAsia="Calibri" w:hAnsiTheme="majorHAnsi" w:cstheme="majorHAnsi"/>
                <w:szCs w:val="26"/>
                <w:lang w:val="en-GB"/>
              </w:rPr>
              <w:t>4,3</w:t>
            </w:r>
          </w:p>
        </w:tc>
        <w:tc>
          <w:tcPr>
            <w:tcW w:w="1843" w:type="dxa"/>
          </w:tcPr>
          <w:p w14:paraId="78F9A762"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7F508836" w14:textId="77777777" w:rsidTr="00672059">
        <w:tc>
          <w:tcPr>
            <w:tcW w:w="852" w:type="dxa"/>
          </w:tcPr>
          <w:p w14:paraId="71B4EE59" w14:textId="77777777" w:rsidR="00001392" w:rsidRPr="00764947" w:rsidRDefault="00001392" w:rsidP="00672059">
            <w:pPr>
              <w:tabs>
                <w:tab w:val="left" w:pos="210"/>
                <w:tab w:val="left" w:pos="1080"/>
              </w:tabs>
              <w:spacing w:before="60" w:after="60" w:line="240" w:lineRule="auto"/>
              <w:rPr>
                <w:rFonts w:asciiTheme="majorHAnsi" w:eastAsia="Calibri" w:hAnsiTheme="majorHAnsi" w:cstheme="majorHAnsi"/>
                <w:szCs w:val="26"/>
              </w:rPr>
            </w:pPr>
          </w:p>
        </w:tc>
        <w:tc>
          <w:tcPr>
            <w:tcW w:w="2976" w:type="dxa"/>
          </w:tcPr>
          <w:p w14:paraId="4528B5AE" w14:textId="77777777" w:rsidR="00001392" w:rsidRPr="00806602" w:rsidRDefault="00001392" w:rsidP="005A2E8B">
            <w:pPr>
              <w:widowControl w:val="0"/>
              <w:numPr>
                <w:ilvl w:val="0"/>
                <w:numId w:val="14"/>
              </w:numPr>
              <w:spacing w:before="60" w:after="60" w:line="240" w:lineRule="auto"/>
              <w:ind w:left="0"/>
              <w:rPr>
                <w:rFonts w:asciiTheme="majorHAnsi" w:eastAsia="Calibri" w:hAnsiTheme="majorHAnsi" w:cstheme="majorHAnsi"/>
                <w:szCs w:val="26"/>
              </w:rPr>
            </w:pPr>
            <w:r w:rsidRPr="00806602">
              <w:rPr>
                <w:rFonts w:asciiTheme="majorHAnsi" w:eastAsia="Calibri" w:hAnsiTheme="majorHAnsi" w:cstheme="majorHAnsi"/>
                <w:szCs w:val="26"/>
              </w:rPr>
              <w:t xml:space="preserve">C-A </w:t>
            </w:r>
            <w:r w:rsidRPr="00806602">
              <w:rPr>
                <w:rFonts w:asciiTheme="majorHAnsi" w:eastAsia="Calibri" w:hAnsiTheme="majorHAnsi" w:cstheme="majorHAnsi"/>
                <w:szCs w:val="26"/>
                <w:lang w:val="en-GB"/>
              </w:rPr>
              <w:t>1</w:t>
            </w:r>
            <w:r w:rsidRPr="00806602">
              <w:rPr>
                <w:rFonts w:asciiTheme="majorHAnsi" w:eastAsia="Calibri" w:hAnsiTheme="majorHAnsi" w:cstheme="majorHAnsi"/>
                <w:szCs w:val="26"/>
              </w:rPr>
              <w:t>2</w:t>
            </w:r>
            <w:r w:rsidRPr="00806602">
              <w:rPr>
                <w:rFonts w:asciiTheme="majorHAnsi" w:eastAsia="Calibri" w:hAnsiTheme="majorHAnsi" w:cstheme="majorHAnsi"/>
                <w:szCs w:val="26"/>
                <w:lang w:val="en-GB"/>
              </w:rPr>
              <w:t>0</w:t>
            </w:r>
          </w:p>
        </w:tc>
        <w:tc>
          <w:tcPr>
            <w:tcW w:w="3815" w:type="dxa"/>
          </w:tcPr>
          <w:p w14:paraId="45CEBD09" w14:textId="77777777" w:rsidR="00001392" w:rsidRPr="00647D20" w:rsidRDefault="00001392" w:rsidP="00672059">
            <w:pPr>
              <w:widowControl w:val="0"/>
              <w:spacing w:before="60" w:after="60" w:line="240" w:lineRule="auto"/>
              <w:rPr>
                <w:rFonts w:asciiTheme="majorHAnsi" w:eastAsia="Calibri" w:hAnsiTheme="majorHAnsi" w:cstheme="majorHAnsi"/>
                <w:szCs w:val="26"/>
              </w:rPr>
            </w:pPr>
            <w:r>
              <w:rPr>
                <w:rFonts w:asciiTheme="majorHAnsi" w:eastAsia="Calibri" w:hAnsiTheme="majorHAnsi" w:cstheme="majorHAnsi"/>
                <w:szCs w:val="26"/>
              </w:rPr>
              <w:t>7</w:t>
            </w:r>
            <w:r>
              <w:rPr>
                <w:rFonts w:asciiTheme="majorHAnsi" w:eastAsia="Calibri" w:hAnsiTheme="majorHAnsi" w:cstheme="majorHAnsi"/>
                <w:szCs w:val="26"/>
                <w:lang w:val="en-GB"/>
              </w:rPr>
              <w:t>,</w:t>
            </w:r>
            <w:r>
              <w:rPr>
                <w:rFonts w:asciiTheme="majorHAnsi" w:eastAsia="Calibri" w:hAnsiTheme="majorHAnsi" w:cstheme="majorHAnsi"/>
                <w:szCs w:val="26"/>
              </w:rPr>
              <w:t>4</w:t>
            </w:r>
          </w:p>
        </w:tc>
        <w:tc>
          <w:tcPr>
            <w:tcW w:w="1843" w:type="dxa"/>
          </w:tcPr>
          <w:p w14:paraId="2736E088"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tr w:rsidR="00001392" w:rsidRPr="00764947" w14:paraId="1B5F4FE9" w14:textId="77777777" w:rsidTr="00672059">
        <w:tc>
          <w:tcPr>
            <w:tcW w:w="852" w:type="dxa"/>
          </w:tcPr>
          <w:p w14:paraId="4F867268"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73DFE41B" w14:textId="77777777" w:rsidR="00001392" w:rsidRPr="00806602" w:rsidRDefault="00001392" w:rsidP="00672059">
            <w:pPr>
              <w:widowControl w:val="0"/>
              <w:spacing w:before="60" w:after="60" w:line="240" w:lineRule="auto"/>
              <w:rPr>
                <w:rFonts w:asciiTheme="majorHAnsi" w:eastAsia="Calibri" w:hAnsiTheme="majorHAnsi" w:cstheme="majorHAnsi"/>
                <w:szCs w:val="26"/>
              </w:rPr>
            </w:pPr>
            <w:r w:rsidRPr="00806602">
              <w:rPr>
                <w:rFonts w:asciiTheme="majorHAnsi" w:eastAsia="Calibri" w:hAnsiTheme="majorHAnsi" w:cstheme="majorHAnsi"/>
                <w:szCs w:val="26"/>
              </w:rPr>
              <w:t xml:space="preserve">Điện trở của ống nối sau khi ép </w:t>
            </w:r>
          </w:p>
        </w:tc>
        <w:tc>
          <w:tcPr>
            <w:tcW w:w="3815" w:type="dxa"/>
          </w:tcPr>
          <w:p w14:paraId="6F3EE853"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Không vượt quá 120% của dây dẫn có chiều dài tương đương</w:t>
            </w:r>
          </w:p>
        </w:tc>
        <w:tc>
          <w:tcPr>
            <w:tcW w:w="1843" w:type="dxa"/>
          </w:tcPr>
          <w:p w14:paraId="5B63B68E"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r>
      <w:bookmarkEnd w:id="32"/>
      <w:tr w:rsidR="00001392" w:rsidRPr="00764947" w14:paraId="28153856" w14:textId="77777777" w:rsidTr="00672059">
        <w:tc>
          <w:tcPr>
            <w:tcW w:w="852" w:type="dxa"/>
          </w:tcPr>
          <w:p w14:paraId="32896DD2"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5D46D266"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Nhiệt độ ổn định của đầu cốt khi mang dòng định mức sau khi ép</w:t>
            </w:r>
          </w:p>
        </w:tc>
        <w:tc>
          <w:tcPr>
            <w:tcW w:w="3815" w:type="dxa"/>
          </w:tcPr>
          <w:p w14:paraId="01028D58"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80°C</w:t>
            </w:r>
          </w:p>
        </w:tc>
        <w:tc>
          <w:tcPr>
            <w:tcW w:w="1843" w:type="dxa"/>
          </w:tcPr>
          <w:p w14:paraId="59F506DD"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r w:rsidR="00001392" w:rsidRPr="00764947" w14:paraId="75BC0C6F" w14:textId="77777777" w:rsidTr="00672059">
        <w:tc>
          <w:tcPr>
            <w:tcW w:w="852" w:type="dxa"/>
          </w:tcPr>
          <w:p w14:paraId="511EF755"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2C036BA5"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Ghi nhãn</w:t>
            </w:r>
          </w:p>
          <w:p w14:paraId="1A4564C5"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p>
        </w:tc>
        <w:tc>
          <w:tcPr>
            <w:tcW w:w="3815" w:type="dxa"/>
          </w:tcPr>
          <w:p w14:paraId="7337AC82"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xml:space="preserve">Mỗi cosse ép phải có các ký hiệu được khắc chìm trên thân cosse không phai như sau: </w:t>
            </w:r>
          </w:p>
          <w:p w14:paraId="39E1FA5A"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Tên nhà sản xuất, Mã hiệu của sản phẩm; loại dây dẫn, tiết diện của dây dẫn.</w:t>
            </w:r>
          </w:p>
          <w:p w14:paraId="2D4E23BE"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Các vị trí ép phải được khắc chìm thể hiện vị trí ép đáp ứng tiêu chuẩn kỹ thuật.</w:t>
            </w:r>
          </w:p>
        </w:tc>
        <w:tc>
          <w:tcPr>
            <w:tcW w:w="1843" w:type="dxa"/>
          </w:tcPr>
          <w:p w14:paraId="29BDE9B8"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r w:rsidR="00001392" w:rsidRPr="00764947" w14:paraId="21708CA5" w14:textId="77777777" w:rsidTr="00672059">
        <w:tc>
          <w:tcPr>
            <w:tcW w:w="852" w:type="dxa"/>
          </w:tcPr>
          <w:p w14:paraId="4A36014C"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14DCADEF"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xml:space="preserve">Catalogue / Bản vẽ của nhà sản xuất thể hiện các kích thước và thông số kỹ thuật. </w:t>
            </w:r>
          </w:p>
        </w:tc>
        <w:tc>
          <w:tcPr>
            <w:tcW w:w="3815" w:type="dxa"/>
          </w:tcPr>
          <w:p w14:paraId="71095DD2"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Được nộp cùng với hồ sơ thầu</w:t>
            </w:r>
          </w:p>
        </w:tc>
        <w:tc>
          <w:tcPr>
            <w:tcW w:w="1843" w:type="dxa"/>
          </w:tcPr>
          <w:p w14:paraId="0F6143BE"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r w:rsidR="00001392" w:rsidRPr="00764947" w14:paraId="4319FEFB" w14:textId="77777777" w:rsidTr="00672059">
        <w:tc>
          <w:tcPr>
            <w:tcW w:w="852" w:type="dxa"/>
          </w:tcPr>
          <w:p w14:paraId="75D04764"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524FC309"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Kiểm tra và thử nghiệm</w:t>
            </w:r>
          </w:p>
        </w:tc>
        <w:tc>
          <w:tcPr>
            <w:tcW w:w="3815" w:type="dxa"/>
          </w:tcPr>
          <w:p w14:paraId="58FA05E9"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xml:space="preserve">Đáp ứng yêu cầu </w:t>
            </w:r>
          </w:p>
        </w:tc>
        <w:tc>
          <w:tcPr>
            <w:tcW w:w="1843" w:type="dxa"/>
          </w:tcPr>
          <w:p w14:paraId="0AC1AD17"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r w:rsidR="00001392" w:rsidRPr="00764947" w14:paraId="086B6978" w14:textId="77777777" w:rsidTr="00672059">
        <w:tc>
          <w:tcPr>
            <w:tcW w:w="852" w:type="dxa"/>
          </w:tcPr>
          <w:p w14:paraId="5757C2CA"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5CD8B6E4"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Thí nghiệm điển hình</w:t>
            </w:r>
          </w:p>
        </w:tc>
        <w:tc>
          <w:tcPr>
            <w:tcW w:w="3815" w:type="dxa"/>
          </w:tcPr>
          <w:p w14:paraId="00ED3E2C"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 xml:space="preserve">Nhà thầu cung cấp biên bản thí nghiệm điển hình trong hồ sơ dự thầu do một đơn vị thí nghiệm độc lập thực hiện </w:t>
            </w:r>
          </w:p>
          <w:p w14:paraId="2876BC55"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Các hạng mục thử nghiệm:</w:t>
            </w:r>
          </w:p>
          <w:p w14:paraId="6E23D202" w14:textId="77777777" w:rsidR="00001392" w:rsidRPr="00764947" w:rsidRDefault="00001392" w:rsidP="005A2E8B">
            <w:pPr>
              <w:numPr>
                <w:ilvl w:val="0"/>
                <w:numId w:val="24"/>
              </w:numPr>
              <w:tabs>
                <w:tab w:val="left" w:pos="354"/>
              </w:tabs>
              <w:spacing w:before="60" w:after="60" w:line="240" w:lineRule="auto"/>
              <w:contextualSpacing/>
              <w:jc w:val="both"/>
              <w:rPr>
                <w:rFonts w:asciiTheme="majorHAnsi" w:hAnsiTheme="majorHAnsi" w:cstheme="majorHAnsi"/>
                <w:szCs w:val="26"/>
              </w:rPr>
            </w:pPr>
            <w:r w:rsidRPr="00764947">
              <w:rPr>
                <w:rFonts w:asciiTheme="majorHAnsi" w:hAnsiTheme="majorHAnsi" w:cstheme="majorHAnsi"/>
                <w:szCs w:val="26"/>
              </w:rPr>
              <w:t>Đo điện trở của mối nối tiếp xúc</w:t>
            </w:r>
          </w:p>
          <w:p w14:paraId="6F3C86DB" w14:textId="77777777" w:rsidR="00001392" w:rsidRPr="00764947" w:rsidRDefault="00001392" w:rsidP="005A2E8B">
            <w:pPr>
              <w:numPr>
                <w:ilvl w:val="0"/>
                <w:numId w:val="24"/>
              </w:numPr>
              <w:tabs>
                <w:tab w:val="left" w:pos="354"/>
              </w:tabs>
              <w:spacing w:before="60" w:after="60" w:line="240" w:lineRule="auto"/>
              <w:contextualSpacing/>
              <w:jc w:val="both"/>
              <w:rPr>
                <w:rFonts w:asciiTheme="majorHAnsi" w:hAnsiTheme="majorHAnsi" w:cstheme="majorHAnsi"/>
                <w:szCs w:val="26"/>
              </w:rPr>
            </w:pPr>
            <w:r w:rsidRPr="00764947">
              <w:rPr>
                <w:rFonts w:asciiTheme="majorHAnsi" w:hAnsiTheme="majorHAnsi" w:cstheme="majorHAnsi"/>
                <w:szCs w:val="26"/>
              </w:rPr>
              <w:t>Thử phát nóng bằng dòng điện định mức</w:t>
            </w:r>
          </w:p>
          <w:p w14:paraId="000E65FD" w14:textId="77777777" w:rsidR="00001392" w:rsidRPr="00764947" w:rsidRDefault="00001392" w:rsidP="005A2E8B">
            <w:pPr>
              <w:numPr>
                <w:ilvl w:val="0"/>
                <w:numId w:val="24"/>
              </w:numPr>
              <w:tabs>
                <w:tab w:val="left" w:pos="354"/>
              </w:tabs>
              <w:spacing w:before="60" w:after="60" w:line="240" w:lineRule="auto"/>
              <w:contextualSpacing/>
              <w:jc w:val="both"/>
              <w:rPr>
                <w:rFonts w:asciiTheme="majorHAnsi" w:eastAsia="Calibri" w:hAnsiTheme="majorHAnsi" w:cstheme="majorHAnsi"/>
                <w:szCs w:val="26"/>
              </w:rPr>
            </w:pPr>
            <w:r w:rsidRPr="00764947">
              <w:rPr>
                <w:rFonts w:asciiTheme="majorHAnsi" w:hAnsiTheme="majorHAnsi" w:cstheme="majorHAnsi"/>
                <w:szCs w:val="26"/>
              </w:rPr>
              <w:t xml:space="preserve">Thử khả năng chịu đựng chu kỳ nhiệt </w:t>
            </w:r>
          </w:p>
        </w:tc>
        <w:tc>
          <w:tcPr>
            <w:tcW w:w="1843" w:type="dxa"/>
          </w:tcPr>
          <w:p w14:paraId="436B5A13"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r w:rsidR="00001392" w:rsidRPr="00764947" w14:paraId="28EB5714" w14:textId="77777777" w:rsidTr="00672059">
        <w:tc>
          <w:tcPr>
            <w:tcW w:w="852" w:type="dxa"/>
          </w:tcPr>
          <w:p w14:paraId="1BB9C430" w14:textId="77777777" w:rsidR="00001392" w:rsidRPr="00764947" w:rsidRDefault="00001392" w:rsidP="005A2E8B">
            <w:pPr>
              <w:numPr>
                <w:ilvl w:val="0"/>
                <w:numId w:val="23"/>
              </w:numPr>
              <w:tabs>
                <w:tab w:val="left" w:pos="210"/>
                <w:tab w:val="left" w:pos="1080"/>
              </w:tabs>
              <w:spacing w:before="60" w:after="60" w:line="240" w:lineRule="auto"/>
              <w:ind w:left="0" w:firstLine="0"/>
              <w:contextualSpacing/>
              <w:rPr>
                <w:rFonts w:asciiTheme="majorHAnsi" w:eastAsia="Calibri" w:hAnsiTheme="majorHAnsi" w:cstheme="majorHAnsi"/>
                <w:szCs w:val="26"/>
              </w:rPr>
            </w:pPr>
          </w:p>
        </w:tc>
        <w:tc>
          <w:tcPr>
            <w:tcW w:w="2976" w:type="dxa"/>
          </w:tcPr>
          <w:p w14:paraId="40A823A1" w14:textId="77777777" w:rsidR="00001392" w:rsidRPr="00764947" w:rsidRDefault="00001392" w:rsidP="00672059">
            <w:pPr>
              <w:widowControl w:val="0"/>
              <w:spacing w:before="60" w:after="60" w:line="240" w:lineRule="auto"/>
              <w:rPr>
                <w:rFonts w:asciiTheme="majorHAnsi" w:eastAsia="Calibri" w:hAnsiTheme="majorHAnsi" w:cstheme="majorHAnsi"/>
                <w:szCs w:val="26"/>
              </w:rPr>
            </w:pPr>
            <w:r w:rsidRPr="00764947">
              <w:rPr>
                <w:rFonts w:asciiTheme="majorHAnsi" w:eastAsia="Calibri" w:hAnsiTheme="majorHAnsi" w:cstheme="majorHAnsi"/>
                <w:szCs w:val="26"/>
              </w:rPr>
              <w:t xml:space="preserve">Thí nghiệm xuất xưởng </w:t>
            </w:r>
          </w:p>
        </w:tc>
        <w:tc>
          <w:tcPr>
            <w:tcW w:w="3815" w:type="dxa"/>
          </w:tcPr>
          <w:p w14:paraId="0D6BA831"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 xml:space="preserve">Khi giao hàng, nhà thầu phải cung cấp cho bên mua biên bản thử nghiệm thường xuyên thực hiện bởi nhà sản xuất trên sản phẩm cung cấp tại nhà máy của nhà sản xuất. </w:t>
            </w:r>
          </w:p>
          <w:p w14:paraId="762004F6" w14:textId="77777777" w:rsidR="00001392" w:rsidRPr="00764947" w:rsidRDefault="00001392" w:rsidP="00672059">
            <w:pPr>
              <w:spacing w:before="60" w:after="60" w:line="240" w:lineRule="auto"/>
              <w:rPr>
                <w:rFonts w:asciiTheme="majorHAnsi" w:hAnsiTheme="majorHAnsi" w:cstheme="majorHAnsi"/>
                <w:szCs w:val="26"/>
              </w:rPr>
            </w:pPr>
            <w:r w:rsidRPr="00764947">
              <w:rPr>
                <w:rFonts w:asciiTheme="majorHAnsi" w:hAnsiTheme="majorHAnsi" w:cstheme="majorHAnsi"/>
                <w:szCs w:val="26"/>
              </w:rPr>
              <w:t>Các hạng mục thử nghiệm:</w:t>
            </w:r>
          </w:p>
          <w:p w14:paraId="456B552B" w14:textId="77777777" w:rsidR="00001392" w:rsidRPr="00764947" w:rsidRDefault="00001392" w:rsidP="005A2E8B">
            <w:pPr>
              <w:numPr>
                <w:ilvl w:val="0"/>
                <w:numId w:val="25"/>
              </w:numPr>
              <w:tabs>
                <w:tab w:val="left" w:pos="354"/>
              </w:tabs>
              <w:spacing w:before="60" w:after="60" w:line="240" w:lineRule="auto"/>
              <w:contextualSpacing/>
              <w:jc w:val="both"/>
              <w:rPr>
                <w:rFonts w:asciiTheme="majorHAnsi" w:hAnsiTheme="majorHAnsi" w:cstheme="majorHAnsi"/>
                <w:szCs w:val="26"/>
              </w:rPr>
            </w:pPr>
            <w:r w:rsidRPr="00764947">
              <w:rPr>
                <w:rFonts w:asciiTheme="majorHAnsi" w:hAnsiTheme="majorHAnsi" w:cstheme="majorHAnsi"/>
                <w:szCs w:val="26"/>
              </w:rPr>
              <w:t>Kiểm tra bề mặt: sản phẩm không rỗ, xốp, rạn nứt hay có ba via. Đảm bảo độ nhám quy định.</w:t>
            </w:r>
          </w:p>
          <w:p w14:paraId="41AF1994" w14:textId="77777777" w:rsidR="00001392" w:rsidRPr="00764947" w:rsidRDefault="00001392" w:rsidP="005A2E8B">
            <w:pPr>
              <w:numPr>
                <w:ilvl w:val="0"/>
                <w:numId w:val="25"/>
              </w:numPr>
              <w:tabs>
                <w:tab w:val="left" w:pos="354"/>
              </w:tabs>
              <w:spacing w:before="60" w:after="60" w:line="240" w:lineRule="auto"/>
              <w:ind w:left="357" w:hanging="357"/>
              <w:jc w:val="both"/>
              <w:rPr>
                <w:rFonts w:asciiTheme="majorHAnsi" w:eastAsia="Calibri" w:hAnsiTheme="majorHAnsi" w:cstheme="majorHAnsi"/>
                <w:szCs w:val="26"/>
              </w:rPr>
            </w:pPr>
            <w:r w:rsidRPr="00764947">
              <w:rPr>
                <w:rFonts w:asciiTheme="majorHAnsi" w:hAnsiTheme="majorHAnsi" w:cstheme="majorHAnsi"/>
                <w:szCs w:val="26"/>
              </w:rPr>
              <w:t>Kiểm tra kích thước.</w:t>
            </w:r>
          </w:p>
        </w:tc>
        <w:tc>
          <w:tcPr>
            <w:tcW w:w="1843" w:type="dxa"/>
          </w:tcPr>
          <w:p w14:paraId="75751D20" w14:textId="77777777" w:rsidR="00001392" w:rsidRPr="00764947" w:rsidRDefault="00001392" w:rsidP="00672059">
            <w:pPr>
              <w:widowControl w:val="0"/>
              <w:spacing w:before="60" w:after="60" w:line="240" w:lineRule="auto"/>
              <w:rPr>
                <w:rFonts w:asciiTheme="majorHAnsi" w:hAnsiTheme="majorHAnsi" w:cstheme="majorHAnsi"/>
                <w:snapToGrid w:val="0"/>
                <w:lang w:val="en-GB"/>
              </w:rPr>
            </w:pPr>
          </w:p>
        </w:tc>
      </w:tr>
    </w:tbl>
    <w:p w14:paraId="677856E1" w14:textId="77777777" w:rsidR="00001392" w:rsidRPr="00764947" w:rsidRDefault="00001392" w:rsidP="00001392">
      <w:pPr>
        <w:keepNext/>
        <w:keepLines/>
        <w:spacing w:before="60" w:after="60" w:line="240" w:lineRule="auto"/>
        <w:jc w:val="both"/>
        <w:outlineLvl w:val="6"/>
        <w:rPr>
          <w:rFonts w:asciiTheme="majorHAnsi" w:eastAsiaTheme="majorEastAsia" w:hAnsiTheme="majorHAnsi" w:cstheme="majorHAnsi"/>
          <w:b/>
          <w:iCs/>
          <w:noProof w:val="0"/>
          <w:lang w:val="en-GB"/>
        </w:rPr>
      </w:pPr>
      <w:r>
        <w:rPr>
          <w:rFonts w:asciiTheme="majorHAnsi" w:eastAsiaTheme="majorEastAsia" w:hAnsiTheme="majorHAnsi" w:cstheme="majorHAnsi"/>
          <w:b/>
          <w:iCs/>
          <w:noProof w:val="0"/>
          <w:lang w:val="en-GB"/>
        </w:rPr>
        <w:t>III.</w:t>
      </w:r>
      <w:r w:rsidRPr="0087177D">
        <w:rPr>
          <w:rFonts w:asciiTheme="majorHAnsi" w:eastAsiaTheme="majorEastAsia" w:hAnsiTheme="majorHAnsi" w:cstheme="majorHAnsi"/>
          <w:b/>
          <w:iCs/>
          <w:noProof w:val="0"/>
          <w:lang w:val="en-GB"/>
        </w:rPr>
        <w:t>7</w:t>
      </w:r>
      <w:r>
        <w:rPr>
          <w:rFonts w:asciiTheme="majorHAnsi" w:eastAsiaTheme="majorEastAsia" w:hAnsiTheme="majorHAnsi" w:cstheme="majorHAnsi"/>
          <w:b/>
          <w:iCs/>
          <w:noProof w:val="0"/>
          <w:lang w:val="en-GB"/>
        </w:rPr>
        <w:t>.</w:t>
      </w:r>
      <w:r w:rsidRPr="0087177D">
        <w:rPr>
          <w:rFonts w:asciiTheme="majorHAnsi" w:eastAsiaTheme="majorEastAsia" w:hAnsiTheme="majorHAnsi" w:cstheme="majorHAnsi"/>
          <w:b/>
          <w:iCs/>
          <w:noProof w:val="0"/>
          <w:lang w:val="en-GB"/>
        </w:rPr>
        <w:t>2</w:t>
      </w:r>
      <w:r w:rsidRPr="00764947">
        <w:rPr>
          <w:rFonts w:asciiTheme="majorHAnsi" w:eastAsiaTheme="majorEastAsia" w:hAnsiTheme="majorHAnsi" w:cstheme="majorHAnsi"/>
          <w:b/>
          <w:iCs/>
          <w:noProof w:val="0"/>
          <w:lang w:val="en-GB"/>
        </w:rPr>
        <w:t xml:space="preserve">. </w:t>
      </w:r>
      <w:r>
        <w:rPr>
          <w:rFonts w:asciiTheme="majorHAnsi" w:eastAsiaTheme="majorEastAsia" w:hAnsiTheme="majorHAnsi" w:cstheme="majorHAnsi"/>
          <w:b/>
          <w:iCs/>
          <w:noProof w:val="0"/>
          <w:lang w:val="en-GB"/>
        </w:rPr>
        <w:t>Kẹp cáp nhôm bulong:</w:t>
      </w:r>
    </w:p>
    <w:tbl>
      <w:tblPr>
        <w:tblW w:w="9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46"/>
        <w:gridCol w:w="3060"/>
        <w:gridCol w:w="3942"/>
        <w:gridCol w:w="1703"/>
      </w:tblGrid>
      <w:tr w:rsidR="00001392" w:rsidRPr="00F36960" w14:paraId="16B3587E" w14:textId="77777777" w:rsidTr="00672059">
        <w:trPr>
          <w:tblHeader/>
        </w:trPr>
        <w:tc>
          <w:tcPr>
            <w:tcW w:w="746" w:type="dxa"/>
            <w:vAlign w:val="center"/>
          </w:tcPr>
          <w:p w14:paraId="0EA9F3EC" w14:textId="77777777" w:rsidR="00001392" w:rsidRPr="00F36960" w:rsidRDefault="00001392" w:rsidP="00672059">
            <w:pPr>
              <w:keepNext/>
              <w:tabs>
                <w:tab w:val="left" w:pos="1080"/>
                <w:tab w:val="left" w:pos="1440"/>
              </w:tabs>
              <w:suppressAutoHyphens/>
              <w:spacing w:before="60" w:after="60" w:line="240" w:lineRule="auto"/>
              <w:jc w:val="center"/>
              <w:outlineLvl w:val="1"/>
              <w:rPr>
                <w:b/>
                <w:bCs/>
                <w:szCs w:val="26"/>
                <w:lang w:eastAsia="ar-SA"/>
              </w:rPr>
            </w:pPr>
            <w:r w:rsidRPr="00F36960">
              <w:rPr>
                <w:b/>
                <w:bCs/>
                <w:szCs w:val="26"/>
                <w:lang w:eastAsia="ar-SA"/>
              </w:rPr>
              <w:t>STT</w:t>
            </w:r>
          </w:p>
        </w:tc>
        <w:tc>
          <w:tcPr>
            <w:tcW w:w="3060" w:type="dxa"/>
            <w:vAlign w:val="center"/>
          </w:tcPr>
          <w:p w14:paraId="28FF53B7" w14:textId="77777777" w:rsidR="00001392" w:rsidRPr="00F36960" w:rsidRDefault="00001392" w:rsidP="00672059">
            <w:pPr>
              <w:keepNext/>
              <w:tabs>
                <w:tab w:val="left" w:pos="1080"/>
                <w:tab w:val="left" w:pos="1440"/>
              </w:tabs>
              <w:suppressAutoHyphens/>
              <w:spacing w:before="60" w:after="60" w:line="240" w:lineRule="auto"/>
              <w:jc w:val="center"/>
              <w:outlineLvl w:val="1"/>
              <w:rPr>
                <w:b/>
                <w:bCs/>
                <w:szCs w:val="26"/>
                <w:lang w:eastAsia="ar-SA"/>
              </w:rPr>
            </w:pPr>
            <w:r w:rsidRPr="00F36960">
              <w:rPr>
                <w:b/>
                <w:bCs/>
                <w:szCs w:val="26"/>
                <w:lang w:eastAsia="ar-SA"/>
              </w:rPr>
              <w:t>Mô tả</w:t>
            </w:r>
          </w:p>
        </w:tc>
        <w:tc>
          <w:tcPr>
            <w:tcW w:w="3942" w:type="dxa"/>
            <w:vAlign w:val="center"/>
          </w:tcPr>
          <w:p w14:paraId="663B690C" w14:textId="77777777" w:rsidR="00001392" w:rsidRPr="00F36960" w:rsidRDefault="00001392" w:rsidP="00672059">
            <w:pPr>
              <w:keepNext/>
              <w:tabs>
                <w:tab w:val="left" w:pos="1080"/>
                <w:tab w:val="left" w:pos="1440"/>
              </w:tabs>
              <w:suppressAutoHyphens/>
              <w:spacing w:before="60" w:after="60" w:line="240" w:lineRule="auto"/>
              <w:jc w:val="center"/>
              <w:outlineLvl w:val="1"/>
              <w:rPr>
                <w:b/>
                <w:bCs/>
                <w:szCs w:val="26"/>
                <w:lang w:eastAsia="ar-SA"/>
              </w:rPr>
            </w:pPr>
            <w:r w:rsidRPr="00F36960">
              <w:rPr>
                <w:b/>
                <w:bCs/>
                <w:szCs w:val="26"/>
                <w:lang w:eastAsia="ar-SA"/>
              </w:rPr>
              <w:t>Yêu cầu</w:t>
            </w:r>
          </w:p>
        </w:tc>
        <w:tc>
          <w:tcPr>
            <w:tcW w:w="1703" w:type="dxa"/>
            <w:vAlign w:val="center"/>
          </w:tcPr>
          <w:p w14:paraId="1039DBD6" w14:textId="77777777" w:rsidR="00001392" w:rsidRPr="00F36960" w:rsidRDefault="00001392" w:rsidP="00672059">
            <w:pPr>
              <w:keepNext/>
              <w:tabs>
                <w:tab w:val="left" w:pos="1080"/>
                <w:tab w:val="left" w:pos="1440"/>
              </w:tabs>
              <w:suppressAutoHyphens/>
              <w:spacing w:before="60" w:after="60" w:line="240" w:lineRule="auto"/>
              <w:jc w:val="center"/>
              <w:outlineLvl w:val="1"/>
              <w:rPr>
                <w:b/>
                <w:bCs/>
                <w:szCs w:val="26"/>
                <w:lang w:eastAsia="ar-SA"/>
              </w:rPr>
            </w:pPr>
            <w:r w:rsidRPr="00F36960">
              <w:rPr>
                <w:b/>
                <w:bCs/>
                <w:szCs w:val="26"/>
                <w:lang w:eastAsia="ar-SA"/>
              </w:rPr>
              <w:t>Đáp ứng của Nhà thầu</w:t>
            </w:r>
          </w:p>
        </w:tc>
      </w:tr>
      <w:tr w:rsidR="00001392" w:rsidRPr="005C7041" w14:paraId="049BC64D" w14:textId="77777777" w:rsidTr="00672059">
        <w:tc>
          <w:tcPr>
            <w:tcW w:w="746" w:type="dxa"/>
            <w:vAlign w:val="center"/>
          </w:tcPr>
          <w:p w14:paraId="795692A4" w14:textId="77777777" w:rsidR="00001392" w:rsidRPr="00F36960" w:rsidRDefault="00001392" w:rsidP="00672059">
            <w:pPr>
              <w:tabs>
                <w:tab w:val="left" w:pos="1080"/>
              </w:tabs>
              <w:spacing w:before="60" w:after="60" w:line="240" w:lineRule="auto"/>
              <w:ind w:left="25"/>
              <w:contextualSpacing/>
              <w:jc w:val="center"/>
              <w:rPr>
                <w:rFonts w:eastAsia="Calibri"/>
                <w:szCs w:val="26"/>
              </w:rPr>
            </w:pPr>
            <w:r w:rsidRPr="00F36960">
              <w:rPr>
                <w:rFonts w:eastAsia="Calibri"/>
                <w:szCs w:val="26"/>
              </w:rPr>
              <w:t>1</w:t>
            </w:r>
          </w:p>
        </w:tc>
        <w:tc>
          <w:tcPr>
            <w:tcW w:w="3060" w:type="dxa"/>
          </w:tcPr>
          <w:p w14:paraId="0944989D"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Hãng sản xuất / Nước sản xuất</w:t>
            </w:r>
          </w:p>
        </w:tc>
        <w:tc>
          <w:tcPr>
            <w:tcW w:w="3942" w:type="dxa"/>
          </w:tcPr>
          <w:p w14:paraId="279F7C67"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Khai báo</w:t>
            </w:r>
          </w:p>
        </w:tc>
        <w:tc>
          <w:tcPr>
            <w:tcW w:w="1703" w:type="dxa"/>
          </w:tcPr>
          <w:p w14:paraId="2C744C31" w14:textId="77777777" w:rsidR="00001392" w:rsidRPr="005C7041" w:rsidRDefault="00001392" w:rsidP="00672059">
            <w:pPr>
              <w:keepNext/>
              <w:tabs>
                <w:tab w:val="left" w:pos="1440"/>
              </w:tabs>
              <w:suppressAutoHyphens/>
              <w:overflowPunct w:val="0"/>
              <w:autoSpaceDE w:val="0"/>
              <w:spacing w:before="60" w:after="60" w:line="240" w:lineRule="auto"/>
              <w:textAlignment w:val="baseline"/>
              <w:outlineLvl w:val="7"/>
              <w:rPr>
                <w:b/>
                <w:bCs/>
                <w:sz w:val="28"/>
                <w:szCs w:val="28"/>
                <w:lang w:eastAsia="ar-SA"/>
              </w:rPr>
            </w:pPr>
          </w:p>
        </w:tc>
      </w:tr>
      <w:tr w:rsidR="00001392" w:rsidRPr="005C7041" w14:paraId="3EF02901" w14:textId="77777777" w:rsidTr="00672059">
        <w:tc>
          <w:tcPr>
            <w:tcW w:w="746" w:type="dxa"/>
            <w:vAlign w:val="center"/>
          </w:tcPr>
          <w:p w14:paraId="67132AEC"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65628D5A"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Mã hiệu</w:t>
            </w:r>
          </w:p>
        </w:tc>
        <w:tc>
          <w:tcPr>
            <w:tcW w:w="3942" w:type="dxa"/>
          </w:tcPr>
          <w:p w14:paraId="10D5ABEF"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Khai báo</w:t>
            </w:r>
          </w:p>
        </w:tc>
        <w:tc>
          <w:tcPr>
            <w:tcW w:w="1703" w:type="dxa"/>
          </w:tcPr>
          <w:p w14:paraId="7031BB6D" w14:textId="77777777" w:rsidR="00001392" w:rsidRPr="005C7041" w:rsidRDefault="00001392" w:rsidP="00672059">
            <w:pPr>
              <w:numPr>
                <w:ilvl w:val="12"/>
                <w:numId w:val="0"/>
              </w:numPr>
              <w:spacing w:before="60" w:after="60" w:line="240" w:lineRule="auto"/>
              <w:rPr>
                <w:rFonts w:eastAsia="Calibri"/>
                <w:sz w:val="28"/>
                <w:szCs w:val="28"/>
              </w:rPr>
            </w:pPr>
          </w:p>
        </w:tc>
      </w:tr>
      <w:tr w:rsidR="00001392" w:rsidRPr="005C7041" w14:paraId="78753C7F" w14:textId="77777777" w:rsidTr="00672059">
        <w:tc>
          <w:tcPr>
            <w:tcW w:w="746" w:type="dxa"/>
            <w:vAlign w:val="center"/>
          </w:tcPr>
          <w:p w14:paraId="1E61CE20"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92D7566"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A35-50 to A35-50</w:t>
            </w:r>
          </w:p>
        </w:tc>
        <w:tc>
          <w:tcPr>
            <w:tcW w:w="3942" w:type="dxa"/>
          </w:tcPr>
          <w:p w14:paraId="4FFD8061"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4B32D72A" w14:textId="77777777" w:rsidR="00001392" w:rsidRPr="005C7041" w:rsidRDefault="00001392" w:rsidP="00672059">
            <w:pPr>
              <w:spacing w:before="60" w:after="60" w:line="240" w:lineRule="auto"/>
              <w:rPr>
                <w:rFonts w:eastAsia="Calibri"/>
                <w:sz w:val="28"/>
                <w:szCs w:val="28"/>
              </w:rPr>
            </w:pPr>
          </w:p>
        </w:tc>
      </w:tr>
      <w:tr w:rsidR="00001392" w:rsidRPr="005C7041" w14:paraId="5A64BD0B" w14:textId="77777777" w:rsidTr="00672059">
        <w:tc>
          <w:tcPr>
            <w:tcW w:w="746" w:type="dxa"/>
            <w:vAlign w:val="center"/>
          </w:tcPr>
          <w:p w14:paraId="449ED6F6"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CA97AE7"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A70-95 to A35-50</w:t>
            </w:r>
          </w:p>
        </w:tc>
        <w:tc>
          <w:tcPr>
            <w:tcW w:w="3942" w:type="dxa"/>
          </w:tcPr>
          <w:p w14:paraId="2CDCBA19"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2ADC242E" w14:textId="77777777" w:rsidR="00001392" w:rsidRPr="005C7041" w:rsidRDefault="00001392" w:rsidP="00672059">
            <w:pPr>
              <w:spacing w:before="60" w:after="60" w:line="240" w:lineRule="auto"/>
              <w:rPr>
                <w:rFonts w:eastAsia="Calibri"/>
                <w:sz w:val="28"/>
                <w:szCs w:val="28"/>
              </w:rPr>
            </w:pPr>
          </w:p>
        </w:tc>
      </w:tr>
      <w:tr w:rsidR="00001392" w:rsidRPr="005C7041" w14:paraId="55864B43" w14:textId="77777777" w:rsidTr="00672059">
        <w:tc>
          <w:tcPr>
            <w:tcW w:w="746" w:type="dxa"/>
            <w:vAlign w:val="center"/>
          </w:tcPr>
          <w:p w14:paraId="65B54202"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5B23FF5"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A70-95 to A70-95</w:t>
            </w:r>
          </w:p>
        </w:tc>
        <w:tc>
          <w:tcPr>
            <w:tcW w:w="3942" w:type="dxa"/>
          </w:tcPr>
          <w:p w14:paraId="524C9629"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5F297BFC" w14:textId="77777777" w:rsidR="00001392" w:rsidRPr="005C7041" w:rsidRDefault="00001392" w:rsidP="00672059">
            <w:pPr>
              <w:spacing w:before="60" w:after="60" w:line="240" w:lineRule="auto"/>
              <w:rPr>
                <w:rFonts w:eastAsia="Calibri"/>
                <w:sz w:val="28"/>
                <w:szCs w:val="28"/>
              </w:rPr>
            </w:pPr>
          </w:p>
        </w:tc>
      </w:tr>
      <w:tr w:rsidR="00001392" w:rsidRPr="005C7041" w14:paraId="7B15750F" w14:textId="77777777" w:rsidTr="00672059">
        <w:tc>
          <w:tcPr>
            <w:tcW w:w="746" w:type="dxa"/>
            <w:vAlign w:val="center"/>
          </w:tcPr>
          <w:p w14:paraId="1C022594"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968693F"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A120-150 to A70-95</w:t>
            </w:r>
          </w:p>
        </w:tc>
        <w:tc>
          <w:tcPr>
            <w:tcW w:w="3942" w:type="dxa"/>
          </w:tcPr>
          <w:p w14:paraId="559A5E7E"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1E27E1FD" w14:textId="77777777" w:rsidR="00001392" w:rsidRPr="005C7041" w:rsidRDefault="00001392" w:rsidP="00672059">
            <w:pPr>
              <w:spacing w:before="60" w:after="60" w:line="240" w:lineRule="auto"/>
              <w:rPr>
                <w:rFonts w:eastAsia="Calibri"/>
                <w:sz w:val="28"/>
                <w:szCs w:val="28"/>
              </w:rPr>
            </w:pPr>
          </w:p>
        </w:tc>
      </w:tr>
      <w:tr w:rsidR="00001392" w:rsidRPr="005C7041" w14:paraId="4753ADD7" w14:textId="77777777" w:rsidTr="00672059">
        <w:tc>
          <w:tcPr>
            <w:tcW w:w="746" w:type="dxa"/>
            <w:vAlign w:val="center"/>
          </w:tcPr>
          <w:p w14:paraId="0138AB9A"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61BDCD4"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A120-150 to A120-150</w:t>
            </w:r>
          </w:p>
        </w:tc>
        <w:tc>
          <w:tcPr>
            <w:tcW w:w="3942" w:type="dxa"/>
          </w:tcPr>
          <w:p w14:paraId="25F39F77"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0E394D35" w14:textId="77777777" w:rsidR="00001392" w:rsidRPr="005C7041" w:rsidRDefault="00001392" w:rsidP="00672059">
            <w:pPr>
              <w:spacing w:before="60" w:after="60" w:line="240" w:lineRule="auto"/>
              <w:rPr>
                <w:rFonts w:eastAsia="Calibri"/>
                <w:sz w:val="28"/>
                <w:szCs w:val="28"/>
              </w:rPr>
            </w:pPr>
          </w:p>
        </w:tc>
      </w:tr>
      <w:tr w:rsidR="00001392" w:rsidRPr="005C7041" w14:paraId="4B968003" w14:textId="77777777" w:rsidTr="00672059">
        <w:tc>
          <w:tcPr>
            <w:tcW w:w="746" w:type="dxa"/>
            <w:vAlign w:val="center"/>
          </w:tcPr>
          <w:p w14:paraId="7040E4CC"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4966232"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A185-240 to A70-95</w:t>
            </w:r>
          </w:p>
        </w:tc>
        <w:tc>
          <w:tcPr>
            <w:tcW w:w="3942" w:type="dxa"/>
          </w:tcPr>
          <w:p w14:paraId="1841C3DA"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2E0331B4" w14:textId="77777777" w:rsidR="00001392" w:rsidRPr="005C7041" w:rsidRDefault="00001392" w:rsidP="00672059">
            <w:pPr>
              <w:spacing w:before="60" w:after="60" w:line="240" w:lineRule="auto"/>
              <w:rPr>
                <w:rFonts w:eastAsia="Calibri"/>
                <w:sz w:val="28"/>
                <w:szCs w:val="28"/>
              </w:rPr>
            </w:pPr>
          </w:p>
        </w:tc>
      </w:tr>
      <w:tr w:rsidR="00001392" w:rsidRPr="005C7041" w14:paraId="3CCF3DDB" w14:textId="77777777" w:rsidTr="00672059">
        <w:tc>
          <w:tcPr>
            <w:tcW w:w="746" w:type="dxa"/>
            <w:vAlign w:val="center"/>
          </w:tcPr>
          <w:p w14:paraId="67B9C0B7"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5C230D36"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A185-240 to A120-150</w:t>
            </w:r>
          </w:p>
        </w:tc>
        <w:tc>
          <w:tcPr>
            <w:tcW w:w="3942" w:type="dxa"/>
          </w:tcPr>
          <w:p w14:paraId="47BEBD90"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7B7B1B32" w14:textId="77777777" w:rsidR="00001392" w:rsidRPr="005C7041" w:rsidRDefault="00001392" w:rsidP="00672059">
            <w:pPr>
              <w:spacing w:before="60" w:after="60" w:line="240" w:lineRule="auto"/>
              <w:rPr>
                <w:rFonts w:eastAsia="Calibri"/>
                <w:sz w:val="28"/>
                <w:szCs w:val="28"/>
              </w:rPr>
            </w:pPr>
          </w:p>
        </w:tc>
      </w:tr>
      <w:tr w:rsidR="00001392" w:rsidRPr="005C7041" w14:paraId="2BD85754" w14:textId="77777777" w:rsidTr="00672059">
        <w:tc>
          <w:tcPr>
            <w:tcW w:w="746" w:type="dxa"/>
            <w:vAlign w:val="center"/>
          </w:tcPr>
          <w:p w14:paraId="7584DB96"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4E9125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A23150">
              <w:t>A185-240 to A185-240</w:t>
            </w:r>
          </w:p>
        </w:tc>
        <w:tc>
          <w:tcPr>
            <w:tcW w:w="3942" w:type="dxa"/>
          </w:tcPr>
          <w:p w14:paraId="7C70549C"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7C6AE4CC" w14:textId="77777777" w:rsidR="00001392" w:rsidRPr="005C7041" w:rsidRDefault="00001392" w:rsidP="00672059">
            <w:pPr>
              <w:spacing w:before="60" w:after="60" w:line="240" w:lineRule="auto"/>
              <w:rPr>
                <w:rFonts w:eastAsia="Calibri"/>
                <w:sz w:val="28"/>
                <w:szCs w:val="28"/>
              </w:rPr>
            </w:pPr>
          </w:p>
        </w:tc>
      </w:tr>
      <w:tr w:rsidR="00001392" w:rsidRPr="005C7041" w14:paraId="30F1FF26" w14:textId="77777777" w:rsidTr="00672059">
        <w:tc>
          <w:tcPr>
            <w:tcW w:w="746" w:type="dxa"/>
            <w:vAlign w:val="center"/>
          </w:tcPr>
          <w:p w14:paraId="259AF6AD"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lastRenderedPageBreak/>
              <w:t>2</w:t>
            </w:r>
          </w:p>
        </w:tc>
        <w:tc>
          <w:tcPr>
            <w:tcW w:w="3060" w:type="dxa"/>
          </w:tcPr>
          <w:p w14:paraId="44F6176D"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Website nhà sản xuất</w:t>
            </w:r>
          </w:p>
        </w:tc>
        <w:tc>
          <w:tcPr>
            <w:tcW w:w="3942" w:type="dxa"/>
          </w:tcPr>
          <w:p w14:paraId="2FED7C80"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Khai báo</w:t>
            </w:r>
          </w:p>
        </w:tc>
        <w:tc>
          <w:tcPr>
            <w:tcW w:w="1703" w:type="dxa"/>
          </w:tcPr>
          <w:p w14:paraId="44CE146A" w14:textId="77777777" w:rsidR="00001392" w:rsidRPr="005C7041" w:rsidRDefault="00001392" w:rsidP="00672059">
            <w:pPr>
              <w:spacing w:before="60" w:after="60" w:line="240" w:lineRule="auto"/>
              <w:rPr>
                <w:rFonts w:eastAsia="Calibri"/>
                <w:sz w:val="28"/>
                <w:szCs w:val="28"/>
              </w:rPr>
            </w:pPr>
          </w:p>
        </w:tc>
      </w:tr>
      <w:tr w:rsidR="00001392" w:rsidRPr="005C7041" w14:paraId="34C174E6" w14:textId="77777777" w:rsidTr="00672059">
        <w:tc>
          <w:tcPr>
            <w:tcW w:w="746" w:type="dxa"/>
            <w:vAlign w:val="center"/>
          </w:tcPr>
          <w:p w14:paraId="4ED62A13"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3</w:t>
            </w:r>
          </w:p>
        </w:tc>
        <w:tc>
          <w:tcPr>
            <w:tcW w:w="3060" w:type="dxa"/>
          </w:tcPr>
          <w:p w14:paraId="0918E981" w14:textId="77777777" w:rsidR="00001392" w:rsidRPr="00F36960" w:rsidRDefault="00001392" w:rsidP="00672059">
            <w:pPr>
              <w:tabs>
                <w:tab w:val="left" w:pos="1080"/>
              </w:tabs>
              <w:spacing w:before="60" w:after="60" w:line="240" w:lineRule="auto"/>
              <w:rPr>
                <w:rFonts w:eastAsia="Calibri"/>
                <w:szCs w:val="26"/>
              </w:rPr>
            </w:pPr>
            <w:r w:rsidRPr="00F36960">
              <w:rPr>
                <w:rFonts w:eastAsia="Calibri"/>
                <w:szCs w:val="26"/>
              </w:rPr>
              <w:t>Tiêu chuẩn quản lý chất lượng</w:t>
            </w:r>
          </w:p>
        </w:tc>
        <w:tc>
          <w:tcPr>
            <w:tcW w:w="3942" w:type="dxa"/>
          </w:tcPr>
          <w:p w14:paraId="1BC2C219" w14:textId="77777777" w:rsidR="00001392" w:rsidRPr="00F36960" w:rsidRDefault="00001392" w:rsidP="00672059">
            <w:pPr>
              <w:numPr>
                <w:ilvl w:val="12"/>
                <w:numId w:val="0"/>
              </w:numPr>
              <w:spacing w:before="60" w:after="60" w:line="240" w:lineRule="auto"/>
              <w:rPr>
                <w:rFonts w:eastAsia="Calibri"/>
                <w:szCs w:val="26"/>
              </w:rPr>
            </w:pPr>
            <w:r w:rsidRPr="00F36960">
              <w:rPr>
                <w:rFonts w:eastAsia="Calibri"/>
                <w:szCs w:val="26"/>
              </w:rPr>
              <w:t>ISO 9001</w:t>
            </w:r>
            <w:r>
              <w:rPr>
                <w:rFonts w:eastAsia="Calibri"/>
                <w:szCs w:val="26"/>
                <w:lang w:val="en-GB"/>
              </w:rPr>
              <w:t xml:space="preserve"> </w:t>
            </w:r>
            <w:r w:rsidRPr="00F36960">
              <w:rPr>
                <w:rFonts w:eastAsia="Calibri"/>
                <w:szCs w:val="26"/>
              </w:rPr>
              <w:t>hoặc tương đương</w:t>
            </w:r>
          </w:p>
        </w:tc>
        <w:tc>
          <w:tcPr>
            <w:tcW w:w="1703" w:type="dxa"/>
          </w:tcPr>
          <w:p w14:paraId="199CF075" w14:textId="77777777" w:rsidR="00001392" w:rsidRPr="005C7041" w:rsidRDefault="00001392" w:rsidP="00672059">
            <w:pPr>
              <w:numPr>
                <w:ilvl w:val="12"/>
                <w:numId w:val="0"/>
              </w:numPr>
              <w:spacing w:before="60" w:after="60" w:line="240" w:lineRule="auto"/>
              <w:rPr>
                <w:rFonts w:eastAsia="Calibri"/>
                <w:sz w:val="28"/>
                <w:szCs w:val="28"/>
              </w:rPr>
            </w:pPr>
          </w:p>
        </w:tc>
      </w:tr>
      <w:tr w:rsidR="00001392" w:rsidRPr="005C7041" w14:paraId="06DC5A3F" w14:textId="77777777" w:rsidTr="00672059">
        <w:tc>
          <w:tcPr>
            <w:tcW w:w="746" w:type="dxa"/>
            <w:vAlign w:val="center"/>
          </w:tcPr>
          <w:p w14:paraId="7CAE5E76"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4</w:t>
            </w:r>
          </w:p>
        </w:tc>
        <w:tc>
          <w:tcPr>
            <w:tcW w:w="3060" w:type="dxa"/>
          </w:tcPr>
          <w:p w14:paraId="486ADCF0" w14:textId="77777777" w:rsidR="00001392" w:rsidRPr="00F36960" w:rsidRDefault="00001392" w:rsidP="00672059">
            <w:pPr>
              <w:numPr>
                <w:ilvl w:val="12"/>
                <w:numId w:val="0"/>
              </w:numPr>
              <w:spacing w:before="60" w:after="60" w:line="240" w:lineRule="auto"/>
              <w:rPr>
                <w:rFonts w:eastAsia="Calibri"/>
                <w:szCs w:val="26"/>
              </w:rPr>
            </w:pPr>
            <w:r w:rsidRPr="00F36960">
              <w:rPr>
                <w:rFonts w:eastAsia="Calibri"/>
                <w:szCs w:val="26"/>
              </w:rPr>
              <w:t>Tiêu chuẩn áp dụng</w:t>
            </w:r>
          </w:p>
        </w:tc>
        <w:tc>
          <w:tcPr>
            <w:tcW w:w="3942" w:type="dxa"/>
          </w:tcPr>
          <w:p w14:paraId="46AAB7A2" w14:textId="77777777" w:rsidR="00001392" w:rsidRPr="00F36960" w:rsidRDefault="00D821BD" w:rsidP="00672059">
            <w:pPr>
              <w:numPr>
                <w:ilvl w:val="12"/>
                <w:numId w:val="0"/>
              </w:numPr>
              <w:spacing w:before="60" w:after="60" w:line="240" w:lineRule="auto"/>
              <w:rPr>
                <w:rFonts w:eastAsia="Calibri"/>
                <w:szCs w:val="26"/>
              </w:rPr>
            </w:pPr>
            <w:hyperlink r:id="rId76" w:history="1">
              <w:r w:rsidR="00001392" w:rsidRPr="00F36960">
                <w:rPr>
                  <w:rFonts w:eastAsia="Calibri"/>
                  <w:bCs/>
                  <w:szCs w:val="26"/>
                  <w:u w:val="single"/>
                </w:rPr>
                <w:t>AS 1154.1</w:t>
              </w:r>
            </w:hyperlink>
            <w:r w:rsidR="00001392" w:rsidRPr="00F36960">
              <w:rPr>
                <w:rFonts w:eastAsia="Calibri"/>
                <w:bCs/>
                <w:szCs w:val="26"/>
              </w:rPr>
              <w:t xml:space="preserve"> và </w:t>
            </w:r>
            <w:hyperlink r:id="rId77" w:history="1">
              <w:r w:rsidR="00001392" w:rsidRPr="00F36960">
                <w:rPr>
                  <w:rFonts w:eastAsia="Calibri"/>
                  <w:bCs/>
                  <w:szCs w:val="26"/>
                  <w:u w:val="single"/>
                </w:rPr>
                <w:t>TCVN 3624-81</w:t>
              </w:r>
            </w:hyperlink>
            <w:r w:rsidR="00001392" w:rsidRPr="00F36960">
              <w:rPr>
                <w:rFonts w:eastAsia="Calibri"/>
                <w:bCs/>
                <w:szCs w:val="26"/>
              </w:rPr>
              <w:t xml:space="preserve"> </w:t>
            </w:r>
            <w:r w:rsidR="00001392" w:rsidRPr="00F36960">
              <w:rPr>
                <w:rFonts w:eastAsia="Calibri"/>
                <w:szCs w:val="26"/>
              </w:rPr>
              <w:t>hoặc tương đương</w:t>
            </w:r>
          </w:p>
        </w:tc>
        <w:tc>
          <w:tcPr>
            <w:tcW w:w="1703" w:type="dxa"/>
          </w:tcPr>
          <w:p w14:paraId="1E539087" w14:textId="77777777" w:rsidR="00001392" w:rsidRPr="005C7041" w:rsidRDefault="00001392" w:rsidP="00672059">
            <w:pPr>
              <w:numPr>
                <w:ilvl w:val="12"/>
                <w:numId w:val="0"/>
              </w:numPr>
              <w:spacing w:before="60" w:after="60" w:line="240" w:lineRule="auto"/>
              <w:rPr>
                <w:rFonts w:eastAsia="Calibri"/>
                <w:sz w:val="28"/>
                <w:szCs w:val="28"/>
              </w:rPr>
            </w:pPr>
          </w:p>
        </w:tc>
      </w:tr>
      <w:tr w:rsidR="00001392" w:rsidRPr="005C7041" w14:paraId="7412A702" w14:textId="77777777" w:rsidTr="00672059">
        <w:tc>
          <w:tcPr>
            <w:tcW w:w="746" w:type="dxa"/>
            <w:vAlign w:val="center"/>
          </w:tcPr>
          <w:p w14:paraId="4E7ED623"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5</w:t>
            </w:r>
          </w:p>
        </w:tc>
        <w:tc>
          <w:tcPr>
            <w:tcW w:w="3060" w:type="dxa"/>
          </w:tcPr>
          <w:p w14:paraId="72E9DFD8" w14:textId="77777777" w:rsidR="00001392" w:rsidRPr="00F36960" w:rsidRDefault="00001392" w:rsidP="00672059">
            <w:pPr>
              <w:spacing w:before="60" w:after="60" w:line="240" w:lineRule="auto"/>
              <w:rPr>
                <w:rFonts w:eastAsia="Calibri"/>
                <w:szCs w:val="26"/>
              </w:rPr>
            </w:pPr>
            <w:r w:rsidRPr="00F36960">
              <w:rPr>
                <w:rFonts w:eastAsia="Calibri"/>
                <w:szCs w:val="26"/>
              </w:rPr>
              <w:t>Loại</w:t>
            </w:r>
          </w:p>
          <w:p w14:paraId="113D4739" w14:textId="77777777" w:rsidR="00001392" w:rsidRPr="00F36960" w:rsidRDefault="00001392" w:rsidP="00672059">
            <w:pPr>
              <w:spacing w:before="60" w:after="60" w:line="240" w:lineRule="auto"/>
              <w:rPr>
                <w:rFonts w:eastAsia="Calibri"/>
                <w:szCs w:val="26"/>
              </w:rPr>
            </w:pPr>
          </w:p>
        </w:tc>
        <w:tc>
          <w:tcPr>
            <w:tcW w:w="3942" w:type="dxa"/>
          </w:tcPr>
          <w:p w14:paraId="76E222F4" w14:textId="77777777" w:rsidR="00001392" w:rsidRDefault="00001392" w:rsidP="00672059">
            <w:pPr>
              <w:widowControl w:val="0"/>
              <w:autoSpaceDE w:val="0"/>
              <w:autoSpaceDN w:val="0"/>
              <w:spacing w:before="60" w:after="60" w:line="240" w:lineRule="auto"/>
              <w:ind w:left="106" w:right="98"/>
              <w:jc w:val="both"/>
              <w:rPr>
                <w:szCs w:val="26"/>
                <w:lang w:val="en-GB"/>
              </w:rPr>
            </w:pPr>
            <w:r w:rsidRPr="00392806">
              <w:rPr>
                <w:szCs w:val="26"/>
              </w:rPr>
              <w:t>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w:t>
            </w:r>
            <w:r w:rsidRPr="00F36960">
              <w:rPr>
                <w:szCs w:val="26"/>
              </w:rPr>
              <w:t>, có cấu trúc đảm bảo không bị dịch chuyển khỏi kẹp chia dây mắc điện trong quá trình lắp đặt cũng như trong quá trình vận hành, bu lông, đai ốc, lông đ</w:t>
            </w:r>
            <w:r>
              <w:rPr>
                <w:szCs w:val="26"/>
                <w:lang w:val="en-GB"/>
              </w:rPr>
              <w:t>e</w:t>
            </w:r>
            <w:r w:rsidRPr="00F36960">
              <w:rPr>
                <w:szCs w:val="26"/>
              </w:rPr>
              <w:t>n bằng thép mạ kẽm.</w:t>
            </w:r>
          </w:p>
          <w:p w14:paraId="5C63F542" w14:textId="77777777" w:rsidR="00001392" w:rsidRPr="003D11FC" w:rsidRDefault="00001392" w:rsidP="00672059">
            <w:pPr>
              <w:widowControl w:val="0"/>
              <w:autoSpaceDE w:val="0"/>
              <w:autoSpaceDN w:val="0"/>
              <w:spacing w:before="60" w:after="60" w:line="240" w:lineRule="auto"/>
              <w:ind w:left="106" w:right="98"/>
              <w:jc w:val="both"/>
              <w:rPr>
                <w:rFonts w:eastAsia="Calibri"/>
                <w:szCs w:val="26"/>
                <w:lang w:val="en-GB"/>
              </w:rPr>
            </w:pPr>
            <w:r>
              <w:rPr>
                <w:rFonts w:eastAsia="Calibri"/>
                <w:szCs w:val="26"/>
                <w:lang w:val="en-GB"/>
              </w:rPr>
              <w:t>Có</w:t>
            </w:r>
            <w:r w:rsidRPr="003D11FC">
              <w:rPr>
                <w:rFonts w:eastAsia="Calibri"/>
                <w:szCs w:val="26"/>
                <w:lang w:val="en-GB"/>
              </w:rPr>
              <w:t xml:space="preserve"> </w:t>
            </w:r>
            <w:r>
              <w:rPr>
                <w:rFonts w:eastAsia="Calibri"/>
                <w:szCs w:val="26"/>
                <w:lang w:val="en-GB"/>
              </w:rPr>
              <w:t>2 hoặc 3</w:t>
            </w:r>
            <w:r w:rsidRPr="003D11FC">
              <w:rPr>
                <w:rFonts w:eastAsia="Calibri"/>
                <w:szCs w:val="26"/>
                <w:lang w:val="en-GB"/>
              </w:rPr>
              <w:t xml:space="preserve"> bulông </w:t>
            </w:r>
            <w:r>
              <w:rPr>
                <w:rFonts w:eastAsia="Calibri"/>
                <w:szCs w:val="26"/>
                <w:lang w:val="en-GB"/>
              </w:rPr>
              <w:t xml:space="preserve">(theo phạm vi cung cấp) </w:t>
            </w:r>
            <w:r w:rsidRPr="003D11FC">
              <w:rPr>
                <w:rFonts w:eastAsia="Calibri"/>
                <w:szCs w:val="26"/>
                <w:lang w:val="en-GB"/>
              </w:rPr>
              <w:t>xiết bằng thép mạ nhúng nóng hoặc bằng thép không rỉ, bu lông dạng cổ vuông chống xoay khi xiết.</w:t>
            </w:r>
          </w:p>
        </w:tc>
        <w:tc>
          <w:tcPr>
            <w:tcW w:w="1703" w:type="dxa"/>
          </w:tcPr>
          <w:p w14:paraId="01C4C051" w14:textId="77777777" w:rsidR="00001392" w:rsidRPr="005C7041" w:rsidRDefault="00001392" w:rsidP="00672059">
            <w:pPr>
              <w:spacing w:before="60" w:after="60" w:line="240" w:lineRule="auto"/>
              <w:rPr>
                <w:rFonts w:eastAsia="Calibri"/>
                <w:sz w:val="28"/>
                <w:szCs w:val="28"/>
              </w:rPr>
            </w:pPr>
          </w:p>
        </w:tc>
      </w:tr>
      <w:tr w:rsidR="00001392" w:rsidRPr="005C7041" w14:paraId="73CBABFE" w14:textId="77777777" w:rsidTr="00672059">
        <w:tc>
          <w:tcPr>
            <w:tcW w:w="746" w:type="dxa"/>
            <w:vAlign w:val="center"/>
          </w:tcPr>
          <w:p w14:paraId="0A9DF1CA"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6</w:t>
            </w:r>
          </w:p>
        </w:tc>
        <w:tc>
          <w:tcPr>
            <w:tcW w:w="3060" w:type="dxa"/>
          </w:tcPr>
          <w:p w14:paraId="685198BD" w14:textId="77777777" w:rsidR="00001392" w:rsidRPr="00F36960" w:rsidRDefault="00001392" w:rsidP="00672059">
            <w:pPr>
              <w:spacing w:before="60" w:after="60" w:line="240" w:lineRule="auto"/>
              <w:rPr>
                <w:rFonts w:eastAsia="Calibri"/>
                <w:szCs w:val="26"/>
              </w:rPr>
            </w:pPr>
            <w:r w:rsidRPr="00F36960">
              <w:rPr>
                <w:rFonts w:eastAsia="Calibri"/>
                <w:szCs w:val="26"/>
              </w:rPr>
              <w:t>Tiết diện của dây dẫn Al hoặc ACSR [mm</w:t>
            </w:r>
            <w:r w:rsidRPr="00F36960">
              <w:rPr>
                <w:rFonts w:eastAsia="Calibri"/>
                <w:szCs w:val="26"/>
                <w:vertAlign w:val="superscript"/>
              </w:rPr>
              <w:t>2</w:t>
            </w:r>
            <w:r w:rsidRPr="00F36960">
              <w:rPr>
                <w:rFonts w:eastAsia="Calibri"/>
                <w:szCs w:val="26"/>
              </w:rPr>
              <w:t>]</w:t>
            </w:r>
          </w:p>
        </w:tc>
        <w:tc>
          <w:tcPr>
            <w:tcW w:w="3942" w:type="dxa"/>
          </w:tcPr>
          <w:p w14:paraId="1D5D7A02" w14:textId="77777777" w:rsidR="00001392" w:rsidRPr="00F36960" w:rsidRDefault="00001392" w:rsidP="00672059">
            <w:pPr>
              <w:tabs>
                <w:tab w:val="center" w:pos="1459"/>
                <w:tab w:val="center" w:pos="1601"/>
              </w:tabs>
              <w:spacing w:before="60" w:after="60" w:line="240" w:lineRule="auto"/>
              <w:rPr>
                <w:rFonts w:eastAsia="Calibri"/>
                <w:szCs w:val="26"/>
              </w:rPr>
            </w:pPr>
            <w:r w:rsidRPr="00F36960">
              <w:rPr>
                <w:rFonts w:eastAsia="Calibri"/>
                <w:szCs w:val="26"/>
              </w:rPr>
              <w:t>Dây chính / dây rẽ</w:t>
            </w:r>
          </w:p>
        </w:tc>
        <w:tc>
          <w:tcPr>
            <w:tcW w:w="1703" w:type="dxa"/>
          </w:tcPr>
          <w:p w14:paraId="261E4F0F" w14:textId="77777777" w:rsidR="00001392" w:rsidRPr="005C7041" w:rsidRDefault="00001392" w:rsidP="00672059">
            <w:pPr>
              <w:spacing w:before="60" w:after="60" w:line="240" w:lineRule="auto"/>
              <w:rPr>
                <w:rFonts w:eastAsia="Calibri"/>
                <w:sz w:val="28"/>
                <w:szCs w:val="28"/>
              </w:rPr>
            </w:pPr>
          </w:p>
        </w:tc>
      </w:tr>
      <w:tr w:rsidR="00001392" w:rsidRPr="005C7041" w14:paraId="7E81D8C7" w14:textId="77777777" w:rsidTr="00672059">
        <w:tc>
          <w:tcPr>
            <w:tcW w:w="746" w:type="dxa"/>
            <w:vAlign w:val="center"/>
          </w:tcPr>
          <w:p w14:paraId="67921C4B"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6B544E2C"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A35-50 to A35-50</w:t>
            </w:r>
          </w:p>
        </w:tc>
        <w:tc>
          <w:tcPr>
            <w:tcW w:w="3942" w:type="dxa"/>
          </w:tcPr>
          <w:p w14:paraId="1C47E187" w14:textId="77777777" w:rsidR="00001392" w:rsidRPr="00F36960" w:rsidRDefault="00001392" w:rsidP="00672059">
            <w:pPr>
              <w:tabs>
                <w:tab w:val="left" w:pos="1080"/>
              </w:tabs>
              <w:spacing w:before="60" w:after="60" w:line="240" w:lineRule="auto"/>
              <w:rPr>
                <w:rFonts w:eastAsia="Calibri"/>
                <w:szCs w:val="26"/>
              </w:rPr>
            </w:pPr>
            <w:r w:rsidRPr="001918D0">
              <w:rPr>
                <w:szCs w:val="26"/>
              </w:rPr>
              <w:t>35-50 / 35-50</w:t>
            </w:r>
          </w:p>
        </w:tc>
        <w:tc>
          <w:tcPr>
            <w:tcW w:w="1703" w:type="dxa"/>
          </w:tcPr>
          <w:p w14:paraId="0CA3AF1E" w14:textId="77777777" w:rsidR="00001392" w:rsidRPr="005C7041" w:rsidRDefault="00001392" w:rsidP="00672059">
            <w:pPr>
              <w:spacing w:before="60" w:after="60" w:line="240" w:lineRule="auto"/>
              <w:rPr>
                <w:rFonts w:eastAsia="Calibri"/>
                <w:sz w:val="28"/>
                <w:szCs w:val="28"/>
              </w:rPr>
            </w:pPr>
          </w:p>
        </w:tc>
      </w:tr>
      <w:tr w:rsidR="00001392" w:rsidRPr="005C7041" w14:paraId="12742FDB" w14:textId="77777777" w:rsidTr="00672059">
        <w:tc>
          <w:tcPr>
            <w:tcW w:w="746" w:type="dxa"/>
            <w:vAlign w:val="center"/>
          </w:tcPr>
          <w:p w14:paraId="5666440D"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C4D8702"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A70-95 to A35-50</w:t>
            </w:r>
          </w:p>
        </w:tc>
        <w:tc>
          <w:tcPr>
            <w:tcW w:w="3942" w:type="dxa"/>
          </w:tcPr>
          <w:p w14:paraId="35411ADD" w14:textId="77777777" w:rsidR="00001392" w:rsidRPr="00F36960" w:rsidRDefault="00001392" w:rsidP="00672059">
            <w:pPr>
              <w:tabs>
                <w:tab w:val="left" w:pos="1080"/>
              </w:tabs>
              <w:spacing w:before="60" w:after="60" w:line="240" w:lineRule="auto"/>
              <w:rPr>
                <w:rFonts w:eastAsia="Calibri"/>
                <w:szCs w:val="26"/>
              </w:rPr>
            </w:pPr>
            <w:r w:rsidRPr="001918D0">
              <w:rPr>
                <w:szCs w:val="26"/>
              </w:rPr>
              <w:t>70-95 / 35-50</w:t>
            </w:r>
          </w:p>
        </w:tc>
        <w:tc>
          <w:tcPr>
            <w:tcW w:w="1703" w:type="dxa"/>
          </w:tcPr>
          <w:p w14:paraId="1DB06089" w14:textId="77777777" w:rsidR="00001392" w:rsidRPr="005C7041" w:rsidRDefault="00001392" w:rsidP="00672059">
            <w:pPr>
              <w:spacing w:before="60" w:after="60" w:line="240" w:lineRule="auto"/>
              <w:rPr>
                <w:rFonts w:eastAsia="Calibri"/>
                <w:sz w:val="28"/>
                <w:szCs w:val="28"/>
              </w:rPr>
            </w:pPr>
          </w:p>
        </w:tc>
      </w:tr>
      <w:tr w:rsidR="00001392" w:rsidRPr="005C7041" w14:paraId="0087519B" w14:textId="77777777" w:rsidTr="00672059">
        <w:tc>
          <w:tcPr>
            <w:tcW w:w="746" w:type="dxa"/>
            <w:vAlign w:val="center"/>
          </w:tcPr>
          <w:p w14:paraId="0E5C8DFF"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FC03446"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A70-95 to A70-95</w:t>
            </w:r>
          </w:p>
        </w:tc>
        <w:tc>
          <w:tcPr>
            <w:tcW w:w="3942" w:type="dxa"/>
          </w:tcPr>
          <w:p w14:paraId="5BA22397" w14:textId="77777777" w:rsidR="00001392" w:rsidRPr="00F36960" w:rsidRDefault="00001392" w:rsidP="00672059">
            <w:pPr>
              <w:tabs>
                <w:tab w:val="left" w:pos="1080"/>
              </w:tabs>
              <w:spacing w:before="60" w:after="60" w:line="240" w:lineRule="auto"/>
              <w:rPr>
                <w:rFonts w:eastAsia="Calibri"/>
                <w:szCs w:val="26"/>
              </w:rPr>
            </w:pPr>
            <w:r w:rsidRPr="001918D0">
              <w:rPr>
                <w:szCs w:val="26"/>
              </w:rPr>
              <w:t>70-95 / 70-95</w:t>
            </w:r>
          </w:p>
        </w:tc>
        <w:tc>
          <w:tcPr>
            <w:tcW w:w="1703" w:type="dxa"/>
          </w:tcPr>
          <w:p w14:paraId="763C409A" w14:textId="77777777" w:rsidR="00001392" w:rsidRPr="005C7041" w:rsidRDefault="00001392" w:rsidP="00672059">
            <w:pPr>
              <w:spacing w:before="60" w:after="60" w:line="240" w:lineRule="auto"/>
              <w:rPr>
                <w:rFonts w:eastAsia="Calibri"/>
                <w:sz w:val="28"/>
                <w:szCs w:val="28"/>
              </w:rPr>
            </w:pPr>
          </w:p>
        </w:tc>
      </w:tr>
      <w:tr w:rsidR="00001392" w:rsidRPr="005C7041" w14:paraId="65660201" w14:textId="77777777" w:rsidTr="00672059">
        <w:tc>
          <w:tcPr>
            <w:tcW w:w="746" w:type="dxa"/>
            <w:vAlign w:val="center"/>
          </w:tcPr>
          <w:p w14:paraId="62524BF2"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A387C4D"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A120-150 to A70-95</w:t>
            </w:r>
          </w:p>
        </w:tc>
        <w:tc>
          <w:tcPr>
            <w:tcW w:w="3942" w:type="dxa"/>
          </w:tcPr>
          <w:p w14:paraId="34055ECE" w14:textId="77777777" w:rsidR="00001392" w:rsidRPr="00F36960" w:rsidRDefault="00001392" w:rsidP="00672059">
            <w:pPr>
              <w:tabs>
                <w:tab w:val="left" w:pos="1080"/>
              </w:tabs>
              <w:spacing w:before="60" w:after="60" w:line="240" w:lineRule="auto"/>
              <w:rPr>
                <w:rFonts w:eastAsia="Calibri"/>
                <w:szCs w:val="26"/>
              </w:rPr>
            </w:pPr>
            <w:r w:rsidRPr="001918D0">
              <w:rPr>
                <w:szCs w:val="26"/>
              </w:rPr>
              <w:t>120-150 / 70-95</w:t>
            </w:r>
          </w:p>
        </w:tc>
        <w:tc>
          <w:tcPr>
            <w:tcW w:w="1703" w:type="dxa"/>
          </w:tcPr>
          <w:p w14:paraId="4D12CD97" w14:textId="77777777" w:rsidR="00001392" w:rsidRPr="005C7041" w:rsidRDefault="00001392" w:rsidP="00672059">
            <w:pPr>
              <w:spacing w:before="60" w:after="60" w:line="240" w:lineRule="auto"/>
              <w:rPr>
                <w:rFonts w:eastAsia="Calibri"/>
                <w:sz w:val="28"/>
                <w:szCs w:val="28"/>
              </w:rPr>
            </w:pPr>
          </w:p>
        </w:tc>
      </w:tr>
      <w:tr w:rsidR="00001392" w:rsidRPr="005C7041" w14:paraId="74FD33EC" w14:textId="77777777" w:rsidTr="00672059">
        <w:tc>
          <w:tcPr>
            <w:tcW w:w="746" w:type="dxa"/>
            <w:vAlign w:val="center"/>
          </w:tcPr>
          <w:p w14:paraId="1567CCA3"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A224EBF"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bCs/>
                <w:szCs w:val="26"/>
              </w:rPr>
              <w:t>A120-150 to A120-150</w:t>
            </w:r>
          </w:p>
        </w:tc>
        <w:tc>
          <w:tcPr>
            <w:tcW w:w="3942" w:type="dxa"/>
          </w:tcPr>
          <w:p w14:paraId="2133E4CF" w14:textId="77777777" w:rsidR="00001392" w:rsidRPr="00F36960" w:rsidRDefault="00001392" w:rsidP="00672059">
            <w:pPr>
              <w:tabs>
                <w:tab w:val="left" w:pos="1080"/>
              </w:tabs>
              <w:spacing w:before="60" w:after="60" w:line="240" w:lineRule="auto"/>
              <w:rPr>
                <w:rFonts w:eastAsia="Calibri"/>
                <w:szCs w:val="26"/>
              </w:rPr>
            </w:pPr>
            <w:r w:rsidRPr="001918D0">
              <w:rPr>
                <w:szCs w:val="26"/>
              </w:rPr>
              <w:t>120-150 / 120-150</w:t>
            </w:r>
          </w:p>
        </w:tc>
        <w:tc>
          <w:tcPr>
            <w:tcW w:w="1703" w:type="dxa"/>
          </w:tcPr>
          <w:p w14:paraId="5EDD907F" w14:textId="77777777" w:rsidR="00001392" w:rsidRPr="005C7041" w:rsidRDefault="00001392" w:rsidP="00672059">
            <w:pPr>
              <w:spacing w:before="60" w:after="60" w:line="240" w:lineRule="auto"/>
              <w:rPr>
                <w:rFonts w:eastAsia="Calibri"/>
                <w:sz w:val="28"/>
                <w:szCs w:val="28"/>
              </w:rPr>
            </w:pPr>
          </w:p>
        </w:tc>
      </w:tr>
      <w:tr w:rsidR="00001392" w:rsidRPr="005C7041" w14:paraId="68CB5CC2" w14:textId="77777777" w:rsidTr="00672059">
        <w:tc>
          <w:tcPr>
            <w:tcW w:w="746" w:type="dxa"/>
            <w:vAlign w:val="center"/>
          </w:tcPr>
          <w:p w14:paraId="30BDD222"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D331D5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A185-240 to A70-95</w:t>
            </w:r>
          </w:p>
        </w:tc>
        <w:tc>
          <w:tcPr>
            <w:tcW w:w="3942" w:type="dxa"/>
          </w:tcPr>
          <w:p w14:paraId="2CF8AAC2" w14:textId="77777777" w:rsidR="00001392" w:rsidRPr="00F36960" w:rsidRDefault="00001392" w:rsidP="00672059">
            <w:pPr>
              <w:tabs>
                <w:tab w:val="left" w:pos="1080"/>
              </w:tabs>
              <w:spacing w:before="60" w:after="60" w:line="240" w:lineRule="auto"/>
              <w:rPr>
                <w:rFonts w:eastAsia="Calibri"/>
                <w:szCs w:val="26"/>
              </w:rPr>
            </w:pPr>
            <w:r w:rsidRPr="001918D0">
              <w:rPr>
                <w:szCs w:val="26"/>
              </w:rPr>
              <w:t>185-240 / 70-95</w:t>
            </w:r>
          </w:p>
        </w:tc>
        <w:tc>
          <w:tcPr>
            <w:tcW w:w="1703" w:type="dxa"/>
          </w:tcPr>
          <w:p w14:paraId="5ABB918B" w14:textId="77777777" w:rsidR="00001392" w:rsidRPr="005C7041" w:rsidRDefault="00001392" w:rsidP="00672059">
            <w:pPr>
              <w:spacing w:before="60" w:after="60" w:line="240" w:lineRule="auto"/>
              <w:rPr>
                <w:rFonts w:eastAsia="Calibri"/>
                <w:sz w:val="28"/>
                <w:szCs w:val="28"/>
              </w:rPr>
            </w:pPr>
          </w:p>
        </w:tc>
      </w:tr>
      <w:tr w:rsidR="00001392" w:rsidRPr="005C7041" w14:paraId="02BDA2D9" w14:textId="77777777" w:rsidTr="00672059">
        <w:tc>
          <w:tcPr>
            <w:tcW w:w="746" w:type="dxa"/>
            <w:vAlign w:val="center"/>
          </w:tcPr>
          <w:p w14:paraId="5CB26175"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2519D52"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A185-240 to A120-150</w:t>
            </w:r>
          </w:p>
        </w:tc>
        <w:tc>
          <w:tcPr>
            <w:tcW w:w="3942" w:type="dxa"/>
          </w:tcPr>
          <w:p w14:paraId="500D2822" w14:textId="77777777" w:rsidR="00001392" w:rsidRPr="00F36960" w:rsidRDefault="00001392" w:rsidP="00672059">
            <w:pPr>
              <w:tabs>
                <w:tab w:val="left" w:pos="1080"/>
              </w:tabs>
              <w:spacing w:before="60" w:after="60" w:line="240" w:lineRule="auto"/>
              <w:rPr>
                <w:rFonts w:eastAsia="Calibri"/>
                <w:szCs w:val="26"/>
              </w:rPr>
            </w:pPr>
            <w:r w:rsidRPr="001918D0">
              <w:rPr>
                <w:szCs w:val="26"/>
              </w:rPr>
              <w:t>185-240 / 120-150</w:t>
            </w:r>
          </w:p>
        </w:tc>
        <w:tc>
          <w:tcPr>
            <w:tcW w:w="1703" w:type="dxa"/>
          </w:tcPr>
          <w:p w14:paraId="23C975EC" w14:textId="77777777" w:rsidR="00001392" w:rsidRPr="005C7041" w:rsidRDefault="00001392" w:rsidP="00672059">
            <w:pPr>
              <w:spacing w:before="60" w:after="60" w:line="240" w:lineRule="auto"/>
              <w:rPr>
                <w:rFonts w:eastAsia="Calibri"/>
                <w:sz w:val="28"/>
                <w:szCs w:val="28"/>
              </w:rPr>
            </w:pPr>
          </w:p>
        </w:tc>
      </w:tr>
      <w:tr w:rsidR="00001392" w:rsidRPr="005C7041" w14:paraId="3C0EFAA9" w14:textId="77777777" w:rsidTr="00672059">
        <w:tc>
          <w:tcPr>
            <w:tcW w:w="746" w:type="dxa"/>
            <w:vAlign w:val="center"/>
          </w:tcPr>
          <w:p w14:paraId="401D1694"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36F80B0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E07922">
              <w:rPr>
                <w:szCs w:val="26"/>
              </w:rPr>
              <w:t>A185-240 to A185-240</w:t>
            </w:r>
          </w:p>
        </w:tc>
        <w:tc>
          <w:tcPr>
            <w:tcW w:w="3942" w:type="dxa"/>
          </w:tcPr>
          <w:p w14:paraId="64CAEAAC" w14:textId="77777777" w:rsidR="00001392" w:rsidRPr="00F36960" w:rsidRDefault="00001392" w:rsidP="00672059">
            <w:pPr>
              <w:tabs>
                <w:tab w:val="left" w:pos="1080"/>
              </w:tabs>
              <w:spacing w:before="60" w:after="60" w:line="240" w:lineRule="auto"/>
              <w:rPr>
                <w:rFonts w:eastAsia="Calibri"/>
                <w:szCs w:val="26"/>
              </w:rPr>
            </w:pPr>
            <w:r w:rsidRPr="001918D0">
              <w:rPr>
                <w:szCs w:val="26"/>
              </w:rPr>
              <w:t>185-240 / 185-240</w:t>
            </w:r>
          </w:p>
        </w:tc>
        <w:tc>
          <w:tcPr>
            <w:tcW w:w="1703" w:type="dxa"/>
          </w:tcPr>
          <w:p w14:paraId="5799A2FF" w14:textId="77777777" w:rsidR="00001392" w:rsidRPr="005C7041" w:rsidRDefault="00001392" w:rsidP="00672059">
            <w:pPr>
              <w:spacing w:before="60" w:after="60" w:line="240" w:lineRule="auto"/>
              <w:rPr>
                <w:rFonts w:eastAsia="Calibri"/>
                <w:sz w:val="28"/>
                <w:szCs w:val="28"/>
              </w:rPr>
            </w:pPr>
          </w:p>
        </w:tc>
      </w:tr>
      <w:tr w:rsidR="00001392" w:rsidRPr="005C7041" w14:paraId="0AB20F66" w14:textId="77777777" w:rsidTr="00672059">
        <w:tc>
          <w:tcPr>
            <w:tcW w:w="746" w:type="dxa"/>
            <w:vAlign w:val="center"/>
          </w:tcPr>
          <w:p w14:paraId="25B3000F"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7</w:t>
            </w:r>
          </w:p>
        </w:tc>
        <w:tc>
          <w:tcPr>
            <w:tcW w:w="3060" w:type="dxa"/>
          </w:tcPr>
          <w:p w14:paraId="5F16110B" w14:textId="77777777" w:rsidR="00001392" w:rsidRPr="00F36960" w:rsidRDefault="00001392" w:rsidP="00672059">
            <w:pPr>
              <w:spacing w:before="60" w:after="60" w:line="240" w:lineRule="auto"/>
              <w:rPr>
                <w:rFonts w:eastAsia="Calibri"/>
                <w:szCs w:val="26"/>
              </w:rPr>
            </w:pPr>
            <w:r w:rsidRPr="00F36960">
              <w:rPr>
                <w:rFonts w:eastAsia="Calibri"/>
                <w:szCs w:val="26"/>
              </w:rPr>
              <w:t>Đường kính của dây dẫn Al hoặc ACSR [mm</w:t>
            </w:r>
            <w:r w:rsidRPr="00F36960">
              <w:rPr>
                <w:rFonts w:eastAsia="Calibri"/>
                <w:szCs w:val="26"/>
                <w:vertAlign w:val="superscript"/>
              </w:rPr>
              <w:t>2</w:t>
            </w:r>
            <w:r w:rsidRPr="00F36960">
              <w:rPr>
                <w:rFonts w:eastAsia="Calibri"/>
                <w:szCs w:val="26"/>
              </w:rPr>
              <w:t>]</w:t>
            </w:r>
          </w:p>
        </w:tc>
        <w:tc>
          <w:tcPr>
            <w:tcW w:w="3942" w:type="dxa"/>
          </w:tcPr>
          <w:p w14:paraId="6C98CBC7" w14:textId="77777777" w:rsidR="00001392" w:rsidRPr="00F36960" w:rsidRDefault="00001392" w:rsidP="00672059">
            <w:pPr>
              <w:tabs>
                <w:tab w:val="center" w:pos="1459"/>
                <w:tab w:val="center" w:pos="1601"/>
              </w:tabs>
              <w:spacing w:before="60" w:after="60" w:line="240" w:lineRule="auto"/>
              <w:rPr>
                <w:rFonts w:eastAsia="Calibri"/>
                <w:szCs w:val="26"/>
              </w:rPr>
            </w:pPr>
            <w:r w:rsidRPr="00F36960">
              <w:rPr>
                <w:rFonts w:eastAsia="Calibri"/>
                <w:szCs w:val="26"/>
              </w:rPr>
              <w:t>Dây chính / dây rẽ</w:t>
            </w:r>
          </w:p>
          <w:p w14:paraId="3CCE8A01" w14:textId="77777777" w:rsidR="00001392" w:rsidRPr="00F36960" w:rsidRDefault="00001392" w:rsidP="00672059">
            <w:pPr>
              <w:tabs>
                <w:tab w:val="left" w:pos="1080"/>
              </w:tabs>
              <w:spacing w:before="60" w:after="60" w:line="240" w:lineRule="auto"/>
              <w:rPr>
                <w:rFonts w:eastAsia="Calibri"/>
                <w:szCs w:val="26"/>
              </w:rPr>
            </w:pPr>
          </w:p>
        </w:tc>
        <w:tc>
          <w:tcPr>
            <w:tcW w:w="1703" w:type="dxa"/>
          </w:tcPr>
          <w:p w14:paraId="5A9113D1" w14:textId="77777777" w:rsidR="00001392" w:rsidRPr="005C7041" w:rsidRDefault="00001392" w:rsidP="00672059">
            <w:pPr>
              <w:spacing w:before="60" w:after="60" w:line="240" w:lineRule="auto"/>
              <w:rPr>
                <w:rFonts w:eastAsia="Calibri"/>
                <w:sz w:val="28"/>
                <w:szCs w:val="28"/>
              </w:rPr>
            </w:pPr>
          </w:p>
        </w:tc>
      </w:tr>
      <w:tr w:rsidR="00001392" w:rsidRPr="005C7041" w14:paraId="553D81AB" w14:textId="77777777" w:rsidTr="00672059">
        <w:tc>
          <w:tcPr>
            <w:tcW w:w="746" w:type="dxa"/>
            <w:vAlign w:val="center"/>
          </w:tcPr>
          <w:p w14:paraId="6C0560B1"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55B5FB0"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A35-50 to A35-50</w:t>
            </w:r>
          </w:p>
        </w:tc>
        <w:tc>
          <w:tcPr>
            <w:tcW w:w="3942" w:type="dxa"/>
          </w:tcPr>
          <w:p w14:paraId="3D72A04E" w14:textId="77777777" w:rsidR="00001392" w:rsidRPr="00F36960" w:rsidRDefault="00001392" w:rsidP="00672059">
            <w:pPr>
              <w:tabs>
                <w:tab w:val="left" w:pos="1080"/>
              </w:tabs>
              <w:spacing w:before="60" w:after="60" w:line="240" w:lineRule="auto"/>
              <w:rPr>
                <w:rFonts w:eastAsia="Calibri"/>
                <w:szCs w:val="26"/>
              </w:rPr>
            </w:pPr>
            <w:r w:rsidRPr="00C82078">
              <w:rPr>
                <w:szCs w:val="26"/>
              </w:rPr>
              <w:t>8,40-9,60 / 8,40-9,60</w:t>
            </w:r>
          </w:p>
        </w:tc>
        <w:tc>
          <w:tcPr>
            <w:tcW w:w="1703" w:type="dxa"/>
          </w:tcPr>
          <w:p w14:paraId="717CA11B" w14:textId="77777777" w:rsidR="00001392" w:rsidRPr="005C7041" w:rsidRDefault="00001392" w:rsidP="00672059">
            <w:pPr>
              <w:spacing w:before="60" w:after="60" w:line="240" w:lineRule="auto"/>
              <w:rPr>
                <w:rFonts w:eastAsia="Calibri"/>
                <w:sz w:val="28"/>
                <w:szCs w:val="28"/>
              </w:rPr>
            </w:pPr>
          </w:p>
        </w:tc>
      </w:tr>
      <w:tr w:rsidR="00001392" w:rsidRPr="005C7041" w14:paraId="2A773B52" w14:textId="77777777" w:rsidTr="00672059">
        <w:tc>
          <w:tcPr>
            <w:tcW w:w="746" w:type="dxa"/>
            <w:vAlign w:val="center"/>
          </w:tcPr>
          <w:p w14:paraId="33A45683"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297ADD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A70-95 to A35-50</w:t>
            </w:r>
          </w:p>
        </w:tc>
        <w:tc>
          <w:tcPr>
            <w:tcW w:w="3942" w:type="dxa"/>
          </w:tcPr>
          <w:p w14:paraId="4FF3F6AD" w14:textId="77777777" w:rsidR="00001392" w:rsidRPr="00F36960" w:rsidRDefault="00001392" w:rsidP="00672059">
            <w:pPr>
              <w:tabs>
                <w:tab w:val="left" w:pos="1080"/>
              </w:tabs>
              <w:spacing w:before="60" w:after="60" w:line="240" w:lineRule="auto"/>
              <w:rPr>
                <w:rFonts w:eastAsia="Calibri"/>
                <w:szCs w:val="26"/>
              </w:rPr>
            </w:pPr>
            <w:r w:rsidRPr="00C82078">
              <w:rPr>
                <w:szCs w:val="26"/>
              </w:rPr>
              <w:t>10,65-12,55 / 8,40-9,60</w:t>
            </w:r>
          </w:p>
        </w:tc>
        <w:tc>
          <w:tcPr>
            <w:tcW w:w="1703" w:type="dxa"/>
          </w:tcPr>
          <w:p w14:paraId="5D4B3D30" w14:textId="77777777" w:rsidR="00001392" w:rsidRPr="005C7041" w:rsidRDefault="00001392" w:rsidP="00672059">
            <w:pPr>
              <w:spacing w:before="60" w:after="60" w:line="240" w:lineRule="auto"/>
              <w:rPr>
                <w:rFonts w:eastAsia="Calibri"/>
                <w:sz w:val="28"/>
                <w:szCs w:val="28"/>
              </w:rPr>
            </w:pPr>
          </w:p>
        </w:tc>
      </w:tr>
      <w:tr w:rsidR="00001392" w:rsidRPr="005C7041" w14:paraId="5CEA1004" w14:textId="77777777" w:rsidTr="00672059">
        <w:tc>
          <w:tcPr>
            <w:tcW w:w="746" w:type="dxa"/>
            <w:vAlign w:val="center"/>
          </w:tcPr>
          <w:p w14:paraId="3B2B8D4F"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0D8E558"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A70-95 to A70-95</w:t>
            </w:r>
          </w:p>
        </w:tc>
        <w:tc>
          <w:tcPr>
            <w:tcW w:w="3942" w:type="dxa"/>
          </w:tcPr>
          <w:p w14:paraId="6BE32C0B" w14:textId="77777777" w:rsidR="00001392" w:rsidRPr="00F36960" w:rsidRDefault="00001392" w:rsidP="00672059">
            <w:pPr>
              <w:tabs>
                <w:tab w:val="left" w:pos="1080"/>
              </w:tabs>
              <w:spacing w:before="60" w:after="60" w:line="240" w:lineRule="auto"/>
              <w:rPr>
                <w:rFonts w:eastAsia="Calibri"/>
                <w:szCs w:val="26"/>
                <w:lang w:val="en-GB"/>
              </w:rPr>
            </w:pPr>
            <w:r w:rsidRPr="00C82078">
              <w:rPr>
                <w:szCs w:val="26"/>
              </w:rPr>
              <w:t>10,65-12,55 / 10,65-12,55</w:t>
            </w:r>
          </w:p>
        </w:tc>
        <w:tc>
          <w:tcPr>
            <w:tcW w:w="1703" w:type="dxa"/>
          </w:tcPr>
          <w:p w14:paraId="051DA25A" w14:textId="77777777" w:rsidR="00001392" w:rsidRPr="005C7041" w:rsidRDefault="00001392" w:rsidP="00672059">
            <w:pPr>
              <w:spacing w:before="60" w:after="60" w:line="240" w:lineRule="auto"/>
              <w:rPr>
                <w:rFonts w:eastAsia="Calibri"/>
                <w:sz w:val="28"/>
                <w:szCs w:val="28"/>
              </w:rPr>
            </w:pPr>
          </w:p>
        </w:tc>
      </w:tr>
      <w:tr w:rsidR="00001392" w:rsidRPr="005C7041" w14:paraId="66901284" w14:textId="77777777" w:rsidTr="00672059">
        <w:tc>
          <w:tcPr>
            <w:tcW w:w="746" w:type="dxa"/>
            <w:vAlign w:val="center"/>
          </w:tcPr>
          <w:p w14:paraId="1A754192"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F6148E5"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A120-150 to A70-95</w:t>
            </w:r>
          </w:p>
        </w:tc>
        <w:tc>
          <w:tcPr>
            <w:tcW w:w="3942" w:type="dxa"/>
          </w:tcPr>
          <w:p w14:paraId="72363E46" w14:textId="77777777" w:rsidR="00001392" w:rsidRPr="00F36960" w:rsidRDefault="00001392" w:rsidP="00672059">
            <w:pPr>
              <w:tabs>
                <w:tab w:val="left" w:pos="1080"/>
              </w:tabs>
              <w:spacing w:before="60" w:after="60" w:line="240" w:lineRule="auto"/>
              <w:rPr>
                <w:rFonts w:eastAsia="Calibri"/>
                <w:szCs w:val="26"/>
                <w:lang w:val="en-GB"/>
              </w:rPr>
            </w:pPr>
            <w:r w:rsidRPr="00C82078">
              <w:rPr>
                <w:szCs w:val="26"/>
              </w:rPr>
              <w:t>14,00-17,40 / 10,65-12,55</w:t>
            </w:r>
          </w:p>
        </w:tc>
        <w:tc>
          <w:tcPr>
            <w:tcW w:w="1703" w:type="dxa"/>
          </w:tcPr>
          <w:p w14:paraId="25FFEF67" w14:textId="77777777" w:rsidR="00001392" w:rsidRPr="005C7041" w:rsidRDefault="00001392" w:rsidP="00672059">
            <w:pPr>
              <w:spacing w:before="60" w:after="60" w:line="240" w:lineRule="auto"/>
              <w:rPr>
                <w:rFonts w:eastAsia="Calibri"/>
                <w:sz w:val="28"/>
                <w:szCs w:val="28"/>
              </w:rPr>
            </w:pPr>
          </w:p>
        </w:tc>
      </w:tr>
      <w:tr w:rsidR="00001392" w:rsidRPr="005C7041" w14:paraId="58749C45" w14:textId="77777777" w:rsidTr="00672059">
        <w:tc>
          <w:tcPr>
            <w:tcW w:w="746" w:type="dxa"/>
            <w:vAlign w:val="center"/>
          </w:tcPr>
          <w:p w14:paraId="40233276"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153B0E9"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bCs/>
                <w:szCs w:val="26"/>
              </w:rPr>
              <w:t>A120-150 to A120-150</w:t>
            </w:r>
          </w:p>
        </w:tc>
        <w:tc>
          <w:tcPr>
            <w:tcW w:w="3942" w:type="dxa"/>
          </w:tcPr>
          <w:p w14:paraId="22B69E88" w14:textId="77777777" w:rsidR="00001392" w:rsidRPr="00F36960" w:rsidRDefault="00001392" w:rsidP="00672059">
            <w:pPr>
              <w:tabs>
                <w:tab w:val="left" w:pos="1080"/>
              </w:tabs>
              <w:spacing w:before="60" w:after="60" w:line="240" w:lineRule="auto"/>
              <w:rPr>
                <w:rFonts w:eastAsia="Calibri"/>
                <w:szCs w:val="26"/>
                <w:lang w:val="en-GB"/>
              </w:rPr>
            </w:pPr>
            <w:r w:rsidRPr="00C82078">
              <w:rPr>
                <w:szCs w:val="26"/>
              </w:rPr>
              <w:t>14,00-17,40 / 14,00-17,40</w:t>
            </w:r>
          </w:p>
        </w:tc>
        <w:tc>
          <w:tcPr>
            <w:tcW w:w="1703" w:type="dxa"/>
          </w:tcPr>
          <w:p w14:paraId="52EC909C" w14:textId="77777777" w:rsidR="00001392" w:rsidRPr="005C7041" w:rsidRDefault="00001392" w:rsidP="00672059">
            <w:pPr>
              <w:spacing w:before="60" w:after="60" w:line="240" w:lineRule="auto"/>
              <w:rPr>
                <w:rFonts w:eastAsia="Calibri"/>
                <w:sz w:val="28"/>
                <w:szCs w:val="28"/>
              </w:rPr>
            </w:pPr>
          </w:p>
        </w:tc>
      </w:tr>
      <w:tr w:rsidR="00001392" w:rsidRPr="005C7041" w14:paraId="45AE551C" w14:textId="77777777" w:rsidTr="00672059">
        <w:tc>
          <w:tcPr>
            <w:tcW w:w="746" w:type="dxa"/>
            <w:vAlign w:val="center"/>
          </w:tcPr>
          <w:p w14:paraId="0C9BD69D"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51850CD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A185-240 to A70-95</w:t>
            </w:r>
          </w:p>
        </w:tc>
        <w:tc>
          <w:tcPr>
            <w:tcW w:w="3942" w:type="dxa"/>
          </w:tcPr>
          <w:p w14:paraId="78498836" w14:textId="77777777" w:rsidR="00001392" w:rsidRPr="00F36960" w:rsidRDefault="00001392" w:rsidP="00672059">
            <w:pPr>
              <w:tabs>
                <w:tab w:val="left" w:pos="1080"/>
              </w:tabs>
              <w:spacing w:before="60" w:after="60" w:line="240" w:lineRule="auto"/>
              <w:rPr>
                <w:rFonts w:eastAsia="Calibri"/>
                <w:szCs w:val="26"/>
                <w:lang w:val="en-GB"/>
              </w:rPr>
            </w:pPr>
            <w:r w:rsidRPr="00C82078">
              <w:rPr>
                <w:szCs w:val="26"/>
              </w:rPr>
              <w:t>17,50-20,00 / 10,65-12,55</w:t>
            </w:r>
          </w:p>
        </w:tc>
        <w:tc>
          <w:tcPr>
            <w:tcW w:w="1703" w:type="dxa"/>
          </w:tcPr>
          <w:p w14:paraId="37FB7B1A" w14:textId="77777777" w:rsidR="00001392" w:rsidRPr="005C7041" w:rsidRDefault="00001392" w:rsidP="00672059">
            <w:pPr>
              <w:spacing w:before="60" w:after="60" w:line="240" w:lineRule="auto"/>
              <w:rPr>
                <w:rFonts w:eastAsia="Calibri"/>
                <w:sz w:val="28"/>
                <w:szCs w:val="28"/>
              </w:rPr>
            </w:pPr>
          </w:p>
        </w:tc>
      </w:tr>
      <w:tr w:rsidR="00001392" w:rsidRPr="005C7041" w14:paraId="713BDA18" w14:textId="77777777" w:rsidTr="00672059">
        <w:tc>
          <w:tcPr>
            <w:tcW w:w="746" w:type="dxa"/>
            <w:vAlign w:val="center"/>
          </w:tcPr>
          <w:p w14:paraId="4C03E3A5"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C410DED"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A185-240 to A120-150</w:t>
            </w:r>
          </w:p>
        </w:tc>
        <w:tc>
          <w:tcPr>
            <w:tcW w:w="3942" w:type="dxa"/>
          </w:tcPr>
          <w:p w14:paraId="76C026E5" w14:textId="77777777" w:rsidR="00001392" w:rsidRPr="00F36960" w:rsidRDefault="00001392" w:rsidP="00672059">
            <w:pPr>
              <w:tabs>
                <w:tab w:val="left" w:pos="1080"/>
              </w:tabs>
              <w:spacing w:before="60" w:after="60" w:line="240" w:lineRule="auto"/>
              <w:rPr>
                <w:rFonts w:eastAsia="Calibri"/>
                <w:szCs w:val="26"/>
                <w:lang w:val="en-GB"/>
              </w:rPr>
            </w:pPr>
            <w:r w:rsidRPr="00C82078">
              <w:rPr>
                <w:szCs w:val="26"/>
              </w:rPr>
              <w:t>17,50-20,00 / 14,00-17,40</w:t>
            </w:r>
          </w:p>
        </w:tc>
        <w:tc>
          <w:tcPr>
            <w:tcW w:w="1703" w:type="dxa"/>
          </w:tcPr>
          <w:p w14:paraId="44A10B50" w14:textId="77777777" w:rsidR="00001392" w:rsidRPr="005C7041" w:rsidRDefault="00001392" w:rsidP="00672059">
            <w:pPr>
              <w:spacing w:before="60" w:after="60" w:line="240" w:lineRule="auto"/>
              <w:rPr>
                <w:rFonts w:eastAsia="Calibri"/>
                <w:sz w:val="28"/>
                <w:szCs w:val="28"/>
              </w:rPr>
            </w:pPr>
          </w:p>
        </w:tc>
      </w:tr>
      <w:tr w:rsidR="00001392" w:rsidRPr="005C7041" w14:paraId="09CFE308" w14:textId="77777777" w:rsidTr="00672059">
        <w:tc>
          <w:tcPr>
            <w:tcW w:w="746" w:type="dxa"/>
            <w:vAlign w:val="center"/>
          </w:tcPr>
          <w:p w14:paraId="202AC95A"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47B3446"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BB07DA">
              <w:rPr>
                <w:szCs w:val="26"/>
              </w:rPr>
              <w:t>A185-240 to A185-240</w:t>
            </w:r>
          </w:p>
        </w:tc>
        <w:tc>
          <w:tcPr>
            <w:tcW w:w="3942" w:type="dxa"/>
          </w:tcPr>
          <w:p w14:paraId="25912C36" w14:textId="77777777" w:rsidR="00001392" w:rsidRPr="00F36960" w:rsidRDefault="00001392" w:rsidP="00672059">
            <w:pPr>
              <w:tabs>
                <w:tab w:val="left" w:pos="1080"/>
              </w:tabs>
              <w:spacing w:before="60" w:after="60" w:line="240" w:lineRule="auto"/>
              <w:rPr>
                <w:rFonts w:eastAsia="Calibri"/>
                <w:szCs w:val="26"/>
              </w:rPr>
            </w:pPr>
            <w:r w:rsidRPr="00C82078">
              <w:rPr>
                <w:szCs w:val="26"/>
              </w:rPr>
              <w:t>17,50-20,00 / 17,50-20,00</w:t>
            </w:r>
          </w:p>
        </w:tc>
        <w:tc>
          <w:tcPr>
            <w:tcW w:w="1703" w:type="dxa"/>
          </w:tcPr>
          <w:p w14:paraId="4D59D1BB" w14:textId="77777777" w:rsidR="00001392" w:rsidRPr="005C7041" w:rsidRDefault="00001392" w:rsidP="00672059">
            <w:pPr>
              <w:spacing w:before="60" w:after="60" w:line="240" w:lineRule="auto"/>
              <w:rPr>
                <w:rFonts w:eastAsia="Calibri"/>
                <w:sz w:val="28"/>
                <w:szCs w:val="28"/>
              </w:rPr>
            </w:pPr>
          </w:p>
        </w:tc>
      </w:tr>
      <w:tr w:rsidR="00001392" w:rsidRPr="005C7041" w14:paraId="00558F87" w14:textId="77777777" w:rsidTr="00672059">
        <w:tc>
          <w:tcPr>
            <w:tcW w:w="746" w:type="dxa"/>
            <w:vAlign w:val="center"/>
          </w:tcPr>
          <w:p w14:paraId="07455332"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8</w:t>
            </w:r>
          </w:p>
        </w:tc>
        <w:tc>
          <w:tcPr>
            <w:tcW w:w="3060" w:type="dxa"/>
          </w:tcPr>
          <w:p w14:paraId="09955BDE" w14:textId="77777777" w:rsidR="00001392" w:rsidRPr="00F36960" w:rsidRDefault="00001392" w:rsidP="00672059">
            <w:pPr>
              <w:spacing w:before="60" w:after="60" w:line="240" w:lineRule="auto"/>
              <w:rPr>
                <w:rFonts w:eastAsia="Calibri"/>
                <w:szCs w:val="26"/>
              </w:rPr>
            </w:pPr>
            <w:r w:rsidRPr="00F36960">
              <w:rPr>
                <w:rFonts w:eastAsia="Calibri"/>
                <w:szCs w:val="26"/>
              </w:rPr>
              <w:t>Dòng điện định mức</w:t>
            </w:r>
          </w:p>
        </w:tc>
        <w:tc>
          <w:tcPr>
            <w:tcW w:w="3942" w:type="dxa"/>
          </w:tcPr>
          <w:p w14:paraId="41F1F7B0" w14:textId="77777777" w:rsidR="00001392" w:rsidRPr="00F36960" w:rsidRDefault="00001392" w:rsidP="00672059">
            <w:pPr>
              <w:widowControl w:val="0"/>
              <w:spacing w:before="60" w:after="60" w:line="240" w:lineRule="auto"/>
              <w:rPr>
                <w:rFonts w:eastAsia="Calibri"/>
                <w:szCs w:val="26"/>
              </w:rPr>
            </w:pPr>
          </w:p>
        </w:tc>
        <w:tc>
          <w:tcPr>
            <w:tcW w:w="1703" w:type="dxa"/>
          </w:tcPr>
          <w:p w14:paraId="7AB802EF" w14:textId="77777777" w:rsidR="00001392" w:rsidRPr="005C7041" w:rsidRDefault="00001392" w:rsidP="00672059">
            <w:pPr>
              <w:keepNext/>
              <w:tabs>
                <w:tab w:val="left" w:pos="1440"/>
              </w:tabs>
              <w:suppressAutoHyphens/>
              <w:overflowPunct w:val="0"/>
              <w:autoSpaceDE w:val="0"/>
              <w:spacing w:before="60" w:after="60" w:line="240" w:lineRule="auto"/>
              <w:textAlignment w:val="baseline"/>
              <w:outlineLvl w:val="7"/>
              <w:rPr>
                <w:b/>
                <w:bCs/>
                <w:sz w:val="28"/>
                <w:szCs w:val="28"/>
                <w:lang w:eastAsia="ar-SA"/>
              </w:rPr>
            </w:pPr>
          </w:p>
        </w:tc>
      </w:tr>
      <w:tr w:rsidR="00001392" w:rsidRPr="005C7041" w14:paraId="77D39F1E" w14:textId="77777777" w:rsidTr="00672059">
        <w:tc>
          <w:tcPr>
            <w:tcW w:w="746" w:type="dxa"/>
            <w:vAlign w:val="center"/>
          </w:tcPr>
          <w:p w14:paraId="6D6FD587"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65F91AE"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A35-50 to A35-50</w:t>
            </w:r>
          </w:p>
        </w:tc>
        <w:tc>
          <w:tcPr>
            <w:tcW w:w="3942" w:type="dxa"/>
          </w:tcPr>
          <w:p w14:paraId="4B64AF2E" w14:textId="77777777" w:rsidR="00001392" w:rsidRPr="00F36960" w:rsidRDefault="00001392" w:rsidP="00672059">
            <w:pPr>
              <w:tabs>
                <w:tab w:val="left" w:pos="1080"/>
              </w:tabs>
              <w:spacing w:before="60" w:after="60" w:line="240" w:lineRule="auto"/>
              <w:rPr>
                <w:rFonts w:eastAsia="Calibri"/>
                <w:szCs w:val="26"/>
              </w:rPr>
            </w:pPr>
            <w:r w:rsidRPr="008E4D12">
              <w:rPr>
                <w:szCs w:val="26"/>
              </w:rPr>
              <w:t>270A</w:t>
            </w:r>
          </w:p>
        </w:tc>
        <w:tc>
          <w:tcPr>
            <w:tcW w:w="1703" w:type="dxa"/>
          </w:tcPr>
          <w:p w14:paraId="70A151FF" w14:textId="77777777" w:rsidR="00001392" w:rsidRPr="005C7041" w:rsidRDefault="00001392" w:rsidP="00672059">
            <w:pPr>
              <w:spacing w:before="60" w:after="60" w:line="240" w:lineRule="auto"/>
              <w:rPr>
                <w:rFonts w:eastAsia="Calibri"/>
                <w:sz w:val="28"/>
                <w:szCs w:val="28"/>
              </w:rPr>
            </w:pPr>
          </w:p>
        </w:tc>
      </w:tr>
      <w:tr w:rsidR="00001392" w:rsidRPr="005C7041" w14:paraId="5DE61FE2" w14:textId="77777777" w:rsidTr="00672059">
        <w:tc>
          <w:tcPr>
            <w:tcW w:w="746" w:type="dxa"/>
            <w:vAlign w:val="center"/>
          </w:tcPr>
          <w:p w14:paraId="0C8C28EE"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80ADCA4"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A70-95 to A35-50</w:t>
            </w:r>
          </w:p>
        </w:tc>
        <w:tc>
          <w:tcPr>
            <w:tcW w:w="3942" w:type="dxa"/>
          </w:tcPr>
          <w:p w14:paraId="53BF89E5" w14:textId="77777777" w:rsidR="00001392" w:rsidRPr="00F36960" w:rsidRDefault="00001392" w:rsidP="00672059">
            <w:pPr>
              <w:tabs>
                <w:tab w:val="left" w:pos="1080"/>
              </w:tabs>
              <w:spacing w:before="60" w:after="60" w:line="240" w:lineRule="auto"/>
              <w:rPr>
                <w:rFonts w:eastAsia="Calibri"/>
                <w:szCs w:val="26"/>
              </w:rPr>
            </w:pPr>
            <w:r w:rsidRPr="008E4D12">
              <w:rPr>
                <w:szCs w:val="26"/>
              </w:rPr>
              <w:t>270A</w:t>
            </w:r>
          </w:p>
        </w:tc>
        <w:tc>
          <w:tcPr>
            <w:tcW w:w="1703" w:type="dxa"/>
          </w:tcPr>
          <w:p w14:paraId="7619FC04" w14:textId="77777777" w:rsidR="00001392" w:rsidRPr="005C7041" w:rsidRDefault="00001392" w:rsidP="00672059">
            <w:pPr>
              <w:spacing w:before="60" w:after="60" w:line="240" w:lineRule="auto"/>
              <w:rPr>
                <w:rFonts w:eastAsia="Calibri"/>
                <w:sz w:val="28"/>
                <w:szCs w:val="28"/>
              </w:rPr>
            </w:pPr>
          </w:p>
        </w:tc>
      </w:tr>
      <w:tr w:rsidR="00001392" w:rsidRPr="005C7041" w14:paraId="55C3C07A" w14:textId="77777777" w:rsidTr="00672059">
        <w:tc>
          <w:tcPr>
            <w:tcW w:w="746" w:type="dxa"/>
            <w:vAlign w:val="center"/>
          </w:tcPr>
          <w:p w14:paraId="606219CF"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E850BF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A70-95 to A70-95</w:t>
            </w:r>
          </w:p>
        </w:tc>
        <w:tc>
          <w:tcPr>
            <w:tcW w:w="3942" w:type="dxa"/>
          </w:tcPr>
          <w:p w14:paraId="4127EC0D" w14:textId="77777777" w:rsidR="00001392" w:rsidRPr="00F36960" w:rsidRDefault="00001392" w:rsidP="00672059">
            <w:pPr>
              <w:tabs>
                <w:tab w:val="left" w:pos="1080"/>
              </w:tabs>
              <w:spacing w:before="60" w:after="60" w:line="240" w:lineRule="auto"/>
              <w:rPr>
                <w:rFonts w:eastAsia="Calibri"/>
                <w:szCs w:val="26"/>
              </w:rPr>
            </w:pPr>
            <w:r w:rsidRPr="008E4D12">
              <w:rPr>
                <w:szCs w:val="26"/>
              </w:rPr>
              <w:t>270A</w:t>
            </w:r>
          </w:p>
        </w:tc>
        <w:tc>
          <w:tcPr>
            <w:tcW w:w="1703" w:type="dxa"/>
          </w:tcPr>
          <w:p w14:paraId="33977DD9" w14:textId="77777777" w:rsidR="00001392" w:rsidRPr="005C7041" w:rsidRDefault="00001392" w:rsidP="00672059">
            <w:pPr>
              <w:spacing w:before="60" w:after="60" w:line="240" w:lineRule="auto"/>
              <w:rPr>
                <w:rFonts w:eastAsia="Calibri"/>
                <w:sz w:val="28"/>
                <w:szCs w:val="28"/>
              </w:rPr>
            </w:pPr>
          </w:p>
        </w:tc>
      </w:tr>
      <w:tr w:rsidR="00001392" w:rsidRPr="005C7041" w14:paraId="46CD0838" w14:textId="77777777" w:rsidTr="00672059">
        <w:tc>
          <w:tcPr>
            <w:tcW w:w="746" w:type="dxa"/>
            <w:vAlign w:val="center"/>
          </w:tcPr>
          <w:p w14:paraId="51BBEF92"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31E2996B"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A120-150 to A70-95</w:t>
            </w:r>
          </w:p>
        </w:tc>
        <w:tc>
          <w:tcPr>
            <w:tcW w:w="3942" w:type="dxa"/>
          </w:tcPr>
          <w:p w14:paraId="5D246E7E" w14:textId="77777777" w:rsidR="00001392" w:rsidRPr="00F36960" w:rsidRDefault="00001392" w:rsidP="00672059">
            <w:pPr>
              <w:tabs>
                <w:tab w:val="left" w:pos="1080"/>
              </w:tabs>
              <w:spacing w:before="60" w:after="60" w:line="240" w:lineRule="auto"/>
              <w:rPr>
                <w:rFonts w:eastAsia="Calibri"/>
                <w:szCs w:val="26"/>
              </w:rPr>
            </w:pPr>
            <w:r w:rsidRPr="008E4D12">
              <w:rPr>
                <w:szCs w:val="26"/>
              </w:rPr>
              <w:t>440A</w:t>
            </w:r>
          </w:p>
        </w:tc>
        <w:tc>
          <w:tcPr>
            <w:tcW w:w="1703" w:type="dxa"/>
          </w:tcPr>
          <w:p w14:paraId="59AFC2B2" w14:textId="77777777" w:rsidR="00001392" w:rsidRPr="005C7041" w:rsidRDefault="00001392" w:rsidP="00672059">
            <w:pPr>
              <w:spacing w:before="60" w:after="60" w:line="240" w:lineRule="auto"/>
              <w:rPr>
                <w:rFonts w:eastAsia="Calibri"/>
                <w:sz w:val="28"/>
                <w:szCs w:val="28"/>
              </w:rPr>
            </w:pPr>
          </w:p>
        </w:tc>
      </w:tr>
      <w:tr w:rsidR="00001392" w:rsidRPr="005C7041" w14:paraId="2F5713CC" w14:textId="77777777" w:rsidTr="00672059">
        <w:tc>
          <w:tcPr>
            <w:tcW w:w="746" w:type="dxa"/>
            <w:vAlign w:val="center"/>
          </w:tcPr>
          <w:p w14:paraId="42C13937"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9BCC9E7"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bCs/>
                <w:szCs w:val="26"/>
              </w:rPr>
              <w:t>A120-150 to A120-150</w:t>
            </w:r>
          </w:p>
        </w:tc>
        <w:tc>
          <w:tcPr>
            <w:tcW w:w="3942" w:type="dxa"/>
          </w:tcPr>
          <w:p w14:paraId="2A9A4B02" w14:textId="77777777" w:rsidR="00001392" w:rsidRPr="00F36960" w:rsidRDefault="00001392" w:rsidP="00672059">
            <w:pPr>
              <w:tabs>
                <w:tab w:val="left" w:pos="1080"/>
              </w:tabs>
              <w:spacing w:before="60" w:after="60" w:line="240" w:lineRule="auto"/>
              <w:rPr>
                <w:rFonts w:eastAsia="Calibri"/>
                <w:szCs w:val="26"/>
              </w:rPr>
            </w:pPr>
            <w:r w:rsidRPr="008E4D12">
              <w:rPr>
                <w:szCs w:val="26"/>
              </w:rPr>
              <w:t>440A</w:t>
            </w:r>
          </w:p>
        </w:tc>
        <w:tc>
          <w:tcPr>
            <w:tcW w:w="1703" w:type="dxa"/>
          </w:tcPr>
          <w:p w14:paraId="7C3C4604" w14:textId="77777777" w:rsidR="00001392" w:rsidRPr="005C7041" w:rsidRDefault="00001392" w:rsidP="00672059">
            <w:pPr>
              <w:spacing w:before="60" w:after="60" w:line="240" w:lineRule="auto"/>
              <w:rPr>
                <w:rFonts w:eastAsia="Calibri"/>
                <w:sz w:val="28"/>
                <w:szCs w:val="28"/>
              </w:rPr>
            </w:pPr>
          </w:p>
        </w:tc>
      </w:tr>
      <w:tr w:rsidR="00001392" w:rsidRPr="005C7041" w14:paraId="4E1499E6" w14:textId="77777777" w:rsidTr="00672059">
        <w:tc>
          <w:tcPr>
            <w:tcW w:w="746" w:type="dxa"/>
            <w:vAlign w:val="center"/>
          </w:tcPr>
          <w:p w14:paraId="3A9F34D4"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08BA79F1"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A185-240 to A70-95</w:t>
            </w:r>
          </w:p>
        </w:tc>
        <w:tc>
          <w:tcPr>
            <w:tcW w:w="3942" w:type="dxa"/>
          </w:tcPr>
          <w:p w14:paraId="74E4CC9E" w14:textId="77777777" w:rsidR="00001392" w:rsidRPr="00F36960" w:rsidRDefault="00001392" w:rsidP="00672059">
            <w:pPr>
              <w:tabs>
                <w:tab w:val="left" w:pos="1080"/>
              </w:tabs>
              <w:spacing w:before="60" w:after="60" w:line="240" w:lineRule="auto"/>
              <w:rPr>
                <w:rFonts w:eastAsia="Calibri"/>
                <w:szCs w:val="26"/>
              </w:rPr>
            </w:pPr>
            <w:r w:rsidRPr="008E4D12">
              <w:rPr>
                <w:szCs w:val="26"/>
              </w:rPr>
              <w:t>440A</w:t>
            </w:r>
          </w:p>
        </w:tc>
        <w:tc>
          <w:tcPr>
            <w:tcW w:w="1703" w:type="dxa"/>
          </w:tcPr>
          <w:p w14:paraId="088AC0D6" w14:textId="77777777" w:rsidR="00001392" w:rsidRPr="005C7041" w:rsidRDefault="00001392" w:rsidP="00672059">
            <w:pPr>
              <w:spacing w:before="60" w:after="60" w:line="240" w:lineRule="auto"/>
              <w:rPr>
                <w:rFonts w:eastAsia="Calibri"/>
                <w:sz w:val="28"/>
                <w:szCs w:val="28"/>
              </w:rPr>
            </w:pPr>
          </w:p>
        </w:tc>
      </w:tr>
      <w:tr w:rsidR="00001392" w:rsidRPr="005C7041" w14:paraId="0A808C08" w14:textId="77777777" w:rsidTr="00672059">
        <w:tc>
          <w:tcPr>
            <w:tcW w:w="746" w:type="dxa"/>
            <w:vAlign w:val="center"/>
          </w:tcPr>
          <w:p w14:paraId="0760E353"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AFDA7AB"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A185-240 to A120-150</w:t>
            </w:r>
          </w:p>
        </w:tc>
        <w:tc>
          <w:tcPr>
            <w:tcW w:w="3942" w:type="dxa"/>
          </w:tcPr>
          <w:p w14:paraId="60160DA8" w14:textId="77777777" w:rsidR="00001392" w:rsidRPr="00F36960" w:rsidRDefault="00001392" w:rsidP="00672059">
            <w:pPr>
              <w:tabs>
                <w:tab w:val="left" w:pos="1080"/>
              </w:tabs>
              <w:spacing w:before="60" w:after="60" w:line="240" w:lineRule="auto"/>
              <w:rPr>
                <w:rFonts w:eastAsia="Calibri"/>
                <w:szCs w:val="26"/>
              </w:rPr>
            </w:pPr>
            <w:r w:rsidRPr="008E4D12">
              <w:rPr>
                <w:szCs w:val="26"/>
              </w:rPr>
              <w:t>590A</w:t>
            </w:r>
          </w:p>
        </w:tc>
        <w:tc>
          <w:tcPr>
            <w:tcW w:w="1703" w:type="dxa"/>
          </w:tcPr>
          <w:p w14:paraId="4916CB42" w14:textId="77777777" w:rsidR="00001392" w:rsidRPr="005C7041" w:rsidRDefault="00001392" w:rsidP="00672059">
            <w:pPr>
              <w:spacing w:before="60" w:after="60" w:line="240" w:lineRule="auto"/>
              <w:rPr>
                <w:rFonts w:eastAsia="Calibri"/>
                <w:sz w:val="28"/>
                <w:szCs w:val="28"/>
              </w:rPr>
            </w:pPr>
          </w:p>
        </w:tc>
      </w:tr>
      <w:tr w:rsidR="00001392" w:rsidRPr="005C7041" w14:paraId="43D7489D" w14:textId="77777777" w:rsidTr="00672059">
        <w:tc>
          <w:tcPr>
            <w:tcW w:w="746" w:type="dxa"/>
            <w:vAlign w:val="center"/>
          </w:tcPr>
          <w:p w14:paraId="0088B559"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7A1D1C7"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75498">
              <w:rPr>
                <w:szCs w:val="26"/>
              </w:rPr>
              <w:t>A185-240 to A185-240</w:t>
            </w:r>
          </w:p>
        </w:tc>
        <w:tc>
          <w:tcPr>
            <w:tcW w:w="3942" w:type="dxa"/>
          </w:tcPr>
          <w:p w14:paraId="35F98CD9" w14:textId="77777777" w:rsidR="00001392" w:rsidRPr="00F36960" w:rsidRDefault="00001392" w:rsidP="00672059">
            <w:pPr>
              <w:tabs>
                <w:tab w:val="left" w:pos="1080"/>
              </w:tabs>
              <w:spacing w:before="60" w:after="60" w:line="240" w:lineRule="auto"/>
              <w:rPr>
                <w:rFonts w:eastAsia="Calibri"/>
                <w:szCs w:val="26"/>
              </w:rPr>
            </w:pPr>
            <w:r w:rsidRPr="008E4D12">
              <w:rPr>
                <w:szCs w:val="26"/>
              </w:rPr>
              <w:t>590A</w:t>
            </w:r>
          </w:p>
        </w:tc>
        <w:tc>
          <w:tcPr>
            <w:tcW w:w="1703" w:type="dxa"/>
          </w:tcPr>
          <w:p w14:paraId="419D1FBC" w14:textId="77777777" w:rsidR="00001392" w:rsidRPr="005C7041" w:rsidRDefault="00001392" w:rsidP="00672059">
            <w:pPr>
              <w:spacing w:before="60" w:after="60" w:line="240" w:lineRule="auto"/>
              <w:rPr>
                <w:rFonts w:eastAsia="Calibri"/>
                <w:sz w:val="28"/>
                <w:szCs w:val="28"/>
              </w:rPr>
            </w:pPr>
          </w:p>
        </w:tc>
      </w:tr>
      <w:tr w:rsidR="00001392" w:rsidRPr="005C7041" w14:paraId="635E8A0F" w14:textId="77777777" w:rsidTr="00672059">
        <w:tc>
          <w:tcPr>
            <w:tcW w:w="746" w:type="dxa"/>
            <w:vAlign w:val="center"/>
          </w:tcPr>
          <w:p w14:paraId="3509764B"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9</w:t>
            </w:r>
          </w:p>
        </w:tc>
        <w:tc>
          <w:tcPr>
            <w:tcW w:w="3060" w:type="dxa"/>
          </w:tcPr>
          <w:p w14:paraId="470BEB1F" w14:textId="77777777" w:rsidR="00001392" w:rsidRPr="00F36960" w:rsidRDefault="00001392" w:rsidP="00672059">
            <w:pPr>
              <w:widowControl w:val="0"/>
              <w:spacing w:before="60" w:after="60" w:line="240" w:lineRule="auto"/>
              <w:rPr>
                <w:rFonts w:eastAsia="Calibri"/>
                <w:szCs w:val="26"/>
              </w:rPr>
            </w:pPr>
            <w:r w:rsidRPr="00F36960">
              <w:rPr>
                <w:rFonts w:eastAsia="Calibri"/>
                <w:szCs w:val="26"/>
              </w:rPr>
              <w:t xml:space="preserve">Điện trở tiếp xúc của kẹp sau khi kẹp </w:t>
            </w:r>
          </w:p>
        </w:tc>
        <w:tc>
          <w:tcPr>
            <w:tcW w:w="3942" w:type="dxa"/>
          </w:tcPr>
          <w:p w14:paraId="2F47CFDE" w14:textId="77777777" w:rsidR="00001392" w:rsidRPr="00F36960" w:rsidRDefault="00001392" w:rsidP="00672059">
            <w:pPr>
              <w:widowControl w:val="0"/>
              <w:spacing w:before="60" w:after="60" w:line="240" w:lineRule="auto"/>
              <w:rPr>
                <w:rFonts w:eastAsia="Calibri"/>
                <w:szCs w:val="26"/>
              </w:rPr>
            </w:pPr>
            <w:r w:rsidRPr="00F36960">
              <w:rPr>
                <w:rFonts w:eastAsia="Calibri"/>
                <w:szCs w:val="26"/>
              </w:rPr>
              <w:t>Không vượt quá 120% của dây dẫn có chiều dài tương đương</w:t>
            </w:r>
          </w:p>
        </w:tc>
        <w:tc>
          <w:tcPr>
            <w:tcW w:w="1703" w:type="dxa"/>
          </w:tcPr>
          <w:p w14:paraId="70FE35B0" w14:textId="77777777" w:rsidR="00001392" w:rsidRPr="005C7041" w:rsidRDefault="00001392" w:rsidP="00672059">
            <w:pPr>
              <w:keepNext/>
              <w:tabs>
                <w:tab w:val="left" w:pos="1440"/>
              </w:tabs>
              <w:suppressAutoHyphens/>
              <w:overflowPunct w:val="0"/>
              <w:autoSpaceDE w:val="0"/>
              <w:spacing w:before="60" w:after="60" w:line="240" w:lineRule="auto"/>
              <w:textAlignment w:val="baseline"/>
              <w:outlineLvl w:val="7"/>
              <w:rPr>
                <w:b/>
                <w:bCs/>
                <w:sz w:val="28"/>
                <w:szCs w:val="28"/>
                <w:lang w:eastAsia="ar-SA"/>
              </w:rPr>
            </w:pPr>
          </w:p>
        </w:tc>
      </w:tr>
      <w:tr w:rsidR="00001392" w:rsidRPr="005C7041" w14:paraId="7060CB63" w14:textId="77777777" w:rsidTr="00672059">
        <w:tc>
          <w:tcPr>
            <w:tcW w:w="746" w:type="dxa"/>
            <w:vAlign w:val="center"/>
          </w:tcPr>
          <w:p w14:paraId="3CE35BA8"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10</w:t>
            </w:r>
          </w:p>
        </w:tc>
        <w:tc>
          <w:tcPr>
            <w:tcW w:w="3060" w:type="dxa"/>
          </w:tcPr>
          <w:p w14:paraId="79401FAF" w14:textId="77777777" w:rsidR="00001392" w:rsidRPr="00F36960" w:rsidRDefault="00001392" w:rsidP="00672059">
            <w:pPr>
              <w:widowControl w:val="0"/>
              <w:tabs>
                <w:tab w:val="center" w:pos="4320"/>
                <w:tab w:val="right" w:pos="8640"/>
              </w:tabs>
              <w:suppressAutoHyphens/>
              <w:spacing w:before="60" w:after="60" w:line="240" w:lineRule="auto"/>
              <w:rPr>
                <w:szCs w:val="26"/>
                <w:lang w:eastAsia="ar-SA"/>
              </w:rPr>
            </w:pPr>
            <w:r w:rsidRPr="00F36960">
              <w:rPr>
                <w:szCs w:val="26"/>
                <w:lang w:eastAsia="ar-SA"/>
              </w:rPr>
              <w:t>Nhiệt độ ổn định của kẹp khi mang dòng định mức</w:t>
            </w:r>
          </w:p>
        </w:tc>
        <w:tc>
          <w:tcPr>
            <w:tcW w:w="3942" w:type="dxa"/>
          </w:tcPr>
          <w:p w14:paraId="2C0C6CBE" w14:textId="77777777" w:rsidR="00001392" w:rsidRPr="00F36960" w:rsidRDefault="00001392" w:rsidP="00672059">
            <w:pPr>
              <w:spacing w:before="60" w:after="60" w:line="240" w:lineRule="auto"/>
              <w:rPr>
                <w:rFonts w:eastAsia="Calibri"/>
                <w:szCs w:val="26"/>
              </w:rPr>
            </w:pPr>
            <w:r w:rsidRPr="00F36960">
              <w:rPr>
                <w:rFonts w:eastAsia="Calibri"/>
                <w:szCs w:val="26"/>
              </w:rPr>
              <w:t>&lt; = 80°C</w:t>
            </w:r>
          </w:p>
        </w:tc>
        <w:tc>
          <w:tcPr>
            <w:tcW w:w="1703" w:type="dxa"/>
          </w:tcPr>
          <w:p w14:paraId="73B48BB6" w14:textId="77777777" w:rsidR="00001392" w:rsidRPr="005C7041" w:rsidRDefault="00001392" w:rsidP="00672059">
            <w:pPr>
              <w:spacing w:before="60" w:after="60" w:line="240" w:lineRule="auto"/>
              <w:rPr>
                <w:rFonts w:eastAsia="Calibri"/>
                <w:sz w:val="28"/>
                <w:szCs w:val="28"/>
              </w:rPr>
            </w:pPr>
          </w:p>
        </w:tc>
      </w:tr>
      <w:tr w:rsidR="00001392" w:rsidRPr="005C7041" w14:paraId="533E558B" w14:textId="77777777" w:rsidTr="00672059">
        <w:tc>
          <w:tcPr>
            <w:tcW w:w="746" w:type="dxa"/>
            <w:vAlign w:val="center"/>
          </w:tcPr>
          <w:p w14:paraId="4C6781FC"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11</w:t>
            </w:r>
          </w:p>
        </w:tc>
        <w:tc>
          <w:tcPr>
            <w:tcW w:w="3060" w:type="dxa"/>
          </w:tcPr>
          <w:p w14:paraId="39F2857A" w14:textId="77777777" w:rsidR="00001392" w:rsidRPr="00F36960" w:rsidRDefault="00001392" w:rsidP="00672059">
            <w:pPr>
              <w:spacing w:before="60" w:after="60" w:line="240" w:lineRule="auto"/>
              <w:rPr>
                <w:rFonts w:eastAsia="Calibri"/>
                <w:szCs w:val="26"/>
              </w:rPr>
            </w:pPr>
            <w:r w:rsidRPr="00F36960">
              <w:rPr>
                <w:rFonts w:eastAsia="Calibri"/>
                <w:szCs w:val="26"/>
              </w:rPr>
              <w:t>Đặc tính điện môi của vỏ bọc cách điện (Điện áp tần số công nghiệp 50Hz/1phút)</w:t>
            </w:r>
          </w:p>
        </w:tc>
        <w:tc>
          <w:tcPr>
            <w:tcW w:w="3942" w:type="dxa"/>
          </w:tcPr>
          <w:p w14:paraId="27F76680" w14:textId="77777777" w:rsidR="00001392" w:rsidRPr="00F36960" w:rsidRDefault="00001392" w:rsidP="00672059">
            <w:pPr>
              <w:spacing w:before="60" w:after="60" w:line="240" w:lineRule="auto"/>
              <w:rPr>
                <w:rFonts w:eastAsia="Calibri"/>
                <w:szCs w:val="26"/>
              </w:rPr>
            </w:pPr>
            <w:r w:rsidRPr="00F36960">
              <w:rPr>
                <w:rFonts w:eastAsia="Calibri"/>
                <w:szCs w:val="26"/>
              </w:rPr>
              <w:t>2kV</w:t>
            </w:r>
          </w:p>
        </w:tc>
        <w:tc>
          <w:tcPr>
            <w:tcW w:w="1703" w:type="dxa"/>
          </w:tcPr>
          <w:p w14:paraId="5923F36C" w14:textId="77777777" w:rsidR="00001392" w:rsidRPr="005C7041" w:rsidRDefault="00001392" w:rsidP="00672059">
            <w:pPr>
              <w:keepNext/>
              <w:tabs>
                <w:tab w:val="left" w:pos="1440"/>
              </w:tabs>
              <w:suppressAutoHyphens/>
              <w:overflowPunct w:val="0"/>
              <w:autoSpaceDE w:val="0"/>
              <w:spacing w:before="60" w:after="60" w:line="240" w:lineRule="auto"/>
              <w:textAlignment w:val="baseline"/>
              <w:outlineLvl w:val="7"/>
              <w:rPr>
                <w:b/>
                <w:bCs/>
                <w:sz w:val="28"/>
                <w:szCs w:val="28"/>
                <w:lang w:eastAsia="ar-SA"/>
              </w:rPr>
            </w:pPr>
          </w:p>
        </w:tc>
      </w:tr>
      <w:tr w:rsidR="00001392" w:rsidRPr="005C7041" w14:paraId="44C21560" w14:textId="77777777" w:rsidTr="00672059">
        <w:tc>
          <w:tcPr>
            <w:tcW w:w="746" w:type="dxa"/>
            <w:vAlign w:val="center"/>
          </w:tcPr>
          <w:p w14:paraId="19649123"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12</w:t>
            </w:r>
          </w:p>
        </w:tc>
        <w:tc>
          <w:tcPr>
            <w:tcW w:w="3060" w:type="dxa"/>
          </w:tcPr>
          <w:p w14:paraId="4220A4CF" w14:textId="77777777" w:rsidR="00001392" w:rsidRPr="00F36960" w:rsidRDefault="00001392" w:rsidP="00672059">
            <w:pPr>
              <w:spacing w:before="60" w:after="60" w:line="240" w:lineRule="auto"/>
              <w:rPr>
                <w:rFonts w:eastAsia="Calibri"/>
                <w:szCs w:val="26"/>
              </w:rPr>
            </w:pPr>
            <w:r w:rsidRPr="00F36960">
              <w:rPr>
                <w:rFonts w:eastAsia="Calibri"/>
                <w:szCs w:val="26"/>
              </w:rPr>
              <w:t>Khả năng chịu dòng ngắn mạch tương ứng với tiết diện cáp:</w:t>
            </w:r>
          </w:p>
        </w:tc>
        <w:tc>
          <w:tcPr>
            <w:tcW w:w="3942" w:type="dxa"/>
          </w:tcPr>
          <w:p w14:paraId="795F82C5" w14:textId="77777777" w:rsidR="00001392" w:rsidRPr="00F36960" w:rsidRDefault="00001392" w:rsidP="00672059">
            <w:pPr>
              <w:spacing w:before="60" w:after="60" w:line="240" w:lineRule="auto"/>
              <w:rPr>
                <w:rFonts w:eastAsia="Calibri"/>
                <w:szCs w:val="26"/>
              </w:rPr>
            </w:pPr>
            <w:r w:rsidRPr="00F36960">
              <w:rPr>
                <w:rFonts w:eastAsia="Calibri"/>
                <w:szCs w:val="26"/>
              </w:rPr>
              <w:t>kA/2s</w:t>
            </w:r>
          </w:p>
          <w:p w14:paraId="6028BD25" w14:textId="77777777" w:rsidR="00001392" w:rsidRPr="00F36960" w:rsidRDefault="00001392" w:rsidP="00672059">
            <w:pPr>
              <w:spacing w:before="60" w:after="60" w:line="240" w:lineRule="auto"/>
              <w:rPr>
                <w:rFonts w:eastAsia="Calibri"/>
                <w:szCs w:val="26"/>
              </w:rPr>
            </w:pPr>
          </w:p>
        </w:tc>
        <w:tc>
          <w:tcPr>
            <w:tcW w:w="1703" w:type="dxa"/>
          </w:tcPr>
          <w:p w14:paraId="15ED1EC4" w14:textId="77777777" w:rsidR="00001392" w:rsidRPr="005C7041" w:rsidRDefault="00001392" w:rsidP="00672059">
            <w:pPr>
              <w:keepNext/>
              <w:tabs>
                <w:tab w:val="left" w:pos="1440"/>
              </w:tabs>
              <w:suppressAutoHyphens/>
              <w:overflowPunct w:val="0"/>
              <w:autoSpaceDE w:val="0"/>
              <w:spacing w:before="60" w:after="60" w:line="240" w:lineRule="auto"/>
              <w:textAlignment w:val="baseline"/>
              <w:outlineLvl w:val="7"/>
              <w:rPr>
                <w:b/>
                <w:bCs/>
                <w:sz w:val="28"/>
                <w:szCs w:val="28"/>
                <w:lang w:eastAsia="ar-SA"/>
              </w:rPr>
            </w:pPr>
          </w:p>
        </w:tc>
      </w:tr>
      <w:tr w:rsidR="00001392" w:rsidRPr="005C7041" w14:paraId="7CD3EF20" w14:textId="77777777" w:rsidTr="00672059">
        <w:tc>
          <w:tcPr>
            <w:tcW w:w="746" w:type="dxa"/>
            <w:vAlign w:val="center"/>
          </w:tcPr>
          <w:p w14:paraId="64BAEB59"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71E3AF9D"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A35-50 to A35-50</w:t>
            </w:r>
          </w:p>
        </w:tc>
        <w:tc>
          <w:tcPr>
            <w:tcW w:w="3942" w:type="dxa"/>
          </w:tcPr>
          <w:p w14:paraId="46D504A8" w14:textId="77777777" w:rsidR="00001392" w:rsidRPr="00F36960" w:rsidRDefault="00001392" w:rsidP="00672059">
            <w:pPr>
              <w:tabs>
                <w:tab w:val="left" w:pos="1080"/>
              </w:tabs>
              <w:spacing w:before="60" w:after="60" w:line="240" w:lineRule="auto"/>
              <w:rPr>
                <w:rFonts w:eastAsia="Calibri"/>
                <w:szCs w:val="26"/>
              </w:rPr>
            </w:pPr>
            <w:r w:rsidRPr="00163FEA">
              <w:rPr>
                <w:szCs w:val="26"/>
              </w:rPr>
              <w:t>3,1</w:t>
            </w:r>
          </w:p>
        </w:tc>
        <w:tc>
          <w:tcPr>
            <w:tcW w:w="1703" w:type="dxa"/>
          </w:tcPr>
          <w:p w14:paraId="75208D26" w14:textId="77777777" w:rsidR="00001392" w:rsidRPr="005C7041" w:rsidRDefault="00001392" w:rsidP="00672059">
            <w:pPr>
              <w:spacing w:before="60" w:after="60" w:line="240" w:lineRule="auto"/>
              <w:rPr>
                <w:rFonts w:eastAsia="Calibri"/>
                <w:sz w:val="28"/>
                <w:szCs w:val="28"/>
              </w:rPr>
            </w:pPr>
          </w:p>
        </w:tc>
      </w:tr>
      <w:tr w:rsidR="00001392" w:rsidRPr="005C7041" w14:paraId="6A045CA6" w14:textId="77777777" w:rsidTr="00672059">
        <w:tc>
          <w:tcPr>
            <w:tcW w:w="746" w:type="dxa"/>
            <w:vAlign w:val="center"/>
          </w:tcPr>
          <w:p w14:paraId="6989966F"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5E5D0B3F"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A70-95 to A35-50</w:t>
            </w:r>
          </w:p>
        </w:tc>
        <w:tc>
          <w:tcPr>
            <w:tcW w:w="3942" w:type="dxa"/>
          </w:tcPr>
          <w:p w14:paraId="32855172" w14:textId="77777777" w:rsidR="00001392" w:rsidRPr="00F36960" w:rsidRDefault="00001392" w:rsidP="00672059">
            <w:pPr>
              <w:tabs>
                <w:tab w:val="left" w:pos="1080"/>
              </w:tabs>
              <w:spacing w:before="60" w:after="60" w:line="240" w:lineRule="auto"/>
              <w:rPr>
                <w:rFonts w:eastAsia="Calibri"/>
                <w:szCs w:val="26"/>
                <w:lang w:val="en-GB"/>
              </w:rPr>
            </w:pPr>
            <w:r w:rsidRPr="00163FEA">
              <w:rPr>
                <w:szCs w:val="26"/>
              </w:rPr>
              <w:t>3,1</w:t>
            </w:r>
          </w:p>
        </w:tc>
        <w:tc>
          <w:tcPr>
            <w:tcW w:w="1703" w:type="dxa"/>
          </w:tcPr>
          <w:p w14:paraId="3F9248EC" w14:textId="77777777" w:rsidR="00001392" w:rsidRPr="005C7041" w:rsidRDefault="00001392" w:rsidP="00672059">
            <w:pPr>
              <w:spacing w:before="60" w:after="60" w:line="240" w:lineRule="auto"/>
              <w:rPr>
                <w:rFonts w:eastAsia="Calibri"/>
                <w:sz w:val="28"/>
                <w:szCs w:val="28"/>
              </w:rPr>
            </w:pPr>
          </w:p>
        </w:tc>
      </w:tr>
      <w:tr w:rsidR="00001392" w:rsidRPr="005C7041" w14:paraId="7AEE32BD" w14:textId="77777777" w:rsidTr="00672059">
        <w:tc>
          <w:tcPr>
            <w:tcW w:w="746" w:type="dxa"/>
            <w:vAlign w:val="center"/>
          </w:tcPr>
          <w:p w14:paraId="4463411E"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EC5FC8F"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A70-95 to A70-95</w:t>
            </w:r>
          </w:p>
        </w:tc>
        <w:tc>
          <w:tcPr>
            <w:tcW w:w="3942" w:type="dxa"/>
          </w:tcPr>
          <w:p w14:paraId="7C76B98F" w14:textId="77777777" w:rsidR="00001392" w:rsidRPr="00F36960" w:rsidRDefault="00001392" w:rsidP="00672059">
            <w:pPr>
              <w:tabs>
                <w:tab w:val="left" w:pos="1080"/>
              </w:tabs>
              <w:spacing w:before="60" w:after="60" w:line="240" w:lineRule="auto"/>
              <w:rPr>
                <w:rFonts w:eastAsia="Calibri"/>
                <w:szCs w:val="26"/>
                <w:lang w:val="en-GB"/>
              </w:rPr>
            </w:pPr>
            <w:r w:rsidRPr="00163FEA">
              <w:rPr>
                <w:szCs w:val="26"/>
              </w:rPr>
              <w:t>5,9</w:t>
            </w:r>
          </w:p>
        </w:tc>
        <w:tc>
          <w:tcPr>
            <w:tcW w:w="1703" w:type="dxa"/>
          </w:tcPr>
          <w:p w14:paraId="71B9AB51" w14:textId="77777777" w:rsidR="00001392" w:rsidRPr="005C7041" w:rsidRDefault="00001392" w:rsidP="00672059">
            <w:pPr>
              <w:spacing w:before="60" w:after="60" w:line="240" w:lineRule="auto"/>
              <w:rPr>
                <w:rFonts w:eastAsia="Calibri"/>
                <w:sz w:val="28"/>
                <w:szCs w:val="28"/>
              </w:rPr>
            </w:pPr>
          </w:p>
        </w:tc>
      </w:tr>
      <w:tr w:rsidR="00001392" w:rsidRPr="005C7041" w14:paraId="64899F76" w14:textId="77777777" w:rsidTr="00672059">
        <w:tc>
          <w:tcPr>
            <w:tcW w:w="746" w:type="dxa"/>
            <w:vAlign w:val="center"/>
          </w:tcPr>
          <w:p w14:paraId="1F1D87A8"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AE9E969"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A120-150 to A70-95</w:t>
            </w:r>
          </w:p>
        </w:tc>
        <w:tc>
          <w:tcPr>
            <w:tcW w:w="3942" w:type="dxa"/>
          </w:tcPr>
          <w:p w14:paraId="0AAC2F86" w14:textId="77777777" w:rsidR="00001392" w:rsidRPr="00F36960" w:rsidRDefault="00001392" w:rsidP="00672059">
            <w:pPr>
              <w:tabs>
                <w:tab w:val="left" w:pos="1080"/>
              </w:tabs>
              <w:spacing w:before="60" w:after="60" w:line="240" w:lineRule="auto"/>
              <w:rPr>
                <w:rFonts w:eastAsia="Calibri"/>
                <w:szCs w:val="26"/>
                <w:lang w:val="en-GB"/>
              </w:rPr>
            </w:pPr>
            <w:r w:rsidRPr="00163FEA">
              <w:rPr>
                <w:szCs w:val="26"/>
              </w:rPr>
              <w:t>5,9</w:t>
            </w:r>
          </w:p>
        </w:tc>
        <w:tc>
          <w:tcPr>
            <w:tcW w:w="1703" w:type="dxa"/>
          </w:tcPr>
          <w:p w14:paraId="0AA7DB02" w14:textId="77777777" w:rsidR="00001392" w:rsidRPr="005C7041" w:rsidRDefault="00001392" w:rsidP="00672059">
            <w:pPr>
              <w:spacing w:before="60" w:after="60" w:line="240" w:lineRule="auto"/>
              <w:rPr>
                <w:rFonts w:eastAsia="Calibri"/>
                <w:sz w:val="28"/>
                <w:szCs w:val="28"/>
              </w:rPr>
            </w:pPr>
          </w:p>
        </w:tc>
      </w:tr>
      <w:tr w:rsidR="00001392" w:rsidRPr="005C7041" w14:paraId="5DE66ED7" w14:textId="77777777" w:rsidTr="00672059">
        <w:tc>
          <w:tcPr>
            <w:tcW w:w="746" w:type="dxa"/>
            <w:vAlign w:val="center"/>
          </w:tcPr>
          <w:p w14:paraId="0EB75381"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2A0B22FA"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bCs/>
                <w:szCs w:val="26"/>
              </w:rPr>
              <w:t>A120-150 to A120-150</w:t>
            </w:r>
          </w:p>
        </w:tc>
        <w:tc>
          <w:tcPr>
            <w:tcW w:w="3942" w:type="dxa"/>
          </w:tcPr>
          <w:p w14:paraId="0849A39F" w14:textId="77777777" w:rsidR="00001392" w:rsidRPr="00F36960" w:rsidRDefault="00001392" w:rsidP="00672059">
            <w:pPr>
              <w:tabs>
                <w:tab w:val="left" w:pos="1080"/>
              </w:tabs>
              <w:spacing w:before="60" w:after="60" w:line="240" w:lineRule="auto"/>
              <w:rPr>
                <w:rFonts w:eastAsia="Calibri"/>
                <w:szCs w:val="26"/>
                <w:lang w:val="en-GB"/>
              </w:rPr>
            </w:pPr>
            <w:r w:rsidRPr="00163FEA">
              <w:rPr>
                <w:szCs w:val="26"/>
              </w:rPr>
              <w:t>9,3</w:t>
            </w:r>
          </w:p>
        </w:tc>
        <w:tc>
          <w:tcPr>
            <w:tcW w:w="1703" w:type="dxa"/>
          </w:tcPr>
          <w:p w14:paraId="0C16B33A" w14:textId="77777777" w:rsidR="00001392" w:rsidRPr="005C7041" w:rsidRDefault="00001392" w:rsidP="00672059">
            <w:pPr>
              <w:spacing w:before="60" w:after="60" w:line="240" w:lineRule="auto"/>
              <w:rPr>
                <w:rFonts w:eastAsia="Calibri"/>
                <w:sz w:val="28"/>
                <w:szCs w:val="28"/>
              </w:rPr>
            </w:pPr>
          </w:p>
        </w:tc>
      </w:tr>
      <w:tr w:rsidR="00001392" w:rsidRPr="005C7041" w14:paraId="07AA3F64" w14:textId="77777777" w:rsidTr="00672059">
        <w:tc>
          <w:tcPr>
            <w:tcW w:w="746" w:type="dxa"/>
            <w:vAlign w:val="center"/>
          </w:tcPr>
          <w:p w14:paraId="6C3725D7"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AB38CFD"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A185-240 to A70-95</w:t>
            </w:r>
          </w:p>
        </w:tc>
        <w:tc>
          <w:tcPr>
            <w:tcW w:w="3942" w:type="dxa"/>
          </w:tcPr>
          <w:p w14:paraId="75347E54" w14:textId="77777777" w:rsidR="00001392" w:rsidRPr="00F36960" w:rsidRDefault="00001392" w:rsidP="00672059">
            <w:pPr>
              <w:tabs>
                <w:tab w:val="left" w:pos="1080"/>
              </w:tabs>
              <w:spacing w:before="60" w:after="60" w:line="240" w:lineRule="auto"/>
              <w:rPr>
                <w:rFonts w:eastAsia="Calibri"/>
                <w:szCs w:val="26"/>
                <w:lang w:val="en-GB"/>
              </w:rPr>
            </w:pPr>
            <w:r w:rsidRPr="00163FEA">
              <w:rPr>
                <w:szCs w:val="26"/>
              </w:rPr>
              <w:t>5,9</w:t>
            </w:r>
          </w:p>
        </w:tc>
        <w:tc>
          <w:tcPr>
            <w:tcW w:w="1703" w:type="dxa"/>
          </w:tcPr>
          <w:p w14:paraId="79DF5419" w14:textId="77777777" w:rsidR="00001392" w:rsidRPr="005C7041" w:rsidRDefault="00001392" w:rsidP="00672059">
            <w:pPr>
              <w:spacing w:before="60" w:after="60" w:line="240" w:lineRule="auto"/>
              <w:rPr>
                <w:rFonts w:eastAsia="Calibri"/>
                <w:sz w:val="28"/>
                <w:szCs w:val="28"/>
              </w:rPr>
            </w:pPr>
          </w:p>
        </w:tc>
      </w:tr>
      <w:tr w:rsidR="00001392" w:rsidRPr="005C7041" w14:paraId="15DF1BD3" w14:textId="77777777" w:rsidTr="00672059">
        <w:tc>
          <w:tcPr>
            <w:tcW w:w="746" w:type="dxa"/>
            <w:vAlign w:val="center"/>
          </w:tcPr>
          <w:p w14:paraId="294E9FFE"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485CA3BF"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A185-240 to A120-150</w:t>
            </w:r>
          </w:p>
        </w:tc>
        <w:tc>
          <w:tcPr>
            <w:tcW w:w="3942" w:type="dxa"/>
          </w:tcPr>
          <w:p w14:paraId="2502B360" w14:textId="77777777" w:rsidR="00001392" w:rsidRPr="00F36960" w:rsidRDefault="00001392" w:rsidP="00672059">
            <w:pPr>
              <w:tabs>
                <w:tab w:val="left" w:pos="1080"/>
              </w:tabs>
              <w:spacing w:before="60" w:after="60" w:line="240" w:lineRule="auto"/>
              <w:rPr>
                <w:rFonts w:eastAsia="Calibri"/>
                <w:szCs w:val="26"/>
              </w:rPr>
            </w:pPr>
            <w:r w:rsidRPr="00163FEA">
              <w:rPr>
                <w:szCs w:val="26"/>
              </w:rPr>
              <w:t>9,3</w:t>
            </w:r>
          </w:p>
        </w:tc>
        <w:tc>
          <w:tcPr>
            <w:tcW w:w="1703" w:type="dxa"/>
          </w:tcPr>
          <w:p w14:paraId="73A82D4F" w14:textId="77777777" w:rsidR="00001392" w:rsidRPr="005C7041" w:rsidRDefault="00001392" w:rsidP="00672059">
            <w:pPr>
              <w:spacing w:before="60" w:after="60" w:line="240" w:lineRule="auto"/>
              <w:rPr>
                <w:rFonts w:eastAsia="Calibri"/>
                <w:sz w:val="28"/>
                <w:szCs w:val="28"/>
              </w:rPr>
            </w:pPr>
          </w:p>
        </w:tc>
      </w:tr>
      <w:tr w:rsidR="00001392" w:rsidRPr="005C7041" w14:paraId="75BDBE4D" w14:textId="77777777" w:rsidTr="00672059">
        <w:tc>
          <w:tcPr>
            <w:tcW w:w="746" w:type="dxa"/>
            <w:vAlign w:val="center"/>
          </w:tcPr>
          <w:p w14:paraId="2B3B2553" w14:textId="77777777" w:rsidR="00001392" w:rsidRPr="00F36960" w:rsidRDefault="00001392" w:rsidP="00672059">
            <w:pPr>
              <w:tabs>
                <w:tab w:val="left" w:pos="1080"/>
              </w:tabs>
              <w:spacing w:before="60" w:after="60" w:line="240" w:lineRule="auto"/>
              <w:jc w:val="center"/>
              <w:rPr>
                <w:rFonts w:eastAsia="Calibri"/>
                <w:szCs w:val="26"/>
              </w:rPr>
            </w:pPr>
          </w:p>
        </w:tc>
        <w:tc>
          <w:tcPr>
            <w:tcW w:w="3060" w:type="dxa"/>
          </w:tcPr>
          <w:p w14:paraId="1713B96C" w14:textId="77777777" w:rsidR="00001392" w:rsidRPr="002A65E2" w:rsidRDefault="00001392" w:rsidP="00672059">
            <w:pPr>
              <w:tabs>
                <w:tab w:val="left" w:pos="1080"/>
              </w:tabs>
              <w:spacing w:before="60" w:after="60" w:line="240" w:lineRule="auto"/>
              <w:rPr>
                <w:rFonts w:eastAsia="Calibri"/>
                <w:color w:val="2E74B5" w:themeColor="accent1" w:themeShade="BF"/>
                <w:szCs w:val="26"/>
              </w:rPr>
            </w:pPr>
            <w:r w:rsidRPr="006B7ED2">
              <w:rPr>
                <w:szCs w:val="26"/>
              </w:rPr>
              <w:t>A185-240 to A185-240</w:t>
            </w:r>
          </w:p>
        </w:tc>
        <w:tc>
          <w:tcPr>
            <w:tcW w:w="3942" w:type="dxa"/>
          </w:tcPr>
          <w:p w14:paraId="6ABD16A9" w14:textId="77777777" w:rsidR="00001392" w:rsidRPr="00F36960" w:rsidRDefault="00001392" w:rsidP="00672059">
            <w:pPr>
              <w:tabs>
                <w:tab w:val="left" w:pos="1080"/>
              </w:tabs>
              <w:spacing w:before="60" w:after="60" w:line="240" w:lineRule="auto"/>
              <w:rPr>
                <w:rFonts w:eastAsia="Calibri"/>
                <w:szCs w:val="26"/>
              </w:rPr>
            </w:pPr>
            <w:r w:rsidRPr="00163FEA">
              <w:rPr>
                <w:szCs w:val="26"/>
              </w:rPr>
              <w:t>12,9</w:t>
            </w:r>
          </w:p>
        </w:tc>
        <w:tc>
          <w:tcPr>
            <w:tcW w:w="1703" w:type="dxa"/>
          </w:tcPr>
          <w:p w14:paraId="731B3499" w14:textId="77777777" w:rsidR="00001392" w:rsidRPr="005C7041" w:rsidRDefault="00001392" w:rsidP="00672059">
            <w:pPr>
              <w:spacing w:before="60" w:after="60" w:line="240" w:lineRule="auto"/>
              <w:rPr>
                <w:rFonts w:eastAsia="Calibri"/>
                <w:sz w:val="28"/>
                <w:szCs w:val="28"/>
              </w:rPr>
            </w:pPr>
          </w:p>
        </w:tc>
      </w:tr>
      <w:tr w:rsidR="00001392" w:rsidRPr="005C7041" w14:paraId="334ECCF3" w14:textId="77777777" w:rsidTr="00672059">
        <w:trPr>
          <w:trHeight w:val="242"/>
        </w:trPr>
        <w:tc>
          <w:tcPr>
            <w:tcW w:w="746" w:type="dxa"/>
            <w:vAlign w:val="center"/>
          </w:tcPr>
          <w:p w14:paraId="0B3A7F65"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13</w:t>
            </w:r>
          </w:p>
        </w:tc>
        <w:tc>
          <w:tcPr>
            <w:tcW w:w="3060" w:type="dxa"/>
          </w:tcPr>
          <w:p w14:paraId="5E35FD10" w14:textId="77777777" w:rsidR="00001392" w:rsidRPr="00F36960" w:rsidRDefault="00001392" w:rsidP="00672059">
            <w:pPr>
              <w:widowControl w:val="0"/>
              <w:spacing w:before="60" w:after="60" w:line="240" w:lineRule="auto"/>
              <w:rPr>
                <w:rFonts w:eastAsia="Calibri"/>
                <w:szCs w:val="26"/>
              </w:rPr>
            </w:pPr>
            <w:r w:rsidRPr="00F36960">
              <w:rPr>
                <w:rFonts w:eastAsia="Calibri"/>
                <w:szCs w:val="26"/>
              </w:rPr>
              <w:t>Các ký mã hiệu</w:t>
            </w:r>
          </w:p>
          <w:p w14:paraId="583A3191" w14:textId="77777777" w:rsidR="00001392" w:rsidRPr="00F36960" w:rsidRDefault="00001392" w:rsidP="00672059">
            <w:pPr>
              <w:widowControl w:val="0"/>
              <w:spacing w:before="60" w:after="60" w:line="240" w:lineRule="auto"/>
              <w:rPr>
                <w:rFonts w:eastAsia="Calibri"/>
                <w:szCs w:val="26"/>
              </w:rPr>
            </w:pPr>
          </w:p>
        </w:tc>
        <w:tc>
          <w:tcPr>
            <w:tcW w:w="3942" w:type="dxa"/>
          </w:tcPr>
          <w:p w14:paraId="4B8C70F3" w14:textId="77777777" w:rsidR="00001392" w:rsidRPr="00F36960" w:rsidRDefault="00001392" w:rsidP="00672059">
            <w:pPr>
              <w:spacing w:before="60" w:after="60" w:line="240" w:lineRule="auto"/>
              <w:rPr>
                <w:rFonts w:eastAsia="Calibri"/>
                <w:szCs w:val="26"/>
                <w:lang w:val="en-GB"/>
              </w:rPr>
            </w:pPr>
            <w:r w:rsidRPr="00F36960">
              <w:rPr>
                <w:rFonts w:eastAsia="Calibri"/>
                <w:szCs w:val="26"/>
                <w:lang w:val="en-GB"/>
              </w:rPr>
              <w:t xml:space="preserve">Trên mỗi kẹp phải có các ký hiệu được khắc chìm / nổi không phai như sau: </w:t>
            </w:r>
          </w:p>
          <w:p w14:paraId="65D5FBFB" w14:textId="77777777" w:rsidR="00001392" w:rsidRPr="00F36960" w:rsidRDefault="00001392" w:rsidP="00672059">
            <w:pPr>
              <w:spacing w:before="60" w:after="60" w:line="240" w:lineRule="auto"/>
              <w:rPr>
                <w:rFonts w:eastAsia="Calibri"/>
                <w:szCs w:val="26"/>
                <w:lang w:val="en-GB"/>
              </w:rPr>
            </w:pPr>
            <w:r w:rsidRPr="00F36960">
              <w:rPr>
                <w:rFonts w:eastAsia="Calibri"/>
                <w:szCs w:val="26"/>
                <w:lang w:val="en-GB"/>
              </w:rPr>
              <w:t>Tên nhà sản xuất, Mã hiệu của sản phẩm; loại dây dẫn, tiết diện của dây dẫn.</w:t>
            </w:r>
          </w:p>
        </w:tc>
        <w:tc>
          <w:tcPr>
            <w:tcW w:w="1703" w:type="dxa"/>
          </w:tcPr>
          <w:p w14:paraId="5D30C6FD" w14:textId="77777777" w:rsidR="00001392" w:rsidRPr="005C7041" w:rsidRDefault="00001392" w:rsidP="00672059">
            <w:pPr>
              <w:keepNext/>
              <w:tabs>
                <w:tab w:val="left" w:pos="1440"/>
                <w:tab w:val="left" w:pos="6237"/>
              </w:tabs>
              <w:suppressAutoHyphens/>
              <w:overflowPunct w:val="0"/>
              <w:autoSpaceDE w:val="0"/>
              <w:spacing w:before="60" w:after="60" w:line="240" w:lineRule="auto"/>
              <w:textAlignment w:val="baseline"/>
              <w:outlineLvl w:val="7"/>
              <w:rPr>
                <w:sz w:val="28"/>
                <w:szCs w:val="28"/>
                <w:lang w:val="en-GB" w:eastAsia="ar-SA"/>
              </w:rPr>
            </w:pPr>
          </w:p>
        </w:tc>
      </w:tr>
      <w:tr w:rsidR="00001392" w:rsidRPr="005C7041" w14:paraId="614342AA" w14:textId="77777777" w:rsidTr="00672059">
        <w:tc>
          <w:tcPr>
            <w:tcW w:w="746" w:type="dxa"/>
            <w:vAlign w:val="center"/>
          </w:tcPr>
          <w:p w14:paraId="71195579"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14</w:t>
            </w:r>
          </w:p>
        </w:tc>
        <w:tc>
          <w:tcPr>
            <w:tcW w:w="3060" w:type="dxa"/>
          </w:tcPr>
          <w:p w14:paraId="73F102EF" w14:textId="77777777" w:rsidR="00001392" w:rsidRPr="00F36960" w:rsidRDefault="00001392" w:rsidP="00672059">
            <w:pPr>
              <w:tabs>
                <w:tab w:val="left" w:pos="1440"/>
                <w:tab w:val="left" w:pos="6237"/>
              </w:tabs>
              <w:spacing w:before="60" w:after="60" w:line="240" w:lineRule="auto"/>
              <w:rPr>
                <w:rFonts w:eastAsia="Calibri"/>
                <w:szCs w:val="26"/>
                <w:lang w:val="en-GB"/>
              </w:rPr>
            </w:pPr>
            <w:r w:rsidRPr="00F36960">
              <w:rPr>
                <w:rFonts w:eastAsia="Calibri"/>
                <w:szCs w:val="26"/>
              </w:rPr>
              <w:t xml:space="preserve">Catalogue / Bảng vẽ của nhà sản xuất thể hiện các kích thước và thông số kỹ thuật. </w:t>
            </w:r>
          </w:p>
        </w:tc>
        <w:tc>
          <w:tcPr>
            <w:tcW w:w="3942" w:type="dxa"/>
          </w:tcPr>
          <w:p w14:paraId="000A6DF5" w14:textId="77777777" w:rsidR="00001392" w:rsidRPr="00F36960" w:rsidRDefault="00001392" w:rsidP="00672059">
            <w:pPr>
              <w:spacing w:before="60" w:after="60" w:line="240" w:lineRule="auto"/>
              <w:rPr>
                <w:rFonts w:eastAsia="Calibri"/>
                <w:szCs w:val="26"/>
                <w:lang w:val="en-GB"/>
              </w:rPr>
            </w:pPr>
            <w:r w:rsidRPr="00F36960">
              <w:rPr>
                <w:rFonts w:eastAsia="Calibri"/>
                <w:szCs w:val="26"/>
                <w:lang w:val="en-GB"/>
              </w:rPr>
              <w:t>Được nộp cùng với hồ sơ thầu</w:t>
            </w:r>
          </w:p>
        </w:tc>
        <w:tc>
          <w:tcPr>
            <w:tcW w:w="1703" w:type="dxa"/>
          </w:tcPr>
          <w:p w14:paraId="2B290F78" w14:textId="77777777" w:rsidR="00001392" w:rsidRPr="005C7041" w:rsidRDefault="00001392" w:rsidP="00672059">
            <w:pPr>
              <w:spacing w:before="60" w:after="60" w:line="240" w:lineRule="auto"/>
              <w:rPr>
                <w:rFonts w:eastAsia="Calibri"/>
                <w:sz w:val="28"/>
                <w:szCs w:val="28"/>
                <w:lang w:val="en-GB"/>
              </w:rPr>
            </w:pPr>
          </w:p>
        </w:tc>
      </w:tr>
      <w:tr w:rsidR="00001392" w:rsidRPr="005C7041" w14:paraId="087038C9" w14:textId="77777777" w:rsidTr="00672059">
        <w:tc>
          <w:tcPr>
            <w:tcW w:w="746" w:type="dxa"/>
            <w:vAlign w:val="center"/>
          </w:tcPr>
          <w:p w14:paraId="6C615397"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15</w:t>
            </w:r>
          </w:p>
        </w:tc>
        <w:tc>
          <w:tcPr>
            <w:tcW w:w="3060" w:type="dxa"/>
          </w:tcPr>
          <w:p w14:paraId="6CD0ADE8" w14:textId="77777777" w:rsidR="00001392" w:rsidRPr="00F36960" w:rsidRDefault="00001392" w:rsidP="00672059">
            <w:pPr>
              <w:tabs>
                <w:tab w:val="left" w:pos="1440"/>
                <w:tab w:val="left" w:pos="6237"/>
              </w:tabs>
              <w:spacing w:before="60" w:after="60" w:line="240" w:lineRule="auto"/>
              <w:rPr>
                <w:rFonts w:eastAsia="Calibri"/>
                <w:szCs w:val="26"/>
                <w:lang w:val="en-GB"/>
              </w:rPr>
            </w:pPr>
            <w:r w:rsidRPr="00F36960">
              <w:rPr>
                <w:rFonts w:eastAsia="Calibri"/>
                <w:szCs w:val="26"/>
                <w:lang w:val="en-GB"/>
              </w:rPr>
              <w:t>Kiểm tra và thử nghiệm</w:t>
            </w:r>
          </w:p>
        </w:tc>
        <w:tc>
          <w:tcPr>
            <w:tcW w:w="3942" w:type="dxa"/>
            <w:vAlign w:val="center"/>
          </w:tcPr>
          <w:p w14:paraId="1CAC8668" w14:textId="77777777" w:rsidR="00001392" w:rsidRPr="00F36960" w:rsidRDefault="00001392" w:rsidP="00672059">
            <w:pPr>
              <w:spacing w:before="60" w:after="60" w:line="240" w:lineRule="auto"/>
              <w:rPr>
                <w:rFonts w:eastAsia="Calibri"/>
                <w:szCs w:val="26"/>
                <w:lang w:val="en-GB"/>
              </w:rPr>
            </w:pPr>
            <w:r w:rsidRPr="00F36960">
              <w:rPr>
                <w:rFonts w:eastAsia="Calibri"/>
                <w:szCs w:val="26"/>
                <w:lang w:val="en-GB"/>
              </w:rPr>
              <w:t xml:space="preserve">Đáp ứng </w:t>
            </w:r>
            <w:r w:rsidRPr="00F36960">
              <w:rPr>
                <w:rFonts w:eastAsia="Calibri"/>
                <w:szCs w:val="26"/>
              </w:rPr>
              <w:t xml:space="preserve">tiêu chuẩn IEC </w:t>
            </w:r>
            <w:r w:rsidRPr="00F36960">
              <w:rPr>
                <w:rFonts w:eastAsia="Calibri"/>
                <w:bCs/>
                <w:szCs w:val="26"/>
              </w:rPr>
              <w:t xml:space="preserve">AS 1154.1 và TCVN 3624-81 </w:t>
            </w:r>
            <w:r w:rsidRPr="00F36960">
              <w:rPr>
                <w:rFonts w:eastAsia="Calibri"/>
                <w:szCs w:val="26"/>
              </w:rPr>
              <w:t>hoặc tương đương</w:t>
            </w:r>
          </w:p>
        </w:tc>
        <w:tc>
          <w:tcPr>
            <w:tcW w:w="1703" w:type="dxa"/>
          </w:tcPr>
          <w:p w14:paraId="21AD17A1" w14:textId="77777777" w:rsidR="00001392" w:rsidRPr="005C7041" w:rsidRDefault="00001392" w:rsidP="00672059">
            <w:pPr>
              <w:tabs>
                <w:tab w:val="left" w:pos="1080"/>
              </w:tabs>
              <w:spacing w:before="60" w:after="60" w:line="240" w:lineRule="auto"/>
              <w:rPr>
                <w:rFonts w:eastAsia="Calibri"/>
                <w:sz w:val="28"/>
                <w:szCs w:val="28"/>
              </w:rPr>
            </w:pPr>
          </w:p>
        </w:tc>
      </w:tr>
      <w:tr w:rsidR="00001392" w:rsidRPr="005C7041" w14:paraId="1D27BD99" w14:textId="77777777" w:rsidTr="00672059">
        <w:tc>
          <w:tcPr>
            <w:tcW w:w="746" w:type="dxa"/>
            <w:vAlign w:val="center"/>
          </w:tcPr>
          <w:p w14:paraId="543F1A76"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16</w:t>
            </w:r>
          </w:p>
        </w:tc>
        <w:tc>
          <w:tcPr>
            <w:tcW w:w="3060" w:type="dxa"/>
          </w:tcPr>
          <w:p w14:paraId="13E6F77D" w14:textId="77777777" w:rsidR="00001392" w:rsidRPr="00F36960" w:rsidRDefault="00001392" w:rsidP="00672059">
            <w:pPr>
              <w:tabs>
                <w:tab w:val="left" w:pos="1440"/>
                <w:tab w:val="left" w:pos="6237"/>
              </w:tabs>
              <w:spacing w:before="60" w:after="60" w:line="240" w:lineRule="auto"/>
              <w:rPr>
                <w:rFonts w:eastAsia="Calibri"/>
                <w:szCs w:val="26"/>
                <w:lang w:val="en-GB"/>
              </w:rPr>
            </w:pPr>
            <w:r w:rsidRPr="00F36960">
              <w:rPr>
                <w:rFonts w:eastAsia="Calibri"/>
                <w:szCs w:val="26"/>
                <w:lang w:val="en-GB"/>
              </w:rPr>
              <w:t>Thí nghiệm điển hình</w:t>
            </w:r>
          </w:p>
        </w:tc>
        <w:tc>
          <w:tcPr>
            <w:tcW w:w="3942" w:type="dxa"/>
            <w:vAlign w:val="center"/>
          </w:tcPr>
          <w:p w14:paraId="1EB128FD" w14:textId="77777777" w:rsidR="00001392" w:rsidRPr="00F36960" w:rsidRDefault="00001392" w:rsidP="00672059">
            <w:pPr>
              <w:spacing w:before="60" w:after="60" w:line="240" w:lineRule="auto"/>
              <w:rPr>
                <w:rFonts w:eastAsia="Calibri"/>
                <w:szCs w:val="26"/>
              </w:rPr>
            </w:pPr>
            <w:r w:rsidRPr="00F36960">
              <w:rPr>
                <w:rFonts w:eastAsia="Calibri"/>
                <w:szCs w:val="26"/>
                <w:lang w:val="en-GB"/>
              </w:rPr>
              <w:t xml:space="preserve">- </w:t>
            </w:r>
            <w:r w:rsidRPr="00F36960">
              <w:rPr>
                <w:rFonts w:eastAsia="Calibri"/>
                <w:szCs w:val="26"/>
              </w:rPr>
              <w:t>Đo điện trở tiếp xúc (Measurement of contact resistance).</w:t>
            </w:r>
          </w:p>
          <w:p w14:paraId="0D7E3CB1" w14:textId="77777777" w:rsidR="00001392" w:rsidRPr="00F36960" w:rsidRDefault="00001392" w:rsidP="00672059">
            <w:pPr>
              <w:spacing w:before="60" w:after="60" w:line="240" w:lineRule="auto"/>
              <w:rPr>
                <w:rFonts w:eastAsia="Calibri"/>
                <w:szCs w:val="26"/>
              </w:rPr>
            </w:pPr>
            <w:r w:rsidRPr="00F36960">
              <w:rPr>
                <w:rFonts w:eastAsia="Calibri"/>
                <w:szCs w:val="26"/>
              </w:rPr>
              <w:t>-  Độ tăng nhiệt khi mang dòng định mức (Temperature rise).</w:t>
            </w:r>
          </w:p>
          <w:p w14:paraId="3EEB106B" w14:textId="77777777" w:rsidR="00001392" w:rsidRPr="00F36960" w:rsidRDefault="00001392" w:rsidP="00672059">
            <w:pPr>
              <w:spacing w:before="60" w:after="60" w:line="240" w:lineRule="auto"/>
              <w:rPr>
                <w:rFonts w:eastAsia="Calibri"/>
                <w:szCs w:val="26"/>
                <w:lang w:val="en-GB"/>
              </w:rPr>
            </w:pPr>
            <w:r w:rsidRPr="00F36960">
              <w:rPr>
                <w:rFonts w:eastAsia="Calibri"/>
                <w:szCs w:val="26"/>
              </w:rPr>
              <w:t xml:space="preserve">-  </w:t>
            </w:r>
            <w:r w:rsidRPr="00FA2256">
              <w:rPr>
                <w:rFonts w:eastAsia="Calibri"/>
                <w:szCs w:val="26"/>
              </w:rPr>
              <w:t>Thử khả năng chịu đựng chu kỳ nhiệt (Heating cycle test)</w:t>
            </w:r>
          </w:p>
        </w:tc>
        <w:tc>
          <w:tcPr>
            <w:tcW w:w="1703" w:type="dxa"/>
          </w:tcPr>
          <w:p w14:paraId="5AE1A299" w14:textId="77777777" w:rsidR="00001392" w:rsidRPr="005C7041" w:rsidRDefault="00001392" w:rsidP="00672059">
            <w:pPr>
              <w:spacing w:before="60" w:after="60" w:line="240" w:lineRule="auto"/>
              <w:rPr>
                <w:rFonts w:eastAsia="Calibri"/>
                <w:sz w:val="28"/>
                <w:szCs w:val="28"/>
                <w:lang w:val="en-GB"/>
              </w:rPr>
            </w:pPr>
          </w:p>
        </w:tc>
      </w:tr>
      <w:tr w:rsidR="00001392" w:rsidRPr="005C7041" w14:paraId="3A06BA6D" w14:textId="77777777" w:rsidTr="00672059">
        <w:tc>
          <w:tcPr>
            <w:tcW w:w="746" w:type="dxa"/>
            <w:vAlign w:val="center"/>
          </w:tcPr>
          <w:p w14:paraId="18A14D48" w14:textId="77777777" w:rsidR="00001392" w:rsidRPr="00F36960" w:rsidRDefault="00001392" w:rsidP="00672059">
            <w:pPr>
              <w:tabs>
                <w:tab w:val="left" w:pos="1080"/>
              </w:tabs>
              <w:spacing w:before="60" w:after="60" w:line="240" w:lineRule="auto"/>
              <w:contextualSpacing/>
              <w:jc w:val="center"/>
              <w:rPr>
                <w:rFonts w:eastAsia="Calibri"/>
                <w:szCs w:val="26"/>
              </w:rPr>
            </w:pPr>
            <w:r w:rsidRPr="00F36960">
              <w:rPr>
                <w:rFonts w:eastAsia="Calibri"/>
                <w:szCs w:val="26"/>
              </w:rPr>
              <w:t>17</w:t>
            </w:r>
          </w:p>
        </w:tc>
        <w:tc>
          <w:tcPr>
            <w:tcW w:w="3060" w:type="dxa"/>
          </w:tcPr>
          <w:p w14:paraId="7F1E8D8E" w14:textId="77777777" w:rsidR="00001392" w:rsidRPr="00F36960" w:rsidRDefault="00001392" w:rsidP="00672059">
            <w:pPr>
              <w:tabs>
                <w:tab w:val="left" w:pos="1440"/>
                <w:tab w:val="left" w:pos="6237"/>
              </w:tabs>
              <w:spacing w:before="60" w:after="60" w:line="240" w:lineRule="auto"/>
              <w:rPr>
                <w:rFonts w:eastAsia="Calibri"/>
                <w:szCs w:val="26"/>
                <w:lang w:val="en-GB"/>
              </w:rPr>
            </w:pPr>
            <w:r w:rsidRPr="00F36960">
              <w:rPr>
                <w:rFonts w:eastAsia="Calibri"/>
                <w:szCs w:val="26"/>
                <w:lang w:val="en-GB"/>
              </w:rPr>
              <w:t xml:space="preserve">Thí nghiệm xuất xưởng </w:t>
            </w:r>
          </w:p>
        </w:tc>
        <w:tc>
          <w:tcPr>
            <w:tcW w:w="3942" w:type="dxa"/>
            <w:vAlign w:val="center"/>
          </w:tcPr>
          <w:p w14:paraId="52298EF3" w14:textId="77777777" w:rsidR="00001392" w:rsidRPr="00F36960" w:rsidRDefault="00001392" w:rsidP="00672059">
            <w:pPr>
              <w:spacing w:before="60" w:after="60" w:line="240" w:lineRule="auto"/>
              <w:rPr>
                <w:rFonts w:eastAsia="Calibri"/>
                <w:szCs w:val="26"/>
              </w:rPr>
            </w:pPr>
            <w:r w:rsidRPr="00F36960">
              <w:rPr>
                <w:rFonts w:eastAsia="Calibri"/>
                <w:szCs w:val="26"/>
              </w:rPr>
              <w:t>- Kiểm tra các kích thước</w:t>
            </w:r>
          </w:p>
          <w:p w14:paraId="1F5DDE9D" w14:textId="77777777" w:rsidR="00001392" w:rsidRPr="00F36960" w:rsidRDefault="00001392" w:rsidP="00672059">
            <w:pPr>
              <w:spacing w:before="60" w:after="60" w:line="240" w:lineRule="auto"/>
              <w:rPr>
                <w:rFonts w:eastAsia="Calibri"/>
                <w:szCs w:val="26"/>
                <w:lang w:val="en-GB"/>
              </w:rPr>
            </w:pPr>
            <w:r w:rsidRPr="00F36960">
              <w:rPr>
                <w:rFonts w:eastAsia="Calibri"/>
                <w:szCs w:val="26"/>
              </w:rPr>
              <w:t>- Kiểm tra ghi nhãn</w:t>
            </w:r>
          </w:p>
          <w:p w14:paraId="6F31FACF" w14:textId="77777777" w:rsidR="00001392" w:rsidRPr="00F36960" w:rsidRDefault="00001392" w:rsidP="00672059">
            <w:pPr>
              <w:spacing w:before="60" w:after="60" w:line="240" w:lineRule="auto"/>
              <w:rPr>
                <w:rFonts w:eastAsia="Calibri"/>
                <w:szCs w:val="26"/>
                <w:lang w:val="en-GB"/>
              </w:rPr>
            </w:pPr>
            <w:r w:rsidRPr="00F36960">
              <w:rPr>
                <w:rFonts w:eastAsia="Calibri"/>
                <w:szCs w:val="26"/>
                <w:lang w:val="en-GB"/>
              </w:rPr>
              <w:t>- Kiểm tra ngoại quan (trơn nhẵn và không có khuyết tật)</w:t>
            </w:r>
          </w:p>
        </w:tc>
        <w:tc>
          <w:tcPr>
            <w:tcW w:w="1703" w:type="dxa"/>
          </w:tcPr>
          <w:p w14:paraId="6B6FC5DE" w14:textId="77777777" w:rsidR="00001392" w:rsidRPr="005C7041" w:rsidRDefault="00001392" w:rsidP="00672059">
            <w:pPr>
              <w:spacing w:before="60" w:after="60" w:line="240" w:lineRule="auto"/>
              <w:rPr>
                <w:rFonts w:eastAsia="Calibri"/>
                <w:sz w:val="28"/>
                <w:szCs w:val="28"/>
                <w:lang w:val="en-GB"/>
              </w:rPr>
            </w:pPr>
          </w:p>
        </w:tc>
      </w:tr>
    </w:tbl>
    <w:p w14:paraId="2F2ACD47" w14:textId="77777777" w:rsidR="00001392" w:rsidRPr="00E55A70" w:rsidRDefault="00001392" w:rsidP="00001392">
      <w:pPr>
        <w:keepNext/>
        <w:keepLines/>
        <w:spacing w:before="60" w:after="60" w:line="240" w:lineRule="auto"/>
        <w:jc w:val="both"/>
        <w:outlineLvl w:val="6"/>
        <w:rPr>
          <w:rFonts w:asciiTheme="majorHAnsi" w:eastAsia="Times New Roman" w:hAnsiTheme="majorHAnsi" w:cstheme="majorHAnsi"/>
          <w:b/>
          <w:noProof w:val="0"/>
          <w:szCs w:val="26"/>
          <w:lang w:val="en-US"/>
        </w:rPr>
      </w:pPr>
      <w:r w:rsidRPr="0087177D">
        <w:rPr>
          <w:rFonts w:asciiTheme="majorHAnsi" w:eastAsiaTheme="majorEastAsia" w:hAnsiTheme="majorHAnsi" w:cstheme="majorHAnsi"/>
          <w:b/>
          <w:iCs/>
          <w:noProof w:val="0"/>
          <w:lang w:val="en-GB"/>
        </w:rPr>
        <w:t>III.7.3. Ống nối chịu lực căng cho dây nhôm lõi thép.</w:t>
      </w:r>
    </w:p>
    <w:p w14:paraId="1811E2EE" w14:textId="77777777" w:rsidR="00001392" w:rsidRPr="00E55A70" w:rsidRDefault="00001392" w:rsidP="00001392">
      <w:pPr>
        <w:widowControl w:val="0"/>
        <w:spacing w:before="60" w:after="60" w:line="240" w:lineRule="auto"/>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ab/>
        <w:t>Căn cứ công văn số 3003/EVNNPC-KT ngày 16 tháng 6 năm 2020 của Tổng công ty Điện lực miền Bắc về việc ban hành tạm thời một số tiêu chuẩn kỹ thuật thiết bị vận hành trên lưới;</w:t>
      </w:r>
    </w:p>
    <w:p w14:paraId="013B788A" w14:textId="77777777" w:rsidR="00001392" w:rsidRPr="00E55A70" w:rsidRDefault="00001392" w:rsidP="00001392">
      <w:pPr>
        <w:spacing w:before="60" w:after="60" w:line="240" w:lineRule="auto"/>
        <w:jc w:val="both"/>
        <w:rPr>
          <w:rFonts w:asciiTheme="majorHAnsi" w:eastAsia="Times New Roman" w:hAnsiTheme="majorHAnsi" w:cstheme="majorHAnsi"/>
          <w:b/>
          <w:noProof w:val="0"/>
          <w:szCs w:val="26"/>
          <w:lang w:val="en-US"/>
        </w:rPr>
      </w:pPr>
      <w:r>
        <w:rPr>
          <w:rFonts w:asciiTheme="majorHAnsi" w:eastAsia="Times New Roman" w:hAnsiTheme="majorHAnsi" w:cstheme="majorHAnsi"/>
          <w:b/>
          <w:noProof w:val="0"/>
          <w:szCs w:val="26"/>
        </w:rPr>
        <w:t>1</w:t>
      </w:r>
      <w:r w:rsidRPr="00E55A70">
        <w:rPr>
          <w:rFonts w:asciiTheme="majorHAnsi" w:eastAsia="Times New Roman" w:hAnsiTheme="majorHAnsi" w:cstheme="majorHAnsi"/>
          <w:b/>
          <w:noProof w:val="0"/>
          <w:szCs w:val="26"/>
          <w:lang w:val="en-US"/>
        </w:rPr>
        <w:t>. Yêu cầu chung.</w:t>
      </w:r>
    </w:p>
    <w:p w14:paraId="618C02D3" w14:textId="77777777" w:rsidR="00001392" w:rsidRPr="00E55A70" w:rsidRDefault="00001392" w:rsidP="00001392">
      <w:pPr>
        <w:widowControl w:val="0"/>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Nhà thầu cấp kèm theo hồ sơ dự thầu:</w:t>
      </w:r>
    </w:p>
    <w:p w14:paraId="53553770" w14:textId="77777777" w:rsidR="00001392" w:rsidRPr="00E55A70" w:rsidRDefault="00001392" w:rsidP="00001392">
      <w:pPr>
        <w:widowControl w:val="0"/>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Các biên bản thử nghiệm điển hình được thực hiện bởi một đơn vị thí nghiệm độc lập có đủ năng lực (Quatest, Công ty TNHH MTV thí nghiệm điện miền Bắc,...) của ống nối.</w:t>
      </w:r>
    </w:p>
    <w:p w14:paraId="073CA061" w14:textId="77777777" w:rsidR="00001392" w:rsidRPr="00E55A70" w:rsidRDefault="00001392" w:rsidP="00001392">
      <w:pPr>
        <w:widowControl w:val="0"/>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Catalogue thể hiện thông số kỹ thuật, kích thước của từng ống nối chào thầu.</w:t>
      </w:r>
    </w:p>
    <w:p w14:paraId="3BE150CD" w14:textId="77777777" w:rsidR="00001392" w:rsidRPr="00E55A70" w:rsidRDefault="00001392" w:rsidP="00001392">
      <w:pPr>
        <w:widowControl w:val="0"/>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Giấy chứng nhận phù hợp tiêu chuẩn ISO 9001 (hoặc tương đương) về hệ thống quản lý chất lượng của nhà sản xuất.</w:t>
      </w:r>
    </w:p>
    <w:p w14:paraId="4DE59EB7" w14:textId="77777777" w:rsidR="00001392" w:rsidRPr="00E55A70" w:rsidRDefault="00001392" w:rsidP="00001392">
      <w:pPr>
        <w:widowControl w:val="0"/>
        <w:spacing w:before="60" w:after="60" w:line="240" w:lineRule="auto"/>
        <w:jc w:val="both"/>
        <w:rPr>
          <w:rFonts w:asciiTheme="majorHAnsi" w:eastAsia="Times New Roman" w:hAnsiTheme="majorHAnsi" w:cstheme="majorHAnsi"/>
          <w:b/>
          <w:noProof w:val="0"/>
          <w:szCs w:val="26"/>
          <w:lang w:val="en-US"/>
        </w:rPr>
      </w:pPr>
      <w:r>
        <w:rPr>
          <w:rFonts w:asciiTheme="majorHAnsi" w:eastAsia="Times New Roman" w:hAnsiTheme="majorHAnsi" w:cstheme="majorHAnsi"/>
          <w:b/>
          <w:noProof w:val="0"/>
          <w:szCs w:val="26"/>
        </w:rPr>
        <w:t>2</w:t>
      </w:r>
      <w:r w:rsidRPr="00E55A70">
        <w:rPr>
          <w:rFonts w:asciiTheme="majorHAnsi" w:eastAsia="Times New Roman" w:hAnsiTheme="majorHAnsi" w:cstheme="majorHAnsi"/>
          <w:b/>
          <w:noProof w:val="0"/>
          <w:szCs w:val="26"/>
          <w:lang w:val="en-US"/>
        </w:rPr>
        <w:t>. Yêu cầu về thử nghiệm</w:t>
      </w:r>
    </w:p>
    <w:p w14:paraId="7D06AEF0" w14:textId="77777777" w:rsidR="00001392" w:rsidRPr="00E55A70" w:rsidRDefault="00001392" w:rsidP="00001392">
      <w:pPr>
        <w:widowControl w:val="0"/>
        <w:spacing w:before="60" w:after="60" w:line="240" w:lineRule="auto"/>
        <w:contextualSpacing/>
        <w:jc w:val="both"/>
        <w:rPr>
          <w:rFonts w:asciiTheme="majorHAnsi" w:eastAsia="Calibri" w:hAnsiTheme="majorHAnsi" w:cstheme="majorHAnsi"/>
          <w:b/>
          <w:noProof w:val="0"/>
          <w:szCs w:val="26"/>
        </w:rPr>
      </w:pPr>
      <w:r>
        <w:rPr>
          <w:rFonts w:asciiTheme="majorHAnsi" w:eastAsia="Calibri" w:hAnsiTheme="majorHAnsi" w:cstheme="majorHAnsi"/>
          <w:b/>
          <w:noProof w:val="0"/>
          <w:szCs w:val="26"/>
        </w:rPr>
        <w:lastRenderedPageBreak/>
        <w:t>2.</w:t>
      </w:r>
      <w:r w:rsidRPr="00E55A70">
        <w:rPr>
          <w:rFonts w:asciiTheme="majorHAnsi" w:eastAsia="Calibri" w:hAnsiTheme="majorHAnsi" w:cstheme="majorHAnsi"/>
          <w:b/>
          <w:noProof w:val="0"/>
          <w:szCs w:val="26"/>
          <w:lang w:val="en-US"/>
        </w:rPr>
        <w:t xml:space="preserve">1. </w:t>
      </w:r>
      <w:r w:rsidRPr="00E55A70">
        <w:rPr>
          <w:rFonts w:asciiTheme="majorHAnsi" w:eastAsia="Calibri" w:hAnsiTheme="majorHAnsi" w:cstheme="majorHAnsi"/>
          <w:b/>
          <w:noProof w:val="0"/>
          <w:szCs w:val="26"/>
        </w:rPr>
        <w:t>Thử nghiệm xuất xưởng:</w:t>
      </w:r>
    </w:p>
    <w:p w14:paraId="047232F0"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E55A70">
        <w:rPr>
          <w:rFonts w:asciiTheme="majorHAnsi" w:eastAsia="Times New Roman" w:hAnsiTheme="majorHAnsi" w:cstheme="majorHAnsi"/>
          <w:bCs/>
          <w:noProof w:val="0"/>
          <w:szCs w:val="26"/>
          <w:lang w:val="en-US"/>
        </w:rPr>
        <w:t xml:space="preserve">AS 1154.1 và TCVN 3624-81 </w:t>
      </w:r>
      <w:r w:rsidRPr="00E55A70">
        <w:rPr>
          <w:rFonts w:asciiTheme="majorHAnsi" w:eastAsia="Times New Roman" w:hAnsiTheme="majorHAnsi" w:cstheme="majorHAnsi"/>
          <w:noProof w:val="0"/>
          <w:szCs w:val="26"/>
          <w:lang w:val="en-US"/>
        </w:rPr>
        <w:t>hoặc tương đương:</w:t>
      </w:r>
    </w:p>
    <w:p w14:paraId="2C18DD82" w14:textId="77777777" w:rsidR="00001392" w:rsidRPr="00E55A70" w:rsidRDefault="00001392" w:rsidP="00001392">
      <w:pPr>
        <w:spacing w:before="60" w:after="60" w:line="240" w:lineRule="auto"/>
        <w:ind w:left="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1) Kiểm tra các kích thước</w:t>
      </w:r>
    </w:p>
    <w:p w14:paraId="50F6802B" w14:textId="77777777" w:rsidR="00001392" w:rsidRPr="00E55A70" w:rsidRDefault="00001392" w:rsidP="005A2E8B">
      <w:pPr>
        <w:numPr>
          <w:ilvl w:val="0"/>
          <w:numId w:val="47"/>
        </w:numPr>
        <w:spacing w:before="60" w:after="60" w:line="240" w:lineRule="auto"/>
        <w:contextualSpacing/>
        <w:jc w:val="both"/>
        <w:rPr>
          <w:rFonts w:asciiTheme="majorHAnsi" w:eastAsia="Calibri" w:hAnsiTheme="majorHAnsi" w:cstheme="majorHAnsi"/>
          <w:noProof w:val="0"/>
          <w:szCs w:val="26"/>
        </w:rPr>
      </w:pPr>
      <w:r w:rsidRPr="00E55A70">
        <w:rPr>
          <w:rFonts w:asciiTheme="majorHAnsi" w:eastAsia="Calibri" w:hAnsiTheme="majorHAnsi" w:cstheme="majorHAnsi"/>
          <w:noProof w:val="0"/>
          <w:szCs w:val="26"/>
        </w:rPr>
        <w:t>Kiểm tra các ký hiệu</w:t>
      </w:r>
    </w:p>
    <w:p w14:paraId="1B9FD774" w14:textId="77777777" w:rsidR="00001392" w:rsidRPr="00E55A70" w:rsidRDefault="00001392" w:rsidP="00001392">
      <w:pPr>
        <w:widowControl w:val="0"/>
        <w:spacing w:before="60" w:after="60" w:line="240" w:lineRule="auto"/>
        <w:contextualSpacing/>
        <w:jc w:val="both"/>
        <w:rPr>
          <w:rFonts w:asciiTheme="majorHAnsi" w:eastAsia="Calibri" w:hAnsiTheme="majorHAnsi" w:cstheme="majorHAnsi"/>
          <w:b/>
          <w:noProof w:val="0"/>
          <w:szCs w:val="26"/>
        </w:rPr>
      </w:pPr>
      <w:r>
        <w:rPr>
          <w:rFonts w:asciiTheme="majorHAnsi" w:eastAsia="Calibri" w:hAnsiTheme="majorHAnsi" w:cstheme="majorHAnsi"/>
          <w:b/>
          <w:noProof w:val="0"/>
          <w:szCs w:val="26"/>
        </w:rPr>
        <w:t>2.</w:t>
      </w:r>
      <w:r w:rsidRPr="00E55A70">
        <w:rPr>
          <w:rFonts w:asciiTheme="majorHAnsi" w:eastAsia="Calibri" w:hAnsiTheme="majorHAnsi" w:cstheme="majorHAnsi"/>
          <w:b/>
          <w:noProof w:val="0"/>
          <w:szCs w:val="26"/>
          <w:lang w:val="en-US"/>
        </w:rPr>
        <w:t xml:space="preserve">2. </w:t>
      </w:r>
      <w:r w:rsidRPr="00E55A70">
        <w:rPr>
          <w:rFonts w:asciiTheme="majorHAnsi" w:eastAsia="Calibri" w:hAnsiTheme="majorHAnsi" w:cstheme="majorHAnsi"/>
          <w:b/>
          <w:noProof w:val="0"/>
          <w:szCs w:val="26"/>
        </w:rPr>
        <w:t xml:space="preserve">Thử nghiệm điển hình </w:t>
      </w:r>
    </w:p>
    <w:p w14:paraId="5E192AD8"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E55A70">
        <w:rPr>
          <w:rFonts w:asciiTheme="majorHAnsi" w:eastAsia="Times New Roman" w:hAnsiTheme="majorHAnsi" w:cstheme="majorHAnsi"/>
          <w:bCs/>
          <w:noProof w:val="0"/>
          <w:szCs w:val="26"/>
          <w:lang w:val="en-US"/>
        </w:rPr>
        <w:t xml:space="preserve">AS 1154.1 và TCVN 3624-81 </w:t>
      </w:r>
      <w:r w:rsidRPr="00E55A70">
        <w:rPr>
          <w:rFonts w:asciiTheme="majorHAnsi" w:eastAsia="Times New Roman" w:hAnsiTheme="majorHAnsi" w:cstheme="majorHAnsi"/>
          <w:noProof w:val="0"/>
          <w:szCs w:val="26"/>
          <w:lang w:val="en-US"/>
        </w:rPr>
        <w:t xml:space="preserve">hoặc tương đương: </w:t>
      </w:r>
    </w:p>
    <w:p w14:paraId="068D9908" w14:textId="77777777" w:rsidR="00001392" w:rsidRPr="00E55A70" w:rsidRDefault="00001392" w:rsidP="00001392">
      <w:pPr>
        <w:spacing w:before="60" w:after="60" w:line="240" w:lineRule="auto"/>
        <w:ind w:left="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1) Thí nghiệm lực kéo đứt (Mechanical breaking test)</w:t>
      </w:r>
    </w:p>
    <w:p w14:paraId="0134855A" w14:textId="77777777" w:rsidR="00001392" w:rsidRPr="00E55A70" w:rsidRDefault="00001392" w:rsidP="005A2E8B">
      <w:pPr>
        <w:numPr>
          <w:ilvl w:val="0"/>
          <w:numId w:val="48"/>
        </w:numPr>
        <w:spacing w:before="60" w:after="60" w:line="240" w:lineRule="auto"/>
        <w:contextualSpacing/>
        <w:jc w:val="both"/>
        <w:rPr>
          <w:rFonts w:asciiTheme="majorHAnsi" w:eastAsia="Calibri" w:hAnsiTheme="majorHAnsi" w:cstheme="majorHAnsi"/>
          <w:noProof w:val="0"/>
          <w:szCs w:val="26"/>
        </w:rPr>
      </w:pPr>
      <w:r w:rsidRPr="00E55A70">
        <w:rPr>
          <w:rFonts w:asciiTheme="majorHAnsi" w:eastAsia="Calibri" w:hAnsiTheme="majorHAnsi" w:cstheme="majorHAnsi"/>
          <w:noProof w:val="0"/>
          <w:szCs w:val="26"/>
        </w:rPr>
        <w:t>Đo điện trở tiếp xúc (Measurement of contact resistance)</w:t>
      </w:r>
    </w:p>
    <w:p w14:paraId="56EC7F12" w14:textId="77777777" w:rsidR="00001392" w:rsidRPr="00E55A70" w:rsidRDefault="00001392" w:rsidP="005A2E8B">
      <w:pPr>
        <w:numPr>
          <w:ilvl w:val="0"/>
          <w:numId w:val="48"/>
        </w:numPr>
        <w:spacing w:before="60" w:after="60" w:line="240" w:lineRule="auto"/>
        <w:contextualSpacing/>
        <w:jc w:val="both"/>
        <w:rPr>
          <w:rFonts w:asciiTheme="majorHAnsi" w:eastAsia="Calibri" w:hAnsiTheme="majorHAnsi" w:cstheme="majorHAnsi"/>
          <w:noProof w:val="0"/>
          <w:szCs w:val="26"/>
        </w:rPr>
      </w:pPr>
      <w:r w:rsidRPr="00E55A70">
        <w:rPr>
          <w:rFonts w:asciiTheme="majorHAnsi" w:eastAsia="Calibri" w:hAnsiTheme="majorHAnsi" w:cstheme="majorHAnsi"/>
          <w:noProof w:val="0"/>
          <w:szCs w:val="26"/>
        </w:rPr>
        <w:t xml:space="preserve">Thử khả năng chịu đựng chu kỳ nhiệt (Heating cycle test) </w:t>
      </w:r>
    </w:p>
    <w:p w14:paraId="49D3CA47" w14:textId="77777777" w:rsidR="00001392" w:rsidRPr="00E55A70" w:rsidRDefault="00001392" w:rsidP="00001392">
      <w:pPr>
        <w:widowControl w:val="0"/>
        <w:spacing w:before="60" w:after="60" w:line="240" w:lineRule="auto"/>
        <w:ind w:firstLine="720"/>
        <w:jc w:val="both"/>
        <w:rPr>
          <w:rFonts w:asciiTheme="majorHAnsi" w:eastAsia="Times New Roman" w:hAnsiTheme="majorHAnsi" w:cstheme="majorHAnsi"/>
          <w:noProof w:val="0"/>
          <w:szCs w:val="26"/>
          <w:lang w:val="x-none" w:eastAsia="x-none"/>
        </w:rPr>
      </w:pPr>
      <w:r w:rsidRPr="00E55A70">
        <w:rPr>
          <w:rFonts w:asciiTheme="majorHAnsi" w:eastAsia="Times New Roman" w:hAnsiTheme="majorHAnsi" w:cstheme="majorHAnsi"/>
          <w:noProof w:val="0"/>
          <w:szCs w:val="26"/>
          <w:lang w:val="x-none" w:eastAsia="x-none"/>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5D03EAF2"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A5927FE" w14:textId="77777777" w:rsidR="00001392" w:rsidRPr="00E55A70" w:rsidRDefault="00001392" w:rsidP="00001392">
      <w:pPr>
        <w:widowControl w:val="0"/>
        <w:spacing w:before="60" w:after="60" w:line="240" w:lineRule="auto"/>
        <w:jc w:val="both"/>
        <w:rPr>
          <w:rFonts w:asciiTheme="majorHAnsi" w:eastAsia="Times New Roman" w:hAnsiTheme="majorHAnsi" w:cstheme="majorHAnsi"/>
          <w:b/>
          <w:noProof w:val="0"/>
          <w:szCs w:val="26"/>
          <w:lang w:val="en-US"/>
        </w:rPr>
      </w:pPr>
      <w:r>
        <w:rPr>
          <w:rFonts w:asciiTheme="majorHAnsi" w:eastAsia="Times New Roman" w:hAnsiTheme="majorHAnsi" w:cstheme="majorHAnsi"/>
          <w:b/>
          <w:noProof w:val="0"/>
          <w:szCs w:val="26"/>
        </w:rPr>
        <w:t>2.</w:t>
      </w:r>
      <w:r w:rsidRPr="00E55A70">
        <w:rPr>
          <w:rFonts w:asciiTheme="majorHAnsi" w:eastAsia="Times New Roman" w:hAnsiTheme="majorHAnsi" w:cstheme="majorHAnsi"/>
          <w:b/>
          <w:noProof w:val="0"/>
          <w:szCs w:val="26"/>
          <w:lang w:val="en-US"/>
        </w:rPr>
        <w:t>3. Thử nghiệm nghiệm thu.</w:t>
      </w:r>
    </w:p>
    <w:p w14:paraId="4960328F"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0A807863"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US"/>
        </w:rPr>
      </w:pPr>
      <w:r w:rsidRPr="00E55A70">
        <w:rPr>
          <w:rFonts w:asciiTheme="majorHAnsi" w:eastAsia="Times New Roman" w:hAnsiTheme="majorHAnsi" w:cstheme="majorHAnsi"/>
          <w:noProof w:val="0"/>
          <w:szCs w:val="26"/>
          <w:lang w:val="en-US"/>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001392" w:rsidRPr="00E55A70" w14:paraId="368662F4" w14:textId="77777777" w:rsidTr="00672059">
        <w:tc>
          <w:tcPr>
            <w:tcW w:w="2977" w:type="dxa"/>
          </w:tcPr>
          <w:p w14:paraId="7D9718AC" w14:textId="77777777" w:rsidR="00001392" w:rsidRPr="00E55A70" w:rsidRDefault="00001392" w:rsidP="00672059">
            <w:pPr>
              <w:spacing w:before="60" w:after="60" w:line="240" w:lineRule="auto"/>
              <w:jc w:val="center"/>
              <w:rPr>
                <w:rFonts w:asciiTheme="majorHAnsi" w:eastAsia="Times New Roman" w:hAnsiTheme="majorHAnsi" w:cstheme="majorHAnsi"/>
                <w:b/>
                <w:noProof w:val="0"/>
                <w:szCs w:val="26"/>
                <w:lang w:val="en-GB"/>
              </w:rPr>
            </w:pPr>
            <w:r w:rsidRPr="00E55A70">
              <w:rPr>
                <w:rFonts w:asciiTheme="majorHAnsi" w:eastAsia="Times New Roman" w:hAnsiTheme="majorHAnsi" w:cstheme="majorHAnsi"/>
                <w:b/>
                <w:noProof w:val="0"/>
                <w:szCs w:val="26"/>
                <w:lang w:val="en-GB"/>
              </w:rPr>
              <w:t>Số lượng mẫu thử (p)</w:t>
            </w:r>
          </w:p>
        </w:tc>
        <w:tc>
          <w:tcPr>
            <w:tcW w:w="3118" w:type="dxa"/>
          </w:tcPr>
          <w:p w14:paraId="289A6CDB" w14:textId="77777777" w:rsidR="00001392" w:rsidRPr="00E55A70" w:rsidRDefault="00001392" w:rsidP="00672059">
            <w:pPr>
              <w:spacing w:before="60" w:after="60" w:line="240" w:lineRule="auto"/>
              <w:jc w:val="center"/>
              <w:rPr>
                <w:rFonts w:asciiTheme="majorHAnsi" w:eastAsia="Times New Roman" w:hAnsiTheme="majorHAnsi" w:cstheme="majorHAnsi"/>
                <w:b/>
                <w:noProof w:val="0"/>
                <w:szCs w:val="26"/>
                <w:lang w:val="en-GB"/>
              </w:rPr>
            </w:pPr>
            <w:r w:rsidRPr="00E55A70">
              <w:rPr>
                <w:rFonts w:asciiTheme="majorHAnsi" w:eastAsia="Times New Roman" w:hAnsiTheme="majorHAnsi" w:cstheme="majorHAnsi"/>
                <w:b/>
                <w:noProof w:val="0"/>
                <w:szCs w:val="26"/>
                <w:lang w:val="en-GB"/>
              </w:rPr>
              <w:t>Số lượng của một lô (n)</w:t>
            </w:r>
          </w:p>
        </w:tc>
        <w:tc>
          <w:tcPr>
            <w:tcW w:w="2268" w:type="dxa"/>
          </w:tcPr>
          <w:p w14:paraId="474ED677" w14:textId="77777777" w:rsidR="00001392" w:rsidRPr="00E55A70" w:rsidRDefault="00001392" w:rsidP="00672059">
            <w:pPr>
              <w:spacing w:before="60" w:after="60" w:line="240" w:lineRule="auto"/>
              <w:jc w:val="center"/>
              <w:rPr>
                <w:rFonts w:asciiTheme="majorHAnsi" w:eastAsia="Times New Roman" w:hAnsiTheme="majorHAnsi" w:cstheme="majorHAnsi"/>
                <w:b/>
                <w:noProof w:val="0"/>
                <w:szCs w:val="26"/>
                <w:lang w:val="en-GB"/>
              </w:rPr>
            </w:pPr>
            <w:r w:rsidRPr="00E55A70">
              <w:rPr>
                <w:rFonts w:asciiTheme="majorHAnsi" w:eastAsia="Times New Roman" w:hAnsiTheme="majorHAnsi" w:cstheme="majorHAnsi"/>
                <w:b/>
                <w:noProof w:val="0"/>
                <w:szCs w:val="26"/>
                <w:lang w:val="en-GB"/>
              </w:rPr>
              <w:t>Hạng mục thử</w:t>
            </w:r>
          </w:p>
        </w:tc>
      </w:tr>
      <w:tr w:rsidR="00001392" w:rsidRPr="00E55A70" w14:paraId="166405A8" w14:textId="77777777" w:rsidTr="00672059">
        <w:trPr>
          <w:cantSplit/>
        </w:trPr>
        <w:tc>
          <w:tcPr>
            <w:tcW w:w="2977" w:type="dxa"/>
          </w:tcPr>
          <w:p w14:paraId="5C8F0EAB"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p=1</w:t>
            </w:r>
          </w:p>
        </w:tc>
        <w:tc>
          <w:tcPr>
            <w:tcW w:w="3118" w:type="dxa"/>
          </w:tcPr>
          <w:p w14:paraId="7732A2C4"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n &lt; 50</w:t>
            </w:r>
          </w:p>
        </w:tc>
        <w:tc>
          <w:tcPr>
            <w:tcW w:w="2268" w:type="dxa"/>
          </w:tcPr>
          <w:p w14:paraId="6C9B2193"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i</w:t>
            </w:r>
          </w:p>
        </w:tc>
      </w:tr>
      <w:tr w:rsidR="00001392" w:rsidRPr="00E55A70" w14:paraId="6ECE859B" w14:textId="77777777" w:rsidTr="00672059">
        <w:trPr>
          <w:cantSplit/>
        </w:trPr>
        <w:tc>
          <w:tcPr>
            <w:tcW w:w="2977" w:type="dxa"/>
          </w:tcPr>
          <w:p w14:paraId="1639BE3F"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p=1</w:t>
            </w:r>
          </w:p>
        </w:tc>
        <w:tc>
          <w:tcPr>
            <w:tcW w:w="3118" w:type="dxa"/>
          </w:tcPr>
          <w:p w14:paraId="404443EA"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 xml:space="preserve">50 </w:t>
            </w:r>
            <w:r w:rsidRPr="00E55A70">
              <w:rPr>
                <w:rFonts w:asciiTheme="majorHAnsi" w:eastAsia="Times New Roman" w:hAnsiTheme="majorHAnsi" w:cstheme="majorHAnsi"/>
                <w:noProof w:val="0"/>
                <w:szCs w:val="26"/>
                <w:lang w:val="en-GB"/>
              </w:rPr>
              <w:sym w:font="Symbol" w:char="F0A3"/>
            </w:r>
            <w:r w:rsidRPr="00E55A70">
              <w:rPr>
                <w:rFonts w:asciiTheme="majorHAnsi" w:eastAsia="Times New Roman" w:hAnsiTheme="majorHAnsi" w:cstheme="majorHAnsi"/>
                <w:noProof w:val="0"/>
                <w:szCs w:val="26"/>
                <w:lang w:val="en-GB"/>
              </w:rPr>
              <w:t xml:space="preserve"> n  &lt; 100</w:t>
            </w:r>
          </w:p>
        </w:tc>
        <w:tc>
          <w:tcPr>
            <w:tcW w:w="2268" w:type="dxa"/>
          </w:tcPr>
          <w:p w14:paraId="15EE375C"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i ii, iii</w:t>
            </w:r>
          </w:p>
        </w:tc>
      </w:tr>
      <w:tr w:rsidR="00001392" w:rsidRPr="00E55A70" w14:paraId="542219E3" w14:textId="77777777" w:rsidTr="00672059">
        <w:trPr>
          <w:cantSplit/>
        </w:trPr>
        <w:tc>
          <w:tcPr>
            <w:tcW w:w="2977" w:type="dxa"/>
          </w:tcPr>
          <w:p w14:paraId="03E88C90"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p=2</w:t>
            </w:r>
          </w:p>
        </w:tc>
        <w:tc>
          <w:tcPr>
            <w:tcW w:w="3118" w:type="dxa"/>
          </w:tcPr>
          <w:p w14:paraId="0B653088"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 xml:space="preserve">100 </w:t>
            </w:r>
            <w:r w:rsidRPr="00E55A70">
              <w:rPr>
                <w:rFonts w:asciiTheme="majorHAnsi" w:eastAsia="Times New Roman" w:hAnsiTheme="majorHAnsi" w:cstheme="majorHAnsi"/>
                <w:noProof w:val="0"/>
                <w:szCs w:val="26"/>
                <w:lang w:val="en-GB"/>
              </w:rPr>
              <w:sym w:font="Symbol" w:char="F0A3"/>
            </w:r>
            <w:r w:rsidRPr="00E55A70">
              <w:rPr>
                <w:rFonts w:asciiTheme="majorHAnsi" w:eastAsia="Times New Roman" w:hAnsiTheme="majorHAnsi" w:cstheme="majorHAnsi"/>
                <w:noProof w:val="0"/>
                <w:szCs w:val="26"/>
                <w:lang w:val="en-GB"/>
              </w:rPr>
              <w:t xml:space="preserve"> n &lt;  200</w:t>
            </w:r>
          </w:p>
        </w:tc>
        <w:tc>
          <w:tcPr>
            <w:tcW w:w="2268" w:type="dxa"/>
          </w:tcPr>
          <w:p w14:paraId="44037812"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i ii, iii</w:t>
            </w:r>
          </w:p>
        </w:tc>
      </w:tr>
      <w:tr w:rsidR="00001392" w:rsidRPr="00E55A70" w14:paraId="4181413B" w14:textId="77777777" w:rsidTr="00672059">
        <w:trPr>
          <w:cantSplit/>
        </w:trPr>
        <w:tc>
          <w:tcPr>
            <w:tcW w:w="2977" w:type="dxa"/>
          </w:tcPr>
          <w:p w14:paraId="3B480104"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p = 3</w:t>
            </w:r>
          </w:p>
        </w:tc>
        <w:tc>
          <w:tcPr>
            <w:tcW w:w="3118" w:type="dxa"/>
          </w:tcPr>
          <w:p w14:paraId="545BD157"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 xml:space="preserve">200 </w:t>
            </w:r>
            <w:r w:rsidRPr="00E55A70">
              <w:rPr>
                <w:rFonts w:asciiTheme="majorHAnsi" w:eastAsia="Times New Roman" w:hAnsiTheme="majorHAnsi" w:cstheme="majorHAnsi"/>
                <w:noProof w:val="0"/>
                <w:szCs w:val="26"/>
                <w:lang w:val="en-GB"/>
              </w:rPr>
              <w:sym w:font="Symbol" w:char="F0A3"/>
            </w:r>
            <w:r w:rsidRPr="00E55A70">
              <w:rPr>
                <w:rFonts w:asciiTheme="majorHAnsi" w:eastAsia="Times New Roman" w:hAnsiTheme="majorHAnsi" w:cstheme="majorHAnsi"/>
                <w:noProof w:val="0"/>
                <w:szCs w:val="26"/>
                <w:lang w:val="en-GB"/>
              </w:rPr>
              <w:t xml:space="preserve"> n &lt; 500</w:t>
            </w:r>
          </w:p>
        </w:tc>
        <w:tc>
          <w:tcPr>
            <w:tcW w:w="2268" w:type="dxa"/>
          </w:tcPr>
          <w:p w14:paraId="617ADD1B"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i, ii, iii</w:t>
            </w:r>
          </w:p>
        </w:tc>
      </w:tr>
      <w:tr w:rsidR="00001392" w:rsidRPr="00E55A70" w14:paraId="3820D1BC" w14:textId="77777777" w:rsidTr="00672059">
        <w:trPr>
          <w:cantSplit/>
        </w:trPr>
        <w:tc>
          <w:tcPr>
            <w:tcW w:w="2977" w:type="dxa"/>
          </w:tcPr>
          <w:p w14:paraId="16B047E8"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p = 4</w:t>
            </w:r>
          </w:p>
        </w:tc>
        <w:tc>
          <w:tcPr>
            <w:tcW w:w="3118" w:type="dxa"/>
          </w:tcPr>
          <w:p w14:paraId="03C35019"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 xml:space="preserve">500 </w:t>
            </w:r>
            <w:r w:rsidRPr="00E55A70">
              <w:rPr>
                <w:rFonts w:asciiTheme="majorHAnsi" w:eastAsia="Times New Roman" w:hAnsiTheme="majorHAnsi" w:cstheme="majorHAnsi"/>
                <w:noProof w:val="0"/>
                <w:szCs w:val="26"/>
                <w:lang w:val="en-GB"/>
              </w:rPr>
              <w:sym w:font="Symbol" w:char="F0A3"/>
            </w:r>
            <w:r w:rsidRPr="00E55A70">
              <w:rPr>
                <w:rFonts w:asciiTheme="majorHAnsi" w:eastAsia="Times New Roman" w:hAnsiTheme="majorHAnsi" w:cstheme="majorHAnsi"/>
                <w:noProof w:val="0"/>
                <w:szCs w:val="26"/>
                <w:lang w:val="en-GB"/>
              </w:rPr>
              <w:t xml:space="preserve"> n</w:t>
            </w:r>
          </w:p>
        </w:tc>
        <w:tc>
          <w:tcPr>
            <w:tcW w:w="2268" w:type="dxa"/>
          </w:tcPr>
          <w:p w14:paraId="76E48720" w14:textId="77777777" w:rsidR="00001392" w:rsidRPr="00E55A70" w:rsidRDefault="00001392" w:rsidP="00672059">
            <w:pPr>
              <w:spacing w:before="60" w:after="60" w:line="240" w:lineRule="auto"/>
              <w:jc w:val="center"/>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i, ii, iii</w:t>
            </w:r>
          </w:p>
        </w:tc>
      </w:tr>
    </w:tbl>
    <w:p w14:paraId="5E1ADD8E"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GB" w:eastAsia="x-none"/>
        </w:rPr>
      </w:pPr>
      <w:r w:rsidRPr="00E55A70">
        <w:rPr>
          <w:rFonts w:asciiTheme="majorHAnsi" w:eastAsia="Times New Roman" w:hAnsiTheme="majorHAnsi" w:cstheme="majorHAnsi"/>
          <w:noProof w:val="0"/>
          <w:szCs w:val="26"/>
          <w:lang w:val="en-GB" w:eastAsia="x-none"/>
        </w:rPr>
        <w:lastRenderedPageBreak/>
        <w:t>Số lượng ống nối dùng cho thử nghiệm nghiệm thu không bao gồm trong số lượng ống nối được cung cấp trong bảng phạm vi cung cấp của hồ sơ mời thầu/hợp đồng. Tất cả các chi phí kiểm tra và thử nghiệm bao gồm trong giá chào.</w:t>
      </w:r>
    </w:p>
    <w:p w14:paraId="47B27CA2"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GB" w:eastAsia="x-none"/>
        </w:rPr>
      </w:pPr>
      <w:r w:rsidRPr="00E55A70">
        <w:rPr>
          <w:rFonts w:asciiTheme="majorHAnsi" w:eastAsia="Times New Roman" w:hAnsiTheme="majorHAnsi" w:cstheme="majorHAnsi"/>
          <w:noProof w:val="0"/>
          <w:szCs w:val="26"/>
          <w:lang w:val="x-none" w:eastAsia="x-none"/>
        </w:rPr>
        <w:t>Nếu có hai hoặc hơn hai mẫu thử nào đó không đạt yêu cầu coi như lô hàng không đạt yêu cầu thử nghiệm nghiệm thu và</w:t>
      </w:r>
      <w:r w:rsidRPr="00E55A70">
        <w:rPr>
          <w:rFonts w:asciiTheme="majorHAnsi" w:eastAsia="Times New Roman" w:hAnsiTheme="majorHAnsi" w:cstheme="majorHAnsi"/>
          <w:noProof w:val="0"/>
          <w:szCs w:val="26"/>
          <w:lang w:val="en-GB" w:eastAsia="x-none"/>
        </w:rPr>
        <w:t xml:space="preserve"> bên mua sẽ có quyền từ chối không nhận hàng mà không chịu bất kỳ một phí tổn nào.</w:t>
      </w:r>
    </w:p>
    <w:p w14:paraId="256429D8"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GB" w:eastAsia="x-none"/>
        </w:rPr>
      </w:pPr>
      <w:r w:rsidRPr="00E55A70">
        <w:rPr>
          <w:rFonts w:asciiTheme="majorHAnsi" w:eastAsia="Times New Roman" w:hAnsiTheme="majorHAnsi" w:cstheme="majorHAnsi"/>
          <w:noProof w:val="0"/>
          <w:szCs w:val="26"/>
          <w:lang w:val="x-none" w:eastAsia="x-none"/>
        </w:rPr>
        <w:t xml:space="preserve">Nếu chỉ một mẫu thử không đạt yêu cầu, thì việc lấy mẫu thử nghiệm lại sẽ được thực hiện lại trên các mẫu mới với số lượng gấp đôi số lượng lần lấy đầu tiên.  </w:t>
      </w:r>
    </w:p>
    <w:p w14:paraId="0EA618E4"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GB" w:eastAsia="x-none"/>
        </w:rPr>
      </w:pPr>
      <w:r w:rsidRPr="00E55A70">
        <w:rPr>
          <w:rFonts w:asciiTheme="majorHAnsi" w:eastAsia="Times New Roman" w:hAnsiTheme="majorHAnsi" w:cstheme="majorHAnsi"/>
          <w:noProof w:val="0"/>
          <w:szCs w:val="26"/>
          <w:lang w:val="x-none" w:eastAsia="x-none"/>
        </w:rPr>
        <w:t xml:space="preserve">Nếu có một hoặc hơn một mẫu thử nào đó không đạt yêu cầu sau lần thử nghiệm lại thì coi như lô hàng không </w:t>
      </w:r>
      <w:r w:rsidRPr="00E55A70">
        <w:rPr>
          <w:rFonts w:asciiTheme="majorHAnsi" w:eastAsia="Times New Roman" w:hAnsiTheme="majorHAnsi" w:cstheme="majorHAnsi"/>
          <w:noProof w:val="0"/>
          <w:szCs w:val="26"/>
          <w:lang w:val="en-GB" w:eastAsia="x-none"/>
        </w:rPr>
        <w:t>đáp ứng yêu cầu kỹ thuật của hợp đồng.</w:t>
      </w:r>
    </w:p>
    <w:p w14:paraId="15159901" w14:textId="77777777" w:rsidR="00001392" w:rsidRPr="00E55A70" w:rsidRDefault="00001392" w:rsidP="00001392">
      <w:pPr>
        <w:spacing w:before="60" w:after="60" w:line="240" w:lineRule="auto"/>
        <w:ind w:firstLine="720"/>
        <w:jc w:val="both"/>
        <w:rPr>
          <w:rFonts w:asciiTheme="majorHAnsi" w:eastAsia="Times New Roman" w:hAnsiTheme="majorHAnsi" w:cstheme="majorHAnsi"/>
          <w:noProof w:val="0"/>
          <w:szCs w:val="26"/>
          <w:lang w:val="en-GB"/>
        </w:rPr>
      </w:pPr>
      <w:r w:rsidRPr="00E55A70">
        <w:rPr>
          <w:rFonts w:asciiTheme="majorHAnsi" w:eastAsia="Times New Roman" w:hAnsiTheme="majorHAnsi" w:cstheme="majorHAnsi"/>
          <w:noProof w:val="0"/>
          <w:szCs w:val="26"/>
          <w:lang w:val="en-GB"/>
        </w:rPr>
        <w:t xml:space="preserve">Các hạng mục thử nghiệm bao gồm như sau: </w:t>
      </w:r>
    </w:p>
    <w:p w14:paraId="789B7B59" w14:textId="77777777" w:rsidR="00001392" w:rsidRPr="00E55A70" w:rsidRDefault="00001392" w:rsidP="00001392">
      <w:pPr>
        <w:widowControl w:val="0"/>
        <w:tabs>
          <w:tab w:val="num" w:pos="2880"/>
        </w:tabs>
        <w:spacing w:before="60" w:after="60" w:line="240" w:lineRule="auto"/>
        <w:ind w:left="720"/>
        <w:jc w:val="both"/>
        <w:rPr>
          <w:rFonts w:asciiTheme="majorHAnsi" w:eastAsia="Times New Roman" w:hAnsiTheme="majorHAnsi" w:cstheme="majorHAnsi"/>
          <w:noProof w:val="0"/>
          <w:szCs w:val="26"/>
          <w:lang w:val="x-none" w:eastAsia="x-none"/>
        </w:rPr>
      </w:pPr>
      <w:r w:rsidRPr="00E55A70">
        <w:rPr>
          <w:rFonts w:asciiTheme="majorHAnsi" w:eastAsia="Times New Roman" w:hAnsiTheme="majorHAnsi" w:cstheme="majorHAnsi"/>
          <w:noProof w:val="0"/>
          <w:szCs w:val="26"/>
          <w:lang w:val="x-none" w:eastAsia="x-none"/>
        </w:rPr>
        <w:t>i) Kiểm tra ngoại quan, đo kích thước</w:t>
      </w:r>
    </w:p>
    <w:p w14:paraId="7FD80A2D" w14:textId="77777777" w:rsidR="00001392" w:rsidRPr="00E55A70" w:rsidRDefault="00001392" w:rsidP="00001392">
      <w:pPr>
        <w:widowControl w:val="0"/>
        <w:tabs>
          <w:tab w:val="num" w:pos="2880"/>
        </w:tabs>
        <w:spacing w:before="60" w:after="60" w:line="240" w:lineRule="auto"/>
        <w:ind w:left="720"/>
        <w:jc w:val="both"/>
        <w:rPr>
          <w:rFonts w:asciiTheme="majorHAnsi" w:eastAsia="Times New Roman" w:hAnsiTheme="majorHAnsi" w:cstheme="majorHAnsi"/>
          <w:noProof w:val="0"/>
          <w:szCs w:val="26"/>
          <w:lang w:val="x-none" w:eastAsia="x-none"/>
        </w:rPr>
      </w:pPr>
      <w:r w:rsidRPr="00E55A70">
        <w:rPr>
          <w:rFonts w:asciiTheme="majorHAnsi" w:eastAsia="Times New Roman" w:hAnsiTheme="majorHAnsi" w:cstheme="majorHAnsi"/>
          <w:noProof w:val="0"/>
          <w:szCs w:val="26"/>
          <w:lang w:val="x-none" w:eastAsia="x-none"/>
        </w:rPr>
        <w:t xml:space="preserve">ii) Độ tăng nhiệt khi mang dòng định mức (Temperature rise) </w:t>
      </w:r>
    </w:p>
    <w:p w14:paraId="1E0B6280" w14:textId="77777777" w:rsidR="00001392" w:rsidRPr="00E55A70" w:rsidRDefault="00001392" w:rsidP="00001392">
      <w:pPr>
        <w:widowControl w:val="0"/>
        <w:tabs>
          <w:tab w:val="num" w:pos="2880"/>
        </w:tabs>
        <w:spacing w:before="60" w:after="60" w:line="240" w:lineRule="auto"/>
        <w:ind w:left="720"/>
        <w:jc w:val="both"/>
        <w:rPr>
          <w:rFonts w:asciiTheme="majorHAnsi" w:eastAsia="Times New Roman" w:hAnsiTheme="majorHAnsi" w:cstheme="majorHAnsi"/>
          <w:noProof w:val="0"/>
          <w:szCs w:val="26"/>
          <w:lang w:val="x-none" w:eastAsia="x-none"/>
        </w:rPr>
      </w:pPr>
      <w:r w:rsidRPr="00E55A70">
        <w:rPr>
          <w:rFonts w:asciiTheme="majorHAnsi" w:eastAsia="Times New Roman" w:hAnsiTheme="majorHAnsi" w:cstheme="majorHAnsi"/>
          <w:noProof w:val="0"/>
          <w:szCs w:val="26"/>
          <w:lang w:val="x-none" w:eastAsia="x-none"/>
        </w:rPr>
        <w:t>iii) Đo điện trở tiếp xúc (Measurement of contact resistance)</w:t>
      </w:r>
    </w:p>
    <w:p w14:paraId="35CE8F9C" w14:textId="77777777" w:rsidR="00001392" w:rsidRPr="00E55A70" w:rsidRDefault="00001392" w:rsidP="00001392">
      <w:pPr>
        <w:widowControl w:val="0"/>
        <w:tabs>
          <w:tab w:val="num" w:pos="2880"/>
        </w:tabs>
        <w:spacing w:before="60" w:after="60" w:line="240" w:lineRule="auto"/>
        <w:jc w:val="both"/>
        <w:rPr>
          <w:rFonts w:asciiTheme="majorHAnsi" w:eastAsia="Times New Roman" w:hAnsiTheme="majorHAnsi" w:cstheme="majorHAnsi"/>
          <w:b/>
          <w:noProof w:val="0"/>
          <w:szCs w:val="26"/>
          <w:lang w:val="en-US" w:eastAsia="x-none"/>
        </w:rPr>
      </w:pPr>
      <w:r>
        <w:rPr>
          <w:rFonts w:asciiTheme="majorHAnsi" w:eastAsia="Times New Roman" w:hAnsiTheme="majorHAnsi" w:cstheme="majorHAnsi"/>
          <w:b/>
          <w:noProof w:val="0"/>
          <w:szCs w:val="26"/>
          <w:lang w:eastAsia="x-none"/>
        </w:rPr>
        <w:t>3</w:t>
      </w:r>
      <w:r w:rsidRPr="00E55A70">
        <w:rPr>
          <w:rFonts w:asciiTheme="majorHAnsi" w:eastAsia="Times New Roman" w:hAnsiTheme="majorHAnsi" w:cstheme="majorHAnsi"/>
          <w:b/>
          <w:noProof w:val="0"/>
          <w:szCs w:val="26"/>
          <w:lang w:val="en-US" w:eastAsia="x-none"/>
        </w:rPr>
        <w:t>. Bảng thông số kỹ thuật</w:t>
      </w:r>
    </w:p>
    <w:p w14:paraId="5068159C" w14:textId="77777777" w:rsidR="00001392" w:rsidRPr="00E55A70" w:rsidRDefault="00001392" w:rsidP="00001392">
      <w:pPr>
        <w:spacing w:after="0" w:line="240" w:lineRule="auto"/>
        <w:rPr>
          <w:rFonts w:ascii=".VnTime" w:eastAsia="Times New Roman" w:hAnsi=".VnTime" w:cs="Times New Roman"/>
          <w:noProof w:val="0"/>
          <w:sz w:val="28"/>
          <w:szCs w:val="24"/>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023"/>
        <w:gridCol w:w="3685"/>
        <w:gridCol w:w="1701"/>
      </w:tblGrid>
      <w:tr w:rsidR="00001392" w:rsidRPr="00E55A70" w14:paraId="49D9CBFF" w14:textId="77777777" w:rsidTr="00672059">
        <w:trPr>
          <w:tblHeader/>
        </w:trPr>
        <w:tc>
          <w:tcPr>
            <w:tcW w:w="550" w:type="dxa"/>
          </w:tcPr>
          <w:p w14:paraId="4411D584" w14:textId="77777777" w:rsidR="00001392" w:rsidRPr="00E55A70" w:rsidRDefault="00001392" w:rsidP="00672059">
            <w:pPr>
              <w:keepNext/>
              <w:tabs>
                <w:tab w:val="left" w:pos="1080"/>
              </w:tabs>
              <w:spacing w:after="0" w:line="240" w:lineRule="auto"/>
              <w:jc w:val="center"/>
              <w:outlineLvl w:val="1"/>
              <w:rPr>
                <w:rFonts w:eastAsia="Arial Unicode MS" w:cs="Times New Roman"/>
                <w:b/>
                <w:noProof w:val="0"/>
                <w:szCs w:val="26"/>
                <w:lang w:val="en-US"/>
              </w:rPr>
            </w:pPr>
            <w:r w:rsidRPr="00E55A70">
              <w:rPr>
                <w:rFonts w:eastAsia="Arial Unicode MS" w:cs="Times New Roman"/>
                <w:b/>
                <w:noProof w:val="0"/>
                <w:szCs w:val="26"/>
                <w:lang w:val="en-US"/>
              </w:rPr>
              <w:t>Stt</w:t>
            </w:r>
          </w:p>
        </w:tc>
        <w:tc>
          <w:tcPr>
            <w:tcW w:w="3023" w:type="dxa"/>
            <w:vAlign w:val="center"/>
          </w:tcPr>
          <w:p w14:paraId="7B390C9B" w14:textId="77777777" w:rsidR="00001392" w:rsidRPr="00E55A70" w:rsidRDefault="00001392" w:rsidP="00672059">
            <w:pPr>
              <w:keepNext/>
              <w:tabs>
                <w:tab w:val="left" w:pos="1080"/>
              </w:tabs>
              <w:spacing w:after="0" w:line="240" w:lineRule="auto"/>
              <w:jc w:val="center"/>
              <w:outlineLvl w:val="1"/>
              <w:rPr>
                <w:rFonts w:eastAsia="Arial Unicode MS" w:cs="Times New Roman"/>
                <w:b/>
                <w:noProof w:val="0"/>
                <w:szCs w:val="26"/>
                <w:lang w:val="en-US"/>
              </w:rPr>
            </w:pPr>
            <w:r w:rsidRPr="00E55A70">
              <w:rPr>
                <w:rFonts w:eastAsia="Arial Unicode MS" w:cs="Times New Roman"/>
                <w:b/>
                <w:noProof w:val="0"/>
                <w:szCs w:val="26"/>
                <w:lang w:val="en-US"/>
              </w:rPr>
              <w:t>Mô tả</w:t>
            </w:r>
          </w:p>
        </w:tc>
        <w:tc>
          <w:tcPr>
            <w:tcW w:w="3685" w:type="dxa"/>
            <w:vAlign w:val="center"/>
          </w:tcPr>
          <w:p w14:paraId="56A5867A" w14:textId="77777777" w:rsidR="00001392" w:rsidRPr="00E55A70" w:rsidRDefault="00001392" w:rsidP="00672059">
            <w:pPr>
              <w:keepNext/>
              <w:tabs>
                <w:tab w:val="left" w:pos="1080"/>
              </w:tabs>
              <w:spacing w:after="0" w:line="240" w:lineRule="auto"/>
              <w:jc w:val="center"/>
              <w:outlineLvl w:val="1"/>
              <w:rPr>
                <w:rFonts w:eastAsia="Arial Unicode MS" w:cs="Times New Roman"/>
                <w:b/>
                <w:noProof w:val="0"/>
                <w:szCs w:val="26"/>
                <w:lang w:val="en-US"/>
              </w:rPr>
            </w:pPr>
            <w:r w:rsidRPr="00E55A70">
              <w:rPr>
                <w:rFonts w:eastAsia="Arial Unicode MS" w:cs="Times New Roman"/>
                <w:b/>
                <w:noProof w:val="0"/>
                <w:szCs w:val="26"/>
                <w:lang w:val="en-US"/>
              </w:rPr>
              <w:t>Yêu cầu</w:t>
            </w:r>
          </w:p>
        </w:tc>
        <w:tc>
          <w:tcPr>
            <w:tcW w:w="1701" w:type="dxa"/>
          </w:tcPr>
          <w:p w14:paraId="2724CD04" w14:textId="77777777" w:rsidR="00001392" w:rsidRPr="00E55A70" w:rsidRDefault="00001392" w:rsidP="00672059">
            <w:pPr>
              <w:keepNext/>
              <w:tabs>
                <w:tab w:val="left" w:pos="1080"/>
              </w:tabs>
              <w:spacing w:after="0" w:line="240" w:lineRule="auto"/>
              <w:jc w:val="center"/>
              <w:outlineLvl w:val="1"/>
              <w:rPr>
                <w:rFonts w:eastAsia="Arial Unicode MS" w:cs="Times New Roman"/>
                <w:b/>
                <w:noProof w:val="0"/>
                <w:szCs w:val="26"/>
              </w:rPr>
            </w:pPr>
            <w:r>
              <w:rPr>
                <w:rFonts w:eastAsia="Arial Unicode MS" w:cs="Times New Roman"/>
                <w:b/>
                <w:noProof w:val="0"/>
                <w:szCs w:val="26"/>
              </w:rPr>
              <w:t>Đáp ứng của nhà thầu</w:t>
            </w:r>
          </w:p>
        </w:tc>
      </w:tr>
      <w:tr w:rsidR="00001392" w:rsidRPr="00E55A70" w14:paraId="077225C4" w14:textId="77777777" w:rsidTr="00672059">
        <w:tc>
          <w:tcPr>
            <w:tcW w:w="550" w:type="dxa"/>
          </w:tcPr>
          <w:p w14:paraId="4373E2A8"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4FCB2BE2" w14:textId="77777777" w:rsidR="00001392" w:rsidRPr="00E55A70" w:rsidRDefault="00001392" w:rsidP="00672059">
            <w:pPr>
              <w:tabs>
                <w:tab w:val="left" w:pos="1080"/>
              </w:tabs>
              <w:spacing w:after="0" w:line="240" w:lineRule="auto"/>
              <w:rPr>
                <w:rFonts w:eastAsia="Times New Roman" w:cs="Times New Roman"/>
                <w:noProof w:val="0"/>
                <w:szCs w:val="26"/>
                <w:lang w:val="en-US"/>
              </w:rPr>
            </w:pPr>
            <w:r w:rsidRPr="00E55A70">
              <w:rPr>
                <w:rFonts w:eastAsia="Times New Roman" w:cs="Times New Roman"/>
                <w:noProof w:val="0"/>
                <w:szCs w:val="26"/>
                <w:lang w:val="en-US"/>
              </w:rPr>
              <w:t>Tên nhà sản xuất/ xuất xứ</w:t>
            </w:r>
          </w:p>
        </w:tc>
        <w:tc>
          <w:tcPr>
            <w:tcW w:w="3685" w:type="dxa"/>
          </w:tcPr>
          <w:p w14:paraId="405F69AC"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1701" w:type="dxa"/>
          </w:tcPr>
          <w:p w14:paraId="2765CCE5"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r>
      <w:tr w:rsidR="00001392" w:rsidRPr="00E55A70" w14:paraId="6C658D06" w14:textId="77777777" w:rsidTr="00672059">
        <w:tc>
          <w:tcPr>
            <w:tcW w:w="550" w:type="dxa"/>
          </w:tcPr>
          <w:p w14:paraId="411F8900"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71D792B3"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7623C4BA" w14:textId="77777777" w:rsidR="00001392" w:rsidRPr="00E55A70" w:rsidRDefault="00001392" w:rsidP="00672059">
            <w:pPr>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Khai báo</w:t>
            </w:r>
          </w:p>
        </w:tc>
        <w:tc>
          <w:tcPr>
            <w:tcW w:w="1701" w:type="dxa"/>
          </w:tcPr>
          <w:p w14:paraId="553EFC65" w14:textId="77777777" w:rsidR="00001392" w:rsidRPr="00E55A70" w:rsidRDefault="00001392" w:rsidP="00672059">
            <w:pPr>
              <w:spacing w:after="0" w:line="240" w:lineRule="auto"/>
              <w:jc w:val="center"/>
              <w:rPr>
                <w:rFonts w:eastAsia="Times New Roman" w:cs="Times New Roman"/>
                <w:noProof w:val="0"/>
                <w:szCs w:val="26"/>
                <w:lang w:val="en-US"/>
              </w:rPr>
            </w:pPr>
          </w:p>
        </w:tc>
      </w:tr>
      <w:tr w:rsidR="00001392" w:rsidRPr="00E55A70" w14:paraId="1A9F89C8" w14:textId="77777777" w:rsidTr="00672059">
        <w:tc>
          <w:tcPr>
            <w:tcW w:w="550" w:type="dxa"/>
          </w:tcPr>
          <w:p w14:paraId="0EE01352"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4551F93F" w14:textId="77777777" w:rsidR="00001392" w:rsidRPr="00E55A70" w:rsidRDefault="00001392" w:rsidP="00672059">
            <w:pPr>
              <w:tabs>
                <w:tab w:val="left" w:pos="1080"/>
              </w:tabs>
              <w:spacing w:after="0" w:line="240" w:lineRule="auto"/>
              <w:rPr>
                <w:rFonts w:eastAsia="Times New Roman" w:cs="Times New Roman"/>
                <w:noProof w:val="0"/>
                <w:szCs w:val="26"/>
                <w:lang w:val="en-US"/>
              </w:rPr>
            </w:pPr>
            <w:r w:rsidRPr="00E55A70">
              <w:rPr>
                <w:rFonts w:eastAsia="Times New Roman" w:cs="Times New Roman"/>
                <w:noProof w:val="0"/>
                <w:szCs w:val="26"/>
                <w:lang w:val="en-US"/>
              </w:rPr>
              <w:t>Mã hiệu</w:t>
            </w:r>
          </w:p>
        </w:tc>
        <w:tc>
          <w:tcPr>
            <w:tcW w:w="3685" w:type="dxa"/>
          </w:tcPr>
          <w:p w14:paraId="74D3B229"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1701" w:type="dxa"/>
          </w:tcPr>
          <w:p w14:paraId="7866CBA6"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r>
      <w:tr w:rsidR="00001392" w:rsidRPr="00E55A70" w14:paraId="2B6B24DC" w14:textId="77777777" w:rsidTr="00672059">
        <w:tc>
          <w:tcPr>
            <w:tcW w:w="550" w:type="dxa"/>
          </w:tcPr>
          <w:p w14:paraId="7575757A"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3628AF86"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51E2783A" w14:textId="77777777" w:rsidR="00001392" w:rsidRPr="00E55A70" w:rsidRDefault="00001392" w:rsidP="00672059">
            <w:pPr>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Khai báo</w:t>
            </w:r>
          </w:p>
        </w:tc>
        <w:tc>
          <w:tcPr>
            <w:tcW w:w="1701" w:type="dxa"/>
          </w:tcPr>
          <w:p w14:paraId="782B2D06" w14:textId="77777777" w:rsidR="00001392" w:rsidRPr="00E55A70" w:rsidRDefault="00001392" w:rsidP="00672059">
            <w:pPr>
              <w:spacing w:after="0" w:line="240" w:lineRule="auto"/>
              <w:jc w:val="center"/>
              <w:rPr>
                <w:rFonts w:eastAsia="Times New Roman" w:cs="Times New Roman"/>
                <w:noProof w:val="0"/>
                <w:szCs w:val="26"/>
                <w:lang w:val="en-US"/>
              </w:rPr>
            </w:pPr>
          </w:p>
        </w:tc>
      </w:tr>
      <w:tr w:rsidR="00001392" w:rsidRPr="00E55A70" w14:paraId="3205ED39" w14:textId="77777777" w:rsidTr="00672059">
        <w:tc>
          <w:tcPr>
            <w:tcW w:w="550" w:type="dxa"/>
          </w:tcPr>
          <w:p w14:paraId="4871D221"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51971D65" w14:textId="77777777" w:rsidR="00001392" w:rsidRPr="00E55A70" w:rsidRDefault="00001392" w:rsidP="00672059">
            <w:pPr>
              <w:tabs>
                <w:tab w:val="left" w:pos="108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Website nhà sản xuất</w:t>
            </w:r>
          </w:p>
        </w:tc>
        <w:tc>
          <w:tcPr>
            <w:tcW w:w="3685" w:type="dxa"/>
          </w:tcPr>
          <w:p w14:paraId="2D4F8AA1"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Khai báo</w:t>
            </w:r>
          </w:p>
        </w:tc>
        <w:tc>
          <w:tcPr>
            <w:tcW w:w="1701" w:type="dxa"/>
          </w:tcPr>
          <w:p w14:paraId="5F85FB48"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r>
      <w:tr w:rsidR="00001392" w:rsidRPr="00E55A70" w14:paraId="17D50856" w14:textId="77777777" w:rsidTr="00672059">
        <w:tc>
          <w:tcPr>
            <w:tcW w:w="550" w:type="dxa"/>
          </w:tcPr>
          <w:p w14:paraId="286A650C"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14B33FD3" w14:textId="77777777" w:rsidR="00001392" w:rsidRPr="00E55A70" w:rsidRDefault="00001392" w:rsidP="00672059">
            <w:pPr>
              <w:tabs>
                <w:tab w:val="left" w:pos="1080"/>
              </w:tabs>
              <w:spacing w:after="0" w:line="240" w:lineRule="auto"/>
              <w:rPr>
                <w:rFonts w:eastAsia="Times New Roman" w:cs="Times New Roman"/>
                <w:noProof w:val="0"/>
                <w:szCs w:val="26"/>
                <w:lang w:val="en-US"/>
              </w:rPr>
            </w:pPr>
            <w:r w:rsidRPr="00E55A70">
              <w:rPr>
                <w:rFonts w:eastAsia="Times New Roman" w:cs="Times New Roman"/>
                <w:noProof w:val="0"/>
                <w:szCs w:val="26"/>
                <w:lang w:val="en-US"/>
              </w:rPr>
              <w:t>Tiêu chuẩn quản lý chất lượng</w:t>
            </w:r>
          </w:p>
        </w:tc>
        <w:tc>
          <w:tcPr>
            <w:tcW w:w="3685" w:type="dxa"/>
          </w:tcPr>
          <w:p w14:paraId="3BA4398D" w14:textId="77777777" w:rsidR="00001392" w:rsidRPr="00E55A70" w:rsidRDefault="00001392" w:rsidP="00672059">
            <w:pPr>
              <w:numPr>
                <w:ilvl w:val="12"/>
                <w:numId w:val="0"/>
              </w:numPr>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ISO 9000</w:t>
            </w:r>
          </w:p>
        </w:tc>
        <w:tc>
          <w:tcPr>
            <w:tcW w:w="1701" w:type="dxa"/>
          </w:tcPr>
          <w:p w14:paraId="26409D08" w14:textId="77777777" w:rsidR="00001392" w:rsidRPr="00E55A70" w:rsidRDefault="00001392" w:rsidP="00672059">
            <w:pPr>
              <w:numPr>
                <w:ilvl w:val="12"/>
                <w:numId w:val="0"/>
              </w:numPr>
              <w:spacing w:after="0" w:line="240" w:lineRule="auto"/>
              <w:jc w:val="center"/>
              <w:rPr>
                <w:rFonts w:eastAsia="Times New Roman" w:cs="Times New Roman"/>
                <w:noProof w:val="0"/>
                <w:szCs w:val="26"/>
                <w:lang w:val="en-US"/>
              </w:rPr>
            </w:pPr>
          </w:p>
        </w:tc>
      </w:tr>
      <w:tr w:rsidR="00001392" w:rsidRPr="00E55A70" w14:paraId="10EA9294" w14:textId="77777777" w:rsidTr="00672059">
        <w:tc>
          <w:tcPr>
            <w:tcW w:w="550" w:type="dxa"/>
          </w:tcPr>
          <w:p w14:paraId="62AD8935"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36759869" w14:textId="77777777" w:rsidR="00001392" w:rsidRPr="00E55A70" w:rsidRDefault="00001392" w:rsidP="00672059">
            <w:pPr>
              <w:numPr>
                <w:ilvl w:val="12"/>
                <w:numId w:val="0"/>
              </w:numPr>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Tiêu chuẩn áp dụng</w:t>
            </w:r>
          </w:p>
        </w:tc>
        <w:tc>
          <w:tcPr>
            <w:tcW w:w="3685" w:type="dxa"/>
          </w:tcPr>
          <w:p w14:paraId="5864CC09" w14:textId="77777777" w:rsidR="00001392" w:rsidRPr="00E55A70" w:rsidRDefault="00001392" w:rsidP="00672059">
            <w:pPr>
              <w:numPr>
                <w:ilvl w:val="12"/>
                <w:numId w:val="0"/>
              </w:numPr>
              <w:spacing w:after="0" w:line="240" w:lineRule="auto"/>
              <w:jc w:val="both"/>
              <w:rPr>
                <w:rFonts w:eastAsia="Times New Roman" w:cs="Times New Roman"/>
                <w:noProof w:val="0"/>
                <w:szCs w:val="26"/>
                <w:lang w:val="en-US"/>
              </w:rPr>
            </w:pPr>
            <w:r w:rsidRPr="00E55A70">
              <w:rPr>
                <w:rFonts w:eastAsia="Times New Roman" w:cs="Times New Roman"/>
                <w:bCs/>
                <w:noProof w:val="0"/>
                <w:szCs w:val="26"/>
                <w:lang w:val="en-US"/>
              </w:rPr>
              <w:t xml:space="preserve">AS 1154.1 và TCVN 3624-81 </w:t>
            </w:r>
            <w:r w:rsidRPr="00E55A70">
              <w:rPr>
                <w:rFonts w:eastAsia="Times New Roman" w:cs="Times New Roman"/>
                <w:noProof w:val="0"/>
                <w:szCs w:val="26"/>
                <w:lang w:val="en-US"/>
              </w:rPr>
              <w:t>hoặc tương đương</w:t>
            </w:r>
          </w:p>
        </w:tc>
        <w:tc>
          <w:tcPr>
            <w:tcW w:w="1701" w:type="dxa"/>
          </w:tcPr>
          <w:p w14:paraId="2DF45195" w14:textId="77777777" w:rsidR="00001392" w:rsidRPr="00E55A70" w:rsidRDefault="00001392" w:rsidP="00672059">
            <w:pPr>
              <w:numPr>
                <w:ilvl w:val="12"/>
                <w:numId w:val="0"/>
              </w:numPr>
              <w:spacing w:after="0" w:line="240" w:lineRule="auto"/>
              <w:jc w:val="both"/>
              <w:rPr>
                <w:rFonts w:eastAsia="Times New Roman" w:cs="Times New Roman"/>
                <w:bCs/>
                <w:noProof w:val="0"/>
                <w:szCs w:val="26"/>
                <w:lang w:val="en-US"/>
              </w:rPr>
            </w:pPr>
          </w:p>
        </w:tc>
      </w:tr>
      <w:tr w:rsidR="00001392" w:rsidRPr="00E55A70" w14:paraId="702E4713" w14:textId="77777777" w:rsidTr="00672059">
        <w:tc>
          <w:tcPr>
            <w:tcW w:w="550" w:type="dxa"/>
          </w:tcPr>
          <w:p w14:paraId="1205FC41"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0AAAFDD8" w14:textId="77777777" w:rsidR="00001392" w:rsidRPr="00E55A70" w:rsidRDefault="00001392" w:rsidP="00672059">
            <w:pPr>
              <w:tabs>
                <w:tab w:val="left" w:pos="108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Loại</w:t>
            </w:r>
          </w:p>
        </w:tc>
        <w:tc>
          <w:tcPr>
            <w:tcW w:w="3685" w:type="dxa"/>
          </w:tcPr>
          <w:p w14:paraId="5CD8EBBC" w14:textId="77777777" w:rsidR="00001392" w:rsidRPr="00E55A70" w:rsidRDefault="00001392" w:rsidP="00672059">
            <w:pPr>
              <w:tabs>
                <w:tab w:val="left" w:pos="108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Ống nối ép là loại chịu lực cao, có tính dẫn điện tốt, gồm 2 phần, loại ống nối ép chịu lực căng. Mỗi bộ ống nối gồm có một ống nối bằng thép bên trong được mạ để nối với lõi thép của dây ACSR và một ống nhôm/hợp kim nhôm bên ngoài để nối hoàn toàn dây dẫn ACSR. Bên trong của các ống phải được bơm sẵn compound gia tăng tiếp xúc điện.</w:t>
            </w:r>
          </w:p>
        </w:tc>
        <w:tc>
          <w:tcPr>
            <w:tcW w:w="1701" w:type="dxa"/>
          </w:tcPr>
          <w:p w14:paraId="08D861D8" w14:textId="77777777" w:rsidR="00001392" w:rsidRPr="00E55A70" w:rsidRDefault="00001392" w:rsidP="00672059">
            <w:pPr>
              <w:tabs>
                <w:tab w:val="left" w:pos="1080"/>
              </w:tabs>
              <w:spacing w:after="0" w:line="240" w:lineRule="auto"/>
              <w:jc w:val="both"/>
              <w:rPr>
                <w:rFonts w:eastAsia="Times New Roman" w:cs="Times New Roman"/>
                <w:noProof w:val="0"/>
                <w:szCs w:val="26"/>
                <w:lang w:val="en-US"/>
              </w:rPr>
            </w:pPr>
          </w:p>
        </w:tc>
      </w:tr>
      <w:tr w:rsidR="00001392" w:rsidRPr="00E55A70" w14:paraId="260BB075" w14:textId="77777777" w:rsidTr="00672059">
        <w:tc>
          <w:tcPr>
            <w:tcW w:w="550" w:type="dxa"/>
          </w:tcPr>
          <w:p w14:paraId="3A69992A"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0025C471" w14:textId="77777777" w:rsidR="00001392" w:rsidRPr="00E55A70" w:rsidRDefault="00001392" w:rsidP="00672059">
            <w:pPr>
              <w:tabs>
                <w:tab w:val="left" w:pos="108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 xml:space="preserve">Loại đai ép cho ống nối </w:t>
            </w:r>
          </w:p>
        </w:tc>
        <w:tc>
          <w:tcPr>
            <w:tcW w:w="3685" w:type="dxa"/>
          </w:tcPr>
          <w:p w14:paraId="43EDD0E8"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Loại lục giác.</w:t>
            </w:r>
          </w:p>
        </w:tc>
        <w:tc>
          <w:tcPr>
            <w:tcW w:w="1701" w:type="dxa"/>
          </w:tcPr>
          <w:p w14:paraId="1574346B"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r>
      <w:tr w:rsidR="00001392" w:rsidRPr="00E55A70" w14:paraId="0340F44A" w14:textId="77777777" w:rsidTr="00672059">
        <w:tc>
          <w:tcPr>
            <w:tcW w:w="550" w:type="dxa"/>
          </w:tcPr>
          <w:p w14:paraId="297D4C33"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46E1163F" w14:textId="77777777" w:rsidR="00001392" w:rsidRPr="00E55A70" w:rsidRDefault="00001392" w:rsidP="00672059">
            <w:pPr>
              <w:widowControl w:val="0"/>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Tiết diện của dây dẫn [mm</w:t>
            </w:r>
            <w:r w:rsidRPr="00E55A70">
              <w:rPr>
                <w:rFonts w:eastAsia="Times New Roman" w:cs="Times New Roman"/>
                <w:noProof w:val="0"/>
                <w:szCs w:val="26"/>
                <w:vertAlign w:val="superscript"/>
                <w:lang w:val="en-US"/>
              </w:rPr>
              <w:t>2</w:t>
            </w:r>
            <w:r w:rsidRPr="00E55A70">
              <w:rPr>
                <w:rFonts w:eastAsia="Times New Roman" w:cs="Times New Roman"/>
                <w:noProof w:val="0"/>
                <w:szCs w:val="26"/>
                <w:lang w:val="en-US"/>
              </w:rPr>
              <w:t>]</w:t>
            </w:r>
          </w:p>
        </w:tc>
        <w:tc>
          <w:tcPr>
            <w:tcW w:w="3685" w:type="dxa"/>
          </w:tcPr>
          <w:p w14:paraId="441F40EF" w14:textId="77777777" w:rsidR="00001392" w:rsidRPr="00E55A70" w:rsidRDefault="00001392" w:rsidP="00672059">
            <w:pPr>
              <w:widowControl w:val="0"/>
              <w:spacing w:after="0" w:line="240" w:lineRule="auto"/>
              <w:jc w:val="center"/>
              <w:outlineLvl w:val="4"/>
              <w:rPr>
                <w:rFonts w:eastAsia="Times New Roman" w:cs="Times New Roman"/>
                <w:bCs/>
                <w:i/>
                <w:iCs/>
                <w:noProof w:val="0"/>
                <w:szCs w:val="26"/>
                <w:lang w:val="en-US"/>
              </w:rPr>
            </w:pPr>
            <w:r w:rsidRPr="00E55A70">
              <w:rPr>
                <w:rFonts w:eastAsia="Times New Roman" w:cs="Times New Roman"/>
                <w:bCs/>
                <w:i/>
                <w:iCs/>
                <w:noProof w:val="0"/>
                <w:szCs w:val="26"/>
                <w:lang w:val="en-US"/>
              </w:rPr>
              <w:t>Nhôm  / Thép</w:t>
            </w:r>
          </w:p>
        </w:tc>
        <w:tc>
          <w:tcPr>
            <w:tcW w:w="1701" w:type="dxa"/>
          </w:tcPr>
          <w:p w14:paraId="7E0AE6B0" w14:textId="77777777" w:rsidR="00001392" w:rsidRPr="00E55A70" w:rsidRDefault="00001392" w:rsidP="00672059">
            <w:pPr>
              <w:widowControl w:val="0"/>
              <w:spacing w:after="0" w:line="240" w:lineRule="auto"/>
              <w:jc w:val="center"/>
              <w:outlineLvl w:val="4"/>
              <w:rPr>
                <w:rFonts w:eastAsia="Times New Roman" w:cs="Times New Roman"/>
                <w:bCs/>
                <w:i/>
                <w:iCs/>
                <w:noProof w:val="0"/>
                <w:szCs w:val="26"/>
                <w:lang w:val="en-US"/>
              </w:rPr>
            </w:pPr>
          </w:p>
        </w:tc>
      </w:tr>
      <w:tr w:rsidR="00001392" w:rsidRPr="00E55A70" w14:paraId="73EC885A" w14:textId="77777777" w:rsidTr="00672059">
        <w:tc>
          <w:tcPr>
            <w:tcW w:w="550" w:type="dxa"/>
          </w:tcPr>
          <w:p w14:paraId="6DE86238"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070CE60D"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14E233E7" w14:textId="77777777" w:rsidR="00001392" w:rsidRPr="00E55A70" w:rsidRDefault="00001392" w:rsidP="00672059">
            <w:pPr>
              <w:widowControl w:val="0"/>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120/19</w:t>
            </w:r>
          </w:p>
        </w:tc>
        <w:tc>
          <w:tcPr>
            <w:tcW w:w="1701" w:type="dxa"/>
          </w:tcPr>
          <w:p w14:paraId="44EDDAB7" w14:textId="77777777" w:rsidR="00001392" w:rsidRPr="00E55A70" w:rsidRDefault="00001392" w:rsidP="00672059">
            <w:pPr>
              <w:widowControl w:val="0"/>
              <w:spacing w:after="0" w:line="240" w:lineRule="auto"/>
              <w:jc w:val="center"/>
              <w:rPr>
                <w:rFonts w:eastAsia="Times New Roman" w:cs="Times New Roman"/>
                <w:noProof w:val="0"/>
                <w:szCs w:val="26"/>
                <w:lang w:val="en-US"/>
              </w:rPr>
            </w:pPr>
          </w:p>
        </w:tc>
      </w:tr>
      <w:tr w:rsidR="00001392" w:rsidRPr="00E55A70" w14:paraId="76E13EA3" w14:textId="77777777" w:rsidTr="00672059">
        <w:tc>
          <w:tcPr>
            <w:tcW w:w="550" w:type="dxa"/>
          </w:tcPr>
          <w:p w14:paraId="5437D7C9"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7D5E13DB" w14:textId="77777777" w:rsidR="00001392" w:rsidRPr="00E55A70" w:rsidRDefault="00001392" w:rsidP="00672059">
            <w:pPr>
              <w:widowControl w:val="0"/>
              <w:tabs>
                <w:tab w:val="center" w:pos="4320"/>
                <w:tab w:val="right" w:pos="864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 xml:space="preserve">Đường kính của dây dẫn [mm] </w:t>
            </w:r>
          </w:p>
        </w:tc>
        <w:tc>
          <w:tcPr>
            <w:tcW w:w="3685" w:type="dxa"/>
          </w:tcPr>
          <w:p w14:paraId="1D2CB099" w14:textId="77777777" w:rsidR="00001392" w:rsidRPr="00E55A70" w:rsidRDefault="00001392" w:rsidP="00672059">
            <w:pPr>
              <w:widowControl w:val="0"/>
              <w:spacing w:after="0" w:line="240" w:lineRule="auto"/>
              <w:jc w:val="center"/>
              <w:outlineLvl w:val="4"/>
              <w:rPr>
                <w:rFonts w:eastAsia="Times New Roman" w:cs="Times New Roman"/>
                <w:b/>
                <w:bCs/>
                <w:i/>
                <w:iCs/>
                <w:noProof w:val="0"/>
                <w:szCs w:val="26"/>
                <w:lang w:val="en-US"/>
              </w:rPr>
            </w:pPr>
            <w:r w:rsidRPr="00E55A70">
              <w:rPr>
                <w:rFonts w:eastAsia="Times New Roman" w:cs="Times New Roman"/>
                <w:bCs/>
                <w:i/>
                <w:iCs/>
                <w:noProof w:val="0"/>
                <w:szCs w:val="26"/>
                <w:lang w:val="en-US"/>
              </w:rPr>
              <w:t>Nhôm  / Thép</w:t>
            </w:r>
          </w:p>
        </w:tc>
        <w:tc>
          <w:tcPr>
            <w:tcW w:w="1701" w:type="dxa"/>
          </w:tcPr>
          <w:p w14:paraId="567F90C2" w14:textId="77777777" w:rsidR="00001392" w:rsidRPr="00E55A70" w:rsidRDefault="00001392" w:rsidP="00672059">
            <w:pPr>
              <w:widowControl w:val="0"/>
              <w:spacing w:after="0" w:line="240" w:lineRule="auto"/>
              <w:jc w:val="center"/>
              <w:outlineLvl w:val="4"/>
              <w:rPr>
                <w:rFonts w:eastAsia="Times New Roman" w:cs="Times New Roman"/>
                <w:bCs/>
                <w:i/>
                <w:iCs/>
                <w:noProof w:val="0"/>
                <w:szCs w:val="26"/>
                <w:lang w:val="en-US"/>
              </w:rPr>
            </w:pPr>
          </w:p>
        </w:tc>
      </w:tr>
      <w:tr w:rsidR="00001392" w:rsidRPr="00E55A70" w14:paraId="2BE8B24C" w14:textId="77777777" w:rsidTr="00672059">
        <w:tc>
          <w:tcPr>
            <w:tcW w:w="550" w:type="dxa"/>
          </w:tcPr>
          <w:p w14:paraId="3A2CDD17"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662A8828"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08B64758" w14:textId="77777777" w:rsidR="00001392" w:rsidRPr="00E55A70" w:rsidRDefault="00001392" w:rsidP="00672059">
            <w:pPr>
              <w:widowControl w:val="0"/>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15,2/5,6</w:t>
            </w:r>
          </w:p>
        </w:tc>
        <w:tc>
          <w:tcPr>
            <w:tcW w:w="1701" w:type="dxa"/>
          </w:tcPr>
          <w:p w14:paraId="53DBA228" w14:textId="77777777" w:rsidR="00001392" w:rsidRPr="00E55A70" w:rsidRDefault="00001392" w:rsidP="00672059">
            <w:pPr>
              <w:widowControl w:val="0"/>
              <w:spacing w:after="0" w:line="240" w:lineRule="auto"/>
              <w:jc w:val="center"/>
              <w:rPr>
                <w:rFonts w:eastAsia="Times New Roman" w:cs="Times New Roman"/>
                <w:noProof w:val="0"/>
                <w:szCs w:val="26"/>
                <w:lang w:val="en-US"/>
              </w:rPr>
            </w:pPr>
          </w:p>
        </w:tc>
      </w:tr>
      <w:tr w:rsidR="00001392" w:rsidRPr="00E55A70" w14:paraId="79F29832" w14:textId="77777777" w:rsidTr="00672059">
        <w:tc>
          <w:tcPr>
            <w:tcW w:w="550" w:type="dxa"/>
          </w:tcPr>
          <w:p w14:paraId="190CD851"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1CD35293" w14:textId="77777777" w:rsidR="00001392" w:rsidRPr="00E55A70" w:rsidRDefault="00001392" w:rsidP="00672059">
            <w:pPr>
              <w:widowControl w:val="0"/>
              <w:tabs>
                <w:tab w:val="center" w:pos="4320"/>
                <w:tab w:val="right" w:pos="864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 xml:space="preserve">Đường kính trong của ống </w:t>
            </w:r>
            <w:r w:rsidRPr="00E55A70">
              <w:rPr>
                <w:rFonts w:eastAsia="Times New Roman" w:cs="Times New Roman"/>
                <w:noProof w:val="0"/>
                <w:szCs w:val="26"/>
                <w:lang w:val="en-US"/>
              </w:rPr>
              <w:lastRenderedPageBreak/>
              <w:t xml:space="preserve">nhôm [mm] </w:t>
            </w:r>
          </w:p>
        </w:tc>
        <w:tc>
          <w:tcPr>
            <w:tcW w:w="3685" w:type="dxa"/>
          </w:tcPr>
          <w:p w14:paraId="72139F40" w14:textId="77777777" w:rsidR="00001392" w:rsidRPr="00E55A70" w:rsidRDefault="00001392" w:rsidP="00672059">
            <w:pPr>
              <w:widowControl w:val="0"/>
              <w:spacing w:after="0" w:line="240" w:lineRule="auto"/>
              <w:jc w:val="center"/>
              <w:rPr>
                <w:rFonts w:eastAsia="Times New Roman" w:cs="Times New Roman"/>
                <w:noProof w:val="0"/>
                <w:snapToGrid w:val="0"/>
                <w:color w:val="000000"/>
                <w:szCs w:val="26"/>
                <w:lang w:val="en-GB"/>
              </w:rPr>
            </w:pPr>
          </w:p>
        </w:tc>
        <w:tc>
          <w:tcPr>
            <w:tcW w:w="1701" w:type="dxa"/>
          </w:tcPr>
          <w:p w14:paraId="75D14FE2" w14:textId="77777777" w:rsidR="00001392" w:rsidRPr="00E55A70" w:rsidRDefault="00001392" w:rsidP="00672059">
            <w:pPr>
              <w:widowControl w:val="0"/>
              <w:spacing w:after="0" w:line="240" w:lineRule="auto"/>
              <w:jc w:val="center"/>
              <w:rPr>
                <w:rFonts w:eastAsia="Times New Roman" w:cs="Times New Roman"/>
                <w:noProof w:val="0"/>
                <w:snapToGrid w:val="0"/>
                <w:color w:val="000000"/>
                <w:szCs w:val="26"/>
                <w:lang w:val="en-GB"/>
              </w:rPr>
            </w:pPr>
          </w:p>
        </w:tc>
      </w:tr>
      <w:tr w:rsidR="00001392" w:rsidRPr="00E55A70" w14:paraId="73995F11" w14:textId="77777777" w:rsidTr="00672059">
        <w:tc>
          <w:tcPr>
            <w:tcW w:w="550" w:type="dxa"/>
          </w:tcPr>
          <w:p w14:paraId="6AC5A32F"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3B122701"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426F1E9D" w14:textId="77777777" w:rsidR="00001392" w:rsidRPr="00E55A70" w:rsidRDefault="00001392" w:rsidP="00672059">
            <w:pPr>
              <w:widowControl w:val="0"/>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 xml:space="preserve">16,20 </w:t>
            </w:r>
            <w:r w:rsidRPr="00E55A70">
              <w:rPr>
                <w:rFonts w:eastAsia="Times New Roman" w:cs="Times New Roman"/>
                <w:noProof w:val="0"/>
                <w:szCs w:val="26"/>
                <w:lang w:val="en-US"/>
              </w:rPr>
              <w:sym w:font="Symbol" w:char="F0B8"/>
            </w:r>
            <w:r w:rsidRPr="00E55A70">
              <w:rPr>
                <w:rFonts w:eastAsia="Times New Roman" w:cs="Times New Roman"/>
                <w:noProof w:val="0"/>
                <w:szCs w:val="26"/>
                <w:lang w:val="en-US"/>
              </w:rPr>
              <w:t xml:space="preserve"> 17,40</w:t>
            </w:r>
          </w:p>
        </w:tc>
        <w:tc>
          <w:tcPr>
            <w:tcW w:w="1701" w:type="dxa"/>
          </w:tcPr>
          <w:p w14:paraId="3BF6514A" w14:textId="77777777" w:rsidR="00001392" w:rsidRPr="00E55A70" w:rsidRDefault="00001392" w:rsidP="00672059">
            <w:pPr>
              <w:widowControl w:val="0"/>
              <w:spacing w:after="0" w:line="240" w:lineRule="auto"/>
              <w:jc w:val="center"/>
              <w:rPr>
                <w:rFonts w:eastAsia="Times New Roman" w:cs="Times New Roman"/>
                <w:noProof w:val="0"/>
                <w:szCs w:val="26"/>
                <w:lang w:val="en-US"/>
              </w:rPr>
            </w:pPr>
          </w:p>
        </w:tc>
      </w:tr>
      <w:tr w:rsidR="00001392" w:rsidRPr="00E55A70" w14:paraId="471A4997" w14:textId="77777777" w:rsidTr="00672059">
        <w:tc>
          <w:tcPr>
            <w:tcW w:w="550" w:type="dxa"/>
          </w:tcPr>
          <w:p w14:paraId="5DE1118D"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1E6B2A29" w14:textId="77777777" w:rsidR="00001392" w:rsidRPr="00E55A70" w:rsidRDefault="00001392" w:rsidP="00672059">
            <w:pPr>
              <w:widowControl w:val="0"/>
              <w:tabs>
                <w:tab w:val="center" w:pos="4320"/>
                <w:tab w:val="right" w:pos="864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 xml:space="preserve">Đường kính trong của ống thép [mm] </w:t>
            </w:r>
          </w:p>
        </w:tc>
        <w:tc>
          <w:tcPr>
            <w:tcW w:w="3685" w:type="dxa"/>
          </w:tcPr>
          <w:p w14:paraId="103D3BDE" w14:textId="77777777" w:rsidR="00001392" w:rsidRPr="00E55A70" w:rsidRDefault="00001392" w:rsidP="00672059">
            <w:pPr>
              <w:widowControl w:val="0"/>
              <w:spacing w:after="0" w:line="240" w:lineRule="auto"/>
              <w:jc w:val="center"/>
              <w:rPr>
                <w:rFonts w:eastAsia="Times New Roman" w:cs="Times New Roman"/>
                <w:noProof w:val="0"/>
                <w:snapToGrid w:val="0"/>
                <w:color w:val="000000"/>
                <w:szCs w:val="26"/>
                <w:lang w:val="en-GB"/>
              </w:rPr>
            </w:pPr>
          </w:p>
        </w:tc>
        <w:tc>
          <w:tcPr>
            <w:tcW w:w="1701" w:type="dxa"/>
          </w:tcPr>
          <w:p w14:paraId="182E6661" w14:textId="77777777" w:rsidR="00001392" w:rsidRPr="00E55A70" w:rsidRDefault="00001392" w:rsidP="00672059">
            <w:pPr>
              <w:widowControl w:val="0"/>
              <w:spacing w:after="0" w:line="240" w:lineRule="auto"/>
              <w:jc w:val="center"/>
              <w:rPr>
                <w:rFonts w:eastAsia="Times New Roman" w:cs="Times New Roman"/>
                <w:noProof w:val="0"/>
                <w:snapToGrid w:val="0"/>
                <w:color w:val="000000"/>
                <w:szCs w:val="26"/>
                <w:lang w:val="en-GB"/>
              </w:rPr>
            </w:pPr>
          </w:p>
        </w:tc>
      </w:tr>
      <w:tr w:rsidR="00001392" w:rsidRPr="00E55A70" w14:paraId="00F878B3" w14:textId="77777777" w:rsidTr="00672059">
        <w:tc>
          <w:tcPr>
            <w:tcW w:w="550" w:type="dxa"/>
          </w:tcPr>
          <w:p w14:paraId="56860217"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6E0B1D32" w14:textId="77777777" w:rsidR="00001392" w:rsidRPr="00E55A70" w:rsidRDefault="00001392" w:rsidP="005A2E8B">
            <w:pPr>
              <w:widowControl w:val="0"/>
              <w:numPr>
                <w:ilvl w:val="0"/>
                <w:numId w:val="50"/>
              </w:numPr>
              <w:spacing w:after="0" w:line="240" w:lineRule="auto"/>
              <w:ind w:left="0" w:firstLine="0"/>
              <w:jc w:val="both"/>
              <w:rPr>
                <w:rFonts w:eastAsia="Times New Roman" w:cs="Times New Roman"/>
                <w:noProof w:val="0"/>
                <w:szCs w:val="26"/>
                <w:lang w:val="en-US"/>
              </w:rPr>
            </w:pPr>
            <w:r w:rsidRPr="00E55A70">
              <w:rPr>
                <w:rFonts w:eastAsia="Times New Roman" w:cs="Times New Roman"/>
                <w:noProof w:val="0"/>
                <w:szCs w:val="26"/>
                <w:lang w:val="en-US"/>
              </w:rPr>
              <w:t>ACSR-120/19</w:t>
            </w:r>
          </w:p>
        </w:tc>
        <w:tc>
          <w:tcPr>
            <w:tcW w:w="3685" w:type="dxa"/>
          </w:tcPr>
          <w:p w14:paraId="3B6BF622" w14:textId="77777777" w:rsidR="00001392" w:rsidRPr="00E55A70" w:rsidRDefault="00001392" w:rsidP="00672059">
            <w:pPr>
              <w:widowControl w:val="0"/>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 xml:space="preserve">5,90 </w:t>
            </w:r>
            <w:r w:rsidRPr="00E55A70">
              <w:rPr>
                <w:rFonts w:eastAsia="Times New Roman" w:cs="Times New Roman"/>
                <w:noProof w:val="0"/>
                <w:szCs w:val="26"/>
                <w:lang w:val="en-US"/>
              </w:rPr>
              <w:sym w:font="Symbol" w:char="F0B8"/>
            </w:r>
            <w:r w:rsidRPr="00E55A70">
              <w:rPr>
                <w:rFonts w:eastAsia="Times New Roman" w:cs="Times New Roman"/>
                <w:noProof w:val="0"/>
                <w:szCs w:val="26"/>
                <w:lang w:val="en-US"/>
              </w:rPr>
              <w:t xml:space="preserve"> 7,00</w:t>
            </w:r>
          </w:p>
        </w:tc>
        <w:tc>
          <w:tcPr>
            <w:tcW w:w="1701" w:type="dxa"/>
          </w:tcPr>
          <w:p w14:paraId="37CE50A4" w14:textId="77777777" w:rsidR="00001392" w:rsidRPr="00E55A70" w:rsidRDefault="00001392" w:rsidP="00672059">
            <w:pPr>
              <w:widowControl w:val="0"/>
              <w:spacing w:after="0" w:line="240" w:lineRule="auto"/>
              <w:jc w:val="center"/>
              <w:rPr>
                <w:rFonts w:eastAsia="Times New Roman" w:cs="Times New Roman"/>
                <w:noProof w:val="0"/>
                <w:szCs w:val="26"/>
                <w:lang w:val="en-US"/>
              </w:rPr>
            </w:pPr>
          </w:p>
        </w:tc>
      </w:tr>
      <w:tr w:rsidR="00001392" w:rsidRPr="00E55A70" w14:paraId="4027773B" w14:textId="77777777" w:rsidTr="00672059">
        <w:tc>
          <w:tcPr>
            <w:tcW w:w="550" w:type="dxa"/>
          </w:tcPr>
          <w:p w14:paraId="573B2BB0"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1407F5C7" w14:textId="77777777" w:rsidR="00001392" w:rsidRPr="00E55A70" w:rsidRDefault="00001392" w:rsidP="00672059">
            <w:pPr>
              <w:widowControl w:val="0"/>
              <w:tabs>
                <w:tab w:val="center" w:pos="4320"/>
                <w:tab w:val="right" w:pos="8640"/>
              </w:tabs>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Lực kéo đứt tối thiểu của dây dẫn ACSR [N]</w:t>
            </w:r>
          </w:p>
        </w:tc>
        <w:tc>
          <w:tcPr>
            <w:tcW w:w="3685" w:type="dxa"/>
          </w:tcPr>
          <w:p w14:paraId="106C9562" w14:textId="77777777" w:rsidR="00001392" w:rsidRPr="00E55A70" w:rsidRDefault="00001392" w:rsidP="00672059">
            <w:pPr>
              <w:spacing w:after="0" w:line="240" w:lineRule="auto"/>
              <w:jc w:val="center"/>
              <w:rPr>
                <w:rFonts w:eastAsia="Times New Roman" w:cs="Times New Roman"/>
                <w:noProof w:val="0"/>
                <w:szCs w:val="26"/>
                <w:lang w:val="en-US"/>
              </w:rPr>
            </w:pPr>
            <w:r w:rsidRPr="00E55A70">
              <w:rPr>
                <w:rFonts w:eastAsia="Times New Roman" w:cs="Times New Roman"/>
                <w:noProof w:val="0"/>
                <w:szCs w:val="26"/>
                <w:lang w:val="en-US"/>
              </w:rPr>
              <w:t>Đáp ứng tiêu chuẩn TCVN về dây dẫn</w:t>
            </w:r>
          </w:p>
        </w:tc>
        <w:tc>
          <w:tcPr>
            <w:tcW w:w="1701" w:type="dxa"/>
          </w:tcPr>
          <w:p w14:paraId="30AB8C05" w14:textId="77777777" w:rsidR="00001392" w:rsidRPr="00E55A70" w:rsidRDefault="00001392" w:rsidP="00672059">
            <w:pPr>
              <w:spacing w:after="0" w:line="240" w:lineRule="auto"/>
              <w:jc w:val="center"/>
              <w:rPr>
                <w:rFonts w:eastAsia="Times New Roman" w:cs="Times New Roman"/>
                <w:noProof w:val="0"/>
                <w:szCs w:val="26"/>
                <w:lang w:val="en-US"/>
              </w:rPr>
            </w:pPr>
          </w:p>
        </w:tc>
      </w:tr>
      <w:tr w:rsidR="00001392" w:rsidRPr="00E55A70" w14:paraId="068832CA" w14:textId="77777777" w:rsidTr="00672059">
        <w:tc>
          <w:tcPr>
            <w:tcW w:w="550" w:type="dxa"/>
          </w:tcPr>
          <w:p w14:paraId="4515DCFD"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72CBA57B" w14:textId="77777777" w:rsidR="00001392" w:rsidRPr="00E55A70" w:rsidRDefault="00001392" w:rsidP="00672059">
            <w:pPr>
              <w:widowControl w:val="0"/>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Lực kéo cơ học yêu cầu</w:t>
            </w:r>
          </w:p>
          <w:p w14:paraId="09985C25" w14:textId="77777777" w:rsidR="00001392" w:rsidRPr="00E55A70" w:rsidRDefault="00001392" w:rsidP="00672059">
            <w:pPr>
              <w:widowControl w:val="0"/>
              <w:spacing w:after="0" w:line="240" w:lineRule="auto"/>
              <w:jc w:val="both"/>
              <w:rPr>
                <w:rFonts w:eastAsia="Times New Roman" w:cs="Times New Roman"/>
                <w:noProof w:val="0"/>
                <w:szCs w:val="26"/>
                <w:lang w:val="en-US"/>
              </w:rPr>
            </w:pPr>
          </w:p>
        </w:tc>
        <w:tc>
          <w:tcPr>
            <w:tcW w:w="3685" w:type="dxa"/>
          </w:tcPr>
          <w:p w14:paraId="35139FAE" w14:textId="77777777" w:rsidR="00001392" w:rsidRPr="00E55A70" w:rsidRDefault="00001392" w:rsidP="00672059">
            <w:pPr>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Lực kéo đứt của ống nối sau khi ép không nhỏ hơn 90% lực kéo đứt của dây dẫn.</w:t>
            </w:r>
          </w:p>
        </w:tc>
        <w:tc>
          <w:tcPr>
            <w:tcW w:w="1701" w:type="dxa"/>
          </w:tcPr>
          <w:p w14:paraId="4CE19E71" w14:textId="77777777" w:rsidR="00001392" w:rsidRPr="00E55A70" w:rsidRDefault="00001392" w:rsidP="00672059">
            <w:pPr>
              <w:spacing w:after="0" w:line="240" w:lineRule="auto"/>
              <w:jc w:val="both"/>
              <w:rPr>
                <w:rFonts w:eastAsia="Times New Roman" w:cs="Times New Roman"/>
                <w:noProof w:val="0"/>
                <w:szCs w:val="26"/>
                <w:lang w:val="en-US"/>
              </w:rPr>
            </w:pPr>
          </w:p>
        </w:tc>
      </w:tr>
      <w:tr w:rsidR="00001392" w:rsidRPr="00E55A70" w14:paraId="639C6537" w14:textId="77777777" w:rsidTr="00672059">
        <w:tc>
          <w:tcPr>
            <w:tcW w:w="550" w:type="dxa"/>
          </w:tcPr>
          <w:p w14:paraId="32112BC7" w14:textId="77777777" w:rsidR="00001392" w:rsidRPr="00E55A70" w:rsidRDefault="00001392" w:rsidP="005A2E8B">
            <w:pPr>
              <w:numPr>
                <w:ilvl w:val="0"/>
                <w:numId w:val="49"/>
              </w:numPr>
              <w:tabs>
                <w:tab w:val="left" w:pos="1080"/>
              </w:tabs>
              <w:spacing w:after="0" w:line="240" w:lineRule="auto"/>
              <w:ind w:left="0" w:firstLine="0"/>
              <w:jc w:val="center"/>
              <w:rPr>
                <w:rFonts w:eastAsia="Times New Roman" w:cs="Times New Roman"/>
                <w:noProof w:val="0"/>
                <w:szCs w:val="26"/>
                <w:lang w:val="en-US"/>
              </w:rPr>
            </w:pPr>
          </w:p>
        </w:tc>
        <w:tc>
          <w:tcPr>
            <w:tcW w:w="3023" w:type="dxa"/>
          </w:tcPr>
          <w:p w14:paraId="57C93434" w14:textId="77777777" w:rsidR="00001392" w:rsidRPr="00E55A70" w:rsidRDefault="00001392" w:rsidP="00672059">
            <w:pPr>
              <w:widowControl w:val="0"/>
              <w:spacing w:after="0" w:line="240" w:lineRule="auto"/>
              <w:rPr>
                <w:rFonts w:eastAsia="Times New Roman" w:cs="Times New Roman"/>
                <w:noProof w:val="0"/>
                <w:szCs w:val="26"/>
                <w:lang w:val="en-US"/>
              </w:rPr>
            </w:pPr>
            <w:r w:rsidRPr="00E55A70">
              <w:rPr>
                <w:rFonts w:eastAsia="Times New Roman" w:cs="Times New Roman"/>
                <w:noProof w:val="0"/>
                <w:szCs w:val="26"/>
                <w:lang w:val="en-US"/>
              </w:rPr>
              <w:t xml:space="preserve">Điện trở của ống nối sau khi ép </w:t>
            </w:r>
          </w:p>
        </w:tc>
        <w:tc>
          <w:tcPr>
            <w:tcW w:w="3685" w:type="dxa"/>
          </w:tcPr>
          <w:p w14:paraId="5CE49098" w14:textId="77777777" w:rsidR="00001392" w:rsidRPr="00E55A70" w:rsidRDefault="00001392" w:rsidP="00672059">
            <w:pPr>
              <w:widowControl w:val="0"/>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Không vượt quá 120% của dây dẫn có chiều dài tương đương</w:t>
            </w:r>
          </w:p>
        </w:tc>
        <w:tc>
          <w:tcPr>
            <w:tcW w:w="1701" w:type="dxa"/>
          </w:tcPr>
          <w:p w14:paraId="478C1207" w14:textId="77777777" w:rsidR="00001392" w:rsidRPr="00E55A70" w:rsidRDefault="00001392" w:rsidP="00672059">
            <w:pPr>
              <w:widowControl w:val="0"/>
              <w:spacing w:after="0" w:line="240" w:lineRule="auto"/>
              <w:jc w:val="both"/>
              <w:rPr>
                <w:rFonts w:eastAsia="Times New Roman" w:cs="Times New Roman"/>
                <w:noProof w:val="0"/>
                <w:szCs w:val="26"/>
                <w:lang w:val="en-US"/>
              </w:rPr>
            </w:pPr>
          </w:p>
        </w:tc>
      </w:tr>
      <w:tr w:rsidR="00001392" w:rsidRPr="00E55A70" w14:paraId="4722A876" w14:textId="77777777" w:rsidTr="00672059">
        <w:tc>
          <w:tcPr>
            <w:tcW w:w="550" w:type="dxa"/>
          </w:tcPr>
          <w:p w14:paraId="01E3E48C"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1EC3821D" w14:textId="77777777" w:rsidR="00001392" w:rsidRPr="00E55A70" w:rsidRDefault="00001392" w:rsidP="00672059">
            <w:pPr>
              <w:widowControl w:val="0"/>
              <w:spacing w:after="0" w:line="240" w:lineRule="auto"/>
              <w:jc w:val="both"/>
              <w:rPr>
                <w:rFonts w:eastAsia="Times New Roman" w:cs="Times New Roman"/>
                <w:noProof w:val="0"/>
                <w:szCs w:val="26"/>
                <w:lang w:val="en-US"/>
              </w:rPr>
            </w:pPr>
            <w:r w:rsidRPr="00E55A70">
              <w:rPr>
                <w:rFonts w:eastAsia="Times New Roman" w:cs="Times New Roman"/>
                <w:noProof w:val="0"/>
                <w:szCs w:val="26"/>
                <w:lang w:val="en-US"/>
              </w:rPr>
              <w:t>Các ký mã hiệu</w:t>
            </w:r>
          </w:p>
          <w:p w14:paraId="4D634F4E" w14:textId="77777777" w:rsidR="00001392" w:rsidRPr="00E55A70" w:rsidRDefault="00001392" w:rsidP="00672059">
            <w:pPr>
              <w:widowControl w:val="0"/>
              <w:spacing w:after="0" w:line="240" w:lineRule="auto"/>
              <w:jc w:val="both"/>
              <w:rPr>
                <w:rFonts w:eastAsia="Times New Roman" w:cs="Times New Roman"/>
                <w:noProof w:val="0"/>
                <w:szCs w:val="26"/>
                <w:lang w:val="en-US"/>
              </w:rPr>
            </w:pPr>
          </w:p>
        </w:tc>
        <w:tc>
          <w:tcPr>
            <w:tcW w:w="3685" w:type="dxa"/>
          </w:tcPr>
          <w:p w14:paraId="75E639BA" w14:textId="77777777" w:rsidR="00001392" w:rsidRPr="00E55A70" w:rsidRDefault="00001392" w:rsidP="00672059">
            <w:pPr>
              <w:widowControl w:val="0"/>
              <w:spacing w:after="0" w:line="240" w:lineRule="auto"/>
              <w:jc w:val="both"/>
              <w:rPr>
                <w:rFonts w:eastAsia="Times New Roman" w:cs="Times New Roman"/>
                <w:noProof w:val="0"/>
                <w:snapToGrid w:val="0"/>
                <w:color w:val="000000"/>
                <w:szCs w:val="26"/>
                <w:lang w:val="en-GB"/>
              </w:rPr>
            </w:pPr>
            <w:r w:rsidRPr="00E55A70">
              <w:rPr>
                <w:rFonts w:eastAsia="Times New Roman" w:cs="Times New Roman"/>
                <w:noProof w:val="0"/>
                <w:snapToGrid w:val="0"/>
                <w:color w:val="000000"/>
                <w:szCs w:val="26"/>
                <w:lang w:val="en-GB"/>
              </w:rPr>
              <w:t xml:space="preserve">Mỗi ống phải có các ký hiệu được khắc chìm/nổi không phai như sau: </w:t>
            </w:r>
          </w:p>
          <w:p w14:paraId="1C417EF9" w14:textId="77777777" w:rsidR="00001392" w:rsidRPr="00E55A70" w:rsidRDefault="00001392" w:rsidP="00672059">
            <w:pPr>
              <w:widowControl w:val="0"/>
              <w:spacing w:after="0" w:line="240" w:lineRule="auto"/>
              <w:jc w:val="both"/>
              <w:rPr>
                <w:rFonts w:eastAsia="Times New Roman" w:cs="Times New Roman"/>
                <w:noProof w:val="0"/>
                <w:snapToGrid w:val="0"/>
                <w:color w:val="000000"/>
                <w:szCs w:val="26"/>
                <w:lang w:val="en-GB"/>
              </w:rPr>
            </w:pPr>
            <w:r w:rsidRPr="00E55A70">
              <w:rPr>
                <w:rFonts w:eastAsia="Times New Roman" w:cs="Times New Roman"/>
                <w:noProof w:val="0"/>
                <w:snapToGrid w:val="0"/>
                <w:color w:val="000000"/>
                <w:szCs w:val="26"/>
                <w:lang w:val="en-GB"/>
              </w:rPr>
              <w:t>Tên nhà sản xuất, Mã hiệu của sản phẩm; loại dây dẫn, tiết diện của dây dẫn, loại đai ép tham chiếu.</w:t>
            </w:r>
          </w:p>
          <w:p w14:paraId="17B0C73D" w14:textId="77777777" w:rsidR="00001392" w:rsidRPr="00E55A70" w:rsidRDefault="00001392" w:rsidP="00672059">
            <w:pPr>
              <w:widowControl w:val="0"/>
              <w:spacing w:after="0" w:line="240" w:lineRule="auto"/>
              <w:jc w:val="both"/>
              <w:rPr>
                <w:rFonts w:eastAsia="Times New Roman" w:cs="Times New Roman"/>
                <w:noProof w:val="0"/>
                <w:snapToGrid w:val="0"/>
                <w:color w:val="000000"/>
                <w:szCs w:val="26"/>
                <w:lang w:val="en-GB"/>
              </w:rPr>
            </w:pPr>
            <w:r w:rsidRPr="00E55A70">
              <w:rPr>
                <w:rFonts w:eastAsia="Times New Roman" w:cs="Times New Roman"/>
                <w:noProof w:val="0"/>
                <w:snapToGrid w:val="0"/>
                <w:color w:val="000000"/>
                <w:szCs w:val="26"/>
                <w:lang w:val="en-GB"/>
              </w:rPr>
              <w:t>Có các vị trí ép phải được khắc chìm.</w:t>
            </w:r>
          </w:p>
        </w:tc>
        <w:tc>
          <w:tcPr>
            <w:tcW w:w="1701" w:type="dxa"/>
          </w:tcPr>
          <w:p w14:paraId="73D82C26" w14:textId="77777777" w:rsidR="00001392" w:rsidRPr="00E55A70" w:rsidRDefault="00001392" w:rsidP="00672059">
            <w:pPr>
              <w:widowControl w:val="0"/>
              <w:spacing w:after="0" w:line="240" w:lineRule="auto"/>
              <w:jc w:val="both"/>
              <w:rPr>
                <w:rFonts w:eastAsia="Times New Roman" w:cs="Times New Roman"/>
                <w:noProof w:val="0"/>
                <w:snapToGrid w:val="0"/>
                <w:color w:val="000000"/>
                <w:szCs w:val="26"/>
                <w:lang w:val="en-GB"/>
              </w:rPr>
            </w:pPr>
          </w:p>
        </w:tc>
      </w:tr>
      <w:tr w:rsidR="00001392" w:rsidRPr="00E55A70" w14:paraId="10AE0527" w14:textId="77777777" w:rsidTr="00672059">
        <w:tc>
          <w:tcPr>
            <w:tcW w:w="550" w:type="dxa"/>
          </w:tcPr>
          <w:p w14:paraId="17A59E0C"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47ACEA68" w14:textId="77777777" w:rsidR="00001392" w:rsidRPr="00E55A70" w:rsidRDefault="00001392" w:rsidP="00672059">
            <w:pPr>
              <w:tabs>
                <w:tab w:val="left" w:pos="1440"/>
                <w:tab w:val="left" w:pos="6237"/>
              </w:tabs>
              <w:spacing w:after="0" w:line="240" w:lineRule="auto"/>
              <w:jc w:val="both"/>
              <w:rPr>
                <w:rFonts w:eastAsia="Times New Roman" w:cs="Times New Roman"/>
                <w:noProof w:val="0"/>
                <w:szCs w:val="26"/>
                <w:lang w:val="en-GB"/>
              </w:rPr>
            </w:pPr>
            <w:r w:rsidRPr="00E55A70">
              <w:rPr>
                <w:rFonts w:eastAsia="Times New Roman" w:cs="Times New Roman"/>
                <w:noProof w:val="0"/>
                <w:szCs w:val="26"/>
                <w:lang w:val="en-US"/>
              </w:rPr>
              <w:t xml:space="preserve">Catalogue / Bảng vẽ của nhà sản xuất thể hiện các kích thước và thông số kỹ thuật. </w:t>
            </w:r>
          </w:p>
        </w:tc>
        <w:tc>
          <w:tcPr>
            <w:tcW w:w="3685" w:type="dxa"/>
          </w:tcPr>
          <w:p w14:paraId="4FA96C86" w14:textId="77777777" w:rsidR="00001392" w:rsidRPr="00E55A70" w:rsidRDefault="00001392" w:rsidP="00672059">
            <w:pPr>
              <w:spacing w:after="0" w:line="240" w:lineRule="auto"/>
              <w:jc w:val="center"/>
              <w:rPr>
                <w:rFonts w:eastAsia="Times New Roman" w:cs="Times New Roman"/>
                <w:noProof w:val="0"/>
                <w:szCs w:val="26"/>
                <w:lang w:val="en-GB"/>
              </w:rPr>
            </w:pPr>
            <w:r w:rsidRPr="00E55A70">
              <w:rPr>
                <w:rFonts w:eastAsia="Times New Roman" w:cs="Times New Roman"/>
                <w:noProof w:val="0"/>
                <w:szCs w:val="26"/>
                <w:lang w:val="en-GB"/>
              </w:rPr>
              <w:t>Được nộp cùng với hồ sơ thầu</w:t>
            </w:r>
          </w:p>
        </w:tc>
        <w:tc>
          <w:tcPr>
            <w:tcW w:w="1701" w:type="dxa"/>
          </w:tcPr>
          <w:p w14:paraId="31B53B3B" w14:textId="77777777" w:rsidR="00001392" w:rsidRPr="00E55A70" w:rsidRDefault="00001392" w:rsidP="00672059">
            <w:pPr>
              <w:spacing w:after="0" w:line="240" w:lineRule="auto"/>
              <w:jc w:val="center"/>
              <w:rPr>
                <w:rFonts w:eastAsia="Times New Roman" w:cs="Times New Roman"/>
                <w:noProof w:val="0"/>
                <w:szCs w:val="26"/>
                <w:lang w:val="en-GB"/>
              </w:rPr>
            </w:pPr>
          </w:p>
        </w:tc>
      </w:tr>
      <w:tr w:rsidR="00001392" w:rsidRPr="00E55A70" w14:paraId="7185EB70" w14:textId="77777777" w:rsidTr="00672059">
        <w:tc>
          <w:tcPr>
            <w:tcW w:w="550" w:type="dxa"/>
          </w:tcPr>
          <w:p w14:paraId="7F085DEA" w14:textId="77777777" w:rsidR="00001392" w:rsidRPr="00E55A70" w:rsidRDefault="00001392" w:rsidP="005A2E8B">
            <w:pPr>
              <w:numPr>
                <w:ilvl w:val="0"/>
                <w:numId w:val="40"/>
              </w:numPr>
              <w:tabs>
                <w:tab w:val="num" w:pos="644"/>
                <w:tab w:val="left" w:pos="1080"/>
              </w:tabs>
              <w:spacing w:after="0" w:line="240" w:lineRule="auto"/>
              <w:ind w:left="0" w:firstLine="0"/>
              <w:jc w:val="center"/>
              <w:rPr>
                <w:rFonts w:eastAsia="Times New Roman" w:cs="Times New Roman"/>
                <w:noProof w:val="0"/>
                <w:szCs w:val="26"/>
                <w:lang w:val="en-US"/>
              </w:rPr>
            </w:pPr>
          </w:p>
        </w:tc>
        <w:tc>
          <w:tcPr>
            <w:tcW w:w="3023" w:type="dxa"/>
          </w:tcPr>
          <w:p w14:paraId="7F07D569" w14:textId="77777777" w:rsidR="00001392" w:rsidRPr="00E55A70" w:rsidRDefault="00001392" w:rsidP="00672059">
            <w:pPr>
              <w:tabs>
                <w:tab w:val="left" w:pos="1440"/>
                <w:tab w:val="left" w:pos="6237"/>
              </w:tabs>
              <w:spacing w:after="0" w:line="240" w:lineRule="auto"/>
              <w:jc w:val="both"/>
              <w:rPr>
                <w:rFonts w:eastAsia="Times New Roman" w:cs="Times New Roman"/>
                <w:noProof w:val="0"/>
                <w:szCs w:val="26"/>
                <w:lang w:val="en-GB"/>
              </w:rPr>
            </w:pPr>
            <w:r w:rsidRPr="00E55A70">
              <w:rPr>
                <w:rFonts w:eastAsia="Times New Roman" w:cs="Times New Roman"/>
                <w:noProof w:val="0"/>
                <w:szCs w:val="26"/>
                <w:lang w:val="en-GB"/>
              </w:rPr>
              <w:t>Kiểm tra và thử nghiệm</w:t>
            </w:r>
          </w:p>
        </w:tc>
        <w:tc>
          <w:tcPr>
            <w:tcW w:w="3685" w:type="dxa"/>
          </w:tcPr>
          <w:p w14:paraId="6A9323A3" w14:textId="77777777" w:rsidR="00001392" w:rsidRPr="00E55A70" w:rsidRDefault="00001392" w:rsidP="00672059">
            <w:pPr>
              <w:spacing w:after="0" w:line="240" w:lineRule="auto"/>
              <w:jc w:val="center"/>
              <w:rPr>
                <w:rFonts w:eastAsia="Times New Roman" w:cs="Times New Roman"/>
                <w:noProof w:val="0"/>
                <w:szCs w:val="26"/>
                <w:lang w:val="en-GB"/>
              </w:rPr>
            </w:pPr>
            <w:r w:rsidRPr="00E55A70">
              <w:rPr>
                <w:rFonts w:eastAsia="Times New Roman" w:cs="Times New Roman"/>
                <w:noProof w:val="0"/>
                <w:szCs w:val="26"/>
                <w:lang w:val="en-GB"/>
              </w:rPr>
              <w:t>Đáp ứng yêu cầu HSMT</w:t>
            </w:r>
          </w:p>
        </w:tc>
        <w:tc>
          <w:tcPr>
            <w:tcW w:w="1701" w:type="dxa"/>
          </w:tcPr>
          <w:p w14:paraId="29CB2638" w14:textId="77777777" w:rsidR="00001392" w:rsidRPr="00E55A70" w:rsidRDefault="00001392" w:rsidP="00672059">
            <w:pPr>
              <w:spacing w:after="0" w:line="240" w:lineRule="auto"/>
              <w:jc w:val="center"/>
              <w:rPr>
                <w:rFonts w:eastAsia="Times New Roman" w:cs="Times New Roman"/>
                <w:noProof w:val="0"/>
                <w:szCs w:val="26"/>
                <w:lang w:val="en-GB"/>
              </w:rPr>
            </w:pPr>
          </w:p>
        </w:tc>
      </w:tr>
      <w:tr w:rsidR="00001392" w:rsidRPr="00E55A70" w14:paraId="0B15DA9C" w14:textId="77777777" w:rsidTr="00672059">
        <w:tc>
          <w:tcPr>
            <w:tcW w:w="550" w:type="dxa"/>
          </w:tcPr>
          <w:p w14:paraId="39A61143"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32F10EA2" w14:textId="77777777" w:rsidR="00001392" w:rsidRPr="00E55A70" w:rsidRDefault="00001392" w:rsidP="00672059">
            <w:pPr>
              <w:tabs>
                <w:tab w:val="left" w:pos="1440"/>
                <w:tab w:val="left" w:pos="6237"/>
              </w:tabs>
              <w:spacing w:after="0" w:line="240" w:lineRule="auto"/>
              <w:jc w:val="both"/>
              <w:rPr>
                <w:rFonts w:eastAsia="Times New Roman" w:cs="Times New Roman"/>
                <w:noProof w:val="0"/>
                <w:szCs w:val="26"/>
                <w:lang w:val="en-GB"/>
              </w:rPr>
            </w:pPr>
            <w:r w:rsidRPr="00E55A70">
              <w:rPr>
                <w:rFonts w:eastAsia="Times New Roman" w:cs="Times New Roman"/>
                <w:noProof w:val="0"/>
                <w:szCs w:val="26"/>
                <w:lang w:val="en-GB"/>
              </w:rPr>
              <w:t>Thí nghiệm điển hình</w:t>
            </w:r>
          </w:p>
        </w:tc>
        <w:tc>
          <w:tcPr>
            <w:tcW w:w="3685" w:type="dxa"/>
          </w:tcPr>
          <w:p w14:paraId="64CB27C7" w14:textId="77777777" w:rsidR="00001392" w:rsidRPr="00E55A70" w:rsidRDefault="00001392" w:rsidP="00672059">
            <w:pPr>
              <w:spacing w:after="0" w:line="240" w:lineRule="auto"/>
              <w:jc w:val="center"/>
              <w:rPr>
                <w:rFonts w:eastAsia="Times New Roman" w:cs="Times New Roman"/>
                <w:noProof w:val="0"/>
                <w:szCs w:val="26"/>
                <w:lang w:val="en-GB"/>
              </w:rPr>
            </w:pPr>
            <w:r w:rsidRPr="00E55A70">
              <w:rPr>
                <w:rFonts w:eastAsia="Times New Roman" w:cs="Times New Roman"/>
                <w:noProof w:val="0"/>
                <w:szCs w:val="26"/>
                <w:lang w:val="en-GB"/>
              </w:rPr>
              <w:t>Đáp ứng yêu cầu HSMT</w:t>
            </w:r>
          </w:p>
        </w:tc>
        <w:tc>
          <w:tcPr>
            <w:tcW w:w="1701" w:type="dxa"/>
          </w:tcPr>
          <w:p w14:paraId="60C1EFB5" w14:textId="77777777" w:rsidR="00001392" w:rsidRPr="00E55A70" w:rsidRDefault="00001392" w:rsidP="00672059">
            <w:pPr>
              <w:spacing w:after="0" w:line="240" w:lineRule="auto"/>
              <w:jc w:val="center"/>
              <w:rPr>
                <w:rFonts w:eastAsia="Times New Roman" w:cs="Times New Roman"/>
                <w:noProof w:val="0"/>
                <w:szCs w:val="26"/>
                <w:lang w:val="en-GB"/>
              </w:rPr>
            </w:pPr>
          </w:p>
        </w:tc>
      </w:tr>
      <w:tr w:rsidR="00001392" w:rsidRPr="00E55A70" w14:paraId="2CCCDD3B" w14:textId="77777777" w:rsidTr="00672059">
        <w:tc>
          <w:tcPr>
            <w:tcW w:w="550" w:type="dxa"/>
          </w:tcPr>
          <w:p w14:paraId="60703CB4"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4CD5C1C5" w14:textId="77777777" w:rsidR="00001392" w:rsidRPr="00E55A70" w:rsidRDefault="00001392" w:rsidP="00672059">
            <w:pPr>
              <w:tabs>
                <w:tab w:val="left" w:pos="1440"/>
                <w:tab w:val="left" w:pos="6237"/>
              </w:tabs>
              <w:spacing w:after="0" w:line="240" w:lineRule="auto"/>
              <w:jc w:val="both"/>
              <w:rPr>
                <w:rFonts w:eastAsia="Times New Roman" w:cs="Times New Roman"/>
                <w:noProof w:val="0"/>
                <w:szCs w:val="26"/>
                <w:lang w:val="en-GB"/>
              </w:rPr>
            </w:pPr>
            <w:r w:rsidRPr="00E55A70">
              <w:rPr>
                <w:rFonts w:eastAsia="Times New Roman" w:cs="Times New Roman"/>
                <w:noProof w:val="0"/>
                <w:szCs w:val="26"/>
                <w:lang w:val="en-GB"/>
              </w:rPr>
              <w:t xml:space="preserve">Thí nghiệm xuất xưởng </w:t>
            </w:r>
          </w:p>
        </w:tc>
        <w:tc>
          <w:tcPr>
            <w:tcW w:w="3685" w:type="dxa"/>
          </w:tcPr>
          <w:p w14:paraId="3F77907D" w14:textId="77777777" w:rsidR="00001392" w:rsidRPr="00E55A70" w:rsidRDefault="00001392" w:rsidP="00672059">
            <w:pPr>
              <w:spacing w:after="0" w:line="240" w:lineRule="auto"/>
              <w:jc w:val="center"/>
              <w:rPr>
                <w:rFonts w:eastAsia="Times New Roman" w:cs="Times New Roman"/>
                <w:noProof w:val="0"/>
                <w:szCs w:val="26"/>
                <w:lang w:val="en-GB"/>
              </w:rPr>
            </w:pPr>
            <w:r w:rsidRPr="00E55A70">
              <w:rPr>
                <w:rFonts w:eastAsia="Times New Roman" w:cs="Times New Roman"/>
                <w:noProof w:val="0"/>
                <w:szCs w:val="26"/>
                <w:lang w:val="en-GB"/>
              </w:rPr>
              <w:t>Đáp ứng yêu cầu HSMT</w:t>
            </w:r>
          </w:p>
        </w:tc>
        <w:tc>
          <w:tcPr>
            <w:tcW w:w="1701" w:type="dxa"/>
          </w:tcPr>
          <w:p w14:paraId="68EED0CB" w14:textId="77777777" w:rsidR="00001392" w:rsidRPr="00E55A70" w:rsidRDefault="00001392" w:rsidP="00672059">
            <w:pPr>
              <w:spacing w:after="0" w:line="240" w:lineRule="auto"/>
              <w:jc w:val="center"/>
              <w:rPr>
                <w:rFonts w:eastAsia="Times New Roman" w:cs="Times New Roman"/>
                <w:noProof w:val="0"/>
                <w:szCs w:val="26"/>
                <w:lang w:val="en-GB"/>
              </w:rPr>
            </w:pPr>
          </w:p>
        </w:tc>
      </w:tr>
      <w:tr w:rsidR="00001392" w:rsidRPr="00E55A70" w14:paraId="5E904112" w14:textId="77777777" w:rsidTr="00672059">
        <w:tc>
          <w:tcPr>
            <w:tcW w:w="550" w:type="dxa"/>
          </w:tcPr>
          <w:p w14:paraId="4A4FDFF9" w14:textId="77777777" w:rsidR="00001392" w:rsidRPr="00E55A70" w:rsidRDefault="00001392" w:rsidP="00672059">
            <w:pPr>
              <w:tabs>
                <w:tab w:val="left" w:pos="1080"/>
              </w:tabs>
              <w:spacing w:after="0" w:line="240" w:lineRule="auto"/>
              <w:jc w:val="center"/>
              <w:rPr>
                <w:rFonts w:eastAsia="Times New Roman" w:cs="Times New Roman"/>
                <w:noProof w:val="0"/>
                <w:szCs w:val="26"/>
                <w:lang w:val="en-US"/>
              </w:rPr>
            </w:pPr>
          </w:p>
        </w:tc>
        <w:tc>
          <w:tcPr>
            <w:tcW w:w="3023" w:type="dxa"/>
          </w:tcPr>
          <w:p w14:paraId="75502E7E" w14:textId="77777777" w:rsidR="00001392" w:rsidRPr="00E55A70" w:rsidRDefault="00001392" w:rsidP="00672059">
            <w:pPr>
              <w:tabs>
                <w:tab w:val="left" w:pos="1440"/>
                <w:tab w:val="left" w:pos="6237"/>
              </w:tabs>
              <w:spacing w:after="0" w:line="240" w:lineRule="auto"/>
              <w:jc w:val="both"/>
              <w:rPr>
                <w:rFonts w:eastAsia="Times New Roman" w:cs="Times New Roman"/>
                <w:noProof w:val="0"/>
                <w:szCs w:val="26"/>
                <w:lang w:val="en-GB"/>
              </w:rPr>
            </w:pPr>
            <w:r w:rsidRPr="00E55A70">
              <w:rPr>
                <w:rFonts w:eastAsia="Times New Roman" w:cs="Times New Roman"/>
                <w:noProof w:val="0"/>
                <w:szCs w:val="26"/>
                <w:lang w:val="en-GB"/>
              </w:rPr>
              <w:t>Thí nghiệm nghiệm thu</w:t>
            </w:r>
          </w:p>
        </w:tc>
        <w:tc>
          <w:tcPr>
            <w:tcW w:w="3685" w:type="dxa"/>
          </w:tcPr>
          <w:p w14:paraId="20148C37" w14:textId="77777777" w:rsidR="00001392" w:rsidRPr="00E55A70" w:rsidRDefault="00001392" w:rsidP="00672059">
            <w:pPr>
              <w:spacing w:after="0" w:line="240" w:lineRule="auto"/>
              <w:jc w:val="center"/>
              <w:rPr>
                <w:rFonts w:eastAsia="Times New Roman" w:cs="Times New Roman"/>
                <w:noProof w:val="0"/>
                <w:szCs w:val="26"/>
                <w:lang w:val="en-GB"/>
              </w:rPr>
            </w:pPr>
            <w:r w:rsidRPr="00E55A70">
              <w:rPr>
                <w:rFonts w:eastAsia="Times New Roman" w:cs="Times New Roman"/>
                <w:noProof w:val="0"/>
                <w:szCs w:val="26"/>
                <w:lang w:val="en-GB"/>
              </w:rPr>
              <w:t>Đáp ứng yêu cầu HSMT</w:t>
            </w:r>
          </w:p>
        </w:tc>
        <w:tc>
          <w:tcPr>
            <w:tcW w:w="1701" w:type="dxa"/>
          </w:tcPr>
          <w:p w14:paraId="4F53D7F2" w14:textId="77777777" w:rsidR="00001392" w:rsidRPr="00E55A70" w:rsidRDefault="00001392" w:rsidP="00672059">
            <w:pPr>
              <w:spacing w:after="0" w:line="240" w:lineRule="auto"/>
              <w:jc w:val="center"/>
              <w:rPr>
                <w:rFonts w:eastAsia="Times New Roman" w:cs="Times New Roman"/>
                <w:noProof w:val="0"/>
                <w:szCs w:val="26"/>
                <w:lang w:val="en-GB"/>
              </w:rPr>
            </w:pPr>
          </w:p>
        </w:tc>
      </w:tr>
    </w:tbl>
    <w:p w14:paraId="5F1D276E" w14:textId="77777777" w:rsidR="00001392" w:rsidRPr="0087177D" w:rsidRDefault="00001392" w:rsidP="00001392">
      <w:pPr>
        <w:keepNext/>
        <w:keepLines/>
        <w:spacing w:before="60" w:after="60" w:line="240" w:lineRule="auto"/>
        <w:jc w:val="both"/>
        <w:outlineLvl w:val="6"/>
        <w:rPr>
          <w:rFonts w:asciiTheme="majorHAnsi" w:eastAsiaTheme="majorEastAsia" w:hAnsiTheme="majorHAnsi" w:cstheme="majorHAnsi"/>
          <w:b/>
          <w:iCs/>
          <w:noProof w:val="0"/>
          <w:lang w:val="en-GB"/>
        </w:rPr>
      </w:pPr>
      <w:r>
        <w:rPr>
          <w:rFonts w:asciiTheme="majorHAnsi" w:eastAsiaTheme="majorEastAsia" w:hAnsiTheme="majorHAnsi" w:cstheme="majorHAnsi"/>
          <w:b/>
          <w:iCs/>
          <w:noProof w:val="0"/>
          <w:lang w:val="en-GB"/>
        </w:rPr>
        <w:t>III.7</w:t>
      </w:r>
      <w:r w:rsidRPr="0087177D">
        <w:rPr>
          <w:rFonts w:asciiTheme="majorHAnsi" w:eastAsiaTheme="majorEastAsia" w:hAnsiTheme="majorHAnsi" w:cstheme="majorHAnsi"/>
          <w:b/>
          <w:iCs/>
          <w:noProof w:val="0"/>
          <w:lang w:val="en-GB"/>
        </w:rPr>
        <w:t>.4. Ghíp cáp hạ thế 2 bu lông (GN2), 1 bu lông (GN4):</w:t>
      </w:r>
    </w:p>
    <w:p w14:paraId="7C7E8345" w14:textId="77777777" w:rsidR="00001392" w:rsidRPr="00A01494" w:rsidRDefault="00001392" w:rsidP="00001392">
      <w:pPr>
        <w:widowControl w:val="0"/>
        <w:spacing w:before="60" w:after="60" w:line="240" w:lineRule="auto"/>
        <w:jc w:val="both"/>
        <w:rPr>
          <w:rFonts w:eastAsia="Times New Roman" w:cs="Times New Roman"/>
          <w:b/>
          <w:noProof w:val="0"/>
          <w:szCs w:val="26"/>
          <w:lang w:val="en-US"/>
        </w:rPr>
      </w:pPr>
      <w:r w:rsidRPr="00A01494">
        <w:rPr>
          <w:rFonts w:eastAsia="Times New Roman" w:cs="Times New Roman"/>
          <w:b/>
          <w:noProof w:val="0"/>
          <w:szCs w:val="26"/>
          <w:lang w:val="en-US"/>
        </w:rPr>
        <w:t>I. Yêu cầu chung:</w:t>
      </w:r>
    </w:p>
    <w:p w14:paraId="1C7EE5E1" w14:textId="77777777" w:rsidR="00001392" w:rsidRPr="00A01494" w:rsidRDefault="00001392" w:rsidP="00001392">
      <w:pPr>
        <w:widowControl w:val="0"/>
        <w:spacing w:before="60" w:after="60" w:line="240" w:lineRule="auto"/>
        <w:jc w:val="both"/>
        <w:rPr>
          <w:rFonts w:eastAsia="Times New Roman" w:cs="Times New Roman"/>
          <w:noProof w:val="0"/>
          <w:szCs w:val="26"/>
          <w:lang w:val="en-US"/>
        </w:rPr>
      </w:pPr>
      <w:r w:rsidRPr="00A01494">
        <w:rPr>
          <w:rFonts w:eastAsia="Times New Roman" w:cs="Times New Roman"/>
          <w:noProof w:val="0"/>
          <w:szCs w:val="26"/>
          <w:lang w:val="en-US"/>
        </w:rPr>
        <w:t xml:space="preserve"> </w:t>
      </w:r>
      <w:r w:rsidRPr="00A01494">
        <w:rPr>
          <w:rFonts w:eastAsia="Times New Roman" w:cs="Times New Roman"/>
          <w:noProof w:val="0"/>
          <w:szCs w:val="26"/>
          <w:lang w:val="en-US"/>
        </w:rPr>
        <w:tab/>
        <w:t>- Tiêu chuẩn chế tạo và thử nghiệm: Theo tiêu chuẩn HN 33-S-63, AS/NZS 4396, TCVN 3624, TCVN 5408 hoặc các tiêu chuẩn hiện hành tương đương.</w:t>
      </w:r>
    </w:p>
    <w:p w14:paraId="4B45AD4C" w14:textId="77777777" w:rsidR="00001392" w:rsidRPr="00A01494" w:rsidRDefault="00001392" w:rsidP="00001392">
      <w:pPr>
        <w:widowControl w:val="0"/>
        <w:spacing w:before="60" w:after="60" w:line="240" w:lineRule="auto"/>
        <w:ind w:firstLine="720"/>
        <w:jc w:val="both"/>
        <w:rPr>
          <w:rFonts w:eastAsia="Times New Roman" w:cs="Times New Roman"/>
          <w:noProof w:val="0"/>
          <w:szCs w:val="26"/>
          <w:lang w:val="en-US"/>
        </w:rPr>
      </w:pPr>
      <w:r w:rsidRPr="00A01494">
        <w:rPr>
          <w:rFonts w:eastAsia="Times New Roman" w:cs="Times New Roman"/>
          <w:noProof w:val="0"/>
          <w:szCs w:val="26"/>
          <w:lang w:val="en-US"/>
        </w:rPr>
        <w:t>- Nhà thầu cấp kèm theo hồ sơ dự thầu:</w:t>
      </w:r>
    </w:p>
    <w:p w14:paraId="4B161E2A" w14:textId="77777777" w:rsidR="00001392" w:rsidRPr="00A01494" w:rsidRDefault="00001392" w:rsidP="00001392">
      <w:pPr>
        <w:widowControl w:val="0"/>
        <w:spacing w:before="60" w:after="60" w:line="240" w:lineRule="auto"/>
        <w:ind w:firstLine="720"/>
        <w:jc w:val="both"/>
        <w:rPr>
          <w:rFonts w:eastAsia="Times New Roman" w:cs="Times New Roman"/>
          <w:noProof w:val="0"/>
          <w:szCs w:val="26"/>
          <w:lang w:val="en-US"/>
        </w:rPr>
      </w:pPr>
      <w:r w:rsidRPr="00A01494">
        <w:rPr>
          <w:rFonts w:eastAsia="Times New Roman" w:cs="Times New Roman"/>
          <w:noProof w:val="0"/>
          <w:szCs w:val="26"/>
          <w:lang w:val="en-US"/>
        </w:rPr>
        <w:t xml:space="preserve">+ Các bản thử nghiệm điển hình của ghíp GN được thực hiện bởi một đơn vị thí nghiệm độc lập có </w:t>
      </w:r>
      <w:r w:rsidRPr="00A01494">
        <w:rPr>
          <w:rFonts w:eastAsia="Times New Roman" w:cs="Times New Roman" w:hint="eastAsia"/>
          <w:noProof w:val="0"/>
          <w:szCs w:val="26"/>
          <w:lang w:val="en-US"/>
        </w:rPr>
        <w:t>đ</w:t>
      </w:r>
      <w:r w:rsidRPr="00A01494">
        <w:rPr>
          <w:rFonts w:eastAsia="Times New Roman" w:cs="Times New Roman"/>
          <w:noProof w:val="0"/>
          <w:szCs w:val="26"/>
          <w:lang w:val="en-US"/>
        </w:rPr>
        <w:t>ủ n</w:t>
      </w:r>
      <w:r w:rsidRPr="00A01494">
        <w:rPr>
          <w:rFonts w:eastAsia="Times New Roman" w:cs="Times New Roman" w:hint="eastAsia"/>
          <w:noProof w:val="0"/>
          <w:szCs w:val="26"/>
          <w:lang w:val="en-US"/>
        </w:rPr>
        <w:t>ă</w:t>
      </w:r>
      <w:r w:rsidRPr="00A01494">
        <w:rPr>
          <w:rFonts w:eastAsia="Times New Roman" w:cs="Times New Roman"/>
          <w:noProof w:val="0"/>
          <w:szCs w:val="26"/>
          <w:lang w:val="en-US"/>
        </w:rPr>
        <w:t xml:space="preserve">ng lực (Quatest, Công ty TNHH MTV thí nghiệm </w:t>
      </w:r>
      <w:r w:rsidRPr="00A01494">
        <w:rPr>
          <w:rFonts w:eastAsia="Times New Roman" w:cs="Times New Roman" w:hint="eastAsia"/>
          <w:noProof w:val="0"/>
          <w:szCs w:val="26"/>
          <w:lang w:val="en-US"/>
        </w:rPr>
        <w:t>đ</w:t>
      </w:r>
      <w:r w:rsidRPr="00A01494">
        <w:rPr>
          <w:rFonts w:eastAsia="Times New Roman" w:cs="Times New Roman"/>
          <w:noProof w:val="0"/>
          <w:szCs w:val="26"/>
          <w:lang w:val="en-US"/>
        </w:rPr>
        <w:t>iện miền Bắc,...).</w:t>
      </w:r>
    </w:p>
    <w:p w14:paraId="2A901E21" w14:textId="77777777" w:rsidR="00001392" w:rsidRPr="00A01494" w:rsidRDefault="00001392" w:rsidP="00001392">
      <w:pPr>
        <w:widowControl w:val="0"/>
        <w:spacing w:before="60" w:after="60" w:line="240" w:lineRule="auto"/>
        <w:ind w:firstLine="720"/>
        <w:jc w:val="both"/>
        <w:rPr>
          <w:rFonts w:eastAsia="Times New Roman" w:cs="Times New Roman"/>
          <w:noProof w:val="0"/>
          <w:szCs w:val="26"/>
          <w:lang w:val="en-US"/>
        </w:rPr>
      </w:pPr>
      <w:r w:rsidRPr="00A01494">
        <w:rPr>
          <w:rFonts w:eastAsia="Times New Roman" w:cs="Times New Roman"/>
          <w:noProof w:val="0"/>
          <w:szCs w:val="26"/>
          <w:lang w:val="en-US"/>
        </w:rPr>
        <w:t>+ Catalogue, tài liệu kỹ thuật của từng loại ghip GN chào thầu.</w:t>
      </w:r>
    </w:p>
    <w:p w14:paraId="75E0AEE7" w14:textId="77777777" w:rsidR="00001392" w:rsidRPr="00A01494" w:rsidRDefault="00001392" w:rsidP="00001392">
      <w:pPr>
        <w:widowControl w:val="0"/>
        <w:spacing w:before="60" w:after="60" w:line="240" w:lineRule="auto"/>
        <w:ind w:firstLine="720"/>
        <w:jc w:val="both"/>
        <w:rPr>
          <w:rFonts w:eastAsia="Times New Roman" w:cs="Times New Roman"/>
          <w:noProof w:val="0"/>
          <w:spacing w:val="-2"/>
          <w:szCs w:val="26"/>
          <w:lang w:val="en-US"/>
        </w:rPr>
      </w:pPr>
      <w:r w:rsidRPr="00A01494">
        <w:rPr>
          <w:rFonts w:eastAsia="Times New Roman" w:cs="Times New Roman"/>
          <w:noProof w:val="0"/>
          <w:spacing w:val="-2"/>
          <w:szCs w:val="26"/>
          <w:lang w:val="en-US"/>
        </w:rPr>
        <w:t xml:space="preserve">+ Các biên bản thử nghiệm </w:t>
      </w:r>
      <w:r w:rsidRPr="00A01494">
        <w:rPr>
          <w:rFonts w:eastAsia="Times New Roman" w:cs="Times New Roman" w:hint="eastAsia"/>
          <w:noProof w:val="0"/>
          <w:spacing w:val="-2"/>
          <w:szCs w:val="26"/>
          <w:lang w:val="en-US"/>
        </w:rPr>
        <w:t>đ</w:t>
      </w:r>
      <w:r w:rsidRPr="00A01494">
        <w:rPr>
          <w:rFonts w:eastAsia="Times New Roman" w:cs="Times New Roman"/>
          <w:noProof w:val="0"/>
          <w:spacing w:val="-2"/>
          <w:szCs w:val="26"/>
          <w:lang w:val="en-US"/>
        </w:rPr>
        <w:t>ánh giá khả n</w:t>
      </w:r>
      <w:r w:rsidRPr="00A01494">
        <w:rPr>
          <w:rFonts w:eastAsia="Times New Roman" w:cs="Times New Roman" w:hint="eastAsia"/>
          <w:noProof w:val="0"/>
          <w:spacing w:val="-2"/>
          <w:szCs w:val="26"/>
          <w:lang w:val="en-US"/>
        </w:rPr>
        <w:t>ă</w:t>
      </w:r>
      <w:r w:rsidRPr="00A01494">
        <w:rPr>
          <w:rFonts w:eastAsia="Times New Roman" w:cs="Times New Roman"/>
          <w:noProof w:val="0"/>
          <w:spacing w:val="-2"/>
          <w:szCs w:val="26"/>
          <w:lang w:val="en-US"/>
        </w:rPr>
        <w:t xml:space="preserve">ng chịu tác </w:t>
      </w:r>
      <w:r w:rsidRPr="00A01494">
        <w:rPr>
          <w:rFonts w:eastAsia="Times New Roman" w:cs="Times New Roman" w:hint="eastAsia"/>
          <w:noProof w:val="0"/>
          <w:spacing w:val="-2"/>
          <w:szCs w:val="26"/>
          <w:lang w:val="en-US"/>
        </w:rPr>
        <w:t>đ</w:t>
      </w:r>
      <w:r w:rsidRPr="00A01494">
        <w:rPr>
          <w:rFonts w:eastAsia="Times New Roman" w:cs="Times New Roman"/>
          <w:noProof w:val="0"/>
          <w:spacing w:val="-2"/>
          <w:szCs w:val="26"/>
          <w:lang w:val="en-US"/>
        </w:rPr>
        <w:t xml:space="preserve">ộng của thời tiết – thử độ lão hóa của vật liệu nhựa dùng cho phụ kiện cáp bọc </w:t>
      </w:r>
      <w:r w:rsidRPr="00A01494">
        <w:rPr>
          <w:rFonts w:eastAsia="Times New Roman" w:cs="Times New Roman" w:hint="eastAsia"/>
          <w:noProof w:val="0"/>
          <w:spacing w:val="-2"/>
          <w:szCs w:val="26"/>
          <w:lang w:val="en-US"/>
        </w:rPr>
        <w:t>đ</w:t>
      </w:r>
      <w:r w:rsidRPr="00A01494">
        <w:rPr>
          <w:rFonts w:eastAsia="Times New Roman" w:cs="Times New Roman"/>
          <w:noProof w:val="0"/>
          <w:spacing w:val="-2"/>
          <w:szCs w:val="26"/>
          <w:lang w:val="en-US"/>
        </w:rPr>
        <w:t xml:space="preserve">ối với mỗi chủng loại ghíp GN theo tiêu chuẩn AS/NZS 4396:1999 </w:t>
      </w:r>
      <w:r w:rsidRPr="00A01494">
        <w:rPr>
          <w:rFonts w:eastAsia="Times New Roman" w:cs="Times New Roman" w:hint="eastAsia"/>
          <w:noProof w:val="0"/>
          <w:spacing w:val="-2"/>
          <w:szCs w:val="26"/>
          <w:lang w:val="en-US"/>
        </w:rPr>
        <w:t>đư</w:t>
      </w:r>
      <w:r w:rsidRPr="00A01494">
        <w:rPr>
          <w:rFonts w:eastAsia="Times New Roman" w:cs="Times New Roman"/>
          <w:noProof w:val="0"/>
          <w:spacing w:val="-2"/>
          <w:szCs w:val="26"/>
          <w:lang w:val="en-US"/>
        </w:rPr>
        <w:t xml:space="preserve">ợc thực hiện bởi một </w:t>
      </w:r>
      <w:r w:rsidRPr="00A01494">
        <w:rPr>
          <w:rFonts w:eastAsia="Times New Roman" w:cs="Times New Roman" w:hint="eastAsia"/>
          <w:noProof w:val="0"/>
          <w:spacing w:val="-2"/>
          <w:szCs w:val="26"/>
          <w:lang w:val="en-US"/>
        </w:rPr>
        <w:t>đơ</w:t>
      </w:r>
      <w:r w:rsidRPr="00A01494">
        <w:rPr>
          <w:rFonts w:eastAsia="Times New Roman" w:cs="Times New Roman"/>
          <w:noProof w:val="0"/>
          <w:spacing w:val="-2"/>
          <w:szCs w:val="26"/>
          <w:lang w:val="en-US"/>
        </w:rPr>
        <w:t xml:space="preserve">n vị thí nghiệm độc lập có </w:t>
      </w:r>
      <w:r w:rsidRPr="00A01494">
        <w:rPr>
          <w:rFonts w:eastAsia="Times New Roman" w:cs="Times New Roman" w:hint="eastAsia"/>
          <w:noProof w:val="0"/>
          <w:spacing w:val="-2"/>
          <w:szCs w:val="26"/>
          <w:lang w:val="en-US"/>
        </w:rPr>
        <w:t>đ</w:t>
      </w:r>
      <w:r w:rsidRPr="00A01494">
        <w:rPr>
          <w:rFonts w:eastAsia="Times New Roman" w:cs="Times New Roman"/>
          <w:noProof w:val="0"/>
          <w:spacing w:val="-2"/>
          <w:szCs w:val="26"/>
          <w:lang w:val="en-US"/>
        </w:rPr>
        <w:t>ủ n</w:t>
      </w:r>
      <w:r w:rsidRPr="00A01494">
        <w:rPr>
          <w:rFonts w:eastAsia="Times New Roman" w:cs="Times New Roman" w:hint="eastAsia"/>
          <w:noProof w:val="0"/>
          <w:spacing w:val="-2"/>
          <w:szCs w:val="26"/>
          <w:lang w:val="en-US"/>
        </w:rPr>
        <w:t>ă</w:t>
      </w:r>
      <w:r w:rsidRPr="00A01494">
        <w:rPr>
          <w:rFonts w:eastAsia="Times New Roman" w:cs="Times New Roman"/>
          <w:noProof w:val="0"/>
          <w:spacing w:val="-2"/>
          <w:szCs w:val="26"/>
          <w:lang w:val="en-US"/>
        </w:rPr>
        <w:t xml:space="preserve">ng lực (Quatest, Công ty TNHH MTV thí nghiệm </w:t>
      </w:r>
      <w:r w:rsidRPr="00A01494">
        <w:rPr>
          <w:rFonts w:eastAsia="Times New Roman" w:cs="Times New Roman" w:hint="eastAsia"/>
          <w:noProof w:val="0"/>
          <w:spacing w:val="-2"/>
          <w:szCs w:val="26"/>
          <w:lang w:val="en-US"/>
        </w:rPr>
        <w:t>đ</w:t>
      </w:r>
      <w:r w:rsidRPr="00A01494">
        <w:rPr>
          <w:rFonts w:eastAsia="Times New Roman" w:cs="Times New Roman"/>
          <w:noProof w:val="0"/>
          <w:spacing w:val="-2"/>
          <w:szCs w:val="26"/>
          <w:lang w:val="en-US"/>
        </w:rPr>
        <w:t>iện miền Bắc,...).</w:t>
      </w:r>
    </w:p>
    <w:p w14:paraId="47A2C8BB" w14:textId="77777777" w:rsidR="00001392" w:rsidRPr="00A01494" w:rsidRDefault="00001392" w:rsidP="00001392">
      <w:pPr>
        <w:widowControl w:val="0"/>
        <w:spacing w:before="60" w:after="60" w:line="240" w:lineRule="auto"/>
        <w:ind w:firstLine="720"/>
        <w:jc w:val="both"/>
        <w:rPr>
          <w:rFonts w:eastAsia="Times New Roman" w:cs="Times New Roman"/>
          <w:noProof w:val="0"/>
          <w:szCs w:val="26"/>
          <w:lang w:val="en-US"/>
        </w:rPr>
      </w:pPr>
      <w:r w:rsidRPr="00A01494">
        <w:rPr>
          <w:rFonts w:eastAsia="Times New Roman" w:cs="Times New Roman"/>
          <w:noProof w:val="0"/>
          <w:szCs w:val="26"/>
          <w:lang w:val="en-US"/>
        </w:rPr>
        <w:t>+ Giấy chứng nhận phù hợp tiêu chuẩn ISO 9001 (hoặc tương đương) về hệ thống quản lý chất l</w:t>
      </w:r>
      <w:r w:rsidRPr="00A01494">
        <w:rPr>
          <w:rFonts w:eastAsia="Times New Roman" w:cs="Times New Roman" w:hint="eastAsia"/>
          <w:noProof w:val="0"/>
          <w:szCs w:val="26"/>
          <w:lang w:val="en-US"/>
        </w:rPr>
        <w:t>ư</w:t>
      </w:r>
      <w:r w:rsidRPr="00A01494">
        <w:rPr>
          <w:rFonts w:eastAsia="Times New Roman" w:cs="Times New Roman"/>
          <w:noProof w:val="0"/>
          <w:szCs w:val="26"/>
          <w:lang w:val="en-US"/>
        </w:rPr>
        <w:t>ợng của nhà sản xuất.</w:t>
      </w:r>
    </w:p>
    <w:p w14:paraId="4AFB8EAA" w14:textId="77777777" w:rsidR="00001392" w:rsidRPr="00A01494" w:rsidRDefault="00001392" w:rsidP="00001392">
      <w:pPr>
        <w:spacing w:before="60" w:after="60" w:line="240" w:lineRule="auto"/>
        <w:ind w:firstLine="720"/>
        <w:jc w:val="both"/>
        <w:rPr>
          <w:rFonts w:eastAsia="Times New Roman" w:cs="Times New Roman"/>
          <w:noProof w:val="0"/>
          <w:szCs w:val="26"/>
          <w:lang w:val="en-US"/>
        </w:rPr>
      </w:pPr>
      <w:r w:rsidRPr="00A01494">
        <w:rPr>
          <w:rFonts w:eastAsia="Times New Roman" w:cs="Times New Roman"/>
          <w:noProof w:val="0"/>
          <w:szCs w:val="26"/>
          <w:lang w:val="en-US"/>
        </w:rPr>
        <w:lastRenderedPageBreak/>
        <w:t>-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chế tạo, thử nghiệm.</w:t>
      </w:r>
    </w:p>
    <w:p w14:paraId="2F9CFCB4" w14:textId="77777777" w:rsidR="00001392" w:rsidRPr="00A01494" w:rsidRDefault="00001392" w:rsidP="00001392">
      <w:pPr>
        <w:widowControl w:val="0"/>
        <w:spacing w:before="60" w:after="60" w:line="240" w:lineRule="auto"/>
        <w:jc w:val="both"/>
        <w:rPr>
          <w:rFonts w:eastAsia="Times New Roman" w:cs="Times New Roman"/>
          <w:b/>
          <w:noProof w:val="0"/>
          <w:szCs w:val="26"/>
          <w:lang w:val="en-US"/>
        </w:rPr>
      </w:pPr>
      <w:r w:rsidRPr="00A01494">
        <w:rPr>
          <w:rFonts w:eastAsia="Times New Roman" w:cs="Times New Roman"/>
          <w:b/>
          <w:noProof w:val="0"/>
          <w:szCs w:val="26"/>
          <w:lang w:val="en-US"/>
        </w:rPr>
        <w:t>II. Thông số kỹ thuật:</w:t>
      </w:r>
    </w:p>
    <w:p w14:paraId="34976347" w14:textId="77777777" w:rsidR="00001392" w:rsidRPr="00A01494" w:rsidRDefault="00001392" w:rsidP="00001392">
      <w:pPr>
        <w:widowControl w:val="0"/>
        <w:spacing w:after="0" w:line="288" w:lineRule="auto"/>
        <w:jc w:val="both"/>
        <w:rPr>
          <w:rFonts w:eastAsia="Times New Roman" w:cs="Times New Roman"/>
          <w:b/>
          <w:noProof w:val="0"/>
          <w:sz w:val="24"/>
          <w:szCs w:val="24"/>
          <w:lang w:val="en-US"/>
        </w:rPr>
      </w:pPr>
    </w:p>
    <w:p w14:paraId="2EC86520" w14:textId="77777777" w:rsidR="00001392" w:rsidRPr="00A01494" w:rsidRDefault="00001392" w:rsidP="00001392">
      <w:pPr>
        <w:widowControl w:val="0"/>
        <w:spacing w:after="0" w:line="288" w:lineRule="auto"/>
        <w:jc w:val="both"/>
        <w:rPr>
          <w:rFonts w:eastAsia="Times New Roman" w:cs="Times New Roman"/>
          <w:b/>
          <w:i/>
          <w:noProof w:val="0"/>
          <w:sz w:val="24"/>
          <w:szCs w:val="24"/>
          <w:lang w:val="en-US"/>
        </w:rPr>
      </w:pPr>
    </w:p>
    <w:p w14:paraId="58DC374B"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r w:rsidRPr="00A01494">
        <w:rPr>
          <w:rFonts w:eastAsia="Times New Roman" w:cs="Times New Roman"/>
          <w:sz w:val="24"/>
          <w:szCs w:val="24"/>
          <w:lang w:val="en-US"/>
        </w:rPr>
        <mc:AlternateContent>
          <mc:Choice Requires="wpg">
            <w:drawing>
              <wp:anchor distT="0" distB="0" distL="114300" distR="114300" simplePos="0" relativeHeight="251662336" behindDoc="0" locked="0" layoutInCell="1" allowOverlap="1" wp14:anchorId="7BB0E903" wp14:editId="4CE80D34">
                <wp:simplePos x="0" y="0"/>
                <wp:positionH relativeFrom="column">
                  <wp:posOffset>1739265</wp:posOffset>
                </wp:positionH>
                <wp:positionV relativeFrom="paragraph">
                  <wp:posOffset>-354965</wp:posOffset>
                </wp:positionV>
                <wp:extent cx="2489200" cy="2053590"/>
                <wp:effectExtent l="1905" t="0" r="444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2053590"/>
                          <a:chOff x="4176" y="1140"/>
                          <a:chExt cx="3920" cy="3234"/>
                        </a:xfrm>
                      </wpg:grpSpPr>
                      <pic:pic xmlns:pic="http://schemas.openxmlformats.org/drawingml/2006/picture">
                        <pic:nvPicPr>
                          <pic:cNvPr id="2" name="Picture 3" descr="Untitled-1 copy"/>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4507" y="1140"/>
                            <a:ext cx="2893"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4176" y="3834"/>
                            <a:ext cx="39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36F03" w14:textId="77777777" w:rsidR="00001392" w:rsidRPr="00D466EA" w:rsidRDefault="00001392" w:rsidP="00001392">
                              <w:pPr>
                                <w:jc w:val="center"/>
                                <w:rPr>
                                  <w:b/>
                                  <w:szCs w:val="26"/>
                                </w:rPr>
                              </w:pPr>
                              <w:r>
                                <w:rPr>
                                  <w:b/>
                                  <w:szCs w:val="26"/>
                                </w:rPr>
                                <w:t>Gh</w:t>
                              </w:r>
                              <w:r w:rsidRPr="00702F06">
                                <w:rPr>
                                  <w:b/>
                                  <w:szCs w:val="26"/>
                                </w:rPr>
                                <w:t>í</w:t>
                              </w:r>
                              <w:r>
                                <w:rPr>
                                  <w:b/>
                                  <w:szCs w:val="26"/>
                                </w:rPr>
                                <w:t>p GN</w:t>
                              </w:r>
                              <w:r w:rsidRPr="00D466EA">
                                <w:rPr>
                                  <w:b/>
                                  <w:szCs w:val="26"/>
                                </w:rPr>
                                <w:t xml:space="preserve">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0E903" id="Group 1" o:spid="_x0000_s1035" style="position:absolute;left:0;text-align:left;margin-left:136.95pt;margin-top:-27.95pt;width:196pt;height:161.7pt;z-index:251662336" coordorigin="4176,1140" coordsize="3920,3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">
                <v:shape id="Picture 3" o:spid="_x0000_s1036" type="#_x0000_t75" alt="Untitled-1 copy" style="position:absolute;left:4507;top:1140;width:2893;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">
                  <v:imagedata r:id="rId79" o:title="Untitled-1 copy"/>
                </v:shape>
                <v:shape id="Text Box 4" o:spid="_x0000_s1037" type="#_x0000_t202" style="position:absolute;left:4176;top:3834;width:3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9736F03" w14:textId="77777777" w:rsidR="00001392" w:rsidRPr="00D466EA" w:rsidRDefault="00001392" w:rsidP="00001392">
                        <w:pPr>
                          <w:jc w:val="center"/>
                          <w:rPr>
                            <w:b/>
                            <w:szCs w:val="26"/>
                          </w:rPr>
                        </w:pPr>
                        <w:r>
                          <w:rPr>
                            <w:b/>
                            <w:szCs w:val="26"/>
                          </w:rPr>
                          <w:t>Gh</w:t>
                        </w:r>
                        <w:r w:rsidRPr="00702F06">
                          <w:rPr>
                            <w:b/>
                            <w:szCs w:val="26"/>
                          </w:rPr>
                          <w:t>í</w:t>
                        </w:r>
                        <w:r>
                          <w:rPr>
                            <w:b/>
                            <w:szCs w:val="26"/>
                          </w:rPr>
                          <w:t>p GN</w:t>
                        </w:r>
                        <w:r w:rsidRPr="00D466EA">
                          <w:rPr>
                            <w:b/>
                            <w:szCs w:val="26"/>
                          </w:rPr>
                          <w:t xml:space="preserve"> (hình t</w:t>
                        </w:r>
                        <w:r w:rsidRPr="00D466EA">
                          <w:rPr>
                            <w:rFonts w:hint="eastAsia"/>
                            <w:b/>
                            <w:szCs w:val="26"/>
                          </w:rPr>
                          <w:t>ư</w:t>
                        </w:r>
                        <w:r w:rsidRPr="00D466EA">
                          <w:rPr>
                            <w:b/>
                            <w:szCs w:val="26"/>
                          </w:rPr>
                          <w:t>ợng tr</w:t>
                        </w:r>
                        <w:r w:rsidRPr="00D466EA">
                          <w:rPr>
                            <w:rFonts w:hint="eastAsia"/>
                            <w:b/>
                            <w:szCs w:val="26"/>
                          </w:rPr>
                          <w:t>ư</w:t>
                        </w:r>
                        <w:r w:rsidRPr="00D466EA">
                          <w:rPr>
                            <w:b/>
                            <w:szCs w:val="26"/>
                          </w:rPr>
                          <w:t>ng)</w:t>
                        </w:r>
                      </w:p>
                    </w:txbxContent>
                  </v:textbox>
                </v:shape>
              </v:group>
            </w:pict>
          </mc:Fallback>
        </mc:AlternateContent>
      </w:r>
    </w:p>
    <w:p w14:paraId="13421AB4"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6A0738CA"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321A8F93"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4002CD59"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468CAC18"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1DB2E99D"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73B8FE27" w14:textId="77777777" w:rsidR="00001392" w:rsidRPr="00A01494" w:rsidRDefault="00001392" w:rsidP="00001392">
      <w:pPr>
        <w:widowControl w:val="0"/>
        <w:spacing w:after="0" w:line="288" w:lineRule="auto"/>
        <w:jc w:val="both"/>
        <w:rPr>
          <w:rFonts w:eastAsia="Times New Roman" w:cs="Times New Roman"/>
          <w:noProof w:val="0"/>
          <w:sz w:val="24"/>
          <w:szCs w:val="24"/>
          <w:lang w:val="en-US"/>
        </w:rPr>
      </w:pPr>
    </w:p>
    <w:p w14:paraId="1AFB215F" w14:textId="77777777" w:rsidR="00001392" w:rsidRPr="00A01494" w:rsidRDefault="00001392" w:rsidP="00001392">
      <w:pPr>
        <w:widowControl w:val="0"/>
        <w:spacing w:before="60" w:after="60" w:line="240" w:lineRule="auto"/>
        <w:jc w:val="both"/>
        <w:rPr>
          <w:rFonts w:eastAsia="Times New Roman" w:cs="Times New Roman"/>
          <w:noProof w:val="0"/>
          <w:szCs w:val="26"/>
          <w:lang w:val="en-US"/>
        </w:rPr>
      </w:pPr>
      <w:r w:rsidRPr="00A01494">
        <w:rPr>
          <w:rFonts w:eastAsia="Times New Roman" w:cs="Times New Roman"/>
          <w:noProof w:val="0"/>
          <w:szCs w:val="26"/>
          <w:lang w:val="en-US"/>
        </w:rPr>
        <w:tab/>
        <w:t xml:space="preserve">Ghíp GN </w:t>
      </w:r>
      <w:r w:rsidRPr="00A01494">
        <w:rPr>
          <w:rFonts w:eastAsia="Times New Roman" w:cs="Times New Roman" w:hint="eastAsia"/>
          <w:noProof w:val="0"/>
          <w:szCs w:val="26"/>
          <w:lang w:val="en-US"/>
        </w:rPr>
        <w:t>đư</w:t>
      </w:r>
      <w:r w:rsidRPr="00A01494">
        <w:rPr>
          <w:rFonts w:eastAsia="Times New Roman" w:cs="Times New Roman"/>
          <w:noProof w:val="0"/>
          <w:szCs w:val="26"/>
          <w:lang w:val="en-US"/>
        </w:rPr>
        <w:t xml:space="preserve">ợc bao bọc bằng nhựa cách </w:t>
      </w:r>
      <w:r w:rsidRPr="00A01494">
        <w:rPr>
          <w:rFonts w:eastAsia="Times New Roman" w:cs="Times New Roman" w:hint="eastAsia"/>
          <w:noProof w:val="0"/>
          <w:szCs w:val="26"/>
          <w:lang w:val="en-US"/>
        </w:rPr>
        <w:t>đ</w:t>
      </w:r>
      <w:r w:rsidRPr="00A01494">
        <w:rPr>
          <w:rFonts w:eastAsia="Times New Roman" w:cs="Times New Roman"/>
          <w:noProof w:val="0"/>
          <w:szCs w:val="26"/>
          <w:lang w:val="en-US"/>
        </w:rPr>
        <w:t xml:space="preserve">iện bền trong mọi thời tiết và phù hợp cho các cấp dây dẫn sử dụng. </w:t>
      </w:r>
    </w:p>
    <w:p w14:paraId="2F3BEF16" w14:textId="77777777" w:rsidR="00001392" w:rsidRPr="00A01494" w:rsidRDefault="00001392" w:rsidP="00001392">
      <w:pPr>
        <w:widowControl w:val="0"/>
        <w:spacing w:before="60" w:after="60" w:line="240" w:lineRule="auto"/>
        <w:ind w:firstLine="720"/>
        <w:jc w:val="center"/>
        <w:rPr>
          <w:rFonts w:eastAsia="Times New Roman" w:cs="Times New Roman"/>
          <w:b/>
          <w:noProof w:val="0"/>
          <w:szCs w:val="26"/>
          <w:lang w:val="en-US"/>
        </w:rPr>
      </w:pPr>
      <w:r w:rsidRPr="00A01494">
        <w:rPr>
          <w:rFonts w:eastAsia="Times New Roman" w:cs="Times New Roman"/>
          <w:b/>
          <w:noProof w:val="0"/>
          <w:szCs w:val="26"/>
          <w:lang w:val="en-US"/>
        </w:rPr>
        <w:t>Bảng thông số kỹ thuật của Ghíp GN: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69"/>
        <w:gridCol w:w="905"/>
        <w:gridCol w:w="2497"/>
        <w:gridCol w:w="1559"/>
      </w:tblGrid>
      <w:tr w:rsidR="00001392" w:rsidRPr="00A01494" w14:paraId="2AF0C147" w14:textId="77777777" w:rsidTr="00672059">
        <w:trPr>
          <w:trHeight w:val="340"/>
          <w:jc w:val="center"/>
        </w:trPr>
        <w:tc>
          <w:tcPr>
            <w:tcW w:w="704" w:type="dxa"/>
            <w:vAlign w:val="center"/>
          </w:tcPr>
          <w:p w14:paraId="294FF3F6" w14:textId="77777777" w:rsidR="00001392" w:rsidRPr="00A01494" w:rsidRDefault="00001392" w:rsidP="00672059">
            <w:pPr>
              <w:spacing w:after="0" w:line="240" w:lineRule="auto"/>
              <w:jc w:val="center"/>
              <w:rPr>
                <w:rFonts w:eastAsia="Times New Roman" w:cs="Times New Roman"/>
                <w:b/>
                <w:noProof w:val="0"/>
                <w:sz w:val="24"/>
                <w:szCs w:val="24"/>
                <w:lang w:val="en-US"/>
              </w:rPr>
            </w:pPr>
            <w:r w:rsidRPr="00A01494">
              <w:rPr>
                <w:rFonts w:eastAsia="Times New Roman" w:cs="Times New Roman"/>
                <w:b/>
                <w:noProof w:val="0"/>
                <w:sz w:val="24"/>
                <w:szCs w:val="24"/>
                <w:lang w:val="en-US"/>
              </w:rPr>
              <w:t>Stt</w:t>
            </w:r>
          </w:p>
        </w:tc>
        <w:tc>
          <w:tcPr>
            <w:tcW w:w="3969" w:type="dxa"/>
            <w:vAlign w:val="center"/>
          </w:tcPr>
          <w:p w14:paraId="7B4EFD74" w14:textId="77777777" w:rsidR="00001392" w:rsidRPr="00A01494" w:rsidRDefault="00001392" w:rsidP="00672059">
            <w:pPr>
              <w:spacing w:after="0" w:line="240" w:lineRule="auto"/>
              <w:jc w:val="center"/>
              <w:rPr>
                <w:rFonts w:eastAsia="Times New Roman" w:cs="Times New Roman"/>
                <w:b/>
                <w:noProof w:val="0"/>
                <w:sz w:val="24"/>
                <w:szCs w:val="24"/>
                <w:lang w:val="en-US"/>
              </w:rPr>
            </w:pPr>
            <w:r w:rsidRPr="00A01494">
              <w:rPr>
                <w:rFonts w:eastAsia="Times New Roman" w:cs="Times New Roman"/>
                <w:b/>
                <w:noProof w:val="0"/>
                <w:sz w:val="24"/>
                <w:szCs w:val="24"/>
                <w:lang w:val="en-US"/>
              </w:rPr>
              <w:t>Mô tả</w:t>
            </w:r>
          </w:p>
        </w:tc>
        <w:tc>
          <w:tcPr>
            <w:tcW w:w="905" w:type="dxa"/>
            <w:vAlign w:val="center"/>
          </w:tcPr>
          <w:p w14:paraId="205E4A39" w14:textId="77777777" w:rsidR="00001392" w:rsidRPr="00A01494" w:rsidRDefault="00001392" w:rsidP="00672059">
            <w:pPr>
              <w:spacing w:after="0" w:line="240" w:lineRule="auto"/>
              <w:jc w:val="center"/>
              <w:rPr>
                <w:rFonts w:eastAsia="Times New Roman" w:cs="Times New Roman"/>
                <w:b/>
                <w:noProof w:val="0"/>
                <w:sz w:val="24"/>
                <w:szCs w:val="24"/>
                <w:lang w:val="en-US"/>
              </w:rPr>
            </w:pPr>
            <w:r w:rsidRPr="00A01494">
              <w:rPr>
                <w:rFonts w:eastAsia="Times New Roman" w:cs="Times New Roman"/>
                <w:b/>
                <w:noProof w:val="0"/>
                <w:sz w:val="24"/>
                <w:szCs w:val="24"/>
                <w:lang w:val="en-US"/>
              </w:rPr>
              <w:t>Đơn vị</w:t>
            </w:r>
          </w:p>
        </w:tc>
        <w:tc>
          <w:tcPr>
            <w:tcW w:w="2497" w:type="dxa"/>
            <w:vAlign w:val="center"/>
          </w:tcPr>
          <w:p w14:paraId="5C522294" w14:textId="77777777" w:rsidR="00001392" w:rsidRPr="00A01494" w:rsidRDefault="00001392" w:rsidP="00672059">
            <w:pPr>
              <w:spacing w:after="0" w:line="240" w:lineRule="auto"/>
              <w:jc w:val="center"/>
              <w:rPr>
                <w:rFonts w:eastAsia="Times New Roman" w:cs="Times New Roman"/>
                <w:b/>
                <w:noProof w:val="0"/>
                <w:sz w:val="24"/>
                <w:szCs w:val="24"/>
                <w:lang w:val="en-US"/>
              </w:rPr>
            </w:pPr>
            <w:r w:rsidRPr="00A01494">
              <w:rPr>
                <w:rFonts w:eastAsia="Times New Roman" w:cs="Times New Roman"/>
                <w:b/>
                <w:noProof w:val="0"/>
                <w:sz w:val="24"/>
                <w:szCs w:val="24"/>
                <w:lang w:val="en-US"/>
              </w:rPr>
              <w:t>Thông số yêu cầu</w:t>
            </w:r>
          </w:p>
        </w:tc>
        <w:tc>
          <w:tcPr>
            <w:tcW w:w="1559" w:type="dxa"/>
          </w:tcPr>
          <w:p w14:paraId="5605789B" w14:textId="77777777" w:rsidR="00001392" w:rsidRPr="00A01494" w:rsidRDefault="00001392" w:rsidP="00672059">
            <w:pPr>
              <w:spacing w:after="0" w:line="240" w:lineRule="auto"/>
              <w:jc w:val="center"/>
              <w:rPr>
                <w:rFonts w:eastAsia="Times New Roman" w:cs="Times New Roman"/>
                <w:b/>
                <w:noProof w:val="0"/>
                <w:sz w:val="24"/>
                <w:szCs w:val="24"/>
              </w:rPr>
            </w:pPr>
            <w:r>
              <w:rPr>
                <w:rFonts w:eastAsia="Times New Roman" w:cs="Times New Roman"/>
                <w:b/>
                <w:noProof w:val="0"/>
                <w:sz w:val="24"/>
                <w:szCs w:val="24"/>
              </w:rPr>
              <w:t>Đáp ứn của nhà thầu</w:t>
            </w:r>
          </w:p>
        </w:tc>
      </w:tr>
      <w:tr w:rsidR="00001392" w:rsidRPr="00A01494" w14:paraId="3918BF55" w14:textId="77777777" w:rsidTr="00672059">
        <w:trPr>
          <w:trHeight w:val="340"/>
          <w:jc w:val="center"/>
        </w:trPr>
        <w:tc>
          <w:tcPr>
            <w:tcW w:w="704" w:type="dxa"/>
            <w:vAlign w:val="center"/>
          </w:tcPr>
          <w:p w14:paraId="71339B01"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w:t>
            </w:r>
          </w:p>
        </w:tc>
        <w:tc>
          <w:tcPr>
            <w:tcW w:w="3969" w:type="dxa"/>
            <w:vAlign w:val="center"/>
          </w:tcPr>
          <w:p w14:paraId="63CE69E0"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Nhà sản xuất / xuất xứ</w:t>
            </w:r>
          </w:p>
        </w:tc>
        <w:tc>
          <w:tcPr>
            <w:tcW w:w="905" w:type="dxa"/>
          </w:tcPr>
          <w:p w14:paraId="00C0A19A"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tcPr>
          <w:p w14:paraId="790441A5"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1559" w:type="dxa"/>
          </w:tcPr>
          <w:p w14:paraId="335759B2"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0126EDA4" w14:textId="77777777" w:rsidTr="00672059">
        <w:trPr>
          <w:trHeight w:val="340"/>
          <w:jc w:val="center"/>
        </w:trPr>
        <w:tc>
          <w:tcPr>
            <w:tcW w:w="704" w:type="dxa"/>
            <w:vAlign w:val="center"/>
          </w:tcPr>
          <w:p w14:paraId="0570E62A"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3969" w:type="dxa"/>
            <w:vAlign w:val="center"/>
          </w:tcPr>
          <w:p w14:paraId="573A9B45"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GN2</w:t>
            </w:r>
          </w:p>
        </w:tc>
        <w:tc>
          <w:tcPr>
            <w:tcW w:w="905" w:type="dxa"/>
          </w:tcPr>
          <w:p w14:paraId="7E6380E0"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tcPr>
          <w:p w14:paraId="4A54174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Nêu rõ</w:t>
            </w:r>
          </w:p>
        </w:tc>
        <w:tc>
          <w:tcPr>
            <w:tcW w:w="1559" w:type="dxa"/>
          </w:tcPr>
          <w:p w14:paraId="170DA2B0"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37566F5" w14:textId="77777777" w:rsidTr="00672059">
        <w:trPr>
          <w:trHeight w:val="340"/>
          <w:jc w:val="center"/>
        </w:trPr>
        <w:tc>
          <w:tcPr>
            <w:tcW w:w="704" w:type="dxa"/>
            <w:vAlign w:val="center"/>
          </w:tcPr>
          <w:p w14:paraId="4D776CCB"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3969" w:type="dxa"/>
            <w:vAlign w:val="center"/>
          </w:tcPr>
          <w:p w14:paraId="799574C5"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GN4</w:t>
            </w:r>
          </w:p>
        </w:tc>
        <w:tc>
          <w:tcPr>
            <w:tcW w:w="905" w:type="dxa"/>
          </w:tcPr>
          <w:p w14:paraId="75ADAABD"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tcPr>
          <w:p w14:paraId="227C1A8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Nêu rõ</w:t>
            </w:r>
          </w:p>
        </w:tc>
        <w:tc>
          <w:tcPr>
            <w:tcW w:w="1559" w:type="dxa"/>
          </w:tcPr>
          <w:p w14:paraId="0E13AA35"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486DAADC" w14:textId="77777777" w:rsidTr="00672059">
        <w:trPr>
          <w:trHeight w:val="340"/>
          <w:jc w:val="center"/>
        </w:trPr>
        <w:tc>
          <w:tcPr>
            <w:tcW w:w="704" w:type="dxa"/>
            <w:vAlign w:val="center"/>
          </w:tcPr>
          <w:p w14:paraId="69FB8537"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w:t>
            </w:r>
          </w:p>
        </w:tc>
        <w:tc>
          <w:tcPr>
            <w:tcW w:w="3969" w:type="dxa"/>
            <w:vAlign w:val="center"/>
          </w:tcPr>
          <w:p w14:paraId="7132825E"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Mã hiệu </w:t>
            </w:r>
          </w:p>
        </w:tc>
        <w:tc>
          <w:tcPr>
            <w:tcW w:w="905" w:type="dxa"/>
          </w:tcPr>
          <w:p w14:paraId="39C045DD"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tcPr>
          <w:p w14:paraId="2044F08D"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Nêu rõ</w:t>
            </w:r>
          </w:p>
        </w:tc>
        <w:tc>
          <w:tcPr>
            <w:tcW w:w="1559" w:type="dxa"/>
          </w:tcPr>
          <w:p w14:paraId="0FCD0CB8"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ACEF32F" w14:textId="77777777" w:rsidTr="00672059">
        <w:trPr>
          <w:trHeight w:val="340"/>
          <w:jc w:val="center"/>
        </w:trPr>
        <w:tc>
          <w:tcPr>
            <w:tcW w:w="704" w:type="dxa"/>
            <w:vAlign w:val="center"/>
          </w:tcPr>
          <w:p w14:paraId="3240A6B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3</w:t>
            </w:r>
          </w:p>
        </w:tc>
        <w:tc>
          <w:tcPr>
            <w:tcW w:w="3969" w:type="dxa"/>
            <w:vAlign w:val="center"/>
          </w:tcPr>
          <w:p w14:paraId="7548B0CA"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Tiêu chuẩn chế tạo và thử nghiệm</w:t>
            </w:r>
          </w:p>
        </w:tc>
        <w:tc>
          <w:tcPr>
            <w:tcW w:w="905" w:type="dxa"/>
          </w:tcPr>
          <w:p w14:paraId="00B32E52"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tcPr>
          <w:p w14:paraId="7504B9DB"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xml:space="preserve">AS/NZS 4396, HN 33-S-63, TCVN 3624 hoặc các tiêu chuẩn tương đương </w:t>
            </w:r>
          </w:p>
        </w:tc>
        <w:tc>
          <w:tcPr>
            <w:tcW w:w="1559" w:type="dxa"/>
          </w:tcPr>
          <w:p w14:paraId="515AFDFF"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764F782F" w14:textId="77777777" w:rsidTr="00672059">
        <w:trPr>
          <w:trHeight w:val="340"/>
          <w:jc w:val="center"/>
        </w:trPr>
        <w:tc>
          <w:tcPr>
            <w:tcW w:w="704" w:type="dxa"/>
            <w:vAlign w:val="center"/>
          </w:tcPr>
          <w:p w14:paraId="605419DB"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4</w:t>
            </w:r>
          </w:p>
        </w:tc>
        <w:tc>
          <w:tcPr>
            <w:tcW w:w="3969" w:type="dxa"/>
            <w:vAlign w:val="center"/>
          </w:tcPr>
          <w:p w14:paraId="1570C0DA"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Tiêu chuẩn quản lý chất lượng</w:t>
            </w:r>
          </w:p>
        </w:tc>
        <w:tc>
          <w:tcPr>
            <w:tcW w:w="905" w:type="dxa"/>
            <w:vAlign w:val="center"/>
          </w:tcPr>
          <w:p w14:paraId="21A319F4"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0927664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ISO 9001</w:t>
            </w:r>
          </w:p>
        </w:tc>
        <w:tc>
          <w:tcPr>
            <w:tcW w:w="1559" w:type="dxa"/>
          </w:tcPr>
          <w:p w14:paraId="478C8ECF"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1CD3F07E" w14:textId="77777777" w:rsidTr="00672059">
        <w:trPr>
          <w:trHeight w:val="340"/>
          <w:jc w:val="center"/>
        </w:trPr>
        <w:tc>
          <w:tcPr>
            <w:tcW w:w="704" w:type="dxa"/>
            <w:vAlign w:val="center"/>
          </w:tcPr>
          <w:p w14:paraId="61C28CD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5</w:t>
            </w:r>
          </w:p>
        </w:tc>
        <w:tc>
          <w:tcPr>
            <w:tcW w:w="3969" w:type="dxa"/>
            <w:vAlign w:val="center"/>
          </w:tcPr>
          <w:p w14:paraId="7FA33321"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Loại ghíp dùng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ể nối trục chính với nhánh rẽ với mối nối l</w:t>
            </w:r>
            <w:r w:rsidRPr="00A01494">
              <w:rPr>
                <w:rFonts w:eastAsia="Times New Roman" w:cs="Times New Roman" w:hint="eastAsia"/>
                <w:noProof w:val="0"/>
                <w:sz w:val="24"/>
                <w:szCs w:val="24"/>
                <w:lang w:val="en-US"/>
              </w:rPr>
              <w:t>ư</w:t>
            </w:r>
            <w:r w:rsidRPr="00A01494">
              <w:rPr>
                <w:rFonts w:eastAsia="Times New Roman" w:cs="Times New Roman"/>
                <w:noProof w:val="0"/>
                <w:sz w:val="24"/>
                <w:szCs w:val="24"/>
                <w:lang w:val="en-US"/>
              </w:rPr>
              <w:t>ỡng kim và chống thấm n</w:t>
            </w:r>
            <w:r w:rsidRPr="00A01494">
              <w:rPr>
                <w:rFonts w:eastAsia="Times New Roman" w:cs="Times New Roman" w:hint="eastAsia"/>
                <w:noProof w:val="0"/>
                <w:sz w:val="24"/>
                <w:szCs w:val="24"/>
                <w:lang w:val="en-US"/>
              </w:rPr>
              <w:t>ư</w:t>
            </w:r>
            <w:r w:rsidRPr="00A01494">
              <w:rPr>
                <w:rFonts w:eastAsia="Times New Roman" w:cs="Times New Roman"/>
                <w:noProof w:val="0"/>
                <w:sz w:val="24"/>
                <w:szCs w:val="24"/>
                <w:lang w:val="en-US"/>
              </w:rPr>
              <w:t xml:space="preserve">ớc   </w:t>
            </w:r>
          </w:p>
        </w:tc>
        <w:tc>
          <w:tcPr>
            <w:tcW w:w="905" w:type="dxa"/>
          </w:tcPr>
          <w:p w14:paraId="32ED7D50"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5BED3782"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36776113"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304BD50C" w14:textId="77777777" w:rsidTr="00672059">
        <w:trPr>
          <w:trHeight w:val="340"/>
          <w:jc w:val="center"/>
        </w:trPr>
        <w:tc>
          <w:tcPr>
            <w:tcW w:w="704" w:type="dxa"/>
            <w:vAlign w:val="center"/>
          </w:tcPr>
          <w:p w14:paraId="09BDDC6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6</w:t>
            </w:r>
          </w:p>
        </w:tc>
        <w:tc>
          <w:tcPr>
            <w:tcW w:w="3969" w:type="dxa"/>
            <w:vAlign w:val="center"/>
          </w:tcPr>
          <w:p w14:paraId="53BD31F6"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Các dải cáp sử dụng:</w:t>
            </w:r>
          </w:p>
          <w:p w14:paraId="1C327C57"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GN2</w:t>
            </w:r>
          </w:p>
          <w:p w14:paraId="57D8E481"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GN4</w:t>
            </w:r>
          </w:p>
        </w:tc>
        <w:tc>
          <w:tcPr>
            <w:tcW w:w="905" w:type="dxa"/>
          </w:tcPr>
          <w:p w14:paraId="36C30CF8"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73D5535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Trục chính 25-120mm</w:t>
            </w:r>
            <w:r w:rsidRPr="00A01494">
              <w:rPr>
                <w:rFonts w:eastAsia="Times New Roman" w:cs="Times New Roman"/>
                <w:noProof w:val="0"/>
                <w:sz w:val="24"/>
                <w:szCs w:val="24"/>
                <w:vertAlign w:val="superscript"/>
                <w:lang w:val="en-US"/>
              </w:rPr>
              <w:t>2</w:t>
            </w:r>
            <w:r w:rsidRPr="00A01494">
              <w:rPr>
                <w:rFonts w:eastAsia="Times New Roman" w:cs="Times New Roman"/>
                <w:noProof w:val="0"/>
                <w:sz w:val="24"/>
                <w:szCs w:val="24"/>
                <w:lang w:val="en-US"/>
              </w:rPr>
              <w:t>, nhánh rẽ 6-120mm</w:t>
            </w:r>
            <w:r w:rsidRPr="00A01494">
              <w:rPr>
                <w:rFonts w:eastAsia="Times New Roman" w:cs="Times New Roman"/>
                <w:noProof w:val="0"/>
                <w:sz w:val="24"/>
                <w:szCs w:val="24"/>
                <w:vertAlign w:val="superscript"/>
                <w:lang w:val="en-US"/>
              </w:rPr>
              <w:t>2</w:t>
            </w:r>
          </w:p>
        </w:tc>
        <w:tc>
          <w:tcPr>
            <w:tcW w:w="1559" w:type="dxa"/>
          </w:tcPr>
          <w:p w14:paraId="59EB3B39"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14777429" w14:textId="77777777" w:rsidTr="00672059">
        <w:trPr>
          <w:trHeight w:val="340"/>
          <w:jc w:val="center"/>
        </w:trPr>
        <w:tc>
          <w:tcPr>
            <w:tcW w:w="704" w:type="dxa"/>
            <w:vAlign w:val="center"/>
          </w:tcPr>
          <w:p w14:paraId="6838F0F1"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7</w:t>
            </w:r>
          </w:p>
        </w:tc>
        <w:tc>
          <w:tcPr>
            <w:tcW w:w="3969" w:type="dxa"/>
            <w:vAlign w:val="center"/>
          </w:tcPr>
          <w:p w14:paraId="6B80479B" w14:textId="77777777" w:rsidR="00001392" w:rsidRPr="00A01494" w:rsidRDefault="00001392" w:rsidP="00672059">
            <w:pPr>
              <w:spacing w:after="0" w:line="240" w:lineRule="auto"/>
              <w:jc w:val="both"/>
              <w:rPr>
                <w:rFonts w:eastAsia="Times New Roman" w:cs="Times New Roman"/>
                <w:noProof w:val="0"/>
                <w:sz w:val="24"/>
                <w:szCs w:val="24"/>
                <w:lang w:val="en-US"/>
              </w:rPr>
            </w:pPr>
            <w:r w:rsidRPr="00A01494">
              <w:rPr>
                <w:rFonts w:eastAsia="Times New Roman" w:cs="Times New Roman"/>
                <w:noProof w:val="0"/>
                <w:sz w:val="24"/>
                <w:szCs w:val="24"/>
                <w:lang w:val="en-US"/>
              </w:rPr>
              <w:t>Thân nối bọc cách điện: Bao bọc bằng nhựa PA có tăng cường sợi thủy tinh vững chắc và bền trong mọi điều kiện thời tiết. Bắt buộc phải có biên bản thử nghiệm đánh giá khả năng chịu tác động của thời tiết (Thử độ lão hóa vật liệu nhựa) đối với mối nối theo tiêu chuẩn AS/NZS 4396:1999</w:t>
            </w:r>
          </w:p>
        </w:tc>
        <w:tc>
          <w:tcPr>
            <w:tcW w:w="905" w:type="dxa"/>
          </w:tcPr>
          <w:p w14:paraId="33480164"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6C6A2B5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Đáp ứng</w:t>
            </w:r>
          </w:p>
        </w:tc>
        <w:tc>
          <w:tcPr>
            <w:tcW w:w="1559" w:type="dxa"/>
          </w:tcPr>
          <w:p w14:paraId="400ED7BE"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47605FF4" w14:textId="77777777" w:rsidTr="00672059">
        <w:trPr>
          <w:trHeight w:val="340"/>
          <w:jc w:val="center"/>
        </w:trPr>
        <w:tc>
          <w:tcPr>
            <w:tcW w:w="704" w:type="dxa"/>
            <w:vAlign w:val="center"/>
          </w:tcPr>
          <w:p w14:paraId="45AFFE1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8</w:t>
            </w:r>
          </w:p>
        </w:tc>
        <w:tc>
          <w:tcPr>
            <w:tcW w:w="3969" w:type="dxa"/>
            <w:vAlign w:val="center"/>
          </w:tcPr>
          <w:p w14:paraId="0BB3B736"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Các dây dẫn nối thông qua cầu nối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ặc biệt, cầu nối có các r</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 xml:space="preserve">ng tiếp xúc </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 xml:space="preserve">n sâu vào dây dẫn cách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iện tạo ra tiếp xúc mà không cần bỏ lớp cách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iện </w:t>
            </w:r>
            <w:r w:rsidRPr="00A01494">
              <w:rPr>
                <w:rFonts w:eastAsia="Times New Roman" w:cs="Times New Roman"/>
                <w:noProof w:val="0"/>
                <w:sz w:val="24"/>
                <w:szCs w:val="24"/>
                <w:lang w:val="en-US"/>
              </w:rPr>
              <w:lastRenderedPageBreak/>
              <w:t xml:space="preserve">của dây dẫn. Cầu nối của ghíp làm bằng hợp kim nhôm cứng hoặc bằng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ồng mạ niken. </w:t>
            </w:r>
          </w:p>
        </w:tc>
        <w:tc>
          <w:tcPr>
            <w:tcW w:w="905" w:type="dxa"/>
          </w:tcPr>
          <w:p w14:paraId="088859F4"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71EF961E"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0F5EEABF"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1B9B558B" w14:textId="77777777" w:rsidTr="00672059">
        <w:trPr>
          <w:trHeight w:val="340"/>
          <w:jc w:val="center"/>
        </w:trPr>
        <w:tc>
          <w:tcPr>
            <w:tcW w:w="704" w:type="dxa"/>
            <w:vAlign w:val="center"/>
          </w:tcPr>
          <w:p w14:paraId="574DE0D1"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lastRenderedPageBreak/>
              <w:t>9</w:t>
            </w:r>
          </w:p>
        </w:tc>
        <w:tc>
          <w:tcPr>
            <w:tcW w:w="3969" w:type="dxa"/>
            <w:vAlign w:val="center"/>
          </w:tcPr>
          <w:p w14:paraId="61B68F36"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Số cầu nối các dây dẫn:</w:t>
            </w:r>
          </w:p>
          <w:p w14:paraId="33A0E9ED"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GN2</w:t>
            </w:r>
          </w:p>
          <w:p w14:paraId="3F3B04BC"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GN4</w:t>
            </w:r>
          </w:p>
        </w:tc>
        <w:tc>
          <w:tcPr>
            <w:tcW w:w="905" w:type="dxa"/>
            <w:vAlign w:val="center"/>
          </w:tcPr>
          <w:p w14:paraId="56317FC1"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Cái</w:t>
            </w:r>
          </w:p>
        </w:tc>
        <w:tc>
          <w:tcPr>
            <w:tcW w:w="2497" w:type="dxa"/>
            <w:vAlign w:val="center"/>
          </w:tcPr>
          <w:p w14:paraId="43FEF8B0" w14:textId="77777777" w:rsidR="00001392" w:rsidRPr="00A01494" w:rsidRDefault="00001392" w:rsidP="00672059">
            <w:pPr>
              <w:spacing w:after="0" w:line="240" w:lineRule="auto"/>
              <w:jc w:val="center"/>
              <w:rPr>
                <w:rFonts w:eastAsia="Times New Roman" w:cs="Times New Roman"/>
                <w:noProof w:val="0"/>
                <w:sz w:val="24"/>
                <w:szCs w:val="24"/>
                <w:lang w:val="en-US"/>
              </w:rPr>
            </w:pPr>
          </w:p>
          <w:p w14:paraId="27974F2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3</w:t>
            </w:r>
          </w:p>
          <w:p w14:paraId="72C4757D"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2</w:t>
            </w:r>
          </w:p>
        </w:tc>
        <w:tc>
          <w:tcPr>
            <w:tcW w:w="1559" w:type="dxa"/>
          </w:tcPr>
          <w:p w14:paraId="75DC32F2"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76CBB1AD" w14:textId="77777777" w:rsidTr="00672059">
        <w:trPr>
          <w:trHeight w:val="340"/>
          <w:jc w:val="center"/>
        </w:trPr>
        <w:tc>
          <w:tcPr>
            <w:tcW w:w="704" w:type="dxa"/>
            <w:vAlign w:val="center"/>
          </w:tcPr>
          <w:p w14:paraId="312D7111"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10</w:t>
            </w:r>
          </w:p>
        </w:tc>
        <w:tc>
          <w:tcPr>
            <w:tcW w:w="3969" w:type="dxa"/>
            <w:vAlign w:val="center"/>
          </w:tcPr>
          <w:p w14:paraId="37575C2A"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ộ </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n sâu của r</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ng ghíp:</w:t>
            </w:r>
          </w:p>
          <w:p w14:paraId="2D777992"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GN2</w:t>
            </w:r>
          </w:p>
          <w:p w14:paraId="5B7FA65C"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GN4</w:t>
            </w:r>
          </w:p>
        </w:tc>
        <w:tc>
          <w:tcPr>
            <w:tcW w:w="905" w:type="dxa"/>
            <w:vAlign w:val="center"/>
          </w:tcPr>
          <w:p w14:paraId="4B1E0CD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mm</w:t>
            </w:r>
          </w:p>
        </w:tc>
        <w:tc>
          <w:tcPr>
            <w:tcW w:w="2497" w:type="dxa"/>
            <w:vAlign w:val="center"/>
          </w:tcPr>
          <w:p w14:paraId="5ADF396B" w14:textId="77777777" w:rsidR="00001392" w:rsidRPr="00A01494" w:rsidRDefault="00001392" w:rsidP="00672059">
            <w:pPr>
              <w:spacing w:after="0" w:line="240" w:lineRule="auto"/>
              <w:jc w:val="center"/>
              <w:rPr>
                <w:rFonts w:eastAsia="Times New Roman" w:cs="Times New Roman"/>
                <w:noProof w:val="0"/>
                <w:sz w:val="24"/>
                <w:szCs w:val="24"/>
                <w:lang w:val="en-US"/>
              </w:rPr>
            </w:pPr>
          </w:p>
          <w:p w14:paraId="40AAA93E"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1,5-2</w:t>
            </w:r>
          </w:p>
          <w:p w14:paraId="6E2B948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1,5-2</w:t>
            </w:r>
          </w:p>
        </w:tc>
        <w:tc>
          <w:tcPr>
            <w:tcW w:w="1559" w:type="dxa"/>
          </w:tcPr>
          <w:p w14:paraId="18EDD331"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113A827E" w14:textId="77777777" w:rsidTr="00672059">
        <w:trPr>
          <w:trHeight w:val="340"/>
          <w:jc w:val="center"/>
        </w:trPr>
        <w:tc>
          <w:tcPr>
            <w:tcW w:w="704" w:type="dxa"/>
            <w:vAlign w:val="center"/>
          </w:tcPr>
          <w:p w14:paraId="7F6C207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11</w:t>
            </w:r>
          </w:p>
        </w:tc>
        <w:tc>
          <w:tcPr>
            <w:tcW w:w="3969" w:type="dxa"/>
            <w:vAlign w:val="center"/>
          </w:tcPr>
          <w:p w14:paraId="7227A2A4"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Số bulông:</w:t>
            </w:r>
          </w:p>
          <w:p w14:paraId="75976D2E"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GN2</w:t>
            </w:r>
          </w:p>
          <w:p w14:paraId="4D446470"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GN4</w:t>
            </w:r>
          </w:p>
        </w:tc>
        <w:tc>
          <w:tcPr>
            <w:tcW w:w="905" w:type="dxa"/>
            <w:vAlign w:val="center"/>
          </w:tcPr>
          <w:p w14:paraId="53CDF7B9"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Cái</w:t>
            </w:r>
          </w:p>
        </w:tc>
        <w:tc>
          <w:tcPr>
            <w:tcW w:w="2497" w:type="dxa"/>
            <w:vAlign w:val="center"/>
          </w:tcPr>
          <w:p w14:paraId="1FA568A6" w14:textId="77777777" w:rsidR="00001392" w:rsidRPr="00A01494" w:rsidRDefault="00001392" w:rsidP="00672059">
            <w:pPr>
              <w:spacing w:after="0" w:line="240" w:lineRule="auto"/>
              <w:jc w:val="center"/>
              <w:rPr>
                <w:rFonts w:eastAsia="Times New Roman" w:cs="Times New Roman"/>
                <w:noProof w:val="0"/>
                <w:sz w:val="24"/>
                <w:szCs w:val="24"/>
                <w:lang w:val="en-US"/>
              </w:rPr>
            </w:pPr>
          </w:p>
          <w:p w14:paraId="27AC661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2</w:t>
            </w:r>
          </w:p>
          <w:p w14:paraId="1BD6877C"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1</w:t>
            </w:r>
          </w:p>
        </w:tc>
        <w:tc>
          <w:tcPr>
            <w:tcW w:w="1559" w:type="dxa"/>
          </w:tcPr>
          <w:p w14:paraId="101859D2"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07DFDEAF" w14:textId="77777777" w:rsidTr="00672059">
        <w:trPr>
          <w:trHeight w:val="340"/>
          <w:jc w:val="center"/>
        </w:trPr>
        <w:tc>
          <w:tcPr>
            <w:tcW w:w="704" w:type="dxa"/>
            <w:vAlign w:val="center"/>
          </w:tcPr>
          <w:p w14:paraId="0CACCDE7"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12</w:t>
            </w:r>
          </w:p>
        </w:tc>
        <w:tc>
          <w:tcPr>
            <w:tcW w:w="3969" w:type="dxa"/>
            <w:vAlign w:val="center"/>
          </w:tcPr>
          <w:p w14:paraId="5C63DE40" w14:textId="77777777" w:rsidR="00001392" w:rsidRPr="00A01494" w:rsidRDefault="00001392" w:rsidP="00672059">
            <w:pPr>
              <w:spacing w:after="0" w:line="240" w:lineRule="auto"/>
              <w:jc w:val="both"/>
              <w:rPr>
                <w:rFonts w:eastAsia="Times New Roman" w:cs="Times New Roman"/>
                <w:noProof w:val="0"/>
                <w:sz w:val="24"/>
                <w:szCs w:val="24"/>
                <w:lang w:val="en-US"/>
              </w:rPr>
            </w:pPr>
            <w:r w:rsidRPr="00A01494">
              <w:rPr>
                <w:rFonts w:eastAsia="Times New Roman" w:cs="Times New Roman"/>
                <w:noProof w:val="0"/>
                <w:sz w:val="24"/>
                <w:szCs w:val="24"/>
                <w:lang w:val="en-US"/>
              </w:rPr>
              <w:t>Đai ốc (êcu) siết bứt đầu bằng kim loại hoặc hợp kim chống rỉ được cách điện hoàn toàn, bảo đảm cầu nối kẹp chặt vào dây dẫn bọc cách điện mà không làm tróc lớp bọc cách điện cũng như không làm hư hỏng ruột dẫn điện.</w:t>
            </w:r>
          </w:p>
        </w:tc>
        <w:tc>
          <w:tcPr>
            <w:tcW w:w="905" w:type="dxa"/>
            <w:vAlign w:val="center"/>
          </w:tcPr>
          <w:p w14:paraId="7E521417"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2DD9A434"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117D1D75"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673997E4" w14:textId="77777777" w:rsidTr="00672059">
        <w:trPr>
          <w:trHeight w:val="340"/>
          <w:jc w:val="center"/>
        </w:trPr>
        <w:tc>
          <w:tcPr>
            <w:tcW w:w="704" w:type="dxa"/>
            <w:vAlign w:val="center"/>
          </w:tcPr>
          <w:p w14:paraId="326E967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13</w:t>
            </w:r>
          </w:p>
        </w:tc>
        <w:tc>
          <w:tcPr>
            <w:tcW w:w="3969" w:type="dxa"/>
            <w:vAlign w:val="center"/>
          </w:tcPr>
          <w:p w14:paraId="57906572"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Mômen siết gây hỏng bulông (bứt đầu):</w:t>
            </w:r>
          </w:p>
          <w:p w14:paraId="5990A20D"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GN2</w:t>
            </w:r>
          </w:p>
          <w:p w14:paraId="1CA5AC2F"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Ghíp GN4</w:t>
            </w:r>
          </w:p>
        </w:tc>
        <w:tc>
          <w:tcPr>
            <w:tcW w:w="905" w:type="dxa"/>
            <w:vAlign w:val="center"/>
          </w:tcPr>
          <w:p w14:paraId="1ACB4A4A"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Nm</w:t>
            </w:r>
          </w:p>
        </w:tc>
        <w:tc>
          <w:tcPr>
            <w:tcW w:w="2497" w:type="dxa"/>
            <w:vAlign w:val="center"/>
          </w:tcPr>
          <w:p w14:paraId="03EDA9BD" w14:textId="77777777" w:rsidR="00001392" w:rsidRPr="00A01494" w:rsidRDefault="00001392" w:rsidP="00672059">
            <w:pPr>
              <w:spacing w:after="0" w:line="240" w:lineRule="auto"/>
              <w:jc w:val="center"/>
              <w:rPr>
                <w:rFonts w:eastAsia="Times New Roman" w:cs="Times New Roman"/>
                <w:noProof w:val="0"/>
                <w:sz w:val="24"/>
                <w:szCs w:val="24"/>
                <w:lang w:val="en-US"/>
              </w:rPr>
            </w:pPr>
          </w:p>
          <w:p w14:paraId="4F957B9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Nêu rõ</w:t>
            </w:r>
          </w:p>
          <w:p w14:paraId="34B452F0"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Nêu rõ</w:t>
            </w:r>
          </w:p>
        </w:tc>
        <w:tc>
          <w:tcPr>
            <w:tcW w:w="1559" w:type="dxa"/>
          </w:tcPr>
          <w:p w14:paraId="04DE824E"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5255255B" w14:textId="77777777" w:rsidTr="00672059">
        <w:trPr>
          <w:trHeight w:val="340"/>
          <w:jc w:val="center"/>
        </w:trPr>
        <w:tc>
          <w:tcPr>
            <w:tcW w:w="704" w:type="dxa"/>
            <w:vAlign w:val="center"/>
          </w:tcPr>
          <w:p w14:paraId="2784F074"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14</w:t>
            </w:r>
          </w:p>
        </w:tc>
        <w:tc>
          <w:tcPr>
            <w:tcW w:w="3969" w:type="dxa"/>
            <w:vAlign w:val="center"/>
          </w:tcPr>
          <w:p w14:paraId="320957D3"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Các chi tiết kim loại khác làm bằng thép không rỉ hoặc thép đã </w:t>
            </w:r>
            <w:r w:rsidRPr="00A01494">
              <w:rPr>
                <w:rFonts w:eastAsia="Times New Roman" w:cs="Times New Roman" w:hint="eastAsia"/>
                <w:noProof w:val="0"/>
                <w:sz w:val="24"/>
                <w:szCs w:val="24"/>
                <w:lang w:val="en-US"/>
              </w:rPr>
              <w:t>đư</w:t>
            </w:r>
            <w:r w:rsidRPr="00A01494">
              <w:rPr>
                <w:rFonts w:eastAsia="Times New Roman" w:cs="Times New Roman"/>
                <w:noProof w:val="0"/>
                <w:sz w:val="24"/>
                <w:szCs w:val="24"/>
                <w:lang w:val="en-US"/>
              </w:rPr>
              <w:t>ợc mạ lớp vật liệu chống ăn mòn (mạ kẽm nhúng nóng, mạ Dacromet, Geomet)</w:t>
            </w:r>
          </w:p>
        </w:tc>
        <w:tc>
          <w:tcPr>
            <w:tcW w:w="905" w:type="dxa"/>
            <w:vAlign w:val="center"/>
          </w:tcPr>
          <w:p w14:paraId="2B7B10A5"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2B3A5F5C"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796928F5"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C263ED7" w14:textId="77777777" w:rsidTr="00672059">
        <w:trPr>
          <w:trHeight w:val="340"/>
          <w:jc w:val="center"/>
        </w:trPr>
        <w:tc>
          <w:tcPr>
            <w:tcW w:w="704" w:type="dxa"/>
            <w:vAlign w:val="center"/>
          </w:tcPr>
          <w:p w14:paraId="2786F2B2"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15</w:t>
            </w:r>
          </w:p>
        </w:tc>
        <w:tc>
          <w:tcPr>
            <w:tcW w:w="3969" w:type="dxa"/>
            <w:vAlign w:val="center"/>
          </w:tcPr>
          <w:p w14:paraId="7F1959F2"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Tại các r</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 xml:space="preserve">ng tiếp xúc có một lớp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ệm cách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iện bằng polymer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àn hồi và có mỡ silicon chuyên dùng chống thấm nước</w:t>
            </w:r>
          </w:p>
        </w:tc>
        <w:tc>
          <w:tcPr>
            <w:tcW w:w="905" w:type="dxa"/>
            <w:vAlign w:val="center"/>
          </w:tcPr>
          <w:p w14:paraId="0A9C9D77"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35519E25"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172CC8F6"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87221B3" w14:textId="77777777" w:rsidTr="00672059">
        <w:trPr>
          <w:trHeight w:val="340"/>
          <w:jc w:val="center"/>
        </w:trPr>
        <w:tc>
          <w:tcPr>
            <w:tcW w:w="704" w:type="dxa"/>
            <w:vAlign w:val="center"/>
          </w:tcPr>
          <w:p w14:paraId="52457DCB"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16</w:t>
            </w:r>
          </w:p>
        </w:tc>
        <w:tc>
          <w:tcPr>
            <w:tcW w:w="3969" w:type="dxa"/>
            <w:vAlign w:val="center"/>
          </w:tcPr>
          <w:p w14:paraId="4EF7BDB8"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Tiếp xúc giữa r</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 xml:space="preserve">ng và ruột dẫn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iện bằng nhôm chịu </w:t>
            </w:r>
            <w:r w:rsidRPr="00A01494">
              <w:rPr>
                <w:rFonts w:eastAsia="Times New Roman" w:cs="Times New Roman" w:hint="eastAsia"/>
                <w:noProof w:val="0"/>
                <w:sz w:val="24"/>
                <w:szCs w:val="24"/>
                <w:lang w:val="en-US"/>
              </w:rPr>
              <w:t>đư</w:t>
            </w:r>
            <w:r w:rsidRPr="00A01494">
              <w:rPr>
                <w:rFonts w:eastAsia="Times New Roman" w:cs="Times New Roman"/>
                <w:noProof w:val="0"/>
                <w:sz w:val="24"/>
                <w:szCs w:val="24"/>
                <w:lang w:val="en-US"/>
              </w:rPr>
              <w:t>ợc dòng liên tục tối thiểu (dòng định mức của ghíp)</w:t>
            </w:r>
          </w:p>
        </w:tc>
        <w:tc>
          <w:tcPr>
            <w:tcW w:w="905" w:type="dxa"/>
            <w:vAlign w:val="center"/>
          </w:tcPr>
          <w:p w14:paraId="1136280B"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A</w:t>
            </w:r>
          </w:p>
        </w:tc>
        <w:tc>
          <w:tcPr>
            <w:tcW w:w="2497" w:type="dxa"/>
            <w:vAlign w:val="center"/>
          </w:tcPr>
          <w:p w14:paraId="65AAEC8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290</w:t>
            </w:r>
          </w:p>
        </w:tc>
        <w:tc>
          <w:tcPr>
            <w:tcW w:w="1559" w:type="dxa"/>
          </w:tcPr>
          <w:p w14:paraId="69421D7D"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09135763" w14:textId="77777777" w:rsidTr="00672059">
        <w:trPr>
          <w:trHeight w:val="340"/>
          <w:jc w:val="center"/>
        </w:trPr>
        <w:tc>
          <w:tcPr>
            <w:tcW w:w="704" w:type="dxa"/>
            <w:vAlign w:val="center"/>
          </w:tcPr>
          <w:p w14:paraId="3D8388F9"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17</w:t>
            </w:r>
          </w:p>
        </w:tc>
        <w:tc>
          <w:tcPr>
            <w:tcW w:w="3969" w:type="dxa"/>
            <w:vAlign w:val="center"/>
          </w:tcPr>
          <w:p w14:paraId="7A2A9417"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ộ t</w:t>
            </w:r>
            <w:r w:rsidRPr="00A01494">
              <w:rPr>
                <w:rFonts w:eastAsia="Times New Roman" w:cs="Times New Roman" w:hint="eastAsia"/>
                <w:noProof w:val="0"/>
                <w:sz w:val="24"/>
                <w:szCs w:val="24"/>
                <w:lang w:val="en-US"/>
              </w:rPr>
              <w:t>ă</w:t>
            </w:r>
            <w:r w:rsidRPr="00A01494">
              <w:rPr>
                <w:rFonts w:eastAsia="Times New Roman" w:cs="Times New Roman"/>
                <w:noProof w:val="0"/>
                <w:sz w:val="24"/>
                <w:szCs w:val="24"/>
                <w:lang w:val="en-US"/>
              </w:rPr>
              <w:t xml:space="preserve">ng nhiệt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ộ khi mang dòng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iện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ịnh mức </w:t>
            </w:r>
          </w:p>
        </w:tc>
        <w:tc>
          <w:tcPr>
            <w:tcW w:w="905" w:type="dxa"/>
            <w:vAlign w:val="center"/>
          </w:tcPr>
          <w:p w14:paraId="4E803C2D"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sym w:font="Symbol" w:char="F0B0"/>
            </w:r>
            <w:r w:rsidRPr="00A01494">
              <w:rPr>
                <w:rFonts w:eastAsia="Times New Roman" w:cs="Times New Roman"/>
                <w:noProof w:val="0"/>
                <w:sz w:val="24"/>
                <w:szCs w:val="24"/>
                <w:lang w:val="en-US"/>
              </w:rPr>
              <w:t>C</w:t>
            </w:r>
          </w:p>
        </w:tc>
        <w:tc>
          <w:tcPr>
            <w:tcW w:w="2497" w:type="dxa"/>
            <w:vAlign w:val="center"/>
          </w:tcPr>
          <w:p w14:paraId="28917413"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80</w:t>
            </w:r>
          </w:p>
        </w:tc>
        <w:tc>
          <w:tcPr>
            <w:tcW w:w="1559" w:type="dxa"/>
          </w:tcPr>
          <w:p w14:paraId="6F1EBBB1"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3807D6A9" w14:textId="77777777" w:rsidTr="00672059">
        <w:trPr>
          <w:trHeight w:val="340"/>
          <w:jc w:val="center"/>
        </w:trPr>
        <w:tc>
          <w:tcPr>
            <w:tcW w:w="704" w:type="dxa"/>
            <w:vAlign w:val="center"/>
          </w:tcPr>
          <w:p w14:paraId="460C1B99"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18</w:t>
            </w:r>
          </w:p>
        </w:tc>
        <w:tc>
          <w:tcPr>
            <w:tcW w:w="3969" w:type="dxa"/>
            <w:vAlign w:val="center"/>
          </w:tcPr>
          <w:p w14:paraId="598BA3FB"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Độ bền điện môi và chống thấm nước trong 1 phút</w:t>
            </w:r>
          </w:p>
        </w:tc>
        <w:tc>
          <w:tcPr>
            <w:tcW w:w="905" w:type="dxa"/>
            <w:vAlign w:val="center"/>
          </w:tcPr>
          <w:p w14:paraId="5D1EC77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kV</w:t>
            </w:r>
          </w:p>
        </w:tc>
        <w:tc>
          <w:tcPr>
            <w:tcW w:w="2497" w:type="dxa"/>
            <w:vAlign w:val="center"/>
          </w:tcPr>
          <w:p w14:paraId="00D841E3"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 6</w:t>
            </w:r>
          </w:p>
        </w:tc>
        <w:tc>
          <w:tcPr>
            <w:tcW w:w="1559" w:type="dxa"/>
          </w:tcPr>
          <w:p w14:paraId="0364406A"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58FD2C3F" w14:textId="77777777" w:rsidTr="00672059">
        <w:trPr>
          <w:trHeight w:val="340"/>
          <w:jc w:val="center"/>
        </w:trPr>
        <w:tc>
          <w:tcPr>
            <w:tcW w:w="704" w:type="dxa"/>
            <w:vAlign w:val="center"/>
          </w:tcPr>
          <w:p w14:paraId="1FC2E08E"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19</w:t>
            </w:r>
          </w:p>
        </w:tc>
        <w:tc>
          <w:tcPr>
            <w:tcW w:w="3969" w:type="dxa"/>
            <w:vAlign w:val="center"/>
          </w:tcPr>
          <w:p w14:paraId="122D62EF"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fr-FR"/>
              </w:rPr>
              <w:t>Điện trở tiếp xúc : Không vượt quá 75% điện trở của dây dẫn có chiểu dài tương đương</w:t>
            </w:r>
          </w:p>
        </w:tc>
        <w:tc>
          <w:tcPr>
            <w:tcW w:w="905" w:type="dxa"/>
            <w:vAlign w:val="center"/>
          </w:tcPr>
          <w:p w14:paraId="723918E7"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137D4AF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Đáp ứng</w:t>
            </w:r>
          </w:p>
        </w:tc>
        <w:tc>
          <w:tcPr>
            <w:tcW w:w="1559" w:type="dxa"/>
          </w:tcPr>
          <w:p w14:paraId="48B1685A"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0A5CAFE5" w14:textId="77777777" w:rsidTr="00672059">
        <w:trPr>
          <w:trHeight w:val="340"/>
          <w:jc w:val="center"/>
        </w:trPr>
        <w:tc>
          <w:tcPr>
            <w:tcW w:w="704" w:type="dxa"/>
            <w:vAlign w:val="center"/>
          </w:tcPr>
          <w:p w14:paraId="039747C7"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20</w:t>
            </w:r>
          </w:p>
        </w:tc>
        <w:tc>
          <w:tcPr>
            <w:tcW w:w="3969" w:type="dxa"/>
            <w:vAlign w:val="center"/>
          </w:tcPr>
          <w:p w14:paraId="5DA95D6E"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Chịu được nhiệt độ cao</w:t>
            </w:r>
          </w:p>
        </w:tc>
        <w:tc>
          <w:tcPr>
            <w:tcW w:w="905" w:type="dxa"/>
            <w:vAlign w:val="center"/>
          </w:tcPr>
          <w:p w14:paraId="45723162"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48DD5012"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Thử nghiệm khả năng chịu nhiệt ≥ 140</w:t>
            </w:r>
            <w:r w:rsidRPr="00A01494">
              <w:rPr>
                <w:rFonts w:eastAsia="Times New Roman" w:cs="Times New Roman"/>
                <w:noProof w:val="0"/>
                <w:sz w:val="24"/>
                <w:szCs w:val="24"/>
                <w:lang w:val="en-US"/>
              </w:rPr>
              <w:sym w:font="Symbol" w:char="F0B0"/>
            </w:r>
            <w:r w:rsidRPr="00A01494">
              <w:rPr>
                <w:rFonts w:eastAsia="Times New Roman" w:cs="Times New Roman"/>
                <w:noProof w:val="0"/>
                <w:sz w:val="24"/>
                <w:szCs w:val="24"/>
                <w:lang w:val="en-US"/>
              </w:rPr>
              <w:t>C</w:t>
            </w:r>
          </w:p>
        </w:tc>
        <w:tc>
          <w:tcPr>
            <w:tcW w:w="1559" w:type="dxa"/>
          </w:tcPr>
          <w:p w14:paraId="6D55A9B6"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79E2CAD" w14:textId="77777777" w:rsidTr="00672059">
        <w:trPr>
          <w:trHeight w:val="340"/>
          <w:jc w:val="center"/>
        </w:trPr>
        <w:tc>
          <w:tcPr>
            <w:tcW w:w="704" w:type="dxa"/>
            <w:vAlign w:val="center"/>
          </w:tcPr>
          <w:p w14:paraId="20D49293"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21</w:t>
            </w:r>
          </w:p>
        </w:tc>
        <w:tc>
          <w:tcPr>
            <w:tcW w:w="3969" w:type="dxa"/>
            <w:vAlign w:val="center"/>
          </w:tcPr>
          <w:p w14:paraId="1607D597"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Nhiệt độ môi trường cực đại</w:t>
            </w:r>
          </w:p>
        </w:tc>
        <w:tc>
          <w:tcPr>
            <w:tcW w:w="905" w:type="dxa"/>
            <w:vAlign w:val="center"/>
          </w:tcPr>
          <w:p w14:paraId="4599C092"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sym w:font="Symbol" w:char="F0B0"/>
            </w:r>
            <w:r w:rsidRPr="00A01494">
              <w:rPr>
                <w:rFonts w:eastAsia="Times New Roman" w:cs="Times New Roman"/>
                <w:noProof w:val="0"/>
                <w:sz w:val="24"/>
                <w:szCs w:val="24"/>
                <w:lang w:val="en-US"/>
              </w:rPr>
              <w:t>C</w:t>
            </w:r>
          </w:p>
        </w:tc>
        <w:tc>
          <w:tcPr>
            <w:tcW w:w="2497" w:type="dxa"/>
            <w:vAlign w:val="center"/>
          </w:tcPr>
          <w:p w14:paraId="367D7C27"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5-45</w:t>
            </w:r>
          </w:p>
        </w:tc>
        <w:tc>
          <w:tcPr>
            <w:tcW w:w="1559" w:type="dxa"/>
          </w:tcPr>
          <w:p w14:paraId="0710B937"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164D9063" w14:textId="77777777" w:rsidTr="00672059">
        <w:trPr>
          <w:trHeight w:val="340"/>
          <w:jc w:val="center"/>
        </w:trPr>
        <w:tc>
          <w:tcPr>
            <w:tcW w:w="704" w:type="dxa"/>
            <w:vAlign w:val="center"/>
          </w:tcPr>
          <w:p w14:paraId="7A24BD70"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22</w:t>
            </w:r>
          </w:p>
        </w:tc>
        <w:tc>
          <w:tcPr>
            <w:tcW w:w="3969" w:type="dxa"/>
            <w:vAlign w:val="center"/>
          </w:tcPr>
          <w:p w14:paraId="6E8474A9"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Độ ẩm môi trường tương đối cực đại</w:t>
            </w:r>
          </w:p>
        </w:tc>
        <w:tc>
          <w:tcPr>
            <w:tcW w:w="905" w:type="dxa"/>
            <w:vAlign w:val="center"/>
          </w:tcPr>
          <w:p w14:paraId="6A7C64B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w:t>
            </w:r>
          </w:p>
        </w:tc>
        <w:tc>
          <w:tcPr>
            <w:tcW w:w="2497" w:type="dxa"/>
            <w:vAlign w:val="center"/>
          </w:tcPr>
          <w:p w14:paraId="41309AEB"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90</w:t>
            </w:r>
          </w:p>
        </w:tc>
        <w:tc>
          <w:tcPr>
            <w:tcW w:w="1559" w:type="dxa"/>
          </w:tcPr>
          <w:p w14:paraId="00B40C6E"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02517BA0" w14:textId="77777777" w:rsidTr="00672059">
        <w:trPr>
          <w:trHeight w:val="340"/>
          <w:jc w:val="center"/>
        </w:trPr>
        <w:tc>
          <w:tcPr>
            <w:tcW w:w="704" w:type="dxa"/>
            <w:vAlign w:val="center"/>
          </w:tcPr>
          <w:p w14:paraId="38A8D0D3"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23</w:t>
            </w:r>
          </w:p>
        </w:tc>
        <w:tc>
          <w:tcPr>
            <w:tcW w:w="3969" w:type="dxa"/>
            <w:vAlign w:val="center"/>
          </w:tcPr>
          <w:p w14:paraId="3F601019"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Nắp bịt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 xml:space="preserve">ầu cáp bằng vật liệu </w:t>
            </w:r>
            <w:r w:rsidRPr="00A01494">
              <w:rPr>
                <w:rFonts w:eastAsia="Times New Roman" w:cs="Times New Roman" w:hint="eastAsia"/>
                <w:noProof w:val="0"/>
                <w:sz w:val="24"/>
                <w:szCs w:val="24"/>
                <w:lang w:val="en-US"/>
              </w:rPr>
              <w:t>đ</w:t>
            </w:r>
            <w:r w:rsidRPr="00A01494">
              <w:rPr>
                <w:rFonts w:eastAsia="Times New Roman" w:cs="Times New Roman"/>
                <w:noProof w:val="0"/>
                <w:sz w:val="24"/>
                <w:szCs w:val="24"/>
                <w:lang w:val="en-US"/>
              </w:rPr>
              <w:t>àn hồi, gắn liền với ghíp GN</w:t>
            </w:r>
          </w:p>
        </w:tc>
        <w:tc>
          <w:tcPr>
            <w:tcW w:w="905" w:type="dxa"/>
            <w:vAlign w:val="center"/>
          </w:tcPr>
          <w:p w14:paraId="63565E5B"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036EA9A5"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476ED796"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2E94F246" w14:textId="77777777" w:rsidTr="00672059">
        <w:trPr>
          <w:trHeight w:val="340"/>
          <w:jc w:val="center"/>
        </w:trPr>
        <w:tc>
          <w:tcPr>
            <w:tcW w:w="704" w:type="dxa"/>
            <w:vAlign w:val="center"/>
          </w:tcPr>
          <w:p w14:paraId="0B004C58"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24</w:t>
            </w:r>
          </w:p>
        </w:tc>
        <w:tc>
          <w:tcPr>
            <w:tcW w:w="3969" w:type="dxa"/>
            <w:vAlign w:val="center"/>
          </w:tcPr>
          <w:p w14:paraId="257D8DAF"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 xml:space="preserve">Trên bề mặt ghíp phải có tên (hoặc logo) của nhà sản xuất và phải ghi rõ ghíp trên </w:t>
            </w:r>
            <w:r w:rsidRPr="00A01494">
              <w:rPr>
                <w:rFonts w:eastAsia="Times New Roman" w:cs="Times New Roman" w:hint="eastAsia"/>
                <w:noProof w:val="0"/>
                <w:sz w:val="24"/>
                <w:szCs w:val="24"/>
                <w:lang w:val="en-US"/>
              </w:rPr>
              <w:t>đư</w:t>
            </w:r>
            <w:r w:rsidRPr="00A01494">
              <w:rPr>
                <w:rFonts w:eastAsia="Times New Roman" w:cs="Times New Roman"/>
                <w:noProof w:val="0"/>
                <w:sz w:val="24"/>
                <w:szCs w:val="24"/>
                <w:lang w:val="en-US"/>
              </w:rPr>
              <w:t xml:space="preserve">ợc dùng với tiết diện dây lớn nhất và tiết diện dây nhỏ nhất. Các </w:t>
            </w:r>
            <w:r w:rsidRPr="00A01494">
              <w:rPr>
                <w:rFonts w:eastAsia="Times New Roman" w:cs="Times New Roman"/>
                <w:noProof w:val="0"/>
                <w:sz w:val="24"/>
                <w:szCs w:val="24"/>
                <w:lang w:val="en-US"/>
              </w:rPr>
              <w:lastRenderedPageBreak/>
              <w:t>ký hiệu trên phải dập chìm (hoặc nổi) trên ghíp.</w:t>
            </w:r>
          </w:p>
        </w:tc>
        <w:tc>
          <w:tcPr>
            <w:tcW w:w="905" w:type="dxa"/>
          </w:tcPr>
          <w:p w14:paraId="5CB14882"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18377AEF"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2373DA93"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r w:rsidR="00001392" w:rsidRPr="00A01494" w14:paraId="35B7EC82" w14:textId="77777777" w:rsidTr="00672059">
        <w:trPr>
          <w:trHeight w:val="340"/>
          <w:jc w:val="center"/>
        </w:trPr>
        <w:tc>
          <w:tcPr>
            <w:tcW w:w="704" w:type="dxa"/>
            <w:vAlign w:val="center"/>
          </w:tcPr>
          <w:p w14:paraId="231F3C1A"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lastRenderedPageBreak/>
              <w:t>25</w:t>
            </w:r>
          </w:p>
        </w:tc>
        <w:tc>
          <w:tcPr>
            <w:tcW w:w="3969" w:type="dxa"/>
            <w:vAlign w:val="center"/>
          </w:tcPr>
          <w:p w14:paraId="00516EAA" w14:textId="77777777" w:rsidR="00001392" w:rsidRPr="00A01494" w:rsidRDefault="00001392" w:rsidP="00672059">
            <w:pPr>
              <w:spacing w:after="0" w:line="240" w:lineRule="auto"/>
              <w:rPr>
                <w:rFonts w:eastAsia="Times New Roman" w:cs="Times New Roman"/>
                <w:noProof w:val="0"/>
                <w:sz w:val="24"/>
                <w:szCs w:val="24"/>
                <w:lang w:val="en-US"/>
              </w:rPr>
            </w:pPr>
            <w:r w:rsidRPr="00A01494">
              <w:rPr>
                <w:rFonts w:eastAsia="Times New Roman" w:cs="Times New Roman"/>
                <w:noProof w:val="0"/>
                <w:sz w:val="24"/>
                <w:szCs w:val="24"/>
                <w:lang w:val="en-US"/>
              </w:rPr>
              <w:t>Biên bản thử nghiệm điển hình của từng loại ghíp GN chào thầu khi giao hàng</w:t>
            </w:r>
          </w:p>
        </w:tc>
        <w:tc>
          <w:tcPr>
            <w:tcW w:w="905" w:type="dxa"/>
          </w:tcPr>
          <w:p w14:paraId="4F0F3298" w14:textId="77777777" w:rsidR="00001392" w:rsidRPr="00A01494" w:rsidRDefault="00001392" w:rsidP="00672059">
            <w:pPr>
              <w:spacing w:after="0" w:line="240" w:lineRule="auto"/>
              <w:jc w:val="center"/>
              <w:rPr>
                <w:rFonts w:eastAsia="Times New Roman" w:cs="Times New Roman"/>
                <w:noProof w:val="0"/>
                <w:sz w:val="24"/>
                <w:szCs w:val="24"/>
                <w:lang w:val="en-US"/>
              </w:rPr>
            </w:pPr>
          </w:p>
        </w:tc>
        <w:tc>
          <w:tcPr>
            <w:tcW w:w="2497" w:type="dxa"/>
            <w:vAlign w:val="center"/>
          </w:tcPr>
          <w:p w14:paraId="1514CBF6" w14:textId="77777777" w:rsidR="00001392" w:rsidRPr="00A01494" w:rsidRDefault="00001392" w:rsidP="00672059">
            <w:pPr>
              <w:spacing w:after="0" w:line="240" w:lineRule="auto"/>
              <w:jc w:val="center"/>
              <w:rPr>
                <w:rFonts w:eastAsia="Times New Roman" w:cs="Times New Roman"/>
                <w:noProof w:val="0"/>
                <w:sz w:val="24"/>
                <w:szCs w:val="24"/>
                <w:lang w:val="en-US"/>
              </w:rPr>
            </w:pPr>
            <w:r w:rsidRPr="00A01494">
              <w:rPr>
                <w:rFonts w:eastAsia="Times New Roman" w:cs="Times New Roman"/>
                <w:noProof w:val="0"/>
                <w:sz w:val="24"/>
                <w:szCs w:val="24"/>
                <w:lang w:val="en-US"/>
              </w:rPr>
              <w:t>Có</w:t>
            </w:r>
          </w:p>
        </w:tc>
        <w:tc>
          <w:tcPr>
            <w:tcW w:w="1559" w:type="dxa"/>
          </w:tcPr>
          <w:p w14:paraId="59E15CF4" w14:textId="77777777" w:rsidR="00001392" w:rsidRPr="00A01494" w:rsidRDefault="00001392" w:rsidP="00672059">
            <w:pPr>
              <w:spacing w:after="0" w:line="240" w:lineRule="auto"/>
              <w:jc w:val="center"/>
              <w:rPr>
                <w:rFonts w:eastAsia="Times New Roman" w:cs="Times New Roman"/>
                <w:noProof w:val="0"/>
                <w:sz w:val="24"/>
                <w:szCs w:val="24"/>
                <w:lang w:val="en-US"/>
              </w:rPr>
            </w:pPr>
          </w:p>
        </w:tc>
      </w:tr>
    </w:tbl>
    <w:p w14:paraId="6BF91855" w14:textId="77777777" w:rsidR="00001392" w:rsidRPr="008556C2" w:rsidRDefault="00001392" w:rsidP="00001392">
      <w:pPr>
        <w:keepNext/>
        <w:keepLines/>
        <w:spacing w:before="60" w:after="60" w:line="240" w:lineRule="auto"/>
        <w:jc w:val="both"/>
        <w:outlineLvl w:val="6"/>
      </w:pPr>
    </w:p>
    <w:p w14:paraId="25E3CBFC" w14:textId="77777777" w:rsidR="00001392" w:rsidRDefault="00001392" w:rsidP="00001392">
      <w:pPr>
        <w:spacing w:after="60" w:line="240" w:lineRule="auto"/>
        <w:jc w:val="both"/>
        <w:rPr>
          <w:rFonts w:asciiTheme="majorHAnsi" w:hAnsiTheme="majorHAnsi" w:cstheme="majorHAnsi"/>
          <w:szCs w:val="26"/>
        </w:rPr>
      </w:pPr>
    </w:p>
    <w:p w14:paraId="79DD66C9" w14:textId="77777777" w:rsidR="00001392" w:rsidRPr="00785E92" w:rsidRDefault="00001392" w:rsidP="00F4429E">
      <w:pPr>
        <w:spacing w:after="60" w:line="240" w:lineRule="auto"/>
        <w:ind w:firstLine="709"/>
        <w:jc w:val="both"/>
        <w:rPr>
          <w:rFonts w:asciiTheme="majorHAnsi" w:hAnsiTheme="majorHAnsi" w:cstheme="majorHAnsi"/>
          <w:szCs w:val="26"/>
        </w:rPr>
      </w:pPr>
    </w:p>
    <w:sectPr w:rsidR="00001392" w:rsidRPr="00785E92" w:rsidSect="00B13837">
      <w:headerReference w:type="default" r:id="rId80"/>
      <w:footerReference w:type="default" r:id="rId81"/>
      <w:headerReference w:type="first" r:id="rId82"/>
      <w:footerReference w:type="first" r:id="rId83"/>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F51B" w14:textId="77777777" w:rsidR="00D821BD" w:rsidRDefault="00D821BD" w:rsidP="00E25A1E">
      <w:pPr>
        <w:spacing w:after="0" w:line="240" w:lineRule="auto"/>
      </w:pPr>
      <w:r>
        <w:separator/>
      </w:r>
    </w:p>
  </w:endnote>
  <w:endnote w:type="continuationSeparator" w:id="0">
    <w:p w14:paraId="706B825C" w14:textId="77777777" w:rsidR="00D821BD" w:rsidRDefault="00D821BD" w:rsidP="00E2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Century Schoolbook">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5932" w14:textId="49DABACD" w:rsidR="001F560F" w:rsidRPr="00950515" w:rsidRDefault="001F560F" w:rsidP="00E21C2C">
    <w:pPr>
      <w:pStyle w:val="Footer"/>
      <w:pBdr>
        <w:top w:val="single" w:sz="4" w:space="1" w:color="auto"/>
      </w:pBdr>
      <w:rPr>
        <w:i/>
        <w:iCs/>
        <w:sz w:val="24"/>
        <w:szCs w:val="24"/>
        <w:lang w:val="es-ES"/>
      </w:rPr>
    </w:pPr>
    <w:r w:rsidRPr="00950515">
      <w:rPr>
        <w:i/>
        <w:iCs/>
        <w:sz w:val="24"/>
        <w:szCs w:val="24"/>
        <w:lang w:val="es-ES"/>
      </w:rPr>
      <w:t xml:space="preserve">E-HSMT - </w:t>
    </w:r>
    <w:r w:rsidR="00A43214" w:rsidRPr="00950515">
      <w:rPr>
        <w:i/>
        <w:iCs/>
        <w:sz w:val="24"/>
        <w:szCs w:val="24"/>
        <w:lang w:val="es-ES"/>
      </w:rPr>
      <w:t xml:space="preserve">Gói thầu: </w:t>
    </w:r>
    <w:r w:rsidR="004D5E01" w:rsidRPr="004D5E01">
      <w:rPr>
        <w:i/>
        <w:iCs/>
        <w:sz w:val="24"/>
        <w:szCs w:val="24"/>
        <w:lang w:val="es-ES"/>
      </w:rPr>
      <w:tab/>
    </w:r>
    <w:r w:rsidR="009C18CD">
      <w:rPr>
        <w:i/>
        <w:iCs/>
        <w:sz w:val="24"/>
        <w:szCs w:val="24"/>
        <w:lang w:val="es-ES"/>
      </w:rPr>
      <w:t>Xây lắ</w:t>
    </w:r>
    <w:r w:rsidR="00BC0B96">
      <w:rPr>
        <w:i/>
        <w:iCs/>
        <w:sz w:val="24"/>
        <w:szCs w:val="24"/>
        <w:lang w:val="es-ES"/>
      </w:rPr>
      <w:t>p, Hạng mục</w:t>
    </w:r>
    <w:r w:rsidR="009C18CD">
      <w:rPr>
        <w:i/>
        <w:iCs/>
        <w:sz w:val="24"/>
        <w:szCs w:val="24"/>
        <w:lang w:val="es-ES"/>
      </w:rPr>
      <w:t xml:space="preserve">: </w:t>
    </w:r>
    <w:r w:rsidR="00E21C2C" w:rsidRPr="00E21C2C">
      <w:rPr>
        <w:i/>
        <w:iCs/>
        <w:sz w:val="24"/>
        <w:szCs w:val="24"/>
        <w:lang w:val="es-ES"/>
      </w:rPr>
      <w:t>SCL đường dây trung hạ áp trên địa bàn Đội QLĐLKV Cát Hải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EB78" w14:textId="32D39CCB" w:rsidR="006022D5" w:rsidRPr="006022D5" w:rsidRDefault="006022D5" w:rsidP="006022D5">
    <w:pPr>
      <w:spacing w:after="60" w:line="240" w:lineRule="auto"/>
      <w:ind w:firstLine="709"/>
      <w:jc w:val="both"/>
      <w:rPr>
        <w:rFonts w:cstheme="majorHAnsi"/>
        <w:bCs/>
        <w:i/>
        <w:szCs w:val="26"/>
        <w:lang w:val="nl-NL"/>
      </w:rPr>
    </w:pPr>
    <w:r w:rsidRPr="006022D5">
      <w:rPr>
        <w:rFonts w:asciiTheme="majorHAnsi" w:hAnsiTheme="majorHAnsi" w:cstheme="majorHAnsi"/>
        <w:i/>
        <w:szCs w:val="26"/>
        <w:lang w:val="en-GB"/>
      </w:rPr>
      <w:t xml:space="preserve">Gói xây lắp HM: </w:t>
    </w:r>
    <w:r w:rsidRPr="006022D5">
      <w:rPr>
        <w:rFonts w:cstheme="majorHAnsi"/>
        <w:bCs/>
        <w:i/>
        <w:szCs w:val="26"/>
        <w:lang w:val="nl-NL"/>
      </w:rPr>
      <w:t>SCL đường dây trung hạ áp trên địa bàn Đội QLĐLKV Cát Hải</w:t>
    </w:r>
    <w:r w:rsidRPr="006022D5">
      <w:rPr>
        <w:rFonts w:cstheme="majorHAnsi"/>
        <w:bCs/>
        <w:i/>
        <w:szCs w:val="26"/>
        <w:lang w:val="en-GB"/>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8EB0" w14:textId="77777777" w:rsidR="00D821BD" w:rsidRDefault="00D821BD" w:rsidP="00E25A1E">
      <w:pPr>
        <w:spacing w:after="0" w:line="240" w:lineRule="auto"/>
      </w:pPr>
      <w:r>
        <w:separator/>
      </w:r>
    </w:p>
  </w:footnote>
  <w:footnote w:type="continuationSeparator" w:id="0">
    <w:p w14:paraId="3086D93E" w14:textId="77777777" w:rsidR="00D821BD" w:rsidRDefault="00D821BD" w:rsidP="00E2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szCs w:val="26"/>
      </w:rPr>
      <w:id w:val="-2039579370"/>
      <w:docPartObj>
        <w:docPartGallery w:val="Page Numbers (Bottom of Page)"/>
        <w:docPartUnique/>
      </w:docPartObj>
    </w:sdtPr>
    <w:sdtEndPr>
      <w:rPr>
        <w:noProof/>
      </w:rPr>
    </w:sdtEndPr>
    <w:sdtContent>
      <w:sdt>
        <w:sdtPr>
          <w:rPr>
            <w:noProof w:val="0"/>
            <w:sz w:val="24"/>
            <w:szCs w:val="24"/>
          </w:rPr>
          <w:id w:val="-1337995982"/>
          <w:docPartObj>
            <w:docPartGallery w:val="Page Numbers (Bottom of Page)"/>
            <w:docPartUnique/>
          </w:docPartObj>
        </w:sdtPr>
        <w:sdtEndPr>
          <w:rPr>
            <w:noProof/>
          </w:rPr>
        </w:sdtEndPr>
        <w:sdtContent>
          <w:p w14:paraId="2DAA021B" w14:textId="2F022CD8" w:rsidR="001F560F" w:rsidRPr="00B46DB6" w:rsidRDefault="001F560F" w:rsidP="001F560F">
            <w:pPr>
              <w:pStyle w:val="Footer"/>
              <w:pBdr>
                <w:bottom w:val="single" w:sz="4" w:space="1" w:color="auto"/>
              </w:pBdr>
              <w:jc w:val="center"/>
              <w:rPr>
                <w:sz w:val="24"/>
                <w:szCs w:val="24"/>
              </w:rPr>
            </w:pPr>
            <w:r w:rsidRPr="007F6136">
              <w:rPr>
                <w:noProof w:val="0"/>
                <w:sz w:val="24"/>
                <w:szCs w:val="24"/>
              </w:rPr>
              <w:fldChar w:fldCharType="begin"/>
            </w:r>
            <w:r w:rsidRPr="007F6136">
              <w:rPr>
                <w:sz w:val="24"/>
                <w:szCs w:val="24"/>
              </w:rPr>
              <w:instrText xml:space="preserve"> PAGE   \* MERGEFORMAT </w:instrText>
            </w:r>
            <w:r w:rsidRPr="007F6136">
              <w:rPr>
                <w:noProof w:val="0"/>
                <w:sz w:val="24"/>
                <w:szCs w:val="24"/>
              </w:rPr>
              <w:fldChar w:fldCharType="separate"/>
            </w:r>
            <w:r w:rsidR="00806602">
              <w:rPr>
                <w:sz w:val="24"/>
                <w:szCs w:val="24"/>
              </w:rPr>
              <w:t>65</w:t>
            </w:r>
            <w:r w:rsidRPr="007F6136">
              <w:rPr>
                <w:sz w:val="24"/>
                <w:szCs w:val="24"/>
              </w:rPr>
              <w:fldChar w:fldCharType="end"/>
            </w:r>
          </w:p>
        </w:sdtContent>
      </w:sdt>
      <w:p w14:paraId="4CF98E4E" w14:textId="6FDB2EF4" w:rsidR="001A3392" w:rsidRPr="001A3392" w:rsidRDefault="00D821BD" w:rsidP="001A3392">
        <w:pPr>
          <w:pStyle w:val="Footer"/>
          <w:jc w:val="center"/>
          <w:rPr>
            <w:szCs w:val="26"/>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D933" w14:textId="7505E3F6" w:rsidR="006022D5" w:rsidRDefault="006022D5">
    <w:pPr>
      <w:pStyle w:val="Header"/>
      <w:jc w:val="center"/>
    </w:pPr>
  </w:p>
  <w:p w14:paraId="76FC5535" w14:textId="77777777" w:rsidR="006022D5" w:rsidRDefault="006022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57C"/>
    <w:multiLevelType w:val="hybridMultilevel"/>
    <w:tmpl w:val="B3EE56F6"/>
    <w:lvl w:ilvl="0" w:tplc="45B0EA24">
      <w:start w:val="1"/>
      <w:numFmt w:val="bullet"/>
      <w:lvlText w:val=""/>
      <w:lvlJc w:val="left"/>
      <w:pPr>
        <w:ind w:left="720" w:hanging="360"/>
      </w:pPr>
      <w:rPr>
        <w:rFonts w:ascii="Wingdings" w:hAnsi="Wingdings" w:hint="default"/>
      </w:rPr>
    </w:lvl>
    <w:lvl w:ilvl="1" w:tplc="0B003A5E">
      <w:start w:val="1"/>
      <w:numFmt w:val="bullet"/>
      <w:lvlText w:val="o"/>
      <w:lvlJc w:val="left"/>
      <w:pPr>
        <w:ind w:left="1440" w:hanging="360"/>
      </w:pPr>
      <w:rPr>
        <w:rFonts w:ascii="Courier New" w:hAnsi="Courier New" w:hint="default"/>
      </w:rPr>
    </w:lvl>
    <w:lvl w:ilvl="2" w:tplc="758E3996">
      <w:start w:val="1"/>
      <w:numFmt w:val="bullet"/>
      <w:lvlText w:val=""/>
      <w:lvlJc w:val="left"/>
      <w:pPr>
        <w:ind w:left="2160" w:hanging="360"/>
      </w:pPr>
      <w:rPr>
        <w:rFonts w:ascii="Wingdings" w:hAnsi="Wingdings" w:hint="default"/>
      </w:rPr>
    </w:lvl>
    <w:lvl w:ilvl="3" w:tplc="7A381C06">
      <w:start w:val="1"/>
      <w:numFmt w:val="bullet"/>
      <w:lvlText w:val=""/>
      <w:lvlJc w:val="left"/>
      <w:pPr>
        <w:ind w:left="2880" w:hanging="360"/>
      </w:pPr>
      <w:rPr>
        <w:rFonts w:ascii="Symbol" w:hAnsi="Symbol" w:hint="default"/>
      </w:rPr>
    </w:lvl>
    <w:lvl w:ilvl="4" w:tplc="5E8487DE">
      <w:start w:val="1"/>
      <w:numFmt w:val="bullet"/>
      <w:lvlText w:val="o"/>
      <w:lvlJc w:val="left"/>
      <w:pPr>
        <w:ind w:left="3600" w:hanging="360"/>
      </w:pPr>
      <w:rPr>
        <w:rFonts w:ascii="Courier New" w:hAnsi="Courier New" w:hint="default"/>
      </w:rPr>
    </w:lvl>
    <w:lvl w:ilvl="5" w:tplc="EA3A4BDA">
      <w:start w:val="1"/>
      <w:numFmt w:val="bullet"/>
      <w:lvlText w:val=""/>
      <w:lvlJc w:val="left"/>
      <w:pPr>
        <w:ind w:left="4320" w:hanging="360"/>
      </w:pPr>
      <w:rPr>
        <w:rFonts w:ascii="Wingdings" w:hAnsi="Wingdings" w:hint="default"/>
      </w:rPr>
    </w:lvl>
    <w:lvl w:ilvl="6" w:tplc="7F9640BC">
      <w:start w:val="1"/>
      <w:numFmt w:val="bullet"/>
      <w:lvlText w:val=""/>
      <w:lvlJc w:val="left"/>
      <w:pPr>
        <w:ind w:left="5040" w:hanging="360"/>
      </w:pPr>
      <w:rPr>
        <w:rFonts w:ascii="Symbol" w:hAnsi="Symbol" w:hint="default"/>
      </w:rPr>
    </w:lvl>
    <w:lvl w:ilvl="7" w:tplc="D78A69B2">
      <w:start w:val="1"/>
      <w:numFmt w:val="bullet"/>
      <w:lvlText w:val="o"/>
      <w:lvlJc w:val="left"/>
      <w:pPr>
        <w:ind w:left="5760" w:hanging="360"/>
      </w:pPr>
      <w:rPr>
        <w:rFonts w:ascii="Courier New" w:hAnsi="Courier New" w:hint="default"/>
      </w:rPr>
    </w:lvl>
    <w:lvl w:ilvl="8" w:tplc="677C91EE">
      <w:start w:val="1"/>
      <w:numFmt w:val="bullet"/>
      <w:lvlText w:val=""/>
      <w:lvlJc w:val="left"/>
      <w:pPr>
        <w:ind w:left="6480" w:hanging="360"/>
      </w:pPr>
      <w:rPr>
        <w:rFonts w:ascii="Wingdings" w:hAnsi="Wingdings" w:hint="default"/>
      </w:rPr>
    </w:lvl>
  </w:abstractNum>
  <w:abstractNum w:abstractNumId="1" w15:restartNumberingAfterBreak="0">
    <w:nsid w:val="02855516"/>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4E477F"/>
    <w:multiLevelType w:val="hybridMultilevel"/>
    <w:tmpl w:val="5EC65EE4"/>
    <w:lvl w:ilvl="0" w:tplc="347CE0F2">
      <w:start w:val="3"/>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 w15:restartNumberingAfterBreak="0">
    <w:nsid w:val="08E60A63"/>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B0F60"/>
    <w:multiLevelType w:val="hybridMultilevel"/>
    <w:tmpl w:val="1422A588"/>
    <w:lvl w:ilvl="0" w:tplc="6BECACF8">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9DE43BF"/>
    <w:multiLevelType w:val="hybridMultilevel"/>
    <w:tmpl w:val="6CEE84FA"/>
    <w:lvl w:ilvl="0" w:tplc="FFFFFFFF">
      <w:start w:val="1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7D5C"/>
    <w:multiLevelType w:val="singleLevel"/>
    <w:tmpl w:val="CB864C82"/>
    <w:styleLink w:val="StyleStyleBulletedOutlinenumberedLeft025cmHanging31"/>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4D137AE"/>
    <w:multiLevelType w:val="hybridMultilevel"/>
    <w:tmpl w:val="F82449C2"/>
    <w:lvl w:ilvl="0" w:tplc="EB444B0C">
      <w:start w:val="1"/>
      <w:numFmt w:val="lowerLetter"/>
      <w:pStyle w:val="Tiu3"/>
      <w:suff w:val="space"/>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7940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D2209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E02CFC"/>
    <w:multiLevelType w:val="hybridMultilevel"/>
    <w:tmpl w:val="9D16F478"/>
    <w:styleLink w:val="StyleStyleBulletedOutlinenumberedLeft025cmHanging22"/>
    <w:lvl w:ilvl="0" w:tplc="EC2285D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1FCC165E"/>
    <w:multiLevelType w:val="hybridMultilevel"/>
    <w:tmpl w:val="8DA8DC88"/>
    <w:lvl w:ilvl="0" w:tplc="F20AE990">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013F0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082D67"/>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69053C"/>
    <w:multiLevelType w:val="hybridMultilevel"/>
    <w:tmpl w:val="E6F2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D1D8C"/>
    <w:multiLevelType w:val="hybridMultilevel"/>
    <w:tmpl w:val="62A8249C"/>
    <w:lvl w:ilvl="0" w:tplc="042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61458"/>
    <w:multiLevelType w:val="hybridMultilevel"/>
    <w:tmpl w:val="67B89256"/>
    <w:lvl w:ilvl="0" w:tplc="04090017">
      <w:start w:val="1"/>
      <w:numFmt w:val="lowerLetter"/>
      <w:lvlText w:val="%1)"/>
      <w:lvlJc w:val="left"/>
      <w:pPr>
        <w:ind w:left="1669" w:hanging="360"/>
      </w:pPr>
    </w:lvl>
    <w:lvl w:ilvl="1" w:tplc="042A0019" w:tentative="1">
      <w:start w:val="1"/>
      <w:numFmt w:val="lowerLetter"/>
      <w:lvlText w:val="%2."/>
      <w:lvlJc w:val="left"/>
      <w:pPr>
        <w:ind w:left="2389" w:hanging="360"/>
      </w:pPr>
    </w:lvl>
    <w:lvl w:ilvl="2" w:tplc="042A001B" w:tentative="1">
      <w:start w:val="1"/>
      <w:numFmt w:val="lowerRoman"/>
      <w:lvlText w:val="%3."/>
      <w:lvlJc w:val="right"/>
      <w:pPr>
        <w:ind w:left="3109" w:hanging="180"/>
      </w:pPr>
    </w:lvl>
    <w:lvl w:ilvl="3" w:tplc="042A000F" w:tentative="1">
      <w:start w:val="1"/>
      <w:numFmt w:val="decimal"/>
      <w:lvlText w:val="%4."/>
      <w:lvlJc w:val="left"/>
      <w:pPr>
        <w:ind w:left="3829" w:hanging="360"/>
      </w:pPr>
    </w:lvl>
    <w:lvl w:ilvl="4" w:tplc="042A0019" w:tentative="1">
      <w:start w:val="1"/>
      <w:numFmt w:val="lowerLetter"/>
      <w:lvlText w:val="%5."/>
      <w:lvlJc w:val="left"/>
      <w:pPr>
        <w:ind w:left="4549" w:hanging="360"/>
      </w:pPr>
    </w:lvl>
    <w:lvl w:ilvl="5" w:tplc="042A001B" w:tentative="1">
      <w:start w:val="1"/>
      <w:numFmt w:val="lowerRoman"/>
      <w:lvlText w:val="%6."/>
      <w:lvlJc w:val="right"/>
      <w:pPr>
        <w:ind w:left="5269" w:hanging="180"/>
      </w:pPr>
    </w:lvl>
    <w:lvl w:ilvl="6" w:tplc="042A000F" w:tentative="1">
      <w:start w:val="1"/>
      <w:numFmt w:val="decimal"/>
      <w:lvlText w:val="%7."/>
      <w:lvlJc w:val="left"/>
      <w:pPr>
        <w:ind w:left="5989" w:hanging="360"/>
      </w:pPr>
    </w:lvl>
    <w:lvl w:ilvl="7" w:tplc="042A0019" w:tentative="1">
      <w:start w:val="1"/>
      <w:numFmt w:val="lowerLetter"/>
      <w:lvlText w:val="%8."/>
      <w:lvlJc w:val="left"/>
      <w:pPr>
        <w:ind w:left="6709" w:hanging="360"/>
      </w:pPr>
    </w:lvl>
    <w:lvl w:ilvl="8" w:tplc="042A001B" w:tentative="1">
      <w:start w:val="1"/>
      <w:numFmt w:val="lowerRoman"/>
      <w:lvlText w:val="%9."/>
      <w:lvlJc w:val="right"/>
      <w:pPr>
        <w:ind w:left="7429" w:hanging="180"/>
      </w:pPr>
    </w:lvl>
  </w:abstractNum>
  <w:abstractNum w:abstractNumId="19" w15:restartNumberingAfterBreak="0">
    <w:nsid w:val="3A8C4D24"/>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D21ED5"/>
    <w:multiLevelType w:val="multilevel"/>
    <w:tmpl w:val="0409001F"/>
    <w:styleLink w:val="StyleStyleBulletedOutlinenumberedLeft025cmHanging2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4C61E8"/>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26" w15:restartNumberingAfterBreak="0">
    <w:nsid w:val="49E40400"/>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E5B64"/>
    <w:multiLevelType w:val="multilevel"/>
    <w:tmpl w:val="6EDEB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5D5815"/>
    <w:multiLevelType w:val="hybridMultilevel"/>
    <w:tmpl w:val="DBEEDA46"/>
    <w:lvl w:ilvl="0" w:tplc="3614E864">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2227AE"/>
    <w:multiLevelType w:val="hybridMultilevel"/>
    <w:tmpl w:val="228A63C4"/>
    <w:lvl w:ilvl="0" w:tplc="042A0015">
      <w:start w:val="1"/>
      <w:numFmt w:val="upperLetter"/>
      <w:lvlText w:val="%1."/>
      <w:lvlJc w:val="left"/>
      <w:pPr>
        <w:ind w:left="720" w:hanging="360"/>
      </w:pPr>
    </w:lvl>
    <w:lvl w:ilvl="1" w:tplc="F620C384">
      <w:start w:val="1"/>
      <w:numFmt w:val="decimal"/>
      <w:lvlText w:val="%2."/>
      <w:lvlJc w:val="left"/>
      <w:pPr>
        <w:ind w:left="1440" w:hanging="360"/>
      </w:pPr>
      <w:rPr>
        <w:rFonts w:hint="default"/>
      </w:r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200F9C"/>
    <w:multiLevelType w:val="hybridMultilevel"/>
    <w:tmpl w:val="522A827E"/>
    <w:lvl w:ilvl="0" w:tplc="FFFFFFFF">
      <w:start w:val="1"/>
      <w:numFmt w:val="decimal"/>
      <w:lvlText w:val="%1"/>
      <w:lvlJc w:val="right"/>
      <w:pPr>
        <w:ind w:left="587" w:hanging="360"/>
      </w:pPr>
      <w:rPr>
        <w:rFonts w:cs="Times New Roman" w:hint="default"/>
      </w:rPr>
    </w:lvl>
    <w:lvl w:ilvl="1" w:tplc="FFFFFFFF">
      <w:start w:val="1"/>
      <w:numFmt w:val="lowerLetter"/>
      <w:lvlText w:val="%2."/>
      <w:lvlJc w:val="left"/>
      <w:pPr>
        <w:ind w:left="1307" w:hanging="360"/>
      </w:pPr>
      <w:rPr>
        <w:rFonts w:cs="Times New Roman"/>
      </w:rPr>
    </w:lvl>
    <w:lvl w:ilvl="2" w:tplc="FFFFFFFF">
      <w:start w:val="1"/>
      <w:numFmt w:val="lowerRoman"/>
      <w:lvlText w:val="%3."/>
      <w:lvlJc w:val="right"/>
      <w:pPr>
        <w:ind w:left="2027" w:hanging="180"/>
      </w:pPr>
      <w:rPr>
        <w:rFonts w:cs="Times New Roman"/>
      </w:rPr>
    </w:lvl>
    <w:lvl w:ilvl="3" w:tplc="FFFFFFFF">
      <w:start w:val="1"/>
      <w:numFmt w:val="decimal"/>
      <w:lvlText w:val="%4."/>
      <w:lvlJc w:val="left"/>
      <w:pPr>
        <w:ind w:left="2747" w:hanging="360"/>
      </w:pPr>
      <w:rPr>
        <w:rFonts w:cs="Times New Roman"/>
      </w:rPr>
    </w:lvl>
    <w:lvl w:ilvl="4" w:tplc="FFFFFFFF">
      <w:start w:val="1"/>
      <w:numFmt w:val="lowerLetter"/>
      <w:lvlText w:val="%5."/>
      <w:lvlJc w:val="left"/>
      <w:pPr>
        <w:ind w:left="3467" w:hanging="360"/>
      </w:pPr>
      <w:rPr>
        <w:rFonts w:cs="Times New Roman"/>
      </w:rPr>
    </w:lvl>
    <w:lvl w:ilvl="5" w:tplc="FFFFFFFF">
      <w:start w:val="1"/>
      <w:numFmt w:val="lowerRoman"/>
      <w:lvlText w:val="%6."/>
      <w:lvlJc w:val="right"/>
      <w:pPr>
        <w:ind w:left="4187" w:hanging="180"/>
      </w:pPr>
      <w:rPr>
        <w:rFonts w:cs="Times New Roman"/>
      </w:rPr>
    </w:lvl>
    <w:lvl w:ilvl="6" w:tplc="FFFFFFFF">
      <w:start w:val="1"/>
      <w:numFmt w:val="decimal"/>
      <w:lvlText w:val="%7."/>
      <w:lvlJc w:val="left"/>
      <w:pPr>
        <w:ind w:left="4907" w:hanging="360"/>
      </w:pPr>
      <w:rPr>
        <w:rFonts w:cs="Times New Roman"/>
      </w:rPr>
    </w:lvl>
    <w:lvl w:ilvl="7" w:tplc="FFFFFFFF">
      <w:start w:val="1"/>
      <w:numFmt w:val="lowerLetter"/>
      <w:lvlText w:val="%8."/>
      <w:lvlJc w:val="left"/>
      <w:pPr>
        <w:ind w:left="5627" w:hanging="360"/>
      </w:pPr>
      <w:rPr>
        <w:rFonts w:cs="Times New Roman"/>
      </w:rPr>
    </w:lvl>
    <w:lvl w:ilvl="8" w:tplc="FFFFFFFF">
      <w:start w:val="1"/>
      <w:numFmt w:val="lowerRoman"/>
      <w:lvlText w:val="%9."/>
      <w:lvlJc w:val="right"/>
      <w:pPr>
        <w:ind w:left="6347" w:hanging="180"/>
      </w:pPr>
      <w:rPr>
        <w:rFonts w:cs="Times New Roman"/>
      </w:rPr>
    </w:lvl>
  </w:abstractNum>
  <w:abstractNum w:abstractNumId="32" w15:restartNumberingAfterBreak="0">
    <w:nsid w:val="5E523266"/>
    <w:multiLevelType w:val="hybridMultilevel"/>
    <w:tmpl w:val="7F14B70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F022A7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3D3CC3"/>
    <w:multiLevelType w:val="hybridMultilevel"/>
    <w:tmpl w:val="2892DC14"/>
    <w:lvl w:ilvl="0" w:tplc="0409000F">
      <w:start w:val="1"/>
      <w:numFmt w:val="decimal"/>
      <w:lvlText w:val="%1."/>
      <w:lvlJc w:val="left"/>
      <w:pPr>
        <w:tabs>
          <w:tab w:val="num" w:pos="408"/>
        </w:tabs>
        <w:ind w:left="408" w:hanging="360"/>
      </w:pPr>
    </w:lvl>
    <w:lvl w:ilvl="1" w:tplc="BB74D3C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1E3772"/>
    <w:multiLevelType w:val="hybridMultilevel"/>
    <w:tmpl w:val="8DA8DC88"/>
    <w:lvl w:ilvl="0" w:tplc="F20AE990">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6956A2"/>
    <w:multiLevelType w:val="hybridMultilevel"/>
    <w:tmpl w:val="6108CFC4"/>
    <w:lvl w:ilvl="0" w:tplc="AD8099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4932A4F"/>
    <w:multiLevelType w:val="hybridMultilevel"/>
    <w:tmpl w:val="641E59BA"/>
    <w:lvl w:ilvl="0" w:tplc="E19CCE06">
      <w:start w:val="1"/>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8" w15:restartNumberingAfterBreak="0">
    <w:nsid w:val="6ACA0944"/>
    <w:multiLevelType w:val="hybridMultilevel"/>
    <w:tmpl w:val="3A7C37D0"/>
    <w:lvl w:ilvl="0" w:tplc="042A0005">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6BD22DCA"/>
    <w:multiLevelType w:val="hybridMultilevel"/>
    <w:tmpl w:val="A57ADBCE"/>
    <w:lvl w:ilvl="0" w:tplc="B6A0B2C0">
      <w:start w:val="1"/>
      <w:numFmt w:val="lowerRoman"/>
      <w:lvlText w:val="(%1)"/>
      <w:lvlJc w:val="left"/>
      <w:pPr>
        <w:ind w:left="1372" w:hanging="720"/>
      </w:pPr>
      <w:rPr>
        <w:rFonts w:cs="Times New Roman" w:hint="default"/>
      </w:rPr>
    </w:lvl>
    <w:lvl w:ilvl="1" w:tplc="1828F8E2">
      <w:start w:val="1"/>
      <w:numFmt w:val="lowerLetter"/>
      <w:lvlText w:val="%2."/>
      <w:lvlJc w:val="left"/>
      <w:pPr>
        <w:ind w:left="1732" w:hanging="360"/>
      </w:pPr>
      <w:rPr>
        <w:rFonts w:cs="Times New Roman"/>
      </w:rPr>
    </w:lvl>
    <w:lvl w:ilvl="2" w:tplc="998049A6">
      <w:start w:val="1"/>
      <w:numFmt w:val="lowerRoman"/>
      <w:lvlText w:val="%3."/>
      <w:lvlJc w:val="right"/>
      <w:pPr>
        <w:ind w:left="2452" w:hanging="180"/>
      </w:pPr>
      <w:rPr>
        <w:rFonts w:cs="Times New Roman"/>
      </w:rPr>
    </w:lvl>
    <w:lvl w:ilvl="3" w:tplc="E9168C26">
      <w:start w:val="1"/>
      <w:numFmt w:val="decimal"/>
      <w:lvlText w:val="%4."/>
      <w:lvlJc w:val="left"/>
      <w:pPr>
        <w:ind w:left="3172" w:hanging="360"/>
      </w:pPr>
      <w:rPr>
        <w:rFonts w:cs="Times New Roman"/>
      </w:rPr>
    </w:lvl>
    <w:lvl w:ilvl="4" w:tplc="2EC8F4D2">
      <w:start w:val="1"/>
      <w:numFmt w:val="lowerLetter"/>
      <w:lvlText w:val="%5."/>
      <w:lvlJc w:val="left"/>
      <w:pPr>
        <w:ind w:left="3892" w:hanging="360"/>
      </w:pPr>
      <w:rPr>
        <w:rFonts w:cs="Times New Roman"/>
      </w:rPr>
    </w:lvl>
    <w:lvl w:ilvl="5" w:tplc="E30859CE">
      <w:start w:val="1"/>
      <w:numFmt w:val="lowerRoman"/>
      <w:lvlText w:val="%6."/>
      <w:lvlJc w:val="right"/>
      <w:pPr>
        <w:ind w:left="4612" w:hanging="180"/>
      </w:pPr>
      <w:rPr>
        <w:rFonts w:cs="Times New Roman"/>
      </w:rPr>
    </w:lvl>
    <w:lvl w:ilvl="6" w:tplc="A6FE055A">
      <w:start w:val="1"/>
      <w:numFmt w:val="decimal"/>
      <w:lvlText w:val="%7."/>
      <w:lvlJc w:val="left"/>
      <w:pPr>
        <w:ind w:left="5332" w:hanging="360"/>
      </w:pPr>
      <w:rPr>
        <w:rFonts w:cs="Times New Roman"/>
      </w:rPr>
    </w:lvl>
    <w:lvl w:ilvl="7" w:tplc="A3DCA9EE">
      <w:start w:val="1"/>
      <w:numFmt w:val="lowerLetter"/>
      <w:lvlText w:val="%8."/>
      <w:lvlJc w:val="left"/>
      <w:pPr>
        <w:ind w:left="6052" w:hanging="360"/>
      </w:pPr>
      <w:rPr>
        <w:rFonts w:cs="Times New Roman"/>
      </w:rPr>
    </w:lvl>
    <w:lvl w:ilvl="8" w:tplc="AB6E44B4">
      <w:start w:val="1"/>
      <w:numFmt w:val="lowerRoman"/>
      <w:lvlText w:val="%9."/>
      <w:lvlJc w:val="right"/>
      <w:pPr>
        <w:ind w:left="6772" w:hanging="180"/>
      </w:pPr>
      <w:rPr>
        <w:rFonts w:cs="Times New Roman"/>
      </w:rPr>
    </w:lvl>
  </w:abstractNum>
  <w:abstractNum w:abstractNumId="40" w15:restartNumberingAfterBreak="0">
    <w:nsid w:val="70095F96"/>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2C1C3C"/>
    <w:multiLevelType w:val="hybridMultilevel"/>
    <w:tmpl w:val="43F2E5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3" w15:restartNumberingAfterBreak="0">
    <w:nsid w:val="75AF0DE0"/>
    <w:multiLevelType w:val="multilevel"/>
    <w:tmpl w:val="0000000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418"/>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DD6EC8"/>
    <w:multiLevelType w:val="hybridMultilevel"/>
    <w:tmpl w:val="E7740F5C"/>
    <w:lvl w:ilvl="0" w:tplc="64BABF9A">
      <w:start w:val="6"/>
      <w:numFmt w:val="bullet"/>
      <w:pStyle w:val="Bullet20"/>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46" w15:restartNumberingAfterBreak="0">
    <w:nsid w:val="7C8F46B1"/>
    <w:multiLevelType w:val="hybridMultilevel"/>
    <w:tmpl w:val="CFF2141C"/>
    <w:lvl w:ilvl="0" w:tplc="502E6C9A">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6C1B30"/>
    <w:multiLevelType w:val="hybridMultilevel"/>
    <w:tmpl w:val="75829E82"/>
    <w:lvl w:ilvl="0" w:tplc="04090003">
      <w:start w:val="4"/>
      <w:numFmt w:val="bullet"/>
      <w:lvlText w:val="-"/>
      <w:lvlJc w:val="left"/>
      <w:pPr>
        <w:ind w:left="720" w:hanging="360"/>
      </w:pPr>
      <w:rPr>
        <w:rFonts w:ascii=".VnTime" w:eastAsia="Times New Roman" w:hAnsi=".VnTime" w:cs="Times New Roman" w:hint="default"/>
      </w:rPr>
    </w:lvl>
    <w:lvl w:ilvl="1" w:tplc="45B0EA2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B44C8"/>
    <w:multiLevelType w:val="hybridMultilevel"/>
    <w:tmpl w:val="CFF2141C"/>
    <w:lvl w:ilvl="0" w:tplc="502E6C9A">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8C6C5D"/>
    <w:multiLevelType w:val="hybridMultilevel"/>
    <w:tmpl w:val="522A827E"/>
    <w:styleLink w:val="StyleStyleBulletedOutlinenumberedLeft025cmHanging3"/>
    <w:lvl w:ilvl="0" w:tplc="042A0005">
      <w:start w:val="1"/>
      <w:numFmt w:val="decimal"/>
      <w:lvlText w:val="%1"/>
      <w:lvlJc w:val="right"/>
      <w:pPr>
        <w:ind w:left="587" w:hanging="360"/>
      </w:pPr>
      <w:rPr>
        <w:rFonts w:cs="Times New Roman" w:hint="default"/>
      </w:rPr>
    </w:lvl>
    <w:lvl w:ilvl="1" w:tplc="042A0003">
      <w:start w:val="1"/>
      <w:numFmt w:val="lowerLetter"/>
      <w:lvlText w:val="%2."/>
      <w:lvlJc w:val="left"/>
      <w:pPr>
        <w:ind w:left="1307" w:hanging="360"/>
      </w:pPr>
      <w:rPr>
        <w:rFonts w:cs="Times New Roman"/>
      </w:rPr>
    </w:lvl>
    <w:lvl w:ilvl="2" w:tplc="042A0005">
      <w:start w:val="1"/>
      <w:numFmt w:val="lowerRoman"/>
      <w:lvlText w:val="%3."/>
      <w:lvlJc w:val="right"/>
      <w:pPr>
        <w:ind w:left="2027" w:hanging="180"/>
      </w:pPr>
      <w:rPr>
        <w:rFonts w:cs="Times New Roman"/>
      </w:rPr>
    </w:lvl>
    <w:lvl w:ilvl="3" w:tplc="042A0001">
      <w:start w:val="1"/>
      <w:numFmt w:val="decimal"/>
      <w:lvlText w:val="%4."/>
      <w:lvlJc w:val="left"/>
      <w:pPr>
        <w:ind w:left="2747" w:hanging="360"/>
      </w:pPr>
      <w:rPr>
        <w:rFonts w:cs="Times New Roman"/>
      </w:rPr>
    </w:lvl>
    <w:lvl w:ilvl="4" w:tplc="042A0003">
      <w:start w:val="1"/>
      <w:numFmt w:val="lowerLetter"/>
      <w:lvlText w:val="%5."/>
      <w:lvlJc w:val="left"/>
      <w:pPr>
        <w:ind w:left="3467" w:hanging="360"/>
      </w:pPr>
      <w:rPr>
        <w:rFonts w:cs="Times New Roman"/>
      </w:rPr>
    </w:lvl>
    <w:lvl w:ilvl="5" w:tplc="042A0005">
      <w:start w:val="1"/>
      <w:numFmt w:val="lowerRoman"/>
      <w:lvlText w:val="%6."/>
      <w:lvlJc w:val="right"/>
      <w:pPr>
        <w:ind w:left="4187" w:hanging="180"/>
      </w:pPr>
      <w:rPr>
        <w:rFonts w:cs="Times New Roman"/>
      </w:rPr>
    </w:lvl>
    <w:lvl w:ilvl="6" w:tplc="042A0001">
      <w:start w:val="1"/>
      <w:numFmt w:val="decimal"/>
      <w:lvlText w:val="%7."/>
      <w:lvlJc w:val="left"/>
      <w:pPr>
        <w:ind w:left="4907" w:hanging="360"/>
      </w:pPr>
      <w:rPr>
        <w:rFonts w:cs="Times New Roman"/>
      </w:rPr>
    </w:lvl>
    <w:lvl w:ilvl="7" w:tplc="042A0003">
      <w:start w:val="1"/>
      <w:numFmt w:val="lowerLetter"/>
      <w:lvlText w:val="%8."/>
      <w:lvlJc w:val="left"/>
      <w:pPr>
        <w:ind w:left="5627" w:hanging="360"/>
      </w:pPr>
      <w:rPr>
        <w:rFonts w:cs="Times New Roman"/>
      </w:rPr>
    </w:lvl>
    <w:lvl w:ilvl="8" w:tplc="042A0005">
      <w:start w:val="1"/>
      <w:numFmt w:val="lowerRoman"/>
      <w:lvlText w:val="%9."/>
      <w:lvlJc w:val="right"/>
      <w:pPr>
        <w:ind w:left="6347" w:hanging="180"/>
      </w:pPr>
      <w:rPr>
        <w:rFonts w:cs="Times New Roman"/>
      </w:rPr>
    </w:lvl>
  </w:abstractNum>
  <w:num w:numId="1">
    <w:abstractNumId w:val="41"/>
  </w:num>
  <w:num w:numId="2">
    <w:abstractNumId w:val="43"/>
  </w:num>
  <w:num w:numId="3">
    <w:abstractNumId w:val="11"/>
  </w:num>
  <w:num w:numId="4">
    <w:abstractNumId w:val="38"/>
  </w:num>
  <w:num w:numId="5">
    <w:abstractNumId w:val="17"/>
  </w:num>
  <w:num w:numId="6">
    <w:abstractNumId w:val="40"/>
  </w:num>
  <w:num w:numId="7">
    <w:abstractNumId w:val="36"/>
  </w:num>
  <w:num w:numId="8">
    <w:abstractNumId w:val="15"/>
  </w:num>
  <w:num w:numId="9">
    <w:abstractNumId w:val="24"/>
  </w:num>
  <w:num w:numId="10">
    <w:abstractNumId w:val="10"/>
  </w:num>
  <w:num w:numId="11">
    <w:abstractNumId w:val="18"/>
  </w:num>
  <w:num w:numId="12">
    <w:abstractNumId w:val="16"/>
  </w:num>
  <w:num w:numId="13">
    <w:abstractNumId w:val="7"/>
  </w:num>
  <w:num w:numId="14">
    <w:abstractNumId w:val="42"/>
  </w:num>
  <w:num w:numId="15">
    <w:abstractNumId w:val="34"/>
  </w:num>
  <w:num w:numId="16">
    <w:abstractNumId w:val="29"/>
  </w:num>
  <w:num w:numId="17">
    <w:abstractNumId w:val="1"/>
  </w:num>
  <w:num w:numId="18">
    <w:abstractNumId w:val="39"/>
  </w:num>
  <w:num w:numId="19">
    <w:abstractNumId w:val="4"/>
  </w:num>
  <w:num w:numId="20">
    <w:abstractNumId w:val="0"/>
  </w:num>
  <w:num w:numId="21">
    <w:abstractNumId w:val="47"/>
  </w:num>
  <w:num w:numId="22">
    <w:abstractNumId w:val="49"/>
  </w:num>
  <w:num w:numId="23">
    <w:abstractNumId w:val="14"/>
  </w:num>
  <w:num w:numId="24">
    <w:abstractNumId w:val="33"/>
  </w:num>
  <w:num w:numId="25">
    <w:abstractNumId w:val="19"/>
  </w:num>
  <w:num w:numId="26">
    <w:abstractNumId w:val="31"/>
  </w:num>
  <w:num w:numId="27">
    <w:abstractNumId w:val="12"/>
  </w:num>
  <w:num w:numId="28">
    <w:abstractNumId w:val="20"/>
  </w:num>
  <w:num w:numId="29">
    <w:abstractNumId w:val="22"/>
  </w:num>
  <w:num w:numId="30">
    <w:abstractNumId w:val="9"/>
  </w:num>
  <w:num w:numId="31">
    <w:abstractNumId w:val="23"/>
  </w:num>
  <w:num w:numId="32">
    <w:abstractNumId w:val="8"/>
  </w:num>
  <w:num w:numId="33">
    <w:abstractNumId w:val="27"/>
  </w:num>
  <w:num w:numId="34">
    <w:abstractNumId w:val="6"/>
  </w:num>
  <w:num w:numId="35">
    <w:abstractNumId w:val="32"/>
  </w:num>
  <w:num w:numId="36">
    <w:abstractNumId w:val="26"/>
  </w:num>
  <w:num w:numId="37">
    <w:abstractNumId w:val="5"/>
  </w:num>
  <w:num w:numId="38">
    <w:abstractNumId w:val="37"/>
  </w:num>
  <w:num w:numId="39">
    <w:abstractNumId w:val="2"/>
  </w:num>
  <w:num w:numId="40">
    <w:abstractNumId w:val="45"/>
  </w:num>
  <w:num w:numId="41">
    <w:abstractNumId w:val="44"/>
  </w:num>
  <w:num w:numId="42">
    <w:abstractNumId w:val="28"/>
  </w:num>
  <w:num w:numId="43">
    <w:abstractNumId w:val="46"/>
  </w:num>
  <w:num w:numId="44">
    <w:abstractNumId w:val="13"/>
  </w:num>
  <w:num w:numId="45">
    <w:abstractNumId w:val="35"/>
  </w:num>
  <w:num w:numId="46">
    <w:abstractNumId w:val="48"/>
  </w:num>
  <w:num w:numId="47">
    <w:abstractNumId w:val="21"/>
  </w:num>
  <w:num w:numId="48">
    <w:abstractNumId w:val="30"/>
  </w:num>
  <w:num w:numId="49">
    <w:abstractNumId w:val="25"/>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BF"/>
    <w:rsid w:val="00001392"/>
    <w:rsid w:val="0000371F"/>
    <w:rsid w:val="00011F9B"/>
    <w:rsid w:val="00021D2C"/>
    <w:rsid w:val="00024ACB"/>
    <w:rsid w:val="0002551E"/>
    <w:rsid w:val="0003157D"/>
    <w:rsid w:val="00036739"/>
    <w:rsid w:val="00037086"/>
    <w:rsid w:val="0004115B"/>
    <w:rsid w:val="000503F2"/>
    <w:rsid w:val="000509F2"/>
    <w:rsid w:val="000555DB"/>
    <w:rsid w:val="0005753D"/>
    <w:rsid w:val="00063EBC"/>
    <w:rsid w:val="0007681B"/>
    <w:rsid w:val="000825BC"/>
    <w:rsid w:val="0009588D"/>
    <w:rsid w:val="000A2060"/>
    <w:rsid w:val="000D67B8"/>
    <w:rsid w:val="000E494F"/>
    <w:rsid w:val="000F2AB2"/>
    <w:rsid w:val="000F4287"/>
    <w:rsid w:val="000F6E51"/>
    <w:rsid w:val="001078E4"/>
    <w:rsid w:val="0012395E"/>
    <w:rsid w:val="00131661"/>
    <w:rsid w:val="00133152"/>
    <w:rsid w:val="00144636"/>
    <w:rsid w:val="001618D2"/>
    <w:rsid w:val="00170726"/>
    <w:rsid w:val="001867C7"/>
    <w:rsid w:val="001A3392"/>
    <w:rsid w:val="001C1D42"/>
    <w:rsid w:val="001D2DC3"/>
    <w:rsid w:val="001D6DA9"/>
    <w:rsid w:val="001E7F5D"/>
    <w:rsid w:val="001F10CD"/>
    <w:rsid w:val="001F2590"/>
    <w:rsid w:val="001F560F"/>
    <w:rsid w:val="002002D3"/>
    <w:rsid w:val="00200848"/>
    <w:rsid w:val="002020DD"/>
    <w:rsid w:val="002025F3"/>
    <w:rsid w:val="00205108"/>
    <w:rsid w:val="002051DD"/>
    <w:rsid w:val="002112AE"/>
    <w:rsid w:val="0022105E"/>
    <w:rsid w:val="002240F6"/>
    <w:rsid w:val="002324A4"/>
    <w:rsid w:val="00233A56"/>
    <w:rsid w:val="00233C60"/>
    <w:rsid w:val="002349D4"/>
    <w:rsid w:val="00251B55"/>
    <w:rsid w:val="002640B6"/>
    <w:rsid w:val="00271D2F"/>
    <w:rsid w:val="002816C7"/>
    <w:rsid w:val="002820AD"/>
    <w:rsid w:val="0028717B"/>
    <w:rsid w:val="002874AD"/>
    <w:rsid w:val="002B38A8"/>
    <w:rsid w:val="002B4C2E"/>
    <w:rsid w:val="002B66BB"/>
    <w:rsid w:val="002C6343"/>
    <w:rsid w:val="002C63D7"/>
    <w:rsid w:val="002D05BD"/>
    <w:rsid w:val="002D1112"/>
    <w:rsid w:val="002D23A9"/>
    <w:rsid w:val="002D4DE2"/>
    <w:rsid w:val="002D74D8"/>
    <w:rsid w:val="002E1539"/>
    <w:rsid w:val="003037FF"/>
    <w:rsid w:val="00303A68"/>
    <w:rsid w:val="0030653F"/>
    <w:rsid w:val="00313303"/>
    <w:rsid w:val="00313F46"/>
    <w:rsid w:val="0031632E"/>
    <w:rsid w:val="003164A5"/>
    <w:rsid w:val="00324505"/>
    <w:rsid w:val="0032619E"/>
    <w:rsid w:val="00326EE0"/>
    <w:rsid w:val="00327BD8"/>
    <w:rsid w:val="003326F8"/>
    <w:rsid w:val="00334681"/>
    <w:rsid w:val="003432C4"/>
    <w:rsid w:val="00343DF1"/>
    <w:rsid w:val="00351C7E"/>
    <w:rsid w:val="00353461"/>
    <w:rsid w:val="0035580B"/>
    <w:rsid w:val="003647B3"/>
    <w:rsid w:val="00364FCF"/>
    <w:rsid w:val="003850F3"/>
    <w:rsid w:val="00385C82"/>
    <w:rsid w:val="0039335D"/>
    <w:rsid w:val="003A1B4A"/>
    <w:rsid w:val="003A2F14"/>
    <w:rsid w:val="003A4289"/>
    <w:rsid w:val="003A42EC"/>
    <w:rsid w:val="003C14A0"/>
    <w:rsid w:val="003E3756"/>
    <w:rsid w:val="003E7B57"/>
    <w:rsid w:val="0041593A"/>
    <w:rsid w:val="00415F94"/>
    <w:rsid w:val="00424FB3"/>
    <w:rsid w:val="00446FFB"/>
    <w:rsid w:val="00450D9D"/>
    <w:rsid w:val="00456495"/>
    <w:rsid w:val="0046709F"/>
    <w:rsid w:val="004704AB"/>
    <w:rsid w:val="00476A27"/>
    <w:rsid w:val="004804EE"/>
    <w:rsid w:val="004A0CBE"/>
    <w:rsid w:val="004B5CB4"/>
    <w:rsid w:val="004C4D94"/>
    <w:rsid w:val="004C5099"/>
    <w:rsid w:val="004D0BF9"/>
    <w:rsid w:val="004D1D29"/>
    <w:rsid w:val="004D25CE"/>
    <w:rsid w:val="004D3F72"/>
    <w:rsid w:val="004D5D18"/>
    <w:rsid w:val="004D5E01"/>
    <w:rsid w:val="004F2F89"/>
    <w:rsid w:val="004F5F2A"/>
    <w:rsid w:val="00513848"/>
    <w:rsid w:val="005161F6"/>
    <w:rsid w:val="005402C3"/>
    <w:rsid w:val="00543AF3"/>
    <w:rsid w:val="00543B80"/>
    <w:rsid w:val="00556D05"/>
    <w:rsid w:val="00556D83"/>
    <w:rsid w:val="00562E8F"/>
    <w:rsid w:val="005743A4"/>
    <w:rsid w:val="00574C2E"/>
    <w:rsid w:val="0058412B"/>
    <w:rsid w:val="00594A53"/>
    <w:rsid w:val="005A2E8B"/>
    <w:rsid w:val="005B4667"/>
    <w:rsid w:val="005C0C32"/>
    <w:rsid w:val="005C2332"/>
    <w:rsid w:val="005C2434"/>
    <w:rsid w:val="005C2D33"/>
    <w:rsid w:val="005C6CC0"/>
    <w:rsid w:val="005D0684"/>
    <w:rsid w:val="005D17EE"/>
    <w:rsid w:val="005E46C6"/>
    <w:rsid w:val="005E76A2"/>
    <w:rsid w:val="006022D5"/>
    <w:rsid w:val="00603BEC"/>
    <w:rsid w:val="00606E5E"/>
    <w:rsid w:val="00610196"/>
    <w:rsid w:val="0061647E"/>
    <w:rsid w:val="006248B0"/>
    <w:rsid w:val="006339F3"/>
    <w:rsid w:val="006436CF"/>
    <w:rsid w:val="00652899"/>
    <w:rsid w:val="00660051"/>
    <w:rsid w:val="006615A2"/>
    <w:rsid w:val="006628DE"/>
    <w:rsid w:val="00670A72"/>
    <w:rsid w:val="006711A4"/>
    <w:rsid w:val="006832E9"/>
    <w:rsid w:val="006A0039"/>
    <w:rsid w:val="006C2BAA"/>
    <w:rsid w:val="006D4784"/>
    <w:rsid w:val="006E3E96"/>
    <w:rsid w:val="006F7E95"/>
    <w:rsid w:val="00702CC7"/>
    <w:rsid w:val="007055D9"/>
    <w:rsid w:val="007103EF"/>
    <w:rsid w:val="00712FFA"/>
    <w:rsid w:val="00713F6F"/>
    <w:rsid w:val="00714B9A"/>
    <w:rsid w:val="00726230"/>
    <w:rsid w:val="007269AC"/>
    <w:rsid w:val="007316E1"/>
    <w:rsid w:val="007417A8"/>
    <w:rsid w:val="007443BE"/>
    <w:rsid w:val="00751F6B"/>
    <w:rsid w:val="00753B91"/>
    <w:rsid w:val="00755F38"/>
    <w:rsid w:val="00760FBF"/>
    <w:rsid w:val="007624E0"/>
    <w:rsid w:val="007746DB"/>
    <w:rsid w:val="007752D7"/>
    <w:rsid w:val="0078178A"/>
    <w:rsid w:val="00785E92"/>
    <w:rsid w:val="007973D8"/>
    <w:rsid w:val="007A7AA4"/>
    <w:rsid w:val="007B0F2D"/>
    <w:rsid w:val="007B4D74"/>
    <w:rsid w:val="007B5655"/>
    <w:rsid w:val="007B5AFC"/>
    <w:rsid w:val="007C005E"/>
    <w:rsid w:val="007C5116"/>
    <w:rsid w:val="007E359D"/>
    <w:rsid w:val="007F08FF"/>
    <w:rsid w:val="007F1DF0"/>
    <w:rsid w:val="007F710D"/>
    <w:rsid w:val="00806602"/>
    <w:rsid w:val="0080789C"/>
    <w:rsid w:val="008128E6"/>
    <w:rsid w:val="008129CA"/>
    <w:rsid w:val="00812F5D"/>
    <w:rsid w:val="00820554"/>
    <w:rsid w:val="00821C66"/>
    <w:rsid w:val="00847B2B"/>
    <w:rsid w:val="00852D73"/>
    <w:rsid w:val="00870706"/>
    <w:rsid w:val="00871417"/>
    <w:rsid w:val="0088232D"/>
    <w:rsid w:val="00892B63"/>
    <w:rsid w:val="0089414A"/>
    <w:rsid w:val="008A19A8"/>
    <w:rsid w:val="008A1D0F"/>
    <w:rsid w:val="008A6740"/>
    <w:rsid w:val="008B4111"/>
    <w:rsid w:val="008C4EF7"/>
    <w:rsid w:val="008D1A1B"/>
    <w:rsid w:val="008D527B"/>
    <w:rsid w:val="008D57CD"/>
    <w:rsid w:val="008D6FF1"/>
    <w:rsid w:val="008E0761"/>
    <w:rsid w:val="008E68E6"/>
    <w:rsid w:val="008F2F93"/>
    <w:rsid w:val="008F3CF7"/>
    <w:rsid w:val="009000E7"/>
    <w:rsid w:val="00902122"/>
    <w:rsid w:val="00903723"/>
    <w:rsid w:val="00911DCE"/>
    <w:rsid w:val="00914371"/>
    <w:rsid w:val="00921210"/>
    <w:rsid w:val="00923458"/>
    <w:rsid w:val="00927EDA"/>
    <w:rsid w:val="00933FB2"/>
    <w:rsid w:val="00937291"/>
    <w:rsid w:val="00942348"/>
    <w:rsid w:val="00950515"/>
    <w:rsid w:val="00956423"/>
    <w:rsid w:val="009607F5"/>
    <w:rsid w:val="00962FCD"/>
    <w:rsid w:val="009822FC"/>
    <w:rsid w:val="009875D3"/>
    <w:rsid w:val="00991376"/>
    <w:rsid w:val="0099500E"/>
    <w:rsid w:val="00995C72"/>
    <w:rsid w:val="00997231"/>
    <w:rsid w:val="009A0510"/>
    <w:rsid w:val="009A6D26"/>
    <w:rsid w:val="009C18CD"/>
    <w:rsid w:val="009D1BA3"/>
    <w:rsid w:val="009E13BF"/>
    <w:rsid w:val="009E3CE1"/>
    <w:rsid w:val="009E72BE"/>
    <w:rsid w:val="00A10725"/>
    <w:rsid w:val="00A11CF6"/>
    <w:rsid w:val="00A15591"/>
    <w:rsid w:val="00A204A9"/>
    <w:rsid w:val="00A278D6"/>
    <w:rsid w:val="00A32EAA"/>
    <w:rsid w:val="00A34D6B"/>
    <w:rsid w:val="00A42804"/>
    <w:rsid w:val="00A43214"/>
    <w:rsid w:val="00A437CA"/>
    <w:rsid w:val="00A457C8"/>
    <w:rsid w:val="00A56B78"/>
    <w:rsid w:val="00A56F90"/>
    <w:rsid w:val="00A75EBF"/>
    <w:rsid w:val="00A82A57"/>
    <w:rsid w:val="00A96111"/>
    <w:rsid w:val="00AA17AE"/>
    <w:rsid w:val="00AB6AC7"/>
    <w:rsid w:val="00AC4988"/>
    <w:rsid w:val="00AC7A22"/>
    <w:rsid w:val="00AD1C0A"/>
    <w:rsid w:val="00AD667E"/>
    <w:rsid w:val="00AE03AA"/>
    <w:rsid w:val="00AE6825"/>
    <w:rsid w:val="00AF0BE4"/>
    <w:rsid w:val="00B11BCC"/>
    <w:rsid w:val="00B13837"/>
    <w:rsid w:val="00B16001"/>
    <w:rsid w:val="00B17474"/>
    <w:rsid w:val="00B332EF"/>
    <w:rsid w:val="00B46545"/>
    <w:rsid w:val="00B46F32"/>
    <w:rsid w:val="00B53796"/>
    <w:rsid w:val="00B64529"/>
    <w:rsid w:val="00B73D0E"/>
    <w:rsid w:val="00B852A8"/>
    <w:rsid w:val="00B875DF"/>
    <w:rsid w:val="00B9116A"/>
    <w:rsid w:val="00B9368C"/>
    <w:rsid w:val="00BA1AED"/>
    <w:rsid w:val="00BC0B96"/>
    <w:rsid w:val="00BC7D75"/>
    <w:rsid w:val="00C04D30"/>
    <w:rsid w:val="00C11DA5"/>
    <w:rsid w:val="00C40272"/>
    <w:rsid w:val="00C56713"/>
    <w:rsid w:val="00C736AF"/>
    <w:rsid w:val="00C73F38"/>
    <w:rsid w:val="00C73F91"/>
    <w:rsid w:val="00C775F8"/>
    <w:rsid w:val="00C81673"/>
    <w:rsid w:val="00C87AED"/>
    <w:rsid w:val="00C94007"/>
    <w:rsid w:val="00C96E12"/>
    <w:rsid w:val="00CB5CE1"/>
    <w:rsid w:val="00CD2FB2"/>
    <w:rsid w:val="00CE0503"/>
    <w:rsid w:val="00CE2E28"/>
    <w:rsid w:val="00CF00B0"/>
    <w:rsid w:val="00CF1C9C"/>
    <w:rsid w:val="00D0550D"/>
    <w:rsid w:val="00D06306"/>
    <w:rsid w:val="00D22CE4"/>
    <w:rsid w:val="00D2501A"/>
    <w:rsid w:val="00D27547"/>
    <w:rsid w:val="00D42394"/>
    <w:rsid w:val="00D5191B"/>
    <w:rsid w:val="00D63143"/>
    <w:rsid w:val="00D80742"/>
    <w:rsid w:val="00D821BD"/>
    <w:rsid w:val="00D96747"/>
    <w:rsid w:val="00D97706"/>
    <w:rsid w:val="00DB05BF"/>
    <w:rsid w:val="00DB0E47"/>
    <w:rsid w:val="00DB6BAE"/>
    <w:rsid w:val="00DC359E"/>
    <w:rsid w:val="00DC3DF8"/>
    <w:rsid w:val="00DC5679"/>
    <w:rsid w:val="00DD4206"/>
    <w:rsid w:val="00DE2CB4"/>
    <w:rsid w:val="00DF17C0"/>
    <w:rsid w:val="00DF50C2"/>
    <w:rsid w:val="00E00446"/>
    <w:rsid w:val="00E21C2C"/>
    <w:rsid w:val="00E244EA"/>
    <w:rsid w:val="00E25A1E"/>
    <w:rsid w:val="00E40389"/>
    <w:rsid w:val="00E4085B"/>
    <w:rsid w:val="00E43A94"/>
    <w:rsid w:val="00E45F62"/>
    <w:rsid w:val="00E50827"/>
    <w:rsid w:val="00E50D67"/>
    <w:rsid w:val="00E621E4"/>
    <w:rsid w:val="00E649EA"/>
    <w:rsid w:val="00E777EF"/>
    <w:rsid w:val="00E839A3"/>
    <w:rsid w:val="00E92358"/>
    <w:rsid w:val="00E965E4"/>
    <w:rsid w:val="00EA46E0"/>
    <w:rsid w:val="00EC2DC2"/>
    <w:rsid w:val="00EC673E"/>
    <w:rsid w:val="00EF3630"/>
    <w:rsid w:val="00F07FD0"/>
    <w:rsid w:val="00F157C6"/>
    <w:rsid w:val="00F371B7"/>
    <w:rsid w:val="00F37BBE"/>
    <w:rsid w:val="00F4429E"/>
    <w:rsid w:val="00F601B7"/>
    <w:rsid w:val="00F6444F"/>
    <w:rsid w:val="00F673F4"/>
    <w:rsid w:val="00F7417F"/>
    <w:rsid w:val="00F778C0"/>
    <w:rsid w:val="00F811D2"/>
    <w:rsid w:val="00F92690"/>
    <w:rsid w:val="00FA3EC7"/>
    <w:rsid w:val="00FA4175"/>
    <w:rsid w:val="00FB3567"/>
    <w:rsid w:val="00FB494C"/>
    <w:rsid w:val="00FC536E"/>
    <w:rsid w:val="00FD3502"/>
    <w:rsid w:val="00FD3F7C"/>
    <w:rsid w:val="00FD68F2"/>
    <w:rsid w:val="00FD795E"/>
    <w:rsid w:val="00FE1877"/>
    <w:rsid w:val="00FF12DE"/>
    <w:rsid w:val="00FF7D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CEE4"/>
  <w15:chartTrackingRefBased/>
  <w15:docId w15:val="{5C407CB2-19B9-4871-BD92-BCC1BEA2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92"/>
    <w:rPr>
      <w:noProof/>
      <w:sz w:val="26"/>
    </w:rPr>
  </w:style>
  <w:style w:type="paragraph" w:styleId="Heading1">
    <w:name w:val="heading 1"/>
    <w:aliases w:val="BVI,RepHead1,Heading 1 b, Char Char Char Char Char Char,Document Header1,ClauseGroup_Title,dts-heading1,R1,H1,Chuong,Heading 1 Char1 Char Char Char,Heading 1 Char Char Char Char Char Char Char Char,Heading 1_Chuong,1 ghost,g,H 1,Header 1,T"/>
    <w:basedOn w:val="Normal"/>
    <w:next w:val="Normal"/>
    <w:link w:val="Heading1Char"/>
    <w:qFormat/>
    <w:rsid w:val="00D25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Clause_No&amp;Name,Section-Title,h2,Avsnitt,Tieu de 2,Tieude2 Char,BVI2,Heading 2-BVI,RepHead2,Heading 2 b, Char3,cac dong so ke la ma,dau muc,(suindext),Number 2,Char3, Char,Tên thứ tự chương,Lam _ Muc 3.1 - 3.2,titre sous-section"/>
    <w:basedOn w:val="Normal"/>
    <w:next w:val="Normal"/>
    <w:link w:val="Heading2Char"/>
    <w:unhideWhenUsed/>
    <w:qFormat/>
    <w:rsid w:val="00847B2B"/>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aliases w:val="Section Header3,ClauseSub_No&amp;Name,Section Header3 Char Char,Sub-Clause Paragraph,Heading 5 Char1,Heading 3 Char1 Char,h3,HeadC,Heading 3_MucCap2,so 3,H3,dts-heading 3,R3,dong chu sau dong so,白鹤滩标题 3,Heading 3 Char Char Char Char,(Ctrl+3)"/>
    <w:basedOn w:val="Normal"/>
    <w:next w:val="Normal"/>
    <w:link w:val="Heading3Char"/>
    <w:unhideWhenUsed/>
    <w:qFormat/>
    <w:rsid w:val="00D250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Clause Sub-paragraph,ClauseSubSub_No&amp;Name, Sub-Clause Sub-paragraph,MucCap3,H4,so 4,Char6,Char6 Char,(Ctrl+4),h4,Heading 41,白鹤滩标题 4,Char11 Char"/>
    <w:basedOn w:val="Normal"/>
    <w:next w:val="Normal"/>
    <w:link w:val="Heading4Char"/>
    <w:unhideWhenUsed/>
    <w:qFormat/>
    <w:rsid w:val="00D2501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dts-heading 5,Char,H 5,8.1,(Ctrl+3)...,Char + Not Italic,Sammendrag"/>
    <w:basedOn w:val="Normal"/>
    <w:next w:val="Normal"/>
    <w:link w:val="Heading5Char"/>
    <w:unhideWhenUsed/>
    <w:qFormat/>
    <w:rsid w:val="00D2501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9.1,dts-heading 6,h6,9"/>
    <w:basedOn w:val="Normal"/>
    <w:next w:val="Normal"/>
    <w:link w:val="Heading6Char"/>
    <w:unhideWhenUsed/>
    <w:qFormat/>
    <w:rsid w:val="00712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001392"/>
    <w:pPr>
      <w:keepNext/>
      <w:spacing w:after="0" w:line="240" w:lineRule="auto"/>
      <w:jc w:val="both"/>
      <w:outlineLvl w:val="6"/>
    </w:pPr>
    <w:rPr>
      <w:rFonts w:eastAsia="Times New Roman" w:cs="Times New Roman"/>
      <w:b/>
      <w:noProof w:val="0"/>
      <w:szCs w:val="20"/>
    </w:rPr>
  </w:style>
  <w:style w:type="paragraph" w:styleId="Heading8">
    <w:name w:val="heading 8"/>
    <w:basedOn w:val="Normal"/>
    <w:next w:val="Normal"/>
    <w:link w:val="Heading8Char"/>
    <w:unhideWhenUsed/>
    <w:qFormat/>
    <w:rsid w:val="000013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Char Char Char"/>
    <w:basedOn w:val="Normal"/>
    <w:next w:val="Normal"/>
    <w:link w:val="Heading9Char"/>
    <w:qFormat/>
    <w:rsid w:val="00001392"/>
    <w:pPr>
      <w:spacing w:before="240" w:after="60" w:line="240" w:lineRule="auto"/>
      <w:jc w:val="both"/>
      <w:outlineLvl w:val="8"/>
    </w:pPr>
    <w:rPr>
      <w:rFonts w:ascii="Arial" w:eastAsia="Times New Roman" w:hAnsi="Arial" w:cs="Times New Roman"/>
      <w:b/>
      <w:i/>
      <w:noProof w:val="0"/>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ảng,Number Bullets,List Paragraph1,List Paragraph 1,My checklist,Thang2,Bullet Number,List Paragraph11,bullet,bullet 1,Bullet L1,B1,Body Bullet,Bullet List,Bulleted Text,Figure_name,FooterText,List Bullet1,List Paragraph (numbered (a))"/>
    <w:basedOn w:val="Normal"/>
    <w:link w:val="ListParagraphChar"/>
    <w:qFormat/>
    <w:rsid w:val="00760FBF"/>
    <w:pPr>
      <w:ind w:left="720"/>
      <w:contextualSpacing/>
    </w:pPr>
  </w:style>
  <w:style w:type="character" w:customStyle="1" w:styleId="Heading2Char">
    <w:name w:val="Heading 2 Char"/>
    <w:aliases w:val="Title Header2 Char,Clause_No&amp;Name Char,Section-Title Char,h2 Char,Avsnitt Char,Tieu de 2 Char,Tieude2 Char Char,BVI2 Char,Heading 2-BVI Char,RepHead2 Char,Heading 2 b Char, Char3 Char,cac dong so ke la ma Char,dau muc Char,(suindext) Char"/>
    <w:basedOn w:val="DefaultParagraphFont"/>
    <w:link w:val="Heading2"/>
    <w:rsid w:val="00847B2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Header3 Char,ClauseSub_No&amp;Name Char,Section Header3 Char Char Char,Sub-Clause Paragraph Char,Heading 5 Char1 Char,Heading 3 Char1 Char Char,h3 Char,HeadC Char,Heading 3_MucCap2 Char,so 3 Char,H3 Char,dts-heading 3 Char,R3 Char"/>
    <w:basedOn w:val="DefaultParagraphFont"/>
    <w:link w:val="Heading3"/>
    <w:uiPriority w:val="9"/>
    <w:rsid w:val="00D2501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MucCap3 Char,H4 Char,so 4 Char,Char6 Char1,Char6 Char Char,(Ctrl+4) Char,h4 Char,Heading 41 Char,白鹤滩标题 4 Char,Char11 Char Char"/>
    <w:basedOn w:val="DefaultParagraphFont"/>
    <w:link w:val="Heading4"/>
    <w:uiPriority w:val="9"/>
    <w:qFormat/>
    <w:rsid w:val="00D2501A"/>
    <w:rPr>
      <w:rFonts w:asciiTheme="majorHAnsi" w:eastAsiaTheme="majorEastAsia" w:hAnsiTheme="majorHAnsi" w:cstheme="majorBidi"/>
      <w:i/>
      <w:iCs/>
      <w:color w:val="2E74B5" w:themeColor="accent1" w:themeShade="BF"/>
    </w:rPr>
  </w:style>
  <w:style w:type="character" w:customStyle="1" w:styleId="Heading5Char">
    <w:name w:val="Heading 5 Char"/>
    <w:aliases w:val="dts-heading 5 Char,Char Char,H 5 Char,8.1 Char,(Ctrl+3)... Char,Char + Not Italic Char,Sammendrag Char"/>
    <w:basedOn w:val="DefaultParagraphFont"/>
    <w:link w:val="Heading5"/>
    <w:rsid w:val="00D2501A"/>
    <w:rPr>
      <w:rFonts w:asciiTheme="majorHAnsi" w:eastAsiaTheme="majorEastAsia" w:hAnsiTheme="majorHAnsi" w:cstheme="majorBidi"/>
      <w:color w:val="2E74B5" w:themeColor="accent1" w:themeShade="BF"/>
    </w:rPr>
  </w:style>
  <w:style w:type="character" w:customStyle="1" w:styleId="Heading1Char">
    <w:name w:val="Heading 1 Char"/>
    <w:aliases w:val="BVI Char,RepHead1 Char,Heading 1 b Char, Char Char Char Char Char Char Char,Document Header1 Char,ClauseGroup_Title Char,dts-heading1 Char,R1 Char,H1 Char,Chuong Char,Heading 1 Char1 Char Char Char Char,Heading 1_Chuong Char,1 ghost Char"/>
    <w:basedOn w:val="DefaultParagraphFont"/>
    <w:link w:val="Heading1"/>
    <w:rsid w:val="00D2501A"/>
    <w:rPr>
      <w:rFonts w:asciiTheme="majorHAnsi" w:eastAsiaTheme="majorEastAsia" w:hAnsiTheme="majorHAnsi" w:cstheme="majorBidi"/>
      <w:color w:val="2E74B5" w:themeColor="accent1" w:themeShade="BF"/>
      <w:sz w:val="32"/>
      <w:szCs w:val="32"/>
    </w:rPr>
  </w:style>
  <w:style w:type="character" w:customStyle="1" w:styleId="Heading6Char">
    <w:name w:val="Heading 6 Char"/>
    <w:aliases w:val="9.1 Char,dts-heading 6 Char,h6 Char,9 Char"/>
    <w:basedOn w:val="DefaultParagraphFont"/>
    <w:link w:val="Heading6"/>
    <w:rsid w:val="00712FFA"/>
    <w:rPr>
      <w:rFonts w:asciiTheme="majorHAnsi" w:eastAsiaTheme="majorEastAsia" w:hAnsiTheme="majorHAnsi" w:cstheme="majorBidi"/>
      <w:noProof/>
      <w:color w:val="1F4D78" w:themeColor="accent1" w:themeShade="7F"/>
    </w:rPr>
  </w:style>
  <w:style w:type="character" w:styleId="Hyperlink">
    <w:name w:val="Hyperlink"/>
    <w:basedOn w:val="DefaultParagraphFont"/>
    <w:unhideWhenUsed/>
    <w:qFormat/>
    <w:rsid w:val="00E92358"/>
    <w:rPr>
      <w:color w:val="0563C1" w:themeColor="hyperlink"/>
      <w:u w:val="single"/>
    </w:rPr>
  </w:style>
  <w:style w:type="character" w:styleId="FollowedHyperlink">
    <w:name w:val="FollowedHyperlink"/>
    <w:basedOn w:val="DefaultParagraphFont"/>
    <w:uiPriority w:val="99"/>
    <w:unhideWhenUsed/>
    <w:rsid w:val="00603BEC"/>
    <w:rPr>
      <w:color w:val="954F72" w:themeColor="followedHyperlink"/>
      <w:u w:val="single"/>
    </w:rPr>
  </w:style>
  <w:style w:type="character" w:customStyle="1" w:styleId="ListParagraphChar">
    <w:name w:val="List Paragraph Char"/>
    <w:aliases w:val="Bảng Char,Number Bullets Char,List Paragraph1 Char,List Paragraph 1 Char,My checklist Char,Thang2 Char,Bullet Number Char,List Paragraph11 Char,bullet Char,bullet 1 Char,Bullet L1 Char,B1 Char,Body Bullet Char,Bullet List Char"/>
    <w:link w:val="ListParagraph"/>
    <w:locked/>
    <w:rsid w:val="008D6FF1"/>
    <w:rPr>
      <w:noProof/>
    </w:rPr>
  </w:style>
  <w:style w:type="paragraph" w:styleId="Header">
    <w:name w:val="header"/>
    <w:aliases w:val="S-title, Char5 Char, Char5,h,Header1"/>
    <w:basedOn w:val="Normal"/>
    <w:link w:val="HeaderChar"/>
    <w:uiPriority w:val="99"/>
    <w:unhideWhenUsed/>
    <w:rsid w:val="00E25A1E"/>
    <w:pPr>
      <w:tabs>
        <w:tab w:val="center" w:pos="4513"/>
        <w:tab w:val="right" w:pos="9026"/>
      </w:tabs>
      <w:spacing w:after="0" w:line="240" w:lineRule="auto"/>
    </w:pPr>
  </w:style>
  <w:style w:type="character" w:customStyle="1" w:styleId="HeaderChar">
    <w:name w:val="Header Char"/>
    <w:aliases w:val="S-title Char, Char5 Char Char, Char5 Char1,h Char,Header1 Char"/>
    <w:basedOn w:val="DefaultParagraphFont"/>
    <w:link w:val="Header"/>
    <w:uiPriority w:val="99"/>
    <w:rsid w:val="00E25A1E"/>
    <w:rPr>
      <w:noProof/>
    </w:rPr>
  </w:style>
  <w:style w:type="paragraph" w:styleId="Footer">
    <w:name w:val="footer"/>
    <w:aliases w:val="Footer-Even Char,Footer-Even"/>
    <w:basedOn w:val="Normal"/>
    <w:link w:val="FooterChar"/>
    <w:unhideWhenUsed/>
    <w:rsid w:val="00E25A1E"/>
    <w:pPr>
      <w:tabs>
        <w:tab w:val="center" w:pos="4513"/>
        <w:tab w:val="right" w:pos="9026"/>
      </w:tabs>
      <w:spacing w:after="0" w:line="240" w:lineRule="auto"/>
    </w:pPr>
  </w:style>
  <w:style w:type="character" w:customStyle="1" w:styleId="FooterChar">
    <w:name w:val="Footer Char"/>
    <w:aliases w:val="Footer-Even Char Char,Footer-Even Char1"/>
    <w:basedOn w:val="DefaultParagraphFont"/>
    <w:link w:val="Footer"/>
    <w:rsid w:val="00E25A1E"/>
    <w:rPr>
      <w:noProof/>
    </w:rPr>
  </w:style>
  <w:style w:type="character" w:styleId="CommentReference">
    <w:name w:val="annotation reference"/>
    <w:basedOn w:val="DefaultParagraphFont"/>
    <w:uiPriority w:val="99"/>
    <w:unhideWhenUsed/>
    <w:rsid w:val="002020DD"/>
    <w:rPr>
      <w:sz w:val="16"/>
      <w:szCs w:val="16"/>
    </w:rPr>
  </w:style>
  <w:style w:type="paragraph" w:styleId="CommentText">
    <w:name w:val="annotation text"/>
    <w:basedOn w:val="Normal"/>
    <w:link w:val="CommentTextChar"/>
    <w:uiPriority w:val="99"/>
    <w:unhideWhenUsed/>
    <w:rsid w:val="002020DD"/>
    <w:pPr>
      <w:spacing w:line="240" w:lineRule="auto"/>
    </w:pPr>
    <w:rPr>
      <w:sz w:val="20"/>
      <w:szCs w:val="20"/>
    </w:rPr>
  </w:style>
  <w:style w:type="character" w:customStyle="1" w:styleId="CommentTextChar">
    <w:name w:val="Comment Text Char"/>
    <w:basedOn w:val="DefaultParagraphFont"/>
    <w:link w:val="CommentText"/>
    <w:uiPriority w:val="99"/>
    <w:rsid w:val="002020DD"/>
    <w:rPr>
      <w:noProof/>
      <w:sz w:val="20"/>
      <w:szCs w:val="20"/>
    </w:rPr>
  </w:style>
  <w:style w:type="paragraph" w:styleId="CommentSubject">
    <w:name w:val="annotation subject"/>
    <w:basedOn w:val="CommentText"/>
    <w:next w:val="CommentText"/>
    <w:link w:val="CommentSubjectChar"/>
    <w:unhideWhenUsed/>
    <w:rsid w:val="002020DD"/>
    <w:rPr>
      <w:b/>
      <w:bCs/>
    </w:rPr>
  </w:style>
  <w:style w:type="character" w:customStyle="1" w:styleId="CommentSubjectChar">
    <w:name w:val="Comment Subject Char"/>
    <w:basedOn w:val="CommentTextChar"/>
    <w:link w:val="CommentSubject"/>
    <w:rsid w:val="002020DD"/>
    <w:rPr>
      <w:b/>
      <w:bCs/>
      <w:noProof/>
      <w:sz w:val="20"/>
      <w:szCs w:val="20"/>
    </w:rPr>
  </w:style>
  <w:style w:type="paragraph" w:styleId="BalloonText">
    <w:name w:val="Balloon Text"/>
    <w:basedOn w:val="Normal"/>
    <w:link w:val="BalloonTextChar"/>
    <w:unhideWhenUsed/>
    <w:rsid w:val="00202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020DD"/>
    <w:rPr>
      <w:rFonts w:ascii="Segoe UI" w:hAnsi="Segoe UI" w:cs="Segoe UI"/>
      <w:noProof/>
      <w:sz w:val="18"/>
      <w:szCs w:val="18"/>
    </w:rPr>
  </w:style>
  <w:style w:type="paragraph" w:styleId="Revision">
    <w:name w:val="Revision"/>
    <w:hidden/>
    <w:uiPriority w:val="99"/>
    <w:semiHidden/>
    <w:rsid w:val="00A204A9"/>
    <w:pPr>
      <w:spacing w:after="0" w:line="240" w:lineRule="auto"/>
    </w:pPr>
    <w:rPr>
      <w:noProof/>
      <w:sz w:val="26"/>
    </w:rPr>
  </w:style>
  <w:style w:type="character" w:customStyle="1" w:styleId="UnresolvedMention1">
    <w:name w:val="Unresolved Mention1"/>
    <w:basedOn w:val="DefaultParagraphFont"/>
    <w:uiPriority w:val="99"/>
    <w:semiHidden/>
    <w:unhideWhenUsed/>
    <w:rsid w:val="00327BD8"/>
    <w:rPr>
      <w:color w:val="605E5C"/>
      <w:shd w:val="clear" w:color="auto" w:fill="E1DFDD"/>
    </w:rPr>
  </w:style>
  <w:style w:type="character" w:customStyle="1" w:styleId="fontstyle01">
    <w:name w:val="fontstyle01"/>
    <w:basedOn w:val="DefaultParagraphFont"/>
    <w:rsid w:val="00D6314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63143"/>
    <w:rPr>
      <w:rFonts w:ascii="TimesNewRomanPS-ItalicMT" w:hAnsi="TimesNewRomanPS-ItalicMT" w:hint="default"/>
      <w:b w:val="0"/>
      <w:bCs w:val="0"/>
      <w:i/>
      <w:iCs/>
      <w:color w:val="000000"/>
      <w:sz w:val="28"/>
      <w:szCs w:val="28"/>
    </w:rPr>
  </w:style>
  <w:style w:type="character" w:customStyle="1" w:styleId="Heading7Char">
    <w:name w:val="Heading 7 Char"/>
    <w:basedOn w:val="DefaultParagraphFont"/>
    <w:link w:val="Heading7"/>
    <w:rsid w:val="00001392"/>
    <w:rPr>
      <w:rFonts w:eastAsia="Times New Roman" w:cs="Times New Roman"/>
      <w:b/>
      <w:sz w:val="26"/>
      <w:szCs w:val="20"/>
    </w:rPr>
  </w:style>
  <w:style w:type="character" w:customStyle="1" w:styleId="Heading8Char">
    <w:name w:val="Heading 8 Char"/>
    <w:basedOn w:val="DefaultParagraphFont"/>
    <w:link w:val="Heading8"/>
    <w:rsid w:val="00001392"/>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aliases w:val="Heading 9 Char Char Char Char"/>
    <w:basedOn w:val="DefaultParagraphFont"/>
    <w:link w:val="Heading9"/>
    <w:rsid w:val="00001392"/>
    <w:rPr>
      <w:rFonts w:ascii="Arial" w:eastAsia="Times New Roman" w:hAnsi="Arial" w:cs="Times New Roman"/>
      <w:b/>
      <w:i/>
      <w:sz w:val="18"/>
      <w:szCs w:val="20"/>
      <w:lang w:val="es-ES_tradnl"/>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001392"/>
    <w:pPr>
      <w:spacing w:before="40" w:after="40" w:line="300" w:lineRule="exact"/>
      <w:ind w:left="570" w:hanging="3"/>
      <w:jc w:val="both"/>
    </w:pPr>
    <w:rPr>
      <w:rFonts w:ascii=".VnTime" w:eastAsia="Times New Roman" w:hAnsi=".VnTime" w:cs="Times New Roman"/>
      <w:noProof w:val="0"/>
      <w:sz w:val="25"/>
      <w:szCs w:val="25"/>
      <w:lang w:val="en-US"/>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001392"/>
    <w:rPr>
      <w:rFonts w:ascii=".VnTime" w:eastAsia="Times New Roman" w:hAnsi=".VnTime" w:cs="Times New Roman"/>
      <w:sz w:val="25"/>
      <w:szCs w:val="25"/>
      <w:lang w:val="en-US"/>
    </w:rPr>
  </w:style>
  <w:style w:type="paragraph" w:styleId="FootnoteText">
    <w:name w:val="footnote text"/>
    <w:basedOn w:val="Normal"/>
    <w:link w:val="FootnoteTextChar"/>
    <w:uiPriority w:val="99"/>
    <w:unhideWhenUsed/>
    <w:rsid w:val="00001392"/>
    <w:pPr>
      <w:spacing w:after="0" w:line="240" w:lineRule="auto"/>
    </w:pPr>
    <w:rPr>
      <w:sz w:val="20"/>
      <w:szCs w:val="20"/>
    </w:rPr>
  </w:style>
  <w:style w:type="character" w:customStyle="1" w:styleId="FootnoteTextChar">
    <w:name w:val="Footnote Text Char"/>
    <w:basedOn w:val="DefaultParagraphFont"/>
    <w:link w:val="FootnoteText"/>
    <w:uiPriority w:val="99"/>
    <w:rsid w:val="00001392"/>
    <w:rPr>
      <w:noProof/>
      <w:sz w:val="20"/>
      <w:szCs w:val="20"/>
    </w:rPr>
  </w:style>
  <w:style w:type="character" w:styleId="FootnoteReference">
    <w:name w:val="footnote reference"/>
    <w:basedOn w:val="DefaultParagraphFont"/>
    <w:uiPriority w:val="99"/>
    <w:unhideWhenUsed/>
    <w:rsid w:val="00001392"/>
    <w:rPr>
      <w:vertAlign w:val="superscript"/>
    </w:rPr>
  </w:style>
  <w:style w:type="paragraph" w:styleId="BodyText3">
    <w:name w:val="Body Text 3"/>
    <w:basedOn w:val="Normal"/>
    <w:link w:val="BodyText3Char"/>
    <w:unhideWhenUsed/>
    <w:rsid w:val="00001392"/>
    <w:pPr>
      <w:spacing w:after="120"/>
    </w:pPr>
    <w:rPr>
      <w:sz w:val="16"/>
      <w:szCs w:val="16"/>
    </w:rPr>
  </w:style>
  <w:style w:type="character" w:customStyle="1" w:styleId="BodyText3Char">
    <w:name w:val="Body Text 3 Char"/>
    <w:basedOn w:val="DefaultParagraphFont"/>
    <w:link w:val="BodyText3"/>
    <w:rsid w:val="00001392"/>
    <w:rPr>
      <w:noProof/>
      <w:sz w:val="16"/>
      <w:szCs w:val="16"/>
    </w:rPr>
  </w:style>
  <w:style w:type="table" w:styleId="TableGrid">
    <w:name w:val="Table Grid"/>
    <w:basedOn w:val="TableNormal"/>
    <w:rsid w:val="00001392"/>
    <w:pPr>
      <w:spacing w:after="0" w:line="240" w:lineRule="auto"/>
      <w:jc w:val="both"/>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01392"/>
    <w:pPr>
      <w:widowControl w:val="0"/>
      <w:spacing w:after="0" w:line="240" w:lineRule="auto"/>
      <w:jc w:val="center"/>
    </w:pPr>
    <w:rPr>
      <w:rFonts w:eastAsia="Times New Roman" w:cs="Times New Roman"/>
      <w:noProof w:val="0"/>
      <w:snapToGrid w:val="0"/>
      <w:color w:val="000000"/>
      <w:szCs w:val="20"/>
      <w:lang w:val="en-GB"/>
    </w:rPr>
  </w:style>
  <w:style w:type="paragraph" w:styleId="BodyText2">
    <w:name w:val="Body Text 2"/>
    <w:basedOn w:val="Normal"/>
    <w:link w:val="BodyText2Char"/>
    <w:unhideWhenUsed/>
    <w:rsid w:val="00001392"/>
    <w:pPr>
      <w:spacing w:after="120" w:line="480" w:lineRule="auto"/>
    </w:pPr>
  </w:style>
  <w:style w:type="character" w:customStyle="1" w:styleId="BodyText2Char">
    <w:name w:val="Body Text 2 Char"/>
    <w:basedOn w:val="DefaultParagraphFont"/>
    <w:link w:val="BodyText2"/>
    <w:rsid w:val="00001392"/>
    <w:rPr>
      <w:noProof/>
      <w:sz w:val="26"/>
    </w:rPr>
  </w:style>
  <w:style w:type="paragraph" w:styleId="TOC1">
    <w:name w:val="toc 1"/>
    <w:basedOn w:val="Normal"/>
    <w:next w:val="Normal"/>
    <w:uiPriority w:val="39"/>
    <w:qFormat/>
    <w:rsid w:val="00001392"/>
    <w:pPr>
      <w:tabs>
        <w:tab w:val="right" w:leader="dot" w:pos="9000"/>
      </w:tabs>
      <w:suppressAutoHyphens/>
      <w:spacing w:before="240" w:after="0" w:line="240" w:lineRule="auto"/>
      <w:ind w:left="720" w:right="720" w:hanging="720"/>
      <w:jc w:val="both"/>
    </w:pPr>
    <w:rPr>
      <w:rFonts w:eastAsia="Calibri" w:cs="Times New Roman"/>
      <w:b/>
      <w:noProof w:val="0"/>
      <w:sz w:val="24"/>
      <w:szCs w:val="20"/>
    </w:rPr>
  </w:style>
  <w:style w:type="paragraph" w:styleId="TOC2">
    <w:name w:val="toc 2"/>
    <w:basedOn w:val="Normal"/>
    <w:next w:val="Normal"/>
    <w:uiPriority w:val="39"/>
    <w:qFormat/>
    <w:rsid w:val="00001392"/>
    <w:pPr>
      <w:tabs>
        <w:tab w:val="right" w:leader="dot" w:pos="9000"/>
      </w:tabs>
      <w:suppressAutoHyphens/>
      <w:spacing w:after="0" w:line="240" w:lineRule="auto"/>
      <w:ind w:left="1440" w:hanging="720"/>
      <w:jc w:val="both"/>
    </w:pPr>
    <w:rPr>
      <w:rFonts w:eastAsia="Calibri" w:cs="Times New Roman"/>
      <w:noProof w:val="0"/>
      <w:sz w:val="24"/>
      <w:szCs w:val="20"/>
    </w:rPr>
  </w:style>
  <w:style w:type="paragraph" w:styleId="TOC3">
    <w:name w:val="toc 3"/>
    <w:basedOn w:val="Normal"/>
    <w:next w:val="Normal"/>
    <w:uiPriority w:val="39"/>
    <w:qFormat/>
    <w:rsid w:val="00001392"/>
    <w:pPr>
      <w:tabs>
        <w:tab w:val="right" w:leader="dot" w:pos="9000"/>
      </w:tabs>
      <w:suppressAutoHyphens/>
      <w:spacing w:after="0" w:line="240" w:lineRule="auto"/>
      <w:ind w:left="1440" w:hanging="720"/>
      <w:jc w:val="both"/>
    </w:pPr>
    <w:rPr>
      <w:rFonts w:eastAsia="Calibri" w:cs="Times New Roman"/>
      <w:i/>
      <w:noProof w:val="0"/>
      <w:sz w:val="24"/>
      <w:szCs w:val="20"/>
    </w:rPr>
  </w:style>
  <w:style w:type="paragraph" w:styleId="TOC4">
    <w:name w:val="toc 4"/>
    <w:basedOn w:val="Normal"/>
    <w:next w:val="Normal"/>
    <w:rsid w:val="00001392"/>
    <w:pPr>
      <w:tabs>
        <w:tab w:val="left" w:leader="dot" w:pos="8640"/>
        <w:tab w:val="right" w:pos="9000"/>
      </w:tabs>
      <w:suppressAutoHyphens/>
      <w:spacing w:after="0" w:line="240" w:lineRule="auto"/>
      <w:ind w:left="2880" w:right="720" w:hanging="720"/>
      <w:jc w:val="both"/>
    </w:pPr>
    <w:rPr>
      <w:rFonts w:eastAsia="Calibri" w:cs="Times New Roman"/>
      <w:noProof w:val="0"/>
      <w:sz w:val="24"/>
      <w:szCs w:val="20"/>
    </w:rPr>
  </w:style>
  <w:style w:type="paragraph" w:styleId="TOC5">
    <w:name w:val="toc 5"/>
    <w:basedOn w:val="Normal"/>
    <w:next w:val="Normal"/>
    <w:rsid w:val="00001392"/>
    <w:pPr>
      <w:tabs>
        <w:tab w:val="left" w:leader="dot" w:pos="8640"/>
        <w:tab w:val="right" w:pos="9000"/>
      </w:tabs>
      <w:suppressAutoHyphens/>
      <w:spacing w:after="0" w:line="240" w:lineRule="auto"/>
      <w:ind w:left="3600" w:right="720" w:hanging="720"/>
      <w:jc w:val="both"/>
    </w:pPr>
    <w:rPr>
      <w:rFonts w:eastAsia="Calibri" w:cs="Times New Roman"/>
      <w:noProof w:val="0"/>
      <w:sz w:val="24"/>
      <w:szCs w:val="20"/>
    </w:rPr>
  </w:style>
  <w:style w:type="paragraph" w:styleId="TOC6">
    <w:name w:val="toc 6"/>
    <w:basedOn w:val="Normal"/>
    <w:next w:val="Normal"/>
    <w:rsid w:val="00001392"/>
    <w:pPr>
      <w:tabs>
        <w:tab w:val="left" w:pos="8640"/>
        <w:tab w:val="right" w:pos="9000"/>
      </w:tabs>
      <w:suppressAutoHyphens/>
      <w:spacing w:after="0" w:line="240" w:lineRule="auto"/>
      <w:ind w:left="720" w:hanging="720"/>
      <w:jc w:val="both"/>
    </w:pPr>
    <w:rPr>
      <w:rFonts w:eastAsia="Calibri" w:cs="Times New Roman"/>
      <w:noProof w:val="0"/>
      <w:sz w:val="24"/>
      <w:szCs w:val="20"/>
    </w:rPr>
  </w:style>
  <w:style w:type="paragraph" w:styleId="TOC7">
    <w:name w:val="toc 7"/>
    <w:basedOn w:val="Normal"/>
    <w:next w:val="Normal"/>
    <w:rsid w:val="00001392"/>
    <w:pPr>
      <w:suppressAutoHyphens/>
      <w:spacing w:after="0" w:line="240" w:lineRule="auto"/>
      <w:ind w:left="720" w:hanging="720"/>
      <w:jc w:val="both"/>
    </w:pPr>
    <w:rPr>
      <w:rFonts w:eastAsia="Calibri" w:cs="Times New Roman"/>
      <w:noProof w:val="0"/>
      <w:sz w:val="24"/>
      <w:szCs w:val="20"/>
    </w:rPr>
  </w:style>
  <w:style w:type="paragraph" w:styleId="TOC8">
    <w:name w:val="toc 8"/>
    <w:basedOn w:val="Normal"/>
    <w:next w:val="Normal"/>
    <w:rsid w:val="00001392"/>
    <w:pPr>
      <w:tabs>
        <w:tab w:val="left" w:pos="8640"/>
        <w:tab w:val="right" w:pos="9000"/>
      </w:tabs>
      <w:suppressAutoHyphens/>
      <w:spacing w:after="0" w:line="240" w:lineRule="auto"/>
      <w:ind w:left="720" w:hanging="720"/>
      <w:jc w:val="both"/>
    </w:pPr>
    <w:rPr>
      <w:rFonts w:eastAsia="Calibri" w:cs="Times New Roman"/>
      <w:noProof w:val="0"/>
      <w:sz w:val="24"/>
      <w:szCs w:val="20"/>
    </w:rPr>
  </w:style>
  <w:style w:type="paragraph" w:styleId="TOC9">
    <w:name w:val="toc 9"/>
    <w:basedOn w:val="Normal"/>
    <w:next w:val="Normal"/>
    <w:rsid w:val="00001392"/>
    <w:pPr>
      <w:tabs>
        <w:tab w:val="left" w:leader="dot" w:pos="8640"/>
        <w:tab w:val="right" w:pos="9000"/>
      </w:tabs>
      <w:suppressAutoHyphens/>
      <w:spacing w:after="0" w:line="240" w:lineRule="auto"/>
      <w:ind w:left="720" w:hanging="720"/>
      <w:jc w:val="both"/>
    </w:pPr>
    <w:rPr>
      <w:rFonts w:eastAsia="Calibri" w:cs="Times New Roman"/>
      <w:noProof w:val="0"/>
      <w:sz w:val="24"/>
      <w:szCs w:val="20"/>
    </w:rPr>
  </w:style>
  <w:style w:type="paragraph" w:styleId="TOAHeading">
    <w:name w:val="toa heading"/>
    <w:basedOn w:val="Normal"/>
    <w:next w:val="Normal"/>
    <w:rsid w:val="00001392"/>
    <w:pPr>
      <w:tabs>
        <w:tab w:val="left" w:pos="9000"/>
        <w:tab w:val="right" w:pos="9360"/>
      </w:tabs>
      <w:suppressAutoHyphens/>
      <w:spacing w:after="0" w:line="240" w:lineRule="auto"/>
      <w:jc w:val="both"/>
    </w:pPr>
    <w:rPr>
      <w:rFonts w:eastAsia="Calibri" w:cs="Times New Roman"/>
      <w:noProof w:val="0"/>
      <w:sz w:val="24"/>
      <w:szCs w:val="20"/>
    </w:rPr>
  </w:style>
  <w:style w:type="character" w:styleId="LineNumber">
    <w:name w:val="line number"/>
    <w:basedOn w:val="DefaultParagraphFont"/>
    <w:rsid w:val="00001392"/>
  </w:style>
  <w:style w:type="paragraph" w:styleId="Title">
    <w:name w:val="Title"/>
    <w:aliases w:val="Title Char Char Char Char Char Char,Title Char Char Char Char Char Char Char,Title Char Char Char Char Char Char Char Char,Title Char Char Char Char,Title Char Char Char Char Char"/>
    <w:basedOn w:val="Normal"/>
    <w:link w:val="TitleChar"/>
    <w:qFormat/>
    <w:rsid w:val="00001392"/>
    <w:pPr>
      <w:spacing w:before="240" w:after="60" w:line="240" w:lineRule="auto"/>
      <w:jc w:val="center"/>
    </w:pPr>
    <w:rPr>
      <w:rFonts w:ascii="Arial" w:eastAsia="Times New Roman" w:hAnsi="Arial" w:cs="Times New Roman"/>
      <w:b/>
      <w:noProof w:val="0"/>
      <w:kern w:val="28"/>
      <w:sz w:val="32"/>
      <w:szCs w:val="20"/>
    </w:rPr>
  </w:style>
  <w:style w:type="character" w:customStyle="1" w:styleId="TitleChar">
    <w:name w:val="Title Char"/>
    <w:aliases w:val="Title Char Char Char Char Char Char Char1,Title Char Char Char Char Char Char Char Char1,Title Char Char Char Char Char Char Char Char Char,Title Char Char Char Char Char1,Title Char Char Char Char Char Char1"/>
    <w:basedOn w:val="DefaultParagraphFont"/>
    <w:link w:val="Title"/>
    <w:rsid w:val="00001392"/>
    <w:rPr>
      <w:rFonts w:ascii="Arial" w:eastAsia="Times New Roman" w:hAnsi="Arial" w:cs="Times New Roman"/>
      <w:b/>
      <w:kern w:val="28"/>
      <w:sz w:val="32"/>
      <w:szCs w:val="20"/>
    </w:rPr>
  </w:style>
  <w:style w:type="character" w:styleId="PageNumber">
    <w:name w:val="page number"/>
    <w:basedOn w:val="DefaultParagraphFont"/>
    <w:rsid w:val="00001392"/>
  </w:style>
  <w:style w:type="paragraph" w:styleId="Index9">
    <w:name w:val="index 9"/>
    <w:basedOn w:val="Normal"/>
    <w:next w:val="Normal"/>
    <w:rsid w:val="00001392"/>
    <w:pPr>
      <w:tabs>
        <w:tab w:val="right" w:pos="4140"/>
      </w:tabs>
      <w:spacing w:after="0" w:line="240" w:lineRule="auto"/>
      <w:ind w:left="2160" w:hanging="240"/>
    </w:pPr>
    <w:rPr>
      <w:rFonts w:eastAsia="Calibri" w:cs="Times New Roman"/>
      <w:noProof w:val="0"/>
      <w:sz w:val="20"/>
      <w:szCs w:val="20"/>
    </w:rPr>
  </w:style>
  <w:style w:type="paragraph" w:styleId="Index1">
    <w:name w:val="index 1"/>
    <w:basedOn w:val="Normal"/>
    <w:next w:val="Normal"/>
    <w:autoRedefine/>
    <w:unhideWhenUsed/>
    <w:rsid w:val="00001392"/>
    <w:pPr>
      <w:spacing w:after="0" w:line="240" w:lineRule="auto"/>
      <w:ind w:left="240" w:hanging="240"/>
      <w:jc w:val="both"/>
    </w:pPr>
    <w:rPr>
      <w:rFonts w:eastAsia="Calibri" w:cs="Times New Roman"/>
      <w:noProof w:val="0"/>
      <w:sz w:val="24"/>
      <w:szCs w:val="20"/>
    </w:rPr>
  </w:style>
  <w:style w:type="character" w:customStyle="1" w:styleId="EndnoteTextChar">
    <w:name w:val="Endnote Text Char"/>
    <w:link w:val="EndnoteText"/>
    <w:semiHidden/>
    <w:rsid w:val="00001392"/>
    <w:rPr>
      <w:rFonts w:eastAsia="Times New Roman"/>
    </w:rPr>
  </w:style>
  <w:style w:type="paragraph" w:styleId="EndnoteText">
    <w:name w:val="endnote text"/>
    <w:basedOn w:val="Normal"/>
    <w:link w:val="EndnoteTextChar"/>
    <w:semiHidden/>
    <w:rsid w:val="00001392"/>
    <w:pPr>
      <w:tabs>
        <w:tab w:val="left" w:pos="-720"/>
      </w:tabs>
      <w:suppressAutoHyphens/>
      <w:spacing w:after="0" w:line="240" w:lineRule="auto"/>
    </w:pPr>
    <w:rPr>
      <w:rFonts w:eastAsia="Times New Roman"/>
      <w:noProof w:val="0"/>
      <w:sz w:val="28"/>
    </w:rPr>
  </w:style>
  <w:style w:type="character" w:customStyle="1" w:styleId="EndnoteTextChar1">
    <w:name w:val="Endnote Text Char1"/>
    <w:basedOn w:val="DefaultParagraphFont"/>
    <w:uiPriority w:val="99"/>
    <w:semiHidden/>
    <w:rsid w:val="00001392"/>
    <w:rPr>
      <w:noProof/>
      <w:sz w:val="20"/>
      <w:szCs w:val="20"/>
    </w:rPr>
  </w:style>
  <w:style w:type="character" w:styleId="EndnoteReference">
    <w:name w:val="endnote reference"/>
    <w:rsid w:val="00001392"/>
    <w:rPr>
      <w:rFonts w:ascii="CG Times" w:hAnsi="CG Times"/>
      <w:noProof w:val="0"/>
      <w:sz w:val="22"/>
      <w:vertAlign w:val="superscript"/>
      <w:lang w:val="en-US"/>
    </w:rPr>
  </w:style>
  <w:style w:type="paragraph" w:styleId="NormalWeb">
    <w:name w:val="Normal (Web)"/>
    <w:basedOn w:val="Normal"/>
    <w:uiPriority w:val="99"/>
    <w:rsid w:val="00001392"/>
    <w:pPr>
      <w:spacing w:before="100" w:beforeAutospacing="1" w:after="100" w:afterAutospacing="1" w:line="240" w:lineRule="auto"/>
    </w:pPr>
    <w:rPr>
      <w:rFonts w:ascii="Arial Unicode MS" w:eastAsia="Arial Unicode MS" w:hAnsi="Arial Unicode MS" w:cs="Arial Unicode MS"/>
      <w:noProof w:val="0"/>
      <w:sz w:val="24"/>
      <w:szCs w:val="24"/>
    </w:rPr>
  </w:style>
  <w:style w:type="paragraph" w:styleId="Subtitle">
    <w:name w:val="Subtitle"/>
    <w:aliases w:val=" Char4, Char4 Char, Char4 Char Char"/>
    <w:basedOn w:val="Normal"/>
    <w:link w:val="SubtitleChar"/>
    <w:qFormat/>
    <w:rsid w:val="00001392"/>
    <w:pPr>
      <w:spacing w:after="0" w:line="240" w:lineRule="auto"/>
      <w:jc w:val="center"/>
    </w:pPr>
    <w:rPr>
      <w:rFonts w:eastAsia="Times New Roman" w:cs="Times New Roman"/>
      <w:b/>
      <w:noProof w:val="0"/>
      <w:sz w:val="44"/>
      <w:szCs w:val="20"/>
    </w:rPr>
  </w:style>
  <w:style w:type="character" w:customStyle="1" w:styleId="SubtitleChar">
    <w:name w:val="Subtitle Char"/>
    <w:aliases w:val=" Char4 Char1, Char4 Char Char1, Char4 Char Char Char"/>
    <w:basedOn w:val="DefaultParagraphFont"/>
    <w:link w:val="Subtitle"/>
    <w:rsid w:val="00001392"/>
    <w:rPr>
      <w:rFonts w:eastAsia="Times New Roman" w:cs="Times New Roman"/>
      <w:b/>
      <w:sz w:val="44"/>
      <w:szCs w:val="20"/>
    </w:rPr>
  </w:style>
  <w:style w:type="paragraph" w:styleId="List">
    <w:name w:val="List"/>
    <w:aliases w:val="1. List"/>
    <w:basedOn w:val="Normal"/>
    <w:rsid w:val="00001392"/>
    <w:pPr>
      <w:spacing w:before="120" w:after="120" w:line="240" w:lineRule="auto"/>
      <w:ind w:left="1440"/>
      <w:jc w:val="both"/>
    </w:pPr>
    <w:rPr>
      <w:rFonts w:eastAsia="Calibri" w:cs="Times New Roman"/>
      <w:noProof w:val="0"/>
      <w:sz w:val="24"/>
      <w:szCs w:val="20"/>
    </w:rPr>
  </w:style>
  <w:style w:type="paragraph" w:styleId="ListNumber">
    <w:name w:val="List Number"/>
    <w:basedOn w:val="Normal"/>
    <w:rsid w:val="00001392"/>
    <w:pPr>
      <w:tabs>
        <w:tab w:val="num" w:pos="360"/>
      </w:tabs>
      <w:spacing w:after="0" w:line="240" w:lineRule="auto"/>
      <w:ind w:left="360" w:hanging="360"/>
      <w:jc w:val="both"/>
    </w:pPr>
    <w:rPr>
      <w:rFonts w:eastAsia="Calibri" w:cs="Times New Roman"/>
      <w:noProof w:val="0"/>
      <w:sz w:val="24"/>
      <w:szCs w:val="20"/>
    </w:rPr>
  </w:style>
  <w:style w:type="paragraph" w:styleId="NormalIndent">
    <w:name w:val="Normal Indent"/>
    <w:basedOn w:val="Normal"/>
    <w:unhideWhenUsed/>
    <w:rsid w:val="00001392"/>
    <w:pPr>
      <w:spacing w:after="0" w:line="240" w:lineRule="auto"/>
      <w:ind w:left="720"/>
    </w:pPr>
    <w:rPr>
      <w:rFonts w:eastAsia="Calibri" w:cs="Times New Roman"/>
      <w:noProof w:val="0"/>
      <w:sz w:val="24"/>
      <w:szCs w:val="24"/>
    </w:rPr>
  </w:style>
  <w:style w:type="paragraph" w:styleId="List2">
    <w:name w:val="List 2"/>
    <w:basedOn w:val="Normal"/>
    <w:unhideWhenUsed/>
    <w:rsid w:val="00001392"/>
    <w:pPr>
      <w:spacing w:after="0" w:line="240" w:lineRule="auto"/>
      <w:ind w:left="720" w:hanging="360"/>
    </w:pPr>
    <w:rPr>
      <w:rFonts w:eastAsia="Calibri" w:cs="Times New Roman"/>
      <w:noProof w:val="0"/>
      <w:sz w:val="24"/>
      <w:szCs w:val="24"/>
    </w:rPr>
  </w:style>
  <w:style w:type="paragraph" w:styleId="List3">
    <w:name w:val="List 3"/>
    <w:basedOn w:val="Normal"/>
    <w:unhideWhenUsed/>
    <w:rsid w:val="00001392"/>
    <w:pPr>
      <w:spacing w:after="0" w:line="240" w:lineRule="auto"/>
      <w:ind w:left="1080" w:hanging="360"/>
    </w:pPr>
    <w:rPr>
      <w:rFonts w:eastAsia="Calibri" w:cs="Times New Roman"/>
      <w:noProof w:val="0"/>
      <w:sz w:val="24"/>
      <w:szCs w:val="24"/>
    </w:rPr>
  </w:style>
  <w:style w:type="paragraph" w:styleId="ListBullet2">
    <w:name w:val="List Bullet 2"/>
    <w:basedOn w:val="Normal"/>
    <w:autoRedefine/>
    <w:unhideWhenUsed/>
    <w:rsid w:val="00001392"/>
    <w:pPr>
      <w:tabs>
        <w:tab w:val="num" w:pos="720"/>
      </w:tabs>
      <w:spacing w:after="0" w:line="240" w:lineRule="auto"/>
      <w:ind w:left="720" w:hanging="360"/>
    </w:pPr>
    <w:rPr>
      <w:rFonts w:eastAsia="Calibri" w:cs="Times New Roman"/>
      <w:noProof w:val="0"/>
      <w:sz w:val="20"/>
      <w:szCs w:val="20"/>
    </w:rPr>
  </w:style>
  <w:style w:type="paragraph" w:styleId="ListBullet3">
    <w:name w:val="List Bullet 3"/>
    <w:basedOn w:val="Normal"/>
    <w:autoRedefine/>
    <w:unhideWhenUsed/>
    <w:rsid w:val="00001392"/>
    <w:pPr>
      <w:tabs>
        <w:tab w:val="num" w:pos="1080"/>
      </w:tabs>
      <w:spacing w:after="0" w:line="240" w:lineRule="auto"/>
      <w:ind w:left="1080" w:hanging="360"/>
    </w:pPr>
    <w:rPr>
      <w:rFonts w:eastAsia="Calibri" w:cs="Times New Roman"/>
      <w:noProof w:val="0"/>
      <w:sz w:val="20"/>
      <w:szCs w:val="20"/>
    </w:rPr>
  </w:style>
  <w:style w:type="paragraph" w:styleId="ListBullet4">
    <w:name w:val="List Bullet 4"/>
    <w:basedOn w:val="Normal"/>
    <w:autoRedefine/>
    <w:unhideWhenUsed/>
    <w:rsid w:val="00001392"/>
    <w:pPr>
      <w:tabs>
        <w:tab w:val="num" w:pos="1440"/>
      </w:tabs>
      <w:spacing w:after="0" w:line="240" w:lineRule="auto"/>
      <w:ind w:left="1440" w:hanging="360"/>
    </w:pPr>
    <w:rPr>
      <w:rFonts w:eastAsia="Calibri" w:cs="Times New Roman"/>
      <w:noProof w:val="0"/>
      <w:sz w:val="20"/>
      <w:szCs w:val="20"/>
    </w:rPr>
  </w:style>
  <w:style w:type="paragraph" w:styleId="ListBullet5">
    <w:name w:val="List Bullet 5"/>
    <w:basedOn w:val="Normal"/>
    <w:autoRedefine/>
    <w:unhideWhenUsed/>
    <w:rsid w:val="00001392"/>
    <w:pPr>
      <w:tabs>
        <w:tab w:val="num" w:pos="1800"/>
      </w:tabs>
      <w:spacing w:after="0" w:line="240" w:lineRule="auto"/>
      <w:ind w:left="1800" w:hanging="360"/>
    </w:pPr>
    <w:rPr>
      <w:rFonts w:eastAsia="Calibri" w:cs="Times New Roman"/>
      <w:noProof w:val="0"/>
      <w:sz w:val="20"/>
      <w:szCs w:val="20"/>
    </w:rPr>
  </w:style>
  <w:style w:type="paragraph" w:styleId="ListNumber2">
    <w:name w:val="List Number 2"/>
    <w:basedOn w:val="Normal"/>
    <w:unhideWhenUsed/>
    <w:rsid w:val="00001392"/>
    <w:pPr>
      <w:tabs>
        <w:tab w:val="num" w:pos="720"/>
      </w:tabs>
      <w:spacing w:after="0" w:line="240" w:lineRule="auto"/>
      <w:ind w:left="720" w:hanging="360"/>
    </w:pPr>
    <w:rPr>
      <w:rFonts w:eastAsia="Calibri" w:cs="Times New Roman"/>
      <w:noProof w:val="0"/>
      <w:sz w:val="20"/>
      <w:szCs w:val="20"/>
    </w:rPr>
  </w:style>
  <w:style w:type="paragraph" w:styleId="ListNumber3">
    <w:name w:val="List Number 3"/>
    <w:basedOn w:val="Normal"/>
    <w:unhideWhenUsed/>
    <w:rsid w:val="00001392"/>
    <w:pPr>
      <w:tabs>
        <w:tab w:val="num" w:pos="1080"/>
      </w:tabs>
      <w:spacing w:after="0" w:line="240" w:lineRule="auto"/>
      <w:ind w:left="1080" w:hanging="360"/>
    </w:pPr>
    <w:rPr>
      <w:rFonts w:eastAsia="Calibri" w:cs="Times New Roman"/>
      <w:noProof w:val="0"/>
      <w:sz w:val="20"/>
      <w:szCs w:val="20"/>
    </w:rPr>
  </w:style>
  <w:style w:type="paragraph" w:styleId="ListNumber4">
    <w:name w:val="List Number 4"/>
    <w:basedOn w:val="Normal"/>
    <w:unhideWhenUsed/>
    <w:rsid w:val="00001392"/>
    <w:pPr>
      <w:tabs>
        <w:tab w:val="num" w:pos="1440"/>
      </w:tabs>
      <w:spacing w:after="0" w:line="240" w:lineRule="auto"/>
      <w:ind w:left="1440" w:hanging="360"/>
    </w:pPr>
    <w:rPr>
      <w:rFonts w:eastAsia="Calibri" w:cs="Times New Roman"/>
      <w:noProof w:val="0"/>
      <w:sz w:val="20"/>
      <w:szCs w:val="20"/>
    </w:rPr>
  </w:style>
  <w:style w:type="paragraph" w:styleId="ListNumber5">
    <w:name w:val="List Number 5"/>
    <w:basedOn w:val="Normal"/>
    <w:unhideWhenUsed/>
    <w:rsid w:val="00001392"/>
    <w:pPr>
      <w:tabs>
        <w:tab w:val="num" w:pos="1800"/>
      </w:tabs>
      <w:spacing w:after="0" w:line="240" w:lineRule="auto"/>
      <w:ind w:left="1800" w:hanging="360"/>
    </w:pPr>
    <w:rPr>
      <w:rFonts w:eastAsia="Calibri" w:cs="Times New Roman"/>
      <w:noProof w:val="0"/>
      <w:sz w:val="20"/>
      <w:szCs w:val="20"/>
    </w:rPr>
  </w:style>
  <w:style w:type="paragraph" w:styleId="ListContinue2">
    <w:name w:val="List Continue 2"/>
    <w:basedOn w:val="Normal"/>
    <w:unhideWhenUsed/>
    <w:rsid w:val="00001392"/>
    <w:pPr>
      <w:spacing w:after="120" w:line="240" w:lineRule="auto"/>
      <w:ind w:left="720"/>
    </w:pPr>
    <w:rPr>
      <w:rFonts w:eastAsia="Calibri" w:cs="Times New Roman"/>
      <w:noProof w:val="0"/>
      <w:sz w:val="24"/>
      <w:szCs w:val="24"/>
    </w:rPr>
  </w:style>
  <w:style w:type="paragraph" w:styleId="ListContinue3">
    <w:name w:val="List Continue 3"/>
    <w:basedOn w:val="Normal"/>
    <w:unhideWhenUsed/>
    <w:rsid w:val="00001392"/>
    <w:pPr>
      <w:spacing w:after="120" w:line="240" w:lineRule="auto"/>
      <w:ind w:left="1080"/>
    </w:pPr>
    <w:rPr>
      <w:rFonts w:eastAsia="Calibri" w:cs="Times New Roman"/>
      <w:noProof w:val="0"/>
      <w:sz w:val="24"/>
      <w:szCs w:val="24"/>
    </w:rPr>
  </w:style>
  <w:style w:type="paragraph" w:styleId="MessageHeader">
    <w:name w:val="Message Header"/>
    <w:basedOn w:val="Normal"/>
    <w:link w:val="MessageHeaderChar"/>
    <w:unhideWhenUsed/>
    <w:rsid w:val="0000139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noProof w:val="0"/>
      <w:sz w:val="24"/>
      <w:szCs w:val="24"/>
    </w:rPr>
  </w:style>
  <w:style w:type="character" w:customStyle="1" w:styleId="MessageHeaderChar">
    <w:name w:val="Message Header Char"/>
    <w:basedOn w:val="DefaultParagraphFont"/>
    <w:link w:val="MessageHeader"/>
    <w:rsid w:val="0000139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001392"/>
    <w:pPr>
      <w:suppressAutoHyphens/>
      <w:overflowPunct w:val="0"/>
      <w:autoSpaceDE w:val="0"/>
      <w:autoSpaceDN w:val="0"/>
      <w:adjustRightInd w:val="0"/>
      <w:spacing w:after="0" w:line="240" w:lineRule="auto"/>
      <w:jc w:val="both"/>
    </w:pPr>
    <w:rPr>
      <w:rFonts w:eastAsia="Times New Roman" w:cs="Times New Roman"/>
      <w:noProof w:val="0"/>
      <w:sz w:val="24"/>
      <w:szCs w:val="20"/>
    </w:rPr>
  </w:style>
  <w:style w:type="character" w:customStyle="1" w:styleId="NoteHeadingChar">
    <w:name w:val="Note Heading Char"/>
    <w:basedOn w:val="DefaultParagraphFont"/>
    <w:link w:val="NoteHeading"/>
    <w:rsid w:val="00001392"/>
    <w:rPr>
      <w:rFonts w:eastAsia="Times New Roman" w:cs="Times New Roman"/>
      <w:sz w:val="24"/>
      <w:szCs w:val="20"/>
    </w:rPr>
  </w:style>
  <w:style w:type="paragraph" w:styleId="NoSpacing">
    <w:name w:val="No Spacing"/>
    <w:link w:val="NoSpacingChar"/>
    <w:qFormat/>
    <w:rsid w:val="00001392"/>
    <w:pPr>
      <w:spacing w:after="0" w:line="240" w:lineRule="auto"/>
    </w:pPr>
    <w:rPr>
      <w:rFonts w:ascii="Calibri" w:eastAsia="Calibri" w:hAnsi="Calibri" w:cs="Times New Roman"/>
      <w:sz w:val="22"/>
      <w:lang w:val="en-US"/>
    </w:rPr>
  </w:style>
  <w:style w:type="character" w:customStyle="1" w:styleId="NoSpacingChar">
    <w:name w:val="No Spacing Char"/>
    <w:link w:val="NoSpacing"/>
    <w:rsid w:val="00001392"/>
    <w:rPr>
      <w:rFonts w:ascii="Calibri" w:eastAsia="Calibri" w:hAnsi="Calibri" w:cs="Times New Roman"/>
      <w:sz w:val="22"/>
      <w:lang w:val="en-US"/>
    </w:rPr>
  </w:style>
  <w:style w:type="character" w:styleId="Strong">
    <w:name w:val="Strong"/>
    <w:uiPriority w:val="22"/>
    <w:qFormat/>
    <w:rsid w:val="00001392"/>
    <w:rPr>
      <w:b/>
      <w:bCs/>
    </w:rPr>
  </w:style>
  <w:style w:type="character" w:styleId="Emphasis">
    <w:name w:val="Emphasis"/>
    <w:qFormat/>
    <w:rsid w:val="00001392"/>
    <w:rPr>
      <w:i/>
      <w:iCs/>
    </w:rPr>
  </w:style>
  <w:style w:type="paragraph" w:styleId="Quote">
    <w:name w:val="Quote"/>
    <w:basedOn w:val="Normal"/>
    <w:next w:val="Normal"/>
    <w:link w:val="QuoteChar"/>
    <w:uiPriority w:val="29"/>
    <w:qFormat/>
    <w:rsid w:val="00001392"/>
    <w:pPr>
      <w:spacing w:after="0" w:line="240" w:lineRule="auto"/>
      <w:jc w:val="both"/>
    </w:pPr>
    <w:rPr>
      <w:rFonts w:eastAsia="Calibri" w:cs="Times New Roman"/>
      <w:i/>
      <w:iCs/>
      <w:noProof w:val="0"/>
      <w:color w:val="000000"/>
      <w:sz w:val="24"/>
      <w:szCs w:val="20"/>
    </w:rPr>
  </w:style>
  <w:style w:type="character" w:customStyle="1" w:styleId="QuoteChar">
    <w:name w:val="Quote Char"/>
    <w:basedOn w:val="DefaultParagraphFont"/>
    <w:link w:val="Quote"/>
    <w:uiPriority w:val="29"/>
    <w:rsid w:val="00001392"/>
    <w:rPr>
      <w:rFonts w:eastAsia="Calibri" w:cs="Times New Roman"/>
      <w:i/>
      <w:iCs/>
      <w:color w:val="000000"/>
      <w:sz w:val="24"/>
      <w:szCs w:val="20"/>
    </w:rPr>
  </w:style>
  <w:style w:type="paragraph" w:styleId="IntenseQuote">
    <w:name w:val="Intense Quote"/>
    <w:basedOn w:val="Normal"/>
    <w:next w:val="Normal"/>
    <w:link w:val="IntenseQuoteChar"/>
    <w:uiPriority w:val="30"/>
    <w:qFormat/>
    <w:rsid w:val="00001392"/>
    <w:pPr>
      <w:pBdr>
        <w:bottom w:val="single" w:sz="4" w:space="4" w:color="4F81BD"/>
      </w:pBdr>
      <w:spacing w:before="200" w:after="280" w:line="240" w:lineRule="auto"/>
      <w:ind w:left="936" w:right="936"/>
      <w:jc w:val="both"/>
    </w:pPr>
    <w:rPr>
      <w:rFonts w:eastAsia="Calibri" w:cs="Times New Roman"/>
      <w:b/>
      <w:bCs/>
      <w:i/>
      <w:iCs/>
      <w:noProof w:val="0"/>
      <w:color w:val="4F81BD"/>
      <w:sz w:val="24"/>
      <w:szCs w:val="20"/>
    </w:rPr>
  </w:style>
  <w:style w:type="character" w:customStyle="1" w:styleId="IntenseQuoteChar">
    <w:name w:val="Intense Quote Char"/>
    <w:basedOn w:val="DefaultParagraphFont"/>
    <w:link w:val="IntenseQuote"/>
    <w:uiPriority w:val="30"/>
    <w:rsid w:val="00001392"/>
    <w:rPr>
      <w:rFonts w:eastAsia="Calibri" w:cs="Times New Roman"/>
      <w:b/>
      <w:bCs/>
      <w:i/>
      <w:iCs/>
      <w:color w:val="4F81BD"/>
      <w:sz w:val="24"/>
      <w:szCs w:val="20"/>
    </w:rPr>
  </w:style>
  <w:style w:type="character" w:styleId="SubtleEmphasis">
    <w:name w:val="Subtle Emphasis"/>
    <w:uiPriority w:val="19"/>
    <w:qFormat/>
    <w:rsid w:val="00001392"/>
    <w:rPr>
      <w:i/>
      <w:iCs/>
      <w:color w:val="808080"/>
    </w:rPr>
  </w:style>
  <w:style w:type="character" w:styleId="IntenseEmphasis">
    <w:name w:val="Intense Emphasis"/>
    <w:uiPriority w:val="21"/>
    <w:qFormat/>
    <w:rsid w:val="00001392"/>
    <w:rPr>
      <w:b/>
      <w:bCs/>
      <w:i/>
      <w:iCs/>
      <w:color w:val="4F81BD"/>
    </w:rPr>
  </w:style>
  <w:style w:type="character" w:styleId="SubtleReference">
    <w:name w:val="Subtle Reference"/>
    <w:uiPriority w:val="31"/>
    <w:qFormat/>
    <w:rsid w:val="00001392"/>
    <w:rPr>
      <w:smallCaps/>
      <w:color w:val="C0504D"/>
      <w:u w:val="single"/>
    </w:rPr>
  </w:style>
  <w:style w:type="character" w:styleId="IntenseReference">
    <w:name w:val="Intense Reference"/>
    <w:uiPriority w:val="32"/>
    <w:qFormat/>
    <w:rsid w:val="00001392"/>
    <w:rPr>
      <w:b/>
      <w:bCs/>
      <w:smallCaps/>
      <w:color w:val="C0504D"/>
      <w:spacing w:val="5"/>
      <w:u w:val="single"/>
    </w:rPr>
  </w:style>
  <w:style w:type="character" w:styleId="BookTitle">
    <w:name w:val="Book Title"/>
    <w:uiPriority w:val="33"/>
    <w:qFormat/>
    <w:rsid w:val="00001392"/>
    <w:rPr>
      <w:b/>
      <w:bCs/>
      <w:smallCaps/>
      <w:spacing w:val="5"/>
    </w:rPr>
  </w:style>
  <w:style w:type="paragraph" w:styleId="TOCHeading">
    <w:name w:val="TOC Heading"/>
    <w:basedOn w:val="Heading1"/>
    <w:next w:val="Normal"/>
    <w:uiPriority w:val="39"/>
    <w:unhideWhenUsed/>
    <w:qFormat/>
    <w:rsid w:val="00001392"/>
    <w:pPr>
      <w:spacing w:before="480" w:line="240" w:lineRule="auto"/>
      <w:jc w:val="both"/>
      <w:outlineLvl w:val="9"/>
    </w:pPr>
    <w:rPr>
      <w:rFonts w:ascii="Times New Roman" w:eastAsia="Times New Roman" w:hAnsi="Times New Roman" w:cs="Times New Roman"/>
      <w:b/>
      <w:bCs/>
      <w:noProof w:val="0"/>
      <w:color w:val="365F91"/>
      <w:sz w:val="28"/>
      <w:szCs w:val="28"/>
    </w:rPr>
  </w:style>
  <w:style w:type="character" w:customStyle="1" w:styleId="BodyTextIndent3Char">
    <w:name w:val="Body Text Indent 3 Char"/>
    <w:link w:val="BodyTextIndent3"/>
    <w:rsid w:val="00001392"/>
    <w:rPr>
      <w:rFonts w:ascii=".VnCentury Schoolbook" w:hAnsi=".VnCentury Schoolbook"/>
      <w:sz w:val="22"/>
    </w:rPr>
  </w:style>
  <w:style w:type="paragraph" w:styleId="BodyTextIndent3">
    <w:name w:val="Body Text Indent 3"/>
    <w:basedOn w:val="Normal"/>
    <w:link w:val="BodyTextIndent3Char"/>
    <w:rsid w:val="00001392"/>
    <w:pPr>
      <w:spacing w:before="240" w:after="0" w:line="240" w:lineRule="auto"/>
      <w:ind w:left="709" w:hanging="709"/>
    </w:pPr>
    <w:rPr>
      <w:rFonts w:ascii=".VnCentury Schoolbook" w:hAnsi=".VnCentury Schoolbook"/>
      <w:noProof w:val="0"/>
      <w:sz w:val="22"/>
    </w:rPr>
  </w:style>
  <w:style w:type="character" w:customStyle="1" w:styleId="BodyTextIndent3Char1">
    <w:name w:val="Body Text Indent 3 Char1"/>
    <w:basedOn w:val="DefaultParagraphFont"/>
    <w:uiPriority w:val="99"/>
    <w:semiHidden/>
    <w:rsid w:val="00001392"/>
    <w:rPr>
      <w:noProof/>
      <w:sz w:val="16"/>
      <w:szCs w:val="16"/>
    </w:rPr>
  </w:style>
  <w:style w:type="paragraph" w:styleId="BodyTextIndent2">
    <w:name w:val="Body Text Indent 2"/>
    <w:aliases w:val="CộngĐầudòng"/>
    <w:basedOn w:val="Normal"/>
    <w:link w:val="BodyTextIndent2Char"/>
    <w:unhideWhenUsed/>
    <w:rsid w:val="00001392"/>
    <w:pPr>
      <w:spacing w:after="120" w:line="480" w:lineRule="auto"/>
      <w:ind w:left="283"/>
      <w:jc w:val="both"/>
    </w:pPr>
    <w:rPr>
      <w:rFonts w:eastAsia="Calibri" w:cs="Times New Roman"/>
      <w:noProof w:val="0"/>
      <w:sz w:val="24"/>
      <w:szCs w:val="20"/>
    </w:rPr>
  </w:style>
  <w:style w:type="character" w:customStyle="1" w:styleId="BodyTextIndent2Char">
    <w:name w:val="Body Text Indent 2 Char"/>
    <w:aliases w:val="CộngĐầudòng Char"/>
    <w:basedOn w:val="DefaultParagraphFont"/>
    <w:link w:val="BodyTextIndent2"/>
    <w:rsid w:val="00001392"/>
    <w:rPr>
      <w:rFonts w:eastAsia="Calibri" w:cs="Times New Roman"/>
      <w:sz w:val="24"/>
      <w:szCs w:val="20"/>
    </w:rPr>
  </w:style>
  <w:style w:type="paragraph" w:styleId="BodyText">
    <w:name w:val="Body Text"/>
    <w:aliases w:val=" ändrad,EHPT,Body Text2,Body3,ändrad,AvtalBrödtext,Bodytext,Body Text ,Body Text level 1,Response,à¹×éÍàÃ×èÍ§,Body Text Char Char Char Char Char,Body Text Char Char Char Char Char Char Char Char,Body Text Char Char,Body Text Char Char Char,bt"/>
    <w:basedOn w:val="Normal"/>
    <w:link w:val="BodyTextChar"/>
    <w:unhideWhenUsed/>
    <w:qFormat/>
    <w:rsid w:val="00001392"/>
    <w:pPr>
      <w:spacing w:after="120" w:line="240" w:lineRule="auto"/>
      <w:jc w:val="both"/>
    </w:pPr>
    <w:rPr>
      <w:rFonts w:eastAsia="Calibri" w:cs="Times New Roman"/>
      <w:noProof w:val="0"/>
      <w:sz w:val="24"/>
      <w:szCs w:val="20"/>
    </w:rPr>
  </w:style>
  <w:style w:type="character" w:customStyle="1" w:styleId="BodyTextChar">
    <w:name w:val="Body Text Char"/>
    <w:aliases w:val=" ändrad Char,EHPT Char,Body Text2 Char,Body3 Char,ändrad Char,AvtalBrödtext Char,Bodytext Char,Body Text  Char,Body Text level 1 Char,Response Char,à¹×éÍàÃ×èÍ§ Char,Body Text Char Char Char Char Char Char,Body Text Char Char Char1,bt Char"/>
    <w:basedOn w:val="DefaultParagraphFont"/>
    <w:link w:val="BodyText"/>
    <w:rsid w:val="00001392"/>
    <w:rPr>
      <w:rFonts w:eastAsia="Calibri" w:cs="Times New Roman"/>
      <w:sz w:val="24"/>
      <w:szCs w:val="20"/>
    </w:rPr>
  </w:style>
  <w:style w:type="paragraph" w:styleId="IndexHeading">
    <w:name w:val="index heading"/>
    <w:basedOn w:val="Normal"/>
    <w:next w:val="Index1"/>
    <w:unhideWhenUsed/>
    <w:rsid w:val="00001392"/>
    <w:pPr>
      <w:spacing w:after="0" w:line="240" w:lineRule="auto"/>
    </w:pPr>
    <w:rPr>
      <w:rFonts w:eastAsia="Times New Roman" w:cs="Times New Roman"/>
      <w:noProof w:val="0"/>
      <w:sz w:val="20"/>
      <w:szCs w:val="20"/>
    </w:rPr>
  </w:style>
  <w:style w:type="paragraph" w:styleId="Caption">
    <w:name w:val="caption"/>
    <w:basedOn w:val="Normal"/>
    <w:next w:val="Normal"/>
    <w:unhideWhenUsed/>
    <w:qFormat/>
    <w:rsid w:val="00001392"/>
    <w:pPr>
      <w:spacing w:after="0" w:line="240" w:lineRule="auto"/>
      <w:jc w:val="both"/>
    </w:pPr>
    <w:rPr>
      <w:rFonts w:ascii="Courier New" w:eastAsia="Times New Roman" w:hAnsi="Courier New" w:cs="Times New Roman"/>
      <w:noProof w:val="0"/>
      <w:sz w:val="24"/>
      <w:szCs w:val="20"/>
    </w:rPr>
  </w:style>
  <w:style w:type="paragraph" w:styleId="BlockText">
    <w:name w:val="Block Text"/>
    <w:basedOn w:val="Normal"/>
    <w:unhideWhenUsed/>
    <w:rsid w:val="00001392"/>
    <w:pPr>
      <w:tabs>
        <w:tab w:val="left" w:pos="1080"/>
      </w:tabs>
      <w:suppressAutoHyphens/>
      <w:spacing w:after="200" w:line="240" w:lineRule="auto"/>
      <w:ind w:left="547" w:right="-72" w:hanging="547"/>
      <w:jc w:val="both"/>
    </w:pPr>
    <w:rPr>
      <w:rFonts w:eastAsia="Times New Roman" w:cs="Times New Roman"/>
      <w:noProof w:val="0"/>
      <w:sz w:val="24"/>
      <w:szCs w:val="20"/>
    </w:rPr>
  </w:style>
  <w:style w:type="paragraph" w:styleId="DocumentMap">
    <w:name w:val="Document Map"/>
    <w:basedOn w:val="Normal"/>
    <w:link w:val="DocumentMapChar"/>
    <w:unhideWhenUsed/>
    <w:rsid w:val="00001392"/>
    <w:pPr>
      <w:shd w:val="clear" w:color="auto" w:fill="000080"/>
      <w:spacing w:after="0" w:line="240" w:lineRule="auto"/>
    </w:pPr>
    <w:rPr>
      <w:rFonts w:ascii="Tahoma" w:eastAsia="Times New Roman" w:hAnsi="Tahoma" w:cs="Times New Roman"/>
      <w:noProof w:val="0"/>
      <w:sz w:val="24"/>
      <w:szCs w:val="20"/>
    </w:rPr>
  </w:style>
  <w:style w:type="character" w:customStyle="1" w:styleId="DocumentMapChar">
    <w:name w:val="Document Map Char"/>
    <w:basedOn w:val="DefaultParagraphFont"/>
    <w:link w:val="DocumentMap"/>
    <w:rsid w:val="00001392"/>
    <w:rPr>
      <w:rFonts w:ascii="Tahoma" w:eastAsia="Times New Roman" w:hAnsi="Tahoma" w:cs="Times New Roman"/>
      <w:sz w:val="24"/>
      <w:szCs w:val="20"/>
      <w:shd w:val="clear" w:color="auto" w:fill="000080"/>
    </w:rPr>
  </w:style>
  <w:style w:type="character" w:styleId="PlaceholderText">
    <w:name w:val="Placeholder Text"/>
    <w:uiPriority w:val="99"/>
    <w:semiHidden/>
    <w:rsid w:val="00001392"/>
    <w:rPr>
      <w:color w:val="808080"/>
    </w:rPr>
  </w:style>
  <w:style w:type="paragraph" w:styleId="Date">
    <w:name w:val="Date"/>
    <w:basedOn w:val="Normal"/>
    <w:next w:val="Normal"/>
    <w:link w:val="DateChar"/>
    <w:rsid w:val="00001392"/>
    <w:pPr>
      <w:spacing w:after="0" w:line="240" w:lineRule="auto"/>
    </w:pPr>
    <w:rPr>
      <w:rFonts w:ascii=".VnTime" w:eastAsia="Times New Roman" w:hAnsi=".VnTime" w:cs="Times New Roman"/>
      <w:noProof w:val="0"/>
      <w:szCs w:val="26"/>
    </w:rPr>
  </w:style>
  <w:style w:type="character" w:customStyle="1" w:styleId="DateChar">
    <w:name w:val="Date Char"/>
    <w:basedOn w:val="DefaultParagraphFont"/>
    <w:link w:val="Date"/>
    <w:rsid w:val="00001392"/>
    <w:rPr>
      <w:rFonts w:ascii=".VnTime" w:eastAsia="Times New Roman" w:hAnsi=".VnTime" w:cs="Times New Roman"/>
      <w:sz w:val="26"/>
      <w:szCs w:val="26"/>
    </w:rPr>
  </w:style>
  <w:style w:type="paragraph" w:styleId="Index3">
    <w:name w:val="index 3"/>
    <w:basedOn w:val="Normal"/>
    <w:next w:val="Normal"/>
    <w:autoRedefine/>
    <w:uiPriority w:val="99"/>
    <w:rsid w:val="00001392"/>
    <w:pPr>
      <w:spacing w:before="120" w:after="120" w:line="240" w:lineRule="auto"/>
      <w:ind w:left="720"/>
    </w:pPr>
    <w:rPr>
      <w:rFonts w:ascii=".VnTime" w:eastAsia="Times New Roman" w:hAnsi=".VnTime" w:cs="Times New Roman"/>
      <w:b/>
      <w:bCs/>
      <w:i/>
      <w:iCs/>
      <w:noProof w:val="0"/>
      <w:szCs w:val="20"/>
      <w:lang w:val="en-US"/>
    </w:rPr>
  </w:style>
  <w:style w:type="paragraph" w:styleId="Index2">
    <w:name w:val="index 2"/>
    <w:basedOn w:val="Normal"/>
    <w:next w:val="Normal"/>
    <w:rsid w:val="00001392"/>
    <w:pPr>
      <w:tabs>
        <w:tab w:val="right" w:pos="4140"/>
      </w:tabs>
      <w:spacing w:after="0" w:line="240" w:lineRule="auto"/>
      <w:ind w:left="480" w:hanging="240"/>
    </w:pPr>
    <w:rPr>
      <w:rFonts w:eastAsia="Times New Roman" w:cs="Times New Roman"/>
      <w:noProof w:val="0"/>
      <w:sz w:val="20"/>
      <w:szCs w:val="20"/>
      <w:lang w:val="en-US"/>
    </w:rPr>
  </w:style>
  <w:style w:type="paragraph" w:styleId="Index4">
    <w:name w:val="index 4"/>
    <w:basedOn w:val="Normal"/>
    <w:next w:val="Normal"/>
    <w:uiPriority w:val="99"/>
    <w:rsid w:val="00001392"/>
    <w:pPr>
      <w:tabs>
        <w:tab w:val="right" w:pos="4140"/>
      </w:tabs>
      <w:spacing w:after="0" w:line="240" w:lineRule="auto"/>
      <w:ind w:left="960" w:hanging="240"/>
    </w:pPr>
    <w:rPr>
      <w:rFonts w:eastAsia="Times New Roman" w:cs="Times New Roman"/>
      <w:noProof w:val="0"/>
      <w:sz w:val="20"/>
      <w:szCs w:val="20"/>
      <w:lang w:val="en-US"/>
    </w:rPr>
  </w:style>
  <w:style w:type="paragraph" w:styleId="Index5">
    <w:name w:val="index 5"/>
    <w:basedOn w:val="Normal"/>
    <w:next w:val="Normal"/>
    <w:uiPriority w:val="99"/>
    <w:rsid w:val="00001392"/>
    <w:pPr>
      <w:tabs>
        <w:tab w:val="right" w:pos="4140"/>
      </w:tabs>
      <w:spacing w:after="0" w:line="240" w:lineRule="auto"/>
      <w:ind w:left="1200" w:hanging="240"/>
    </w:pPr>
    <w:rPr>
      <w:rFonts w:eastAsia="Times New Roman" w:cs="Times New Roman"/>
      <w:noProof w:val="0"/>
      <w:sz w:val="20"/>
      <w:szCs w:val="20"/>
      <w:lang w:val="en-US"/>
    </w:rPr>
  </w:style>
  <w:style w:type="paragraph" w:styleId="Index6">
    <w:name w:val="index 6"/>
    <w:basedOn w:val="Normal"/>
    <w:next w:val="Normal"/>
    <w:uiPriority w:val="99"/>
    <w:rsid w:val="00001392"/>
    <w:pPr>
      <w:tabs>
        <w:tab w:val="right" w:pos="4140"/>
      </w:tabs>
      <w:spacing w:after="0" w:line="240" w:lineRule="auto"/>
      <w:ind w:left="1440" w:hanging="240"/>
    </w:pPr>
    <w:rPr>
      <w:rFonts w:eastAsia="Times New Roman" w:cs="Times New Roman"/>
      <w:noProof w:val="0"/>
      <w:sz w:val="20"/>
      <w:szCs w:val="20"/>
      <w:lang w:val="en-US"/>
    </w:rPr>
  </w:style>
  <w:style w:type="paragraph" w:styleId="Index7">
    <w:name w:val="index 7"/>
    <w:basedOn w:val="Normal"/>
    <w:next w:val="Normal"/>
    <w:uiPriority w:val="99"/>
    <w:rsid w:val="00001392"/>
    <w:pPr>
      <w:tabs>
        <w:tab w:val="right" w:pos="4140"/>
      </w:tabs>
      <w:spacing w:after="0" w:line="240" w:lineRule="auto"/>
      <w:ind w:left="1680" w:hanging="240"/>
    </w:pPr>
    <w:rPr>
      <w:rFonts w:eastAsia="Times New Roman" w:cs="Times New Roman"/>
      <w:noProof w:val="0"/>
      <w:sz w:val="20"/>
      <w:szCs w:val="20"/>
      <w:lang w:val="en-US"/>
    </w:rPr>
  </w:style>
  <w:style w:type="paragraph" w:styleId="Index8">
    <w:name w:val="index 8"/>
    <w:basedOn w:val="Normal"/>
    <w:next w:val="Normal"/>
    <w:uiPriority w:val="99"/>
    <w:rsid w:val="00001392"/>
    <w:pPr>
      <w:tabs>
        <w:tab w:val="right" w:pos="4140"/>
      </w:tabs>
      <w:spacing w:after="0" w:line="240" w:lineRule="auto"/>
      <w:ind w:left="1920" w:hanging="240"/>
    </w:pPr>
    <w:rPr>
      <w:rFonts w:eastAsia="Times New Roman" w:cs="Times New Roman"/>
      <w:noProof w:val="0"/>
      <w:sz w:val="20"/>
      <w:szCs w:val="20"/>
      <w:lang w:val="en-US"/>
    </w:rPr>
  </w:style>
  <w:style w:type="paragraph" w:customStyle="1" w:styleId="MediumList2-Accent21">
    <w:name w:val="Medium List 2 - Accent 21"/>
    <w:hidden/>
    <w:uiPriority w:val="99"/>
    <w:semiHidden/>
    <w:rsid w:val="00001392"/>
    <w:pPr>
      <w:spacing w:after="0" w:line="240" w:lineRule="auto"/>
    </w:pPr>
    <w:rPr>
      <w:rFonts w:eastAsia="Times New Roman" w:cs="Times New Roman"/>
      <w:sz w:val="24"/>
      <w:szCs w:val="20"/>
      <w:lang w:val="en-US"/>
    </w:rPr>
  </w:style>
  <w:style w:type="paragraph" w:styleId="PlainText">
    <w:name w:val="Plain Text"/>
    <w:basedOn w:val="Normal"/>
    <w:link w:val="PlainTextChar"/>
    <w:rsid w:val="00001392"/>
    <w:pPr>
      <w:spacing w:after="0" w:line="240" w:lineRule="auto"/>
    </w:pPr>
    <w:rPr>
      <w:rFonts w:ascii="Courier New" w:eastAsia="Times New Roman" w:hAnsi="Courier New" w:cs="Courier New"/>
      <w:noProof w:val="0"/>
      <w:sz w:val="20"/>
      <w:szCs w:val="20"/>
      <w:lang w:val="en-US"/>
    </w:rPr>
  </w:style>
  <w:style w:type="character" w:customStyle="1" w:styleId="PlainTextChar">
    <w:name w:val="Plain Text Char"/>
    <w:basedOn w:val="DefaultParagraphFont"/>
    <w:link w:val="PlainText"/>
    <w:rsid w:val="00001392"/>
    <w:rPr>
      <w:rFonts w:ascii="Courier New" w:eastAsia="Times New Roman" w:hAnsi="Courier New" w:cs="Courier New"/>
      <w:sz w:val="20"/>
      <w:szCs w:val="20"/>
      <w:lang w:val="en-US"/>
    </w:rPr>
  </w:style>
  <w:style w:type="paragraph" w:styleId="List4">
    <w:name w:val="List 4"/>
    <w:basedOn w:val="Normal"/>
    <w:rsid w:val="00001392"/>
    <w:pPr>
      <w:tabs>
        <w:tab w:val="num" w:pos="0"/>
      </w:tabs>
      <w:spacing w:after="0" w:line="240" w:lineRule="auto"/>
      <w:ind w:left="1132" w:hanging="283"/>
    </w:pPr>
    <w:rPr>
      <w:rFonts w:ascii="VNTime" w:eastAsia="Times New Roman" w:hAnsi="VNTime" w:cs="Times New Roman"/>
      <w:noProof w:val="0"/>
      <w:snapToGrid w:val="0"/>
      <w:szCs w:val="20"/>
      <w:lang w:val="en-GB"/>
    </w:rPr>
  </w:style>
  <w:style w:type="paragraph" w:styleId="MacroText">
    <w:name w:val="macro"/>
    <w:link w:val="MacroTextChar"/>
    <w:rsid w:val="000013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001392"/>
    <w:rPr>
      <w:rFonts w:eastAsia="Times New Roman" w:cs="Times New Roman"/>
      <w:sz w:val="24"/>
      <w:szCs w:val="20"/>
      <w:lang w:val="en-US"/>
    </w:rPr>
  </w:style>
  <w:style w:type="paragraph" w:styleId="TableofFigures">
    <w:name w:val="table of figures"/>
    <w:basedOn w:val="Normal"/>
    <w:next w:val="Normal"/>
    <w:rsid w:val="00001392"/>
    <w:pPr>
      <w:spacing w:after="0" w:line="240" w:lineRule="auto"/>
      <w:ind w:left="440" w:hanging="440"/>
    </w:pPr>
    <w:rPr>
      <w:rFonts w:eastAsia="Times New Roman" w:cs="Times New Roman"/>
      <w:caps/>
      <w:noProof w:val="0"/>
      <w:sz w:val="22"/>
      <w:szCs w:val="24"/>
      <w:lang w:val="en-GB"/>
    </w:rPr>
  </w:style>
  <w:style w:type="table" w:styleId="MediumShading1-Accent4">
    <w:name w:val="Medium Shading 1 Accent 4"/>
    <w:basedOn w:val="TableNormal"/>
    <w:uiPriority w:val="63"/>
    <w:rsid w:val="00001392"/>
    <w:pPr>
      <w:spacing w:after="0" w:line="240" w:lineRule="auto"/>
    </w:pPr>
    <w:rPr>
      <w:rFonts w:eastAsia="Times New Roman" w:cs="Times New Roman"/>
      <w:sz w:val="20"/>
      <w:szCs w:val="20"/>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6">
    <w:name w:val="Light List Accent 6"/>
    <w:basedOn w:val="TableNormal"/>
    <w:uiPriority w:val="61"/>
    <w:rsid w:val="00001392"/>
    <w:pPr>
      <w:spacing w:after="0" w:line="240" w:lineRule="auto"/>
    </w:pPr>
    <w:rPr>
      <w:rFonts w:eastAsia="Times New Roman"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Continue">
    <w:name w:val="List Continue"/>
    <w:basedOn w:val="Normal"/>
    <w:rsid w:val="00001392"/>
    <w:pPr>
      <w:spacing w:after="120" w:line="240" w:lineRule="auto"/>
      <w:ind w:left="360"/>
      <w:jc w:val="both"/>
    </w:pPr>
    <w:rPr>
      <w:rFonts w:eastAsia="SimSun" w:cs="Times New Roman"/>
      <w:noProof w:val="0"/>
      <w:sz w:val="24"/>
      <w:szCs w:val="24"/>
      <w:lang w:val="en-US"/>
    </w:rPr>
  </w:style>
  <w:style w:type="character" w:customStyle="1" w:styleId="Heading3CharChar">
    <w:name w:val="Heading 3 Char Char"/>
    <w:aliases w:val="Section Header3 Char Char Char Char"/>
    <w:rsid w:val="00001392"/>
    <w:rPr>
      <w:sz w:val="24"/>
      <w:lang w:val="en-US" w:eastAsia="fr-FR" w:bidi="ar-SA"/>
    </w:rPr>
  </w:style>
  <w:style w:type="numbering" w:customStyle="1" w:styleId="NoList1">
    <w:name w:val="No List1"/>
    <w:next w:val="NoList"/>
    <w:uiPriority w:val="99"/>
    <w:semiHidden/>
    <w:unhideWhenUsed/>
    <w:rsid w:val="00001392"/>
  </w:style>
  <w:style w:type="numbering" w:customStyle="1" w:styleId="StyleStyleBulletedOutlinenumberedLeft025cmHanging3">
    <w:name w:val="Style Style Bulleted + Outline numbered Left:  025 cm Hanging:  ...3"/>
    <w:rsid w:val="00001392"/>
    <w:pPr>
      <w:numPr>
        <w:numId w:val="22"/>
      </w:numPr>
    </w:pPr>
  </w:style>
  <w:style w:type="table" w:customStyle="1" w:styleId="TableGrid1">
    <w:name w:val="Table Grid1"/>
    <w:basedOn w:val="TableNormal"/>
    <w:next w:val="TableGrid"/>
    <w:rsid w:val="0000139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01392"/>
  </w:style>
  <w:style w:type="numbering" w:customStyle="1" w:styleId="NoList3">
    <w:name w:val="No List3"/>
    <w:next w:val="NoList"/>
    <w:uiPriority w:val="99"/>
    <w:semiHidden/>
    <w:unhideWhenUsed/>
    <w:rsid w:val="00001392"/>
  </w:style>
  <w:style w:type="numbering" w:customStyle="1" w:styleId="NoList4">
    <w:name w:val="No List4"/>
    <w:next w:val="NoList"/>
    <w:uiPriority w:val="99"/>
    <w:semiHidden/>
    <w:unhideWhenUsed/>
    <w:rsid w:val="00001392"/>
  </w:style>
  <w:style w:type="table" w:customStyle="1" w:styleId="TableGrid2">
    <w:name w:val="Table Grid2"/>
    <w:basedOn w:val="TableNormal"/>
    <w:next w:val="TableGrid"/>
    <w:rsid w:val="0000139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01392"/>
  </w:style>
  <w:style w:type="numbering" w:customStyle="1" w:styleId="StyleStyleBulletedOutlinenumberedLeft025cmHanging31">
    <w:name w:val="Style Style Bulleted + Outline numbered Left:  025 cm Hanging:  ...31"/>
    <w:rsid w:val="00001392"/>
    <w:pPr>
      <w:numPr>
        <w:numId w:val="13"/>
      </w:numPr>
    </w:pPr>
  </w:style>
  <w:style w:type="numbering" w:customStyle="1" w:styleId="NoList6">
    <w:name w:val="No List6"/>
    <w:next w:val="NoList"/>
    <w:uiPriority w:val="99"/>
    <w:semiHidden/>
    <w:unhideWhenUsed/>
    <w:rsid w:val="00001392"/>
  </w:style>
  <w:style w:type="character" w:customStyle="1" w:styleId="UnresolvedMention2">
    <w:name w:val="Unresolved Mention2"/>
    <w:basedOn w:val="DefaultParagraphFont"/>
    <w:uiPriority w:val="99"/>
    <w:semiHidden/>
    <w:unhideWhenUsed/>
    <w:rsid w:val="00001392"/>
    <w:rPr>
      <w:color w:val="605E5C"/>
      <w:shd w:val="clear" w:color="auto" w:fill="E1DFDD"/>
    </w:rPr>
  </w:style>
  <w:style w:type="paragraph" w:customStyle="1" w:styleId="Tiu3">
    <w:name w:val="Tiêu đề 3"/>
    <w:basedOn w:val="Heading3"/>
    <w:next w:val="Normal"/>
    <w:qFormat/>
    <w:rsid w:val="00001392"/>
    <w:pPr>
      <w:numPr>
        <w:numId w:val="32"/>
      </w:numPr>
      <w:suppressAutoHyphens/>
      <w:spacing w:before="120" w:after="120" w:line="240" w:lineRule="auto"/>
      <w:ind w:left="1080"/>
      <w:outlineLvl w:val="6"/>
    </w:pPr>
    <w:rPr>
      <w:rFonts w:ascii="Times New Roman" w:eastAsia="Times New Roman" w:hAnsi="Times New Roman" w:cs="Times New Roman"/>
      <w:b/>
      <w:noProof w:val="0"/>
      <w:color w:val="auto"/>
      <w:sz w:val="28"/>
      <w:szCs w:val="26"/>
    </w:rPr>
  </w:style>
  <w:style w:type="numbering" w:customStyle="1" w:styleId="StyleStyleBulletedOutlinenumberedLeft025cmHanging211">
    <w:name w:val="Style Style Bulleted + Outline numbered Left:  025 cm Hanging:  ...211"/>
    <w:basedOn w:val="NoList"/>
    <w:rsid w:val="00001392"/>
    <w:pPr>
      <w:numPr>
        <w:numId w:val="31"/>
      </w:numPr>
    </w:pPr>
  </w:style>
  <w:style w:type="paragraph" w:customStyle="1" w:styleId="Tiu2">
    <w:name w:val="Tiêu đề 2"/>
    <w:basedOn w:val="Heading2"/>
    <w:link w:val="Tiu2Char"/>
    <w:qFormat/>
    <w:rsid w:val="00001392"/>
    <w:pPr>
      <w:keepLines w:val="0"/>
      <w:widowControl w:val="0"/>
      <w:spacing w:before="120" w:after="120" w:line="240" w:lineRule="auto"/>
      <w:ind w:firstLine="567"/>
    </w:pPr>
    <w:rPr>
      <w:rFonts w:ascii="Times New Roman" w:eastAsia="Times New Roman" w:hAnsi="Times New Roman" w:cs="Arial"/>
      <w:b/>
      <w:bCs/>
      <w:iCs/>
      <w:noProof w:val="0"/>
      <w:color w:val="auto"/>
      <w:sz w:val="28"/>
      <w:lang w:val="nl-NL"/>
    </w:rPr>
  </w:style>
  <w:style w:type="character" w:customStyle="1" w:styleId="Tiu2Char">
    <w:name w:val="Tiêu đề 2 Char"/>
    <w:basedOn w:val="DefaultParagraphFont"/>
    <w:link w:val="Tiu2"/>
    <w:rsid w:val="00001392"/>
    <w:rPr>
      <w:rFonts w:eastAsia="Times New Roman" w:cs="Arial"/>
      <w:b/>
      <w:bCs/>
      <w:iCs/>
      <w:szCs w:val="26"/>
      <w:lang w:val="nl-NL"/>
    </w:rPr>
  </w:style>
  <w:style w:type="numbering" w:customStyle="1" w:styleId="StyleStyleBulletedOutlinenumberedLeft025cmHanging22">
    <w:name w:val="Style Style Bulleted + Outline numbered Left:  025 cm Hanging:  ...22"/>
    <w:basedOn w:val="NoList"/>
    <w:rsid w:val="00001392"/>
    <w:pPr>
      <w:numPr>
        <w:numId w:val="27"/>
      </w:numPr>
    </w:pPr>
  </w:style>
  <w:style w:type="character" w:customStyle="1" w:styleId="normaltextrun">
    <w:name w:val="normaltextrun"/>
    <w:basedOn w:val="DefaultParagraphFont"/>
    <w:rsid w:val="00001392"/>
  </w:style>
  <w:style w:type="character" w:customStyle="1" w:styleId="eop">
    <w:name w:val="eop"/>
    <w:basedOn w:val="DefaultParagraphFont"/>
    <w:rsid w:val="00001392"/>
  </w:style>
  <w:style w:type="paragraph" w:customStyle="1" w:styleId="paragraph">
    <w:name w:val="paragraph"/>
    <w:basedOn w:val="Normal"/>
    <w:rsid w:val="00001392"/>
    <w:pPr>
      <w:spacing w:before="100" w:beforeAutospacing="1" w:after="100" w:afterAutospacing="1" w:line="240" w:lineRule="auto"/>
    </w:pPr>
    <w:rPr>
      <w:rFonts w:eastAsia="Times New Roman" w:cs="Times New Roman"/>
      <w:noProof w:val="0"/>
      <w:sz w:val="24"/>
      <w:szCs w:val="24"/>
      <w:lang w:val="en-US"/>
    </w:rPr>
  </w:style>
  <w:style w:type="numbering" w:customStyle="1" w:styleId="NoList7">
    <w:name w:val="No List7"/>
    <w:next w:val="NoList"/>
    <w:uiPriority w:val="99"/>
    <w:semiHidden/>
    <w:rsid w:val="00001392"/>
  </w:style>
  <w:style w:type="table" w:customStyle="1" w:styleId="TableGrid3">
    <w:name w:val="Table Grid3"/>
    <w:basedOn w:val="TableNormal"/>
    <w:next w:val="TableGrid"/>
    <w:uiPriority w:val="39"/>
    <w:rsid w:val="0000139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001392"/>
    <w:pPr>
      <w:pageBreakBefore/>
      <w:spacing w:before="100" w:beforeAutospacing="1" w:after="100" w:afterAutospacing="1" w:line="240" w:lineRule="auto"/>
      <w:jc w:val="both"/>
    </w:pPr>
    <w:rPr>
      <w:rFonts w:ascii="Tahoma" w:eastAsia="Times New Roman" w:hAnsi="Tahoma" w:cs="Times New Roman"/>
      <w:noProof w:val="0"/>
      <w:sz w:val="20"/>
      <w:szCs w:val="20"/>
      <w:lang w:val="en-US"/>
    </w:rPr>
  </w:style>
  <w:style w:type="paragraph" w:customStyle="1" w:styleId="normalvni">
    <w:name w:val="normalvni"/>
    <w:basedOn w:val="Normal"/>
    <w:rsid w:val="00001392"/>
    <w:pPr>
      <w:spacing w:before="60" w:after="0" w:line="240" w:lineRule="auto"/>
      <w:ind w:left="567"/>
    </w:pPr>
    <w:rPr>
      <w:rFonts w:ascii="VNI-Times" w:eastAsia="Times New Roman" w:hAnsi="VNI-Times" w:cs="Times New Roman"/>
      <w:noProof w:val="0"/>
      <w:sz w:val="24"/>
      <w:szCs w:val="20"/>
      <w:lang w:val="en-US"/>
    </w:rPr>
  </w:style>
  <w:style w:type="paragraph" w:customStyle="1" w:styleId="Default">
    <w:name w:val="Default"/>
    <w:rsid w:val="00001392"/>
    <w:pPr>
      <w:autoSpaceDE w:val="0"/>
      <w:autoSpaceDN w:val="0"/>
      <w:adjustRightInd w:val="0"/>
      <w:spacing w:after="0" w:line="240" w:lineRule="auto"/>
    </w:pPr>
    <w:rPr>
      <w:rFonts w:eastAsia="Times New Roman" w:cs="Times New Roman"/>
      <w:color w:val="000000"/>
      <w:sz w:val="24"/>
      <w:szCs w:val="24"/>
      <w:lang w:val="en-US"/>
    </w:rPr>
  </w:style>
  <w:style w:type="character" w:customStyle="1" w:styleId="tlid-translation">
    <w:name w:val="tlid-translation"/>
    <w:rsid w:val="00001392"/>
  </w:style>
  <w:style w:type="paragraph" w:customStyle="1" w:styleId="SectionVIHeader">
    <w:name w:val="Section VI. Header"/>
    <w:basedOn w:val="Normal"/>
    <w:rsid w:val="00001392"/>
    <w:pPr>
      <w:spacing w:before="120" w:after="240" w:line="240" w:lineRule="auto"/>
      <w:jc w:val="center"/>
    </w:pPr>
    <w:rPr>
      <w:rFonts w:eastAsia="Times New Roman" w:cs="Times New Roman"/>
      <w:b/>
      <w:noProof w:val="0"/>
      <w:sz w:val="36"/>
      <w:szCs w:val="20"/>
      <w:lang w:val="en-US"/>
    </w:rPr>
  </w:style>
  <w:style w:type="paragraph" w:customStyle="1" w:styleId="Normal1">
    <w:name w:val="Normal 1"/>
    <w:basedOn w:val="Normal"/>
    <w:rsid w:val="00001392"/>
    <w:pPr>
      <w:overflowPunct w:val="0"/>
      <w:autoSpaceDE w:val="0"/>
      <w:autoSpaceDN w:val="0"/>
      <w:adjustRightInd w:val="0"/>
      <w:spacing w:before="120" w:after="0" w:line="360" w:lineRule="exact"/>
      <w:ind w:firstLine="567"/>
      <w:jc w:val="both"/>
      <w:textAlignment w:val="baseline"/>
    </w:pPr>
    <w:rPr>
      <w:rFonts w:ascii=".VnTime" w:eastAsia="Times New Roman" w:hAnsi=".VnTime" w:cs="Times New Roman"/>
      <w:noProof w:val="0"/>
      <w:sz w:val="28"/>
      <w:szCs w:val="20"/>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001392"/>
    <w:pPr>
      <w:keepNext w:val="0"/>
      <w:keepLines w:val="0"/>
      <w:autoSpaceDE w:val="0"/>
      <w:autoSpaceDN w:val="0"/>
      <w:adjustRightInd w:val="0"/>
      <w:spacing w:before="120" w:line="240" w:lineRule="auto"/>
      <w:jc w:val="both"/>
    </w:pPr>
    <w:rPr>
      <w:rFonts w:ascii="Times New Roman" w:eastAsia="Times New Roman" w:hAnsi="Times New Roman" w:cs="Times New Roman"/>
      <w:b/>
      <w:noProof w:val="0"/>
      <w:color w:val="auto"/>
      <w:sz w:val="28"/>
      <w:szCs w:val="24"/>
      <w:lang w:val="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001392"/>
    <w:rPr>
      <w:rFonts w:eastAsia="Times New Roman" w:cs="Times New Roman"/>
      <w:b/>
      <w:i/>
      <w:iCs/>
      <w:szCs w:val="24"/>
      <w:lang w:val="en-US"/>
    </w:rPr>
  </w:style>
  <w:style w:type="paragraph" w:customStyle="1" w:styleId="Subtitle1">
    <w:name w:val="Subtitle1"/>
    <w:autoRedefine/>
    <w:rsid w:val="00001392"/>
    <w:pPr>
      <w:spacing w:before="120" w:after="240" w:line="240" w:lineRule="auto"/>
      <w:jc w:val="center"/>
    </w:pPr>
    <w:rPr>
      <w:rFonts w:eastAsia="Times New Roman" w:cs="Times New Roman"/>
      <w:b/>
      <w:szCs w:val="28"/>
      <w:lang w:val="en-US"/>
    </w:rPr>
  </w:style>
  <w:style w:type="paragraph" w:customStyle="1" w:styleId="font5">
    <w:name w:val="font5"/>
    <w:basedOn w:val="Normal"/>
    <w:rsid w:val="00001392"/>
    <w:pPr>
      <w:spacing w:before="100" w:beforeAutospacing="1" w:after="100" w:afterAutospacing="1" w:line="240" w:lineRule="auto"/>
    </w:pPr>
    <w:rPr>
      <w:rFonts w:eastAsia="Times New Roman" w:cs="Times New Roman"/>
      <w:noProof w:val="0"/>
      <w:color w:val="000000"/>
      <w:sz w:val="22"/>
      <w:lang w:val="en-US"/>
    </w:rPr>
  </w:style>
  <w:style w:type="paragraph" w:customStyle="1" w:styleId="font6">
    <w:name w:val="font6"/>
    <w:basedOn w:val="Normal"/>
    <w:rsid w:val="00001392"/>
    <w:pPr>
      <w:spacing w:before="100" w:beforeAutospacing="1" w:after="100" w:afterAutospacing="1" w:line="240" w:lineRule="auto"/>
    </w:pPr>
    <w:rPr>
      <w:rFonts w:eastAsia="Times New Roman" w:cs="Times New Roman"/>
      <w:noProof w:val="0"/>
      <w:color w:val="000000"/>
      <w:sz w:val="22"/>
      <w:lang w:val="en-US"/>
    </w:rPr>
  </w:style>
  <w:style w:type="paragraph" w:customStyle="1" w:styleId="font7">
    <w:name w:val="font7"/>
    <w:basedOn w:val="Normal"/>
    <w:rsid w:val="00001392"/>
    <w:pPr>
      <w:spacing w:before="100" w:beforeAutospacing="1" w:after="100" w:afterAutospacing="1" w:line="240" w:lineRule="auto"/>
    </w:pPr>
    <w:rPr>
      <w:rFonts w:eastAsia="Times New Roman" w:cs="Times New Roman"/>
      <w:noProof w:val="0"/>
      <w:color w:val="000000"/>
      <w:sz w:val="22"/>
      <w:lang w:val="en-US"/>
    </w:rPr>
  </w:style>
  <w:style w:type="paragraph" w:customStyle="1" w:styleId="xl65">
    <w:name w:val="xl65"/>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noProof w:val="0"/>
      <w:sz w:val="24"/>
      <w:szCs w:val="24"/>
      <w:lang w:val="en-US"/>
    </w:rPr>
  </w:style>
  <w:style w:type="paragraph" w:customStyle="1" w:styleId="xl66">
    <w:name w:val="xl66"/>
    <w:basedOn w:val="Normal"/>
    <w:rsid w:val="00001392"/>
    <w:pPr>
      <w:spacing w:before="100" w:beforeAutospacing="1" w:after="100" w:afterAutospacing="1" w:line="240" w:lineRule="auto"/>
    </w:pPr>
    <w:rPr>
      <w:rFonts w:eastAsia="Times New Roman" w:cs="Times New Roman"/>
      <w:b/>
      <w:bCs/>
      <w:noProof w:val="0"/>
      <w:sz w:val="24"/>
      <w:szCs w:val="24"/>
      <w:lang w:val="en-US"/>
    </w:rPr>
  </w:style>
  <w:style w:type="paragraph" w:customStyle="1" w:styleId="xl67">
    <w:name w:val="xl67"/>
    <w:basedOn w:val="Normal"/>
    <w:rsid w:val="00001392"/>
    <w:pPr>
      <w:spacing w:before="100" w:beforeAutospacing="1" w:after="100" w:afterAutospacing="1" w:line="240" w:lineRule="auto"/>
      <w:jc w:val="center"/>
    </w:pPr>
    <w:rPr>
      <w:rFonts w:eastAsia="Times New Roman" w:cs="Times New Roman"/>
      <w:noProof w:val="0"/>
      <w:sz w:val="24"/>
      <w:szCs w:val="24"/>
      <w:lang w:val="en-US"/>
    </w:rPr>
  </w:style>
  <w:style w:type="paragraph" w:customStyle="1" w:styleId="xl68">
    <w:name w:val="xl68"/>
    <w:basedOn w:val="Normal"/>
    <w:rsid w:val="00001392"/>
    <w:pPr>
      <w:spacing w:before="100" w:beforeAutospacing="1" w:after="100" w:afterAutospacing="1" w:line="240" w:lineRule="auto"/>
    </w:pPr>
    <w:rPr>
      <w:rFonts w:eastAsia="Times New Roman" w:cs="Times New Roman"/>
      <w:noProof w:val="0"/>
      <w:sz w:val="24"/>
      <w:szCs w:val="24"/>
      <w:lang w:val="en-US"/>
    </w:rPr>
  </w:style>
  <w:style w:type="paragraph" w:customStyle="1" w:styleId="xl69">
    <w:name w:val="xl69"/>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noProof w:val="0"/>
      <w:sz w:val="24"/>
      <w:szCs w:val="24"/>
      <w:lang w:val="en-US"/>
    </w:rPr>
  </w:style>
  <w:style w:type="paragraph" w:customStyle="1" w:styleId="xl70">
    <w:name w:val="xl70"/>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noProof w:val="0"/>
      <w:sz w:val="24"/>
      <w:szCs w:val="24"/>
      <w:lang w:val="en-US"/>
    </w:rPr>
  </w:style>
  <w:style w:type="paragraph" w:customStyle="1" w:styleId="xl71">
    <w:name w:val="xl71"/>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noProof w:val="0"/>
      <w:sz w:val="24"/>
      <w:szCs w:val="24"/>
      <w:lang w:val="en-US"/>
    </w:rPr>
  </w:style>
  <w:style w:type="paragraph" w:customStyle="1" w:styleId="xl72">
    <w:name w:val="xl72"/>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noProof w:val="0"/>
      <w:sz w:val="24"/>
      <w:szCs w:val="24"/>
      <w:lang w:val="en-US"/>
    </w:rPr>
  </w:style>
  <w:style w:type="paragraph" w:customStyle="1" w:styleId="xl73">
    <w:name w:val="xl73"/>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noProof w:val="0"/>
      <w:color w:val="000000"/>
      <w:sz w:val="24"/>
      <w:szCs w:val="24"/>
      <w:lang w:val="en-US"/>
    </w:rPr>
  </w:style>
  <w:style w:type="paragraph" w:customStyle="1" w:styleId="xl74">
    <w:name w:val="xl74"/>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noProof w:val="0"/>
      <w:sz w:val="24"/>
      <w:szCs w:val="24"/>
      <w:lang w:val="en-US"/>
    </w:rPr>
  </w:style>
  <w:style w:type="paragraph" w:customStyle="1" w:styleId="xl75">
    <w:name w:val="xl75"/>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noProof w:val="0"/>
      <w:sz w:val="24"/>
      <w:szCs w:val="24"/>
      <w:lang w:val="en-US"/>
    </w:rPr>
  </w:style>
  <w:style w:type="paragraph" w:customStyle="1" w:styleId="xl76">
    <w:name w:val="xl76"/>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noProof w:val="0"/>
      <w:sz w:val="24"/>
      <w:szCs w:val="24"/>
      <w:lang w:val="en-US"/>
    </w:rPr>
  </w:style>
  <w:style w:type="paragraph" w:customStyle="1" w:styleId="xl77">
    <w:name w:val="xl77"/>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noProof w:val="0"/>
      <w:sz w:val="24"/>
      <w:szCs w:val="24"/>
      <w:lang w:val="en-US"/>
    </w:rPr>
  </w:style>
  <w:style w:type="paragraph" w:customStyle="1" w:styleId="xl78">
    <w:name w:val="xl78"/>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noProof w:val="0"/>
      <w:sz w:val="24"/>
      <w:szCs w:val="24"/>
      <w:lang w:val="en-US"/>
    </w:rPr>
  </w:style>
  <w:style w:type="paragraph" w:customStyle="1" w:styleId="xl79">
    <w:name w:val="xl79"/>
    <w:basedOn w:val="Normal"/>
    <w:rsid w:val="000013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noProof w:val="0"/>
      <w:sz w:val="24"/>
      <w:szCs w:val="24"/>
      <w:lang w:val="en-US"/>
    </w:rPr>
  </w:style>
  <w:style w:type="paragraph" w:customStyle="1" w:styleId="xl80">
    <w:name w:val="xl80"/>
    <w:basedOn w:val="Normal"/>
    <w:rsid w:val="00001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noProof w:val="0"/>
      <w:sz w:val="24"/>
      <w:szCs w:val="24"/>
      <w:lang w:val="en-US"/>
    </w:rPr>
  </w:style>
  <w:style w:type="paragraph" w:customStyle="1" w:styleId="Bullet20">
    <w:name w:val="Bullet2.0"/>
    <w:rsid w:val="00001392"/>
    <w:pPr>
      <w:numPr>
        <w:numId w:val="41"/>
      </w:numPr>
      <w:tabs>
        <w:tab w:val="left" w:pos="1418"/>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CM8">
    <w:name w:val="CM8"/>
    <w:basedOn w:val="Default"/>
    <w:next w:val="Default"/>
    <w:rsid w:val="00001392"/>
    <w:pPr>
      <w:widowControl w:val="0"/>
      <w:spacing w:after="58"/>
    </w:pPr>
    <w:rPr>
      <w:color w:val="auto"/>
    </w:rPr>
  </w:style>
  <w:style w:type="paragraph" w:customStyle="1" w:styleId="CM9">
    <w:name w:val="CM9"/>
    <w:basedOn w:val="Default"/>
    <w:next w:val="Default"/>
    <w:rsid w:val="00001392"/>
    <w:pPr>
      <w:widowControl w:val="0"/>
      <w:spacing w:after="163"/>
    </w:pPr>
    <w:rPr>
      <w:color w:val="auto"/>
    </w:rPr>
  </w:style>
  <w:style w:type="paragraph" w:customStyle="1" w:styleId="CM10">
    <w:name w:val="CM10"/>
    <w:basedOn w:val="Default"/>
    <w:next w:val="Default"/>
    <w:rsid w:val="00001392"/>
    <w:pPr>
      <w:widowControl w:val="0"/>
      <w:spacing w:after="413"/>
    </w:pPr>
    <w:rPr>
      <w:color w:val="auto"/>
    </w:rPr>
  </w:style>
  <w:style w:type="paragraph" w:customStyle="1" w:styleId="tenvb">
    <w:name w:val="tenvb"/>
    <w:basedOn w:val="Normal"/>
    <w:rsid w:val="00001392"/>
    <w:pPr>
      <w:spacing w:before="100" w:beforeAutospacing="1" w:after="100" w:afterAutospacing="1" w:line="240" w:lineRule="auto"/>
    </w:pPr>
    <w:rPr>
      <w:rFonts w:eastAsia="Times New Roman" w:cs="Times New Roman"/>
      <w:noProof w:val="0"/>
      <w:sz w:val="24"/>
      <w:szCs w:val="24"/>
      <w:lang w:val="en-US"/>
    </w:rPr>
  </w:style>
  <w:style w:type="paragraph" w:customStyle="1" w:styleId="Char0">
    <w:name w:val="Char_0"/>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
    <w:name w:val="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
    <w:name w:val="Char Char Char Char Char Char Char Char Char Char Char Char Char Char Char"/>
    <w:basedOn w:val="Normal"/>
    <w:rsid w:val="00001392"/>
    <w:pPr>
      <w:spacing w:line="240" w:lineRule="exact"/>
    </w:pPr>
    <w:rPr>
      <w:rFonts w:ascii="Verdana" w:eastAsia="MS Mincho" w:hAnsi="Verdana" w:cs="Times New Roman"/>
      <w:noProof w:val="0"/>
      <w:sz w:val="20"/>
      <w:szCs w:val="20"/>
      <w:lang w:val="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001392"/>
    <w:pPr>
      <w:widowControl w:val="0"/>
      <w:tabs>
        <w:tab w:val="num" w:pos="360"/>
      </w:tabs>
      <w:adjustRightInd w:val="0"/>
      <w:spacing w:before="120" w:after="120" w:line="436" w:lineRule="exact"/>
      <w:ind w:left="357"/>
      <w:outlineLvl w:val="3"/>
    </w:pPr>
    <w:rPr>
      <w:rFonts w:ascii="Tahoma" w:eastAsia="SimSun" w:hAnsi="Tahoma" w:cs="Times New Roman"/>
      <w:noProof w:val="0"/>
      <w:color w:val="auto"/>
      <w:spacing w:val="-10"/>
      <w:kern w:val="2"/>
      <w:lang w:val="x-none" w:eastAsia="zh-CN"/>
    </w:rPr>
  </w:style>
  <w:style w:type="character" w:customStyle="1" w:styleId="hps">
    <w:name w:val="hps"/>
    <w:rsid w:val="00001392"/>
  </w:style>
  <w:style w:type="paragraph" w:customStyle="1" w:styleId="ndieund">
    <w:name w:val="ndieund"/>
    <w:basedOn w:val="Normal"/>
    <w:rsid w:val="00001392"/>
    <w:pPr>
      <w:spacing w:after="120" w:line="240" w:lineRule="auto"/>
      <w:ind w:firstLine="720"/>
      <w:jc w:val="both"/>
    </w:pPr>
    <w:rPr>
      <w:rFonts w:ascii=".VnTime" w:eastAsia="Times New Roman" w:hAnsi=".VnTime" w:cs="Times New Roman"/>
      <w:noProof w:val="0"/>
      <w:sz w:val="28"/>
      <w:szCs w:val="24"/>
      <w:lang w:val="en-US"/>
    </w:rPr>
  </w:style>
  <w:style w:type="numbering" w:customStyle="1" w:styleId="NoList8">
    <w:name w:val="No List8"/>
    <w:next w:val="NoList"/>
    <w:semiHidden/>
    <w:rsid w:val="00001392"/>
  </w:style>
  <w:style w:type="table" w:customStyle="1" w:styleId="TableGrid4">
    <w:name w:val="Table Grid4"/>
    <w:basedOn w:val="TableNormal"/>
    <w:next w:val="TableGrid"/>
    <w:rsid w:val="0000139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970596">
      <w:bodyDiv w:val="1"/>
      <w:marLeft w:val="0"/>
      <w:marRight w:val="0"/>
      <w:marTop w:val="0"/>
      <w:marBottom w:val="0"/>
      <w:divBdr>
        <w:top w:val="none" w:sz="0" w:space="0" w:color="auto"/>
        <w:left w:val="none" w:sz="0" w:space="0" w:color="auto"/>
        <w:bottom w:val="none" w:sz="0" w:space="0" w:color="auto"/>
        <w:right w:val="none" w:sz="0" w:space="0" w:color="auto"/>
      </w:divBdr>
    </w:div>
    <w:div w:id="892303470">
      <w:bodyDiv w:val="1"/>
      <w:marLeft w:val="0"/>
      <w:marRight w:val="0"/>
      <w:marTop w:val="0"/>
      <w:marBottom w:val="0"/>
      <w:divBdr>
        <w:top w:val="none" w:sz="0" w:space="0" w:color="auto"/>
        <w:left w:val="none" w:sz="0" w:space="0" w:color="auto"/>
        <w:bottom w:val="none" w:sz="0" w:space="0" w:color="auto"/>
        <w:right w:val="none" w:sz="0" w:space="0" w:color="auto"/>
      </w:divBdr>
    </w:div>
    <w:div w:id="18786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CloudStation\Box%20ky%20thuat\Quy%20chuan%20ky%20thuat%20quoc%20gia%20ve%20ky%20thuat%20dien\Tap%208%20-%20Quy%20chuan%20quoc%20gia%20ve%20ky%20thuat%20dien%20ha%20ap%20%5bQCVN%20QTD-8.2010.BCT%5d.pdf" TargetMode="External"/><Relationship Id="rId21" Type="http://schemas.openxmlformats.org/officeDocument/2006/relationships/hyperlink" Target="file:///D:\CloudStation\Box%20ky%20thuat\Quy%20chuan%20ky%20thuat%20quoc%20gia%20ve%20ky%20thuat%20dien\Tap%203%20-%20He%20thong%20phan%20phoi%20va%20tram%20bien%20ap%20%5b11%20TCN-20-2006%5d.pdf" TargetMode="External"/><Relationship Id="rId42" Type="http://schemas.openxmlformats.org/officeDocument/2006/relationships/hyperlink" Target="file:///D:\CloudStation\Box%20ky%20thuat\TCVN\TCVN%201651-2-2018_Thep-cot-be-tong.pdf" TargetMode="External"/><Relationship Id="rId47" Type="http://schemas.openxmlformats.org/officeDocument/2006/relationships/hyperlink" Target="file:///D:\CloudStation\Van%20ban%20huong%20dan\Van%20ban%20phap%20quy\06.2021.ND-CP%20Quan%20ly%20chat%20luong,%20thi%20cong%20xay%20dung,%20bao%20tri%20CTXD%20-%20thay%20the%2046.pdf" TargetMode="External"/><Relationship Id="rId63" Type="http://schemas.openxmlformats.org/officeDocument/2006/relationships/hyperlink" Target="file:///D:\CloudStation\Box%20ky%20thuat\IEC\IEC%2062271-102%20Ed.%201.2%20b2013.pdf" TargetMode="External"/><Relationship Id="rId68" Type="http://schemas.openxmlformats.org/officeDocument/2006/relationships/image" Target="media/image4.jpeg"/><Relationship Id="rId84" Type="http://schemas.openxmlformats.org/officeDocument/2006/relationships/fontTable" Target="fontTable.xml"/><Relationship Id="rId16" Type="http://schemas.openxmlformats.org/officeDocument/2006/relationships/hyperlink" Target="file:///D:\CloudStation\Box%20ky%20thuat\TCVN\TCVN%204055-2012.pdf" TargetMode="External"/><Relationship Id="rId11" Type="http://schemas.openxmlformats.org/officeDocument/2006/relationships/hyperlink" Target="file:///C:\Users\CuongTran\Van%20ban%20huong%20dan\Van%20ban%20phap%20quy\06.2021.ND-CP%20Quan%20ly%20chat%20luong,%20thi%20cong%20xay%20dung,%20bao%20tri%20CTXD%20-%20thay%20the%2046.pdf" TargetMode="External"/><Relationship Id="rId32" Type="http://schemas.openxmlformats.org/officeDocument/2006/relationships/hyperlink" Target="file:///D:\CloudStation\Box%20ky%20thuat\TCVN\tcvn9115-2012.pdf" TargetMode="External"/><Relationship Id="rId37" Type="http://schemas.openxmlformats.org/officeDocument/2006/relationships/hyperlink" Target="file:///D:\CloudStation\Box%20ky%20thuat\TCVN\TCVN%207570-%202006-Cot-lieu-cho-be-tong-va-vua-yckt.pdf" TargetMode="External"/><Relationship Id="rId53" Type="http://schemas.openxmlformats.org/officeDocument/2006/relationships/hyperlink" Target="file:///D:\CloudStation\Box%20ky%20thuat\Quy%20dinh%20ky%20thuat%20EVN\959%20QD-EVN%20Quy%20trinh%20an%20toan%20dien%2026.7.2021.pdf" TargetMode="External"/><Relationship Id="rId58" Type="http://schemas.openxmlformats.org/officeDocument/2006/relationships/hyperlink" Target="file:///D:\CloudStation\Box%20ky%20thuat\IEC\IEC%2060529-2001.pdf" TargetMode="External"/><Relationship Id="rId74" Type="http://schemas.openxmlformats.org/officeDocument/2006/relationships/hyperlink" Target="../../AS%20NZS/AS%201154%5b1%5d.1_2004.pdf" TargetMode="External"/><Relationship Id="rId79" Type="http://schemas.openxmlformats.org/officeDocument/2006/relationships/image" Target="media/image9.jpeg"/><Relationship Id="rId5" Type="http://schemas.openxmlformats.org/officeDocument/2006/relationships/footnotes" Target="footnotes.xml"/><Relationship Id="rId19" Type="http://schemas.openxmlformats.org/officeDocument/2006/relationships/hyperlink" Target="file:///D:\CloudStation\Box%20ky%20thuat\Quy%20chuan%20ky%20thuat%20quoc%20gia%20ve%20ky%20thuat%20dien\Tap%201%20-%20Quy%20dinh%20chung%20%5b11%20TCN-18-2006%5d.pdf" TargetMode="External"/><Relationship Id="rId14" Type="http://schemas.openxmlformats.org/officeDocument/2006/relationships/hyperlink" Target="file:///D:\CloudStation\Van%20ban%20huong%20dan\Van%20ban%20phap%20quy\18.2015.ND-CP%20danh%20gia%20moi%20truong,%20tac%20dong%20moi%20truong.pdf" TargetMode="External"/><Relationship Id="rId22" Type="http://schemas.openxmlformats.org/officeDocument/2006/relationships/hyperlink" Target="file:///D:\CloudStation\Box%20ky%20thuat\Quy%20chuan%20ky%20thuat%20quoc%20gia%20ve%20ky%20thuat%20dien\Tap%204%20-%20Bao%20ve%20va%20tu%20dong%20%5b11%20TCN-21-2006%5d.pdf" TargetMode="External"/><Relationship Id="rId27" Type="http://schemas.openxmlformats.org/officeDocument/2006/relationships/hyperlink" Target="file:///D:\CloudStation\Box%20ky%20thuat\Quy%20chuan%20ky%20thuat%20quoc%20gia%20ve%20ky%20thuat%20dien\QCVN%2001-2008%20BCT%20An%20toan%20dien.pdf" TargetMode="External"/><Relationship Id="rId30" Type="http://schemas.openxmlformats.org/officeDocument/2006/relationships/hyperlink" Target="file:///D:\CloudStation\Box%20ky%20thuat\TCVN\TCVN%205639-1991.pdf" TargetMode="External"/><Relationship Id="rId35" Type="http://schemas.openxmlformats.org/officeDocument/2006/relationships/hyperlink" Target="file:///D:\CloudStation\Box%20ky%20thuat\TCVN\tcvn6260-2009.pdf" TargetMode="External"/><Relationship Id="rId43" Type="http://schemas.openxmlformats.org/officeDocument/2006/relationships/hyperlink" Target="file:///D:\CloudStation\Box%20ky%20thuat\18%20TCN-04-92%20(dinh%20kem%20QD%2082.2003%20EVN.KTLD).pdf" TargetMode="External"/><Relationship Id="rId48" Type="http://schemas.openxmlformats.org/officeDocument/2006/relationships/hyperlink" Target="file:///D:\CloudStation\Van%20ban%20huong%20dan\Van%20ban%20phap%20quy\06.2021.ND-CP%20Quan%20ly%20chat%20luong,%20thi%20cong%20xay%20dung,%20bao%20tri%20CTXD%20-%20thay%20the%2046.pdf" TargetMode="External"/><Relationship Id="rId56" Type="http://schemas.openxmlformats.org/officeDocument/2006/relationships/hyperlink" Target="file:///D:\CloudStation\Box%20ky%20thuat\IEC\60044-1.pdf" TargetMode="External"/><Relationship Id="rId64" Type="http://schemas.openxmlformats.org/officeDocument/2006/relationships/image" Target="media/image1.png"/><Relationship Id="rId69" Type="http://schemas.openxmlformats.org/officeDocument/2006/relationships/image" Target="http://daycap.com.vn/ThumbJpeg.ashx?VFilePath=/ImgUpload/sanpham/Ph%E1%BB%A5%20ki%E1%BB%87n%20%20%2810%29.jpg&amp;Width=150&amp;Height=150" TargetMode="External"/><Relationship Id="rId77" Type="http://schemas.openxmlformats.org/officeDocument/2006/relationships/hyperlink" Target="file:///C:\Users\CuongTran\AppData\Roaming\TCVN\TCVN%203624-81%20Cac%20moi%20noi%20tiep%20xuc%20dien%20-%20Quy%20tac%20nghiem%20thu%20va%20phuong%20phap%20thu.pdf" TargetMode="External"/><Relationship Id="rId8" Type="http://schemas.openxmlformats.org/officeDocument/2006/relationships/hyperlink" Target="file:///D:\CloudStation\Van%20ban%20huong%20dan\Van%20ban%20phap%20quy\Luat\50.2014.QH13%20Luat%20Xay%20dung.pdf" TargetMode="External"/><Relationship Id="rId51" Type="http://schemas.openxmlformats.org/officeDocument/2006/relationships/hyperlink" Target="file:///D:\CloudStation\Data\Hoso2021\DTXD2022%20-%20T11.2021%20-%20TBA%20PP%20Doi%20KDDV%20Cat%20Bi%202022\G05%20XL\PL%20Chuong%20V%20YCKT%20-%20G05%20XL%20-%20T12.2021.docx" TargetMode="External"/><Relationship Id="rId72" Type="http://schemas.openxmlformats.org/officeDocument/2006/relationships/image" Target="media/image6.jpeg"/><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D:\CloudStation\Van%20ban%20huong%20dan\Van%20ban%20phap%20quy\26.2016.TT-BXD%20Quy%20dinh%20chi%20tiet%20ve%20QL%20chat%20luong%20va%20bao%20tri%20CTXD.pdf" TargetMode="External"/><Relationship Id="rId17" Type="http://schemas.openxmlformats.org/officeDocument/2006/relationships/hyperlink" Target="file:///D:\CloudStation\Box%20ky%20thuat\TCVN\tcvn4252-2012.pdf" TargetMode="External"/><Relationship Id="rId25" Type="http://schemas.openxmlformats.org/officeDocument/2006/relationships/hyperlink" Target="file:///D:\CloudStation\Box%20ky%20thuat\Quy%20chuan%20ky%20thuat%20quoc%20gia%20ve%20ky%20thuat%20dien\Tap%207%20-%20Thi%20cong%20cac%20cong%20trinh%20dien%20%5bQCVN%20QTD-7%202009.BCT%5d.pdf" TargetMode="External"/><Relationship Id="rId33" Type="http://schemas.openxmlformats.org/officeDocument/2006/relationships/hyperlink" Target="file:///D:\CloudStation\Data\Hoso2021\DTXD2022%20-%20T11.2021%20-%20TBA%20PP%20Doi%20KDDV%20Cat%20Bi%202022\G05%20XL\PL%20Chuong%20V%20YCKT%20-%20G05%20XL%20-%20T12.2021.docx" TargetMode="External"/><Relationship Id="rId38" Type="http://schemas.openxmlformats.org/officeDocument/2006/relationships/hyperlink" Target="file:///D:\CloudStation\Box%20ky%20thuat\TCVN\tcvn%201770-1986%20Cat%20xay%20dung.pdf" TargetMode="External"/><Relationship Id="rId46" Type="http://schemas.openxmlformats.org/officeDocument/2006/relationships/hyperlink" Target="file:///C:\Users\CuongTran\Van%20ban%20huong%20dan\Quy%20dinh,%20quy%20che%20EVN%20NPC\531%20Quy%20dinh%20sua%20chua%20lon%20TSCD%20ap%20dung%20trong%20NPC%202019.pdf" TargetMode="External"/><Relationship Id="rId59" Type="http://schemas.openxmlformats.org/officeDocument/2006/relationships/hyperlink" Target="file:///D:\CloudStation\Box%20ky%20thuat\Quy%20dinh%20ky%20thuat%20EVN\106%20EVN%20HDTV%20QD%20ban%20hanh%20TCKT%20FCO%20LBFCO%20day%20chi%202kV%2035kV%2021.9.2021.pdf" TargetMode="External"/><Relationship Id="rId67" Type="http://schemas.openxmlformats.org/officeDocument/2006/relationships/image" Target="media/image3.jpeg"/><Relationship Id="rId20" Type="http://schemas.openxmlformats.org/officeDocument/2006/relationships/hyperlink" Target="file:///D:\CloudStation\Box%20ky%20thuat\Quy%20chuan%20ky%20thuat%20quoc%20gia%20ve%20ky%20thuat%20dien\Tap%202%20-%20He%20thong%20duong%20dan%20dien%20%5b11%20TCN-19-2006%5d.pdf" TargetMode="External"/><Relationship Id="rId41" Type="http://schemas.openxmlformats.org/officeDocument/2006/relationships/hyperlink" Target="file:///D:\CloudStation\Box%20ky%20thuat\TCVN\tcvn%201651-1-2008.pdf" TargetMode="External"/><Relationship Id="rId54" Type="http://schemas.openxmlformats.org/officeDocument/2006/relationships/hyperlink" Target="file:///D:\CloudStation\Box%20ky%20thuat\IEC\60947-1.PDF" TargetMode="External"/><Relationship Id="rId62" Type="http://schemas.openxmlformats.org/officeDocument/2006/relationships/hyperlink" Target="file:///D:\CloudStation\Box%20ky%20thuat\IEC\IEC%2062271-102%20Ed.%201.2%20b2013.pdf" TargetMode="External"/><Relationship Id="rId70" Type="http://schemas.openxmlformats.org/officeDocument/2006/relationships/image" Target="media/image5.jpeg"/><Relationship Id="rId75" Type="http://schemas.openxmlformats.org/officeDocument/2006/relationships/hyperlink" Target="../../TCVN/TCVN%203624-81%20Cac%20moi%20noi%20tiep%20xuc%20dien%20-%20Quy%20tac%20nghiem%20thu%20va%20phuong%20phap%20thu.pdf"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CloudStation\Van%20ban%20huong%20dan\Van%20ban%20phap%20quy\19.2015.ND-CP%20chi%20tiet%20thi%20hanh%20Luat%20BV%20MT.pdf" TargetMode="External"/><Relationship Id="rId23" Type="http://schemas.openxmlformats.org/officeDocument/2006/relationships/hyperlink" Target="file:///D:\CloudStation\Box%20ky%20thuat\Quy%20chuan%20ky%20thuat%20quoc%20gia%20ve%20ky%20thuat%20dien\Tap%205%20-%20Kiem%20dinh%20trang%20thiet%20bi%20he%20thong%20dien%20%5bQCVN%20QTD-5.2009.BCT%5d.pdf" TargetMode="External"/><Relationship Id="rId28" Type="http://schemas.openxmlformats.org/officeDocument/2006/relationships/hyperlink" Target="file:///D:\CloudStation\Box%20ky%20thuat\Quy%20chuan%20Viet%20Nam\3.%20QCVN%20-%2018.2014-BXD.pdf" TargetMode="External"/><Relationship Id="rId36" Type="http://schemas.openxmlformats.org/officeDocument/2006/relationships/hyperlink" Target="file:///D:\CloudStation\Box%20ky%20thuat\TCVN\tcvn139-1991.pdf" TargetMode="External"/><Relationship Id="rId49" Type="http://schemas.openxmlformats.org/officeDocument/2006/relationships/hyperlink" Target="file:///D:\CloudStation\Van%20ban%20huong%20dan\Van%20ban%20phap%20quy\26.2016.TT-BXD%20Quy%20dinh%20chi%20tiet%20ve%20QL%20chat%20luong%20va%20bao%20tri%20CTXD.pdf" TargetMode="External"/><Relationship Id="rId57" Type="http://schemas.openxmlformats.org/officeDocument/2006/relationships/hyperlink" Target="file:///D:\CloudStation\Box%20ky%20thuat\IEC\IEC%2060364-4-41-2005.pdf" TargetMode="External"/><Relationship Id="rId10" Type="http://schemas.openxmlformats.org/officeDocument/2006/relationships/hyperlink" Target="file:///D:\CloudStation\Van%20ban%20huong%20dan\Van%20ban%20phap%20quy\Luat\55.2014.QH13%20Luat%20BV%20MT.pdf" TargetMode="External"/><Relationship Id="rId31" Type="http://schemas.openxmlformats.org/officeDocument/2006/relationships/hyperlink" Target="file:///D:\CloudStation\Box%20ky%20thuat\TIEU%20CHUAN%20XAY%20DUNG\THIET%20KE\TCXDVN%20170_2007%20Ket%20cau%20thep%20-%20Gia%20cong,%20lap%20rap%20va%20nghiem%20thu%20-%20Yeu%20cau%20ky%20thuat.pdf" TargetMode="External"/><Relationship Id="rId44" Type="http://schemas.openxmlformats.org/officeDocument/2006/relationships/hyperlink" Target="file:///D:\CloudStation\Box%20ky%20thuat\TCVN\TCVN%205408_2007_907991.rar" TargetMode="External"/><Relationship Id="rId52" Type="http://schemas.openxmlformats.org/officeDocument/2006/relationships/hyperlink" Target="file:///D:\CloudStation\Box%20ky%20thuat\Quy%20dinh%20ky%20thuat%20EVN\959%20QD-EVN%20Quy%20trinh%20an%20toan%20dien%2026.7.2021.pdf" TargetMode="External"/><Relationship Id="rId60" Type="http://schemas.openxmlformats.org/officeDocument/2006/relationships/hyperlink" Target="file:///D:\CloudStation\Box%20ky%20thuat\IEC\IEC%2062271-102%20Ed.%201.2%20b2013.pdf" TargetMode="External"/><Relationship Id="rId65" Type="http://schemas.openxmlformats.org/officeDocument/2006/relationships/hyperlink" Target="https://npc.com.vn/Assets/images/logo.svg?v=1.0.0" TargetMode="External"/><Relationship Id="rId73" Type="http://schemas.openxmlformats.org/officeDocument/2006/relationships/image" Target="media/image7.jpeg"/><Relationship Id="rId78" Type="http://schemas.openxmlformats.org/officeDocument/2006/relationships/image" Target="media/image8.jpeg"/><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CloudStation\Van%20ban%20huong%20dan\Van%20ban%20phap%20quy\Luat\62.2020.QH14%20Luat%20sua%20doi%20Luat%20XD.pdf" TargetMode="External"/><Relationship Id="rId13" Type="http://schemas.openxmlformats.org/officeDocument/2006/relationships/hyperlink" Target="file:///D:\CloudStation\Van%20ban%20huong%20dan\Van%20ban%20phap%20quy\14.2014%20ND-CP%20ve%20quy%20dinh%20chi%20tiet%20Luat%20dien%20luc%20ve%20an%20toan%20dien.pdf" TargetMode="External"/><Relationship Id="rId18" Type="http://schemas.openxmlformats.org/officeDocument/2006/relationships/hyperlink" Target="file:///D:\CloudStation\Box%20ky%20thuat\TIEU%20CHUAN%20XAY%20DUNG\CONG%20TRINH%20GIAO%20THONG\TCVN%20371%20-%202006\TCXDVN371%20d67%20411206.doc" TargetMode="External"/><Relationship Id="rId39" Type="http://schemas.openxmlformats.org/officeDocument/2006/relationships/hyperlink" Target="file:///D:\CloudStation\Box%20ky%20thuat\TCVN\tcvn_4447_2012.pdf" TargetMode="External"/><Relationship Id="rId34" Type="http://schemas.openxmlformats.org/officeDocument/2006/relationships/hyperlink" Target="file:///D:\CloudStation\Box%20ky%20thuat\TCVN\tcvn5440-1991.pdf" TargetMode="External"/><Relationship Id="rId50" Type="http://schemas.openxmlformats.org/officeDocument/2006/relationships/hyperlink" Target="file:///D:\CloudStation\Van%20ban%20huong%20dan\Van%20ban%20phap%20quy\06.2021.ND-CP%20Quan%20ly%20chat%20luong,%20thi%20cong%20xay%20dung,%20bao%20tri%20CTXD%20-%20thay%20the%2046.pdf" TargetMode="External"/><Relationship Id="rId55" Type="http://schemas.openxmlformats.org/officeDocument/2006/relationships/hyperlink" Target="file:///D:\CloudStation\Box%20ky%20thuat\IEC\60947-2.pdf" TargetMode="External"/><Relationship Id="rId76" Type="http://schemas.openxmlformats.org/officeDocument/2006/relationships/hyperlink" Target="file:///C:\Users\CuongTran\AppData\Roaming\AS%20NZS\AS%201154%5b1%5d.1_2004.pdf" TargetMode="External"/><Relationship Id="rId7" Type="http://schemas.openxmlformats.org/officeDocument/2006/relationships/hyperlink" Target="file:///D:\CloudStation\Data\Hoso2021\DTXD2022%20-%20T11.2021%20-%20TBA%20PP%20Doi%20KDDV%20Cat%20Bi%202022\G05%20XL\PL%20Chuong%20V%20YCKT%20-%20G05%20XL%20-%20T12.2021.docx" TargetMode="External"/><Relationship Id="rId71" Type="http://schemas.openxmlformats.org/officeDocument/2006/relationships/image" Target="http://daycap.com.vn/ThumbJpeg.ashx?VFilePath=/ImgUpload/sanpham/Ph%E1%BB%A5%20ki%E1%BB%87n%20%20(10).jpg&amp;Width=150&amp;Height=150" TargetMode="External"/><Relationship Id="rId2" Type="http://schemas.openxmlformats.org/officeDocument/2006/relationships/styles" Target="styles.xml"/><Relationship Id="rId29" Type="http://schemas.openxmlformats.org/officeDocument/2006/relationships/hyperlink" Target="file:///D:\CloudStation\Box%20ky%20thuat\TCVN\tcvn%202287-1978.pdf" TargetMode="External"/><Relationship Id="rId24" Type="http://schemas.openxmlformats.org/officeDocument/2006/relationships/hyperlink" Target="file:///D:\CloudStation\Box%20ky%20thuat\Quy%20chuan%20ky%20thuat%20quoc%20gia%20ve%20ky%20thuat%20dien\Tap%206%20-%20Van%20hanh,%20sua%20chua%20trang%20thiet%20bi%20he%20thong%20dien%20%5bQCVN%20QTD-6.2009.BCT%5d.pdf" TargetMode="External"/><Relationship Id="rId40" Type="http://schemas.openxmlformats.org/officeDocument/2006/relationships/hyperlink" Target="file:///D:\CloudStation\Box%20ky%20thuat\TCVN\tcvn%204506%202012.pdf" TargetMode="External"/><Relationship Id="rId45" Type="http://schemas.openxmlformats.org/officeDocument/2006/relationships/hyperlink" Target="file:///D:\CloudStation\Box%20ky%20thuat\TIEU%20CHUAN%20XAY%20DUNG\VAT%20LIEU\SON-BITUM\TCXDVN%20334-2005%20-%20Quy%20pham%20son%20thiet%20bi%20va%20ket%20cau%20thep%20trong%20XD%20dan%20dung%20va%20CN.pdf" TargetMode="External"/><Relationship Id="rId66" Type="http://schemas.openxmlformats.org/officeDocument/2006/relationships/image" Target="media/image2.jpeg"/><Relationship Id="rId61" Type="http://schemas.openxmlformats.org/officeDocument/2006/relationships/hyperlink" Target="file:///D:\CloudStation\Box%20ky%20thuat\IEC\IEC%2062271-102%20Ed.%201.2%20b2013.pdf"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66</Pages>
  <Words>18346</Words>
  <Characters>104578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P15PCHP</vt:lpstr>
    </vt:vector>
  </TitlesOfParts>
  <Company/>
  <LinksUpToDate>false</LinksUpToDate>
  <CharactersWithSpaces>122679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P15PCHP</dc:title>
  <dc:subject/>
  <dc:creator>CuongTran</dc:creator>
  <cp:keywords>E-HSMT XL;YCKT xây lắp;Chương V Yêu cầu về kỹ thuật;ĐTXD;2022;quận Hải An;Đội KDDV Cát Bi</cp:keywords>
  <dc:description/>
  <cp:lastModifiedBy>Dương Quỳnh Hoa</cp:lastModifiedBy>
  <cp:revision>12</cp:revision>
  <dcterms:created xsi:type="dcterms:W3CDTF">2021-12-30T09:49:00Z</dcterms:created>
  <dcterms:modified xsi:type="dcterms:W3CDTF">2026-03-25T07:49:00Z</dcterms:modified>
</cp:coreProperties>
</file>