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2C2CE" w14:textId="77777777" w:rsidR="00F308E0" w:rsidRPr="003017EF" w:rsidRDefault="00F308E0" w:rsidP="00F308E0">
      <w:pPr>
        <w:jc w:val="center"/>
        <w:outlineLvl w:val="0"/>
        <w:rPr>
          <w:b/>
          <w:sz w:val="28"/>
          <w:szCs w:val="28"/>
          <w:lang w:val="nl-NL"/>
        </w:rPr>
      </w:pPr>
      <w:r w:rsidRPr="003017EF">
        <w:rPr>
          <w:b/>
          <w:sz w:val="28"/>
          <w:szCs w:val="28"/>
          <w:lang w:val="nl-NL"/>
        </w:rPr>
        <w:t>Phần 2. YÊU CẦU VỀ KỸ THUẬT</w:t>
      </w:r>
    </w:p>
    <w:p w14:paraId="5AF8306D" w14:textId="77777777" w:rsidR="00F308E0" w:rsidRPr="003017EF" w:rsidRDefault="00F308E0" w:rsidP="00F308E0">
      <w:pPr>
        <w:widowControl w:val="0"/>
        <w:spacing w:before="120" w:after="120" w:line="264" w:lineRule="auto"/>
        <w:jc w:val="center"/>
        <w:outlineLvl w:val="1"/>
        <w:rPr>
          <w:sz w:val="28"/>
          <w:szCs w:val="28"/>
          <w:lang w:val="nl-NL"/>
        </w:rPr>
      </w:pPr>
      <w:r w:rsidRPr="003017EF">
        <w:rPr>
          <w:b/>
          <w:sz w:val="28"/>
          <w:szCs w:val="28"/>
          <w:lang w:val="nl-NL"/>
        </w:rPr>
        <w:t>Chương V. YÊU CẦU VỀ KỸ THUẬT</w:t>
      </w:r>
    </w:p>
    <w:p w14:paraId="5FBF941B" w14:textId="77777777" w:rsidR="005F384D" w:rsidRPr="003017EF" w:rsidRDefault="005F384D" w:rsidP="005F384D">
      <w:pPr>
        <w:widowControl w:val="0"/>
        <w:spacing w:before="60" w:after="60" w:line="264" w:lineRule="auto"/>
        <w:ind w:firstLine="709"/>
        <w:rPr>
          <w:b/>
          <w:sz w:val="28"/>
          <w:szCs w:val="28"/>
          <w:lang w:val="nl-NL"/>
        </w:rPr>
      </w:pPr>
      <w:r w:rsidRPr="003017EF">
        <w:rPr>
          <w:b/>
          <w:sz w:val="28"/>
          <w:szCs w:val="28"/>
          <w:lang w:val="nl-NL"/>
        </w:rPr>
        <w:t>Mục 1. Yêu cầu về kỹ thuật</w:t>
      </w:r>
    </w:p>
    <w:p w14:paraId="53A1C05A" w14:textId="77777777" w:rsidR="005F384D" w:rsidRPr="003017EF" w:rsidRDefault="005F384D" w:rsidP="005F384D">
      <w:pPr>
        <w:widowControl w:val="0"/>
        <w:spacing w:before="60" w:after="60" w:line="264" w:lineRule="auto"/>
        <w:ind w:firstLine="709"/>
        <w:rPr>
          <w:sz w:val="28"/>
          <w:szCs w:val="28"/>
          <w:lang w:val="nl-NL"/>
        </w:rPr>
      </w:pPr>
      <w:r w:rsidRPr="003017EF">
        <w:rPr>
          <w:spacing w:val="-4"/>
          <w:sz w:val="28"/>
          <w:szCs w:val="28"/>
          <w:lang w:val="nl-NL"/>
        </w:rPr>
        <w:t>1</w:t>
      </w:r>
      <w:r w:rsidRPr="003017EF">
        <w:rPr>
          <w:sz w:val="28"/>
          <w:szCs w:val="28"/>
          <w:lang w:val="nl-NL"/>
        </w:rPr>
        <w:t>.1. Giới thiệu chung về dự án/dự toán mua sắm, gói thầu</w:t>
      </w:r>
    </w:p>
    <w:p w14:paraId="7F5D0FCA" w14:textId="5BB2081A" w:rsidR="005F384D" w:rsidRPr="003017EF" w:rsidRDefault="005F384D" w:rsidP="00047EC9">
      <w:pPr>
        <w:spacing w:before="60" w:after="60" w:line="264" w:lineRule="auto"/>
        <w:ind w:left="-142" w:firstLine="851"/>
        <w:rPr>
          <w:sz w:val="28"/>
          <w:szCs w:val="28"/>
          <w:lang w:val="nl-NL"/>
        </w:rPr>
      </w:pPr>
      <w:bookmarkStart w:id="0" w:name="_Hlk154743134"/>
      <w:r w:rsidRPr="003017EF">
        <w:rPr>
          <w:sz w:val="28"/>
          <w:szCs w:val="28"/>
          <w:lang w:val="nl-NL"/>
        </w:rPr>
        <w:t>- Tên Dự toán</w:t>
      </w:r>
      <w:r w:rsidRPr="00047EC9">
        <w:rPr>
          <w:sz w:val="28"/>
          <w:szCs w:val="28"/>
          <w:lang w:val="nl-NL"/>
        </w:rPr>
        <w:t xml:space="preserve">: </w:t>
      </w:r>
      <w:r w:rsidR="00047EC9" w:rsidRPr="00047EC9">
        <w:rPr>
          <w:rStyle w:val="fontstyle01"/>
          <w:rFonts w:ascii="Times New Roman" w:eastAsiaTheme="majorEastAsia" w:hAnsi="Times New Roman"/>
        </w:rPr>
        <w:t>Mua sắm hàng hóa thực hiện nhiệm vụ đầu tư tiềm lực phòng CNMT_</w:t>
      </w:r>
      <w:bookmarkStart w:id="1" w:name="_GoBack"/>
      <w:bookmarkEnd w:id="1"/>
      <w:r w:rsidR="00047EC9" w:rsidRPr="00047EC9">
        <w:rPr>
          <w:rStyle w:val="fontstyle01"/>
          <w:rFonts w:ascii="Times New Roman" w:eastAsiaTheme="majorEastAsia" w:hAnsi="Times New Roman"/>
        </w:rPr>
        <w:t>Trần Thị Thu Hường</w:t>
      </w:r>
    </w:p>
    <w:p w14:paraId="3033A315" w14:textId="03B075B3" w:rsidR="005F384D" w:rsidRPr="003017EF" w:rsidRDefault="005F384D" w:rsidP="005F384D">
      <w:pPr>
        <w:spacing w:before="60" w:after="60" w:line="264" w:lineRule="auto"/>
        <w:ind w:left="-142" w:firstLine="851"/>
        <w:rPr>
          <w:spacing w:val="-4"/>
          <w:sz w:val="28"/>
          <w:szCs w:val="28"/>
          <w:lang w:val="nl-NL"/>
        </w:rPr>
      </w:pPr>
      <w:r w:rsidRPr="003017EF">
        <w:rPr>
          <w:sz w:val="28"/>
          <w:szCs w:val="28"/>
          <w:lang w:val="nl-NL"/>
        </w:rPr>
        <w:t xml:space="preserve">- Địa điểm thực hiện: </w:t>
      </w:r>
      <w:r w:rsidR="0083306D" w:rsidRPr="003017EF">
        <w:rPr>
          <w:sz w:val="28"/>
          <w:szCs w:val="28"/>
        </w:rPr>
        <w:t>Số 17 Hoàng Sâm, Nghĩa Đô, Hà Nội</w:t>
      </w:r>
    </w:p>
    <w:p w14:paraId="48042948" w14:textId="53563D4C" w:rsidR="005F384D" w:rsidRPr="003017EF" w:rsidRDefault="005F384D" w:rsidP="005F384D">
      <w:pPr>
        <w:widowControl w:val="0"/>
        <w:spacing w:before="60" w:after="60" w:line="264" w:lineRule="auto"/>
        <w:ind w:left="-142" w:firstLine="851"/>
        <w:rPr>
          <w:spacing w:val="2"/>
          <w:sz w:val="28"/>
          <w:szCs w:val="28"/>
          <w:lang w:val="nl-NL"/>
        </w:rPr>
      </w:pPr>
      <w:r w:rsidRPr="003017EF">
        <w:rPr>
          <w:spacing w:val="2"/>
          <w:sz w:val="28"/>
          <w:szCs w:val="28"/>
          <w:lang w:val="nl-NL"/>
        </w:rPr>
        <w:t xml:space="preserve">- Tên gói thầu: </w:t>
      </w:r>
      <w:r w:rsidR="0083306D" w:rsidRPr="003017EF">
        <w:rPr>
          <w:sz w:val="28"/>
          <w:szCs w:val="28"/>
        </w:rPr>
        <w:t>Mua sắm trang thiết bị, phụ kiện môi trường</w:t>
      </w:r>
    </w:p>
    <w:p w14:paraId="62B08206" w14:textId="6DED5AD3" w:rsidR="005F384D" w:rsidRPr="003017EF" w:rsidRDefault="005F384D" w:rsidP="005F384D">
      <w:pPr>
        <w:widowControl w:val="0"/>
        <w:spacing w:before="60" w:after="60" w:line="264" w:lineRule="auto"/>
        <w:ind w:left="-142" w:firstLine="851"/>
        <w:rPr>
          <w:spacing w:val="-4"/>
          <w:sz w:val="28"/>
          <w:szCs w:val="28"/>
          <w:lang w:val="nl-NL"/>
        </w:rPr>
      </w:pPr>
      <w:r w:rsidRPr="003017EF">
        <w:rPr>
          <w:spacing w:val="-4"/>
          <w:sz w:val="28"/>
          <w:szCs w:val="28"/>
          <w:lang w:val="nl-NL"/>
        </w:rPr>
        <w:t xml:space="preserve">- Thời gian bắt đầu tổ chức thực hiện gói thầu: </w:t>
      </w:r>
      <w:r w:rsidR="0083306D" w:rsidRPr="003017EF">
        <w:rPr>
          <w:bCs/>
          <w:spacing w:val="-12"/>
          <w:sz w:val="28"/>
          <w:szCs w:val="28"/>
        </w:rPr>
        <w:t>Quý II/2026</w:t>
      </w:r>
    </w:p>
    <w:p w14:paraId="28791C56" w14:textId="1DD4E3CD" w:rsidR="005F384D" w:rsidRPr="003017EF" w:rsidRDefault="005F384D" w:rsidP="005F384D">
      <w:pPr>
        <w:spacing w:before="60" w:after="60" w:line="264" w:lineRule="auto"/>
        <w:ind w:left="-142" w:firstLine="851"/>
        <w:rPr>
          <w:spacing w:val="-4"/>
          <w:sz w:val="28"/>
          <w:szCs w:val="28"/>
          <w:lang w:val="nl-NL"/>
        </w:rPr>
      </w:pPr>
      <w:r w:rsidRPr="003017EF">
        <w:rPr>
          <w:spacing w:val="-4"/>
          <w:sz w:val="28"/>
          <w:szCs w:val="28"/>
          <w:lang w:val="nl-NL"/>
        </w:rPr>
        <w:t xml:space="preserve">- Chủ đầu tư: </w:t>
      </w:r>
      <w:r w:rsidR="0083306D" w:rsidRPr="003017EF">
        <w:rPr>
          <w:bCs/>
          <w:spacing w:val="-12"/>
          <w:sz w:val="28"/>
          <w:szCs w:val="28"/>
        </w:rPr>
        <w:t>Viện Vật liệu, Sinh học và Môi trường</w:t>
      </w:r>
    </w:p>
    <w:p w14:paraId="4940E842" w14:textId="5900D345" w:rsidR="005F384D" w:rsidRPr="003017EF" w:rsidRDefault="005F384D" w:rsidP="005F384D">
      <w:pPr>
        <w:spacing w:before="60" w:after="60" w:line="264" w:lineRule="auto"/>
        <w:ind w:left="-142" w:firstLine="851"/>
        <w:rPr>
          <w:sz w:val="28"/>
          <w:szCs w:val="28"/>
          <w:lang w:val="nl-NL"/>
        </w:rPr>
      </w:pPr>
      <w:r w:rsidRPr="003017EF">
        <w:rPr>
          <w:sz w:val="28"/>
          <w:szCs w:val="28"/>
          <w:lang w:val="nl-NL"/>
        </w:rPr>
        <w:t xml:space="preserve">   Địa chỉ: </w:t>
      </w:r>
      <w:r w:rsidR="0083306D" w:rsidRPr="003017EF">
        <w:rPr>
          <w:sz w:val="28"/>
          <w:szCs w:val="28"/>
        </w:rPr>
        <w:t>Số 17 Hoàng Sâm, Nghĩa Đô, Hà Nội</w:t>
      </w:r>
    </w:p>
    <w:p w14:paraId="5A1AFDB9" w14:textId="7599E5E0" w:rsidR="005F384D" w:rsidRPr="003017EF" w:rsidRDefault="005F384D" w:rsidP="005F384D">
      <w:pPr>
        <w:spacing w:before="60" w:after="60" w:line="264" w:lineRule="auto"/>
        <w:ind w:left="-142" w:firstLine="851"/>
        <w:rPr>
          <w:sz w:val="28"/>
          <w:szCs w:val="28"/>
          <w:lang w:val="nl-NL"/>
        </w:rPr>
      </w:pPr>
      <w:r w:rsidRPr="003017EF">
        <w:rPr>
          <w:sz w:val="28"/>
          <w:szCs w:val="28"/>
          <w:lang w:val="nl-NL"/>
        </w:rPr>
        <w:t xml:space="preserve">   Điện thoại: </w:t>
      </w:r>
      <w:r w:rsidR="0083306D" w:rsidRPr="003017EF">
        <w:rPr>
          <w:sz w:val="28"/>
          <w:szCs w:val="28"/>
          <w:lang w:val="nl-NL"/>
        </w:rPr>
        <w:t>069 516281</w:t>
      </w:r>
    </w:p>
    <w:p w14:paraId="58848290" w14:textId="77777777" w:rsidR="005F384D" w:rsidRPr="003017EF" w:rsidRDefault="005F384D" w:rsidP="005F384D">
      <w:pPr>
        <w:widowControl w:val="0"/>
        <w:spacing w:before="60" w:after="60" w:line="264" w:lineRule="auto"/>
        <w:ind w:left="-142" w:firstLine="851"/>
        <w:rPr>
          <w:spacing w:val="-4"/>
          <w:sz w:val="28"/>
          <w:szCs w:val="28"/>
          <w:lang w:val="nl-NL"/>
        </w:rPr>
      </w:pPr>
      <w:r w:rsidRPr="003017EF">
        <w:rPr>
          <w:spacing w:val="-4"/>
          <w:sz w:val="28"/>
          <w:szCs w:val="28"/>
          <w:lang w:val="nl-NL"/>
        </w:rPr>
        <w:t>- Hình thức lựa chọn nhà thầu: Chào hàng cạnh tranh trong nước, qua mạng.</w:t>
      </w:r>
    </w:p>
    <w:p w14:paraId="6E91BEC7" w14:textId="77777777" w:rsidR="005F384D" w:rsidRPr="003017EF" w:rsidRDefault="005F384D" w:rsidP="005F384D">
      <w:pPr>
        <w:widowControl w:val="0"/>
        <w:spacing w:before="60" w:after="60" w:line="264" w:lineRule="auto"/>
        <w:ind w:left="-142" w:firstLine="851"/>
        <w:rPr>
          <w:sz w:val="28"/>
          <w:szCs w:val="28"/>
          <w:lang w:val="nl-NL"/>
        </w:rPr>
      </w:pPr>
      <w:r w:rsidRPr="003017EF">
        <w:rPr>
          <w:sz w:val="28"/>
          <w:szCs w:val="28"/>
          <w:lang w:val="nl-NL"/>
        </w:rPr>
        <w:t>- Phương thức lựa chọn nhà thầu: Một giai đoạn, một túi hồ sơ.</w:t>
      </w:r>
    </w:p>
    <w:p w14:paraId="6850CAC8" w14:textId="77777777" w:rsidR="005F384D" w:rsidRPr="003017EF" w:rsidRDefault="005F384D" w:rsidP="005F384D">
      <w:pPr>
        <w:widowControl w:val="0"/>
        <w:spacing w:before="60" w:after="60" w:line="264" w:lineRule="auto"/>
        <w:ind w:left="-142" w:firstLine="851"/>
        <w:rPr>
          <w:sz w:val="28"/>
          <w:szCs w:val="28"/>
          <w:lang w:val="nl-NL"/>
        </w:rPr>
      </w:pPr>
      <w:r w:rsidRPr="003017EF">
        <w:rPr>
          <w:sz w:val="28"/>
          <w:szCs w:val="28"/>
          <w:lang w:val="nl-NL"/>
        </w:rPr>
        <w:t>- Loại hợp đồng: Hợp đồng trọn gói.</w:t>
      </w:r>
    </w:p>
    <w:p w14:paraId="7E804979" w14:textId="7F22FEAF" w:rsidR="005F384D" w:rsidRPr="003017EF" w:rsidRDefault="005F384D" w:rsidP="005F384D">
      <w:pPr>
        <w:widowControl w:val="0"/>
        <w:spacing w:before="60" w:after="60" w:line="264" w:lineRule="auto"/>
        <w:ind w:firstLine="709"/>
        <w:rPr>
          <w:i/>
          <w:spacing w:val="2"/>
          <w:sz w:val="28"/>
          <w:szCs w:val="28"/>
          <w:lang w:val="nl-NL"/>
        </w:rPr>
      </w:pPr>
      <w:r w:rsidRPr="003017EF">
        <w:rPr>
          <w:sz w:val="28"/>
          <w:szCs w:val="28"/>
          <w:lang w:val="nl-NL"/>
        </w:rPr>
        <w:t>- Thời gian thực hiện gói thầu: 90 ngày, kể từ ngày ký hợp đồng.</w:t>
      </w:r>
    </w:p>
    <w:bookmarkEnd w:id="0"/>
    <w:p w14:paraId="1A8F999A" w14:textId="77777777" w:rsidR="005F384D" w:rsidRPr="003017EF" w:rsidRDefault="005F384D" w:rsidP="005F384D">
      <w:pPr>
        <w:widowControl w:val="0"/>
        <w:spacing w:before="60" w:after="60" w:line="264" w:lineRule="auto"/>
        <w:ind w:firstLine="709"/>
        <w:rPr>
          <w:b/>
          <w:i/>
          <w:sz w:val="28"/>
          <w:szCs w:val="28"/>
          <w:lang w:val="nl-NL"/>
        </w:rPr>
      </w:pPr>
      <w:r w:rsidRPr="003017EF">
        <w:rPr>
          <w:b/>
          <w:i/>
          <w:sz w:val="28"/>
          <w:szCs w:val="28"/>
          <w:lang w:val="nl-NL"/>
        </w:rPr>
        <w:t>1.2. Yêu cầu về kỹ thuật</w:t>
      </w:r>
    </w:p>
    <w:p w14:paraId="12045921" w14:textId="77777777" w:rsidR="005F384D" w:rsidRPr="003017EF" w:rsidRDefault="005F384D" w:rsidP="005F384D">
      <w:pPr>
        <w:spacing w:before="60" w:after="60" w:line="264" w:lineRule="auto"/>
        <w:ind w:firstLine="709"/>
        <w:rPr>
          <w:sz w:val="28"/>
          <w:szCs w:val="28"/>
          <w:lang w:val="nl-NL"/>
        </w:rPr>
      </w:pPr>
      <w:r w:rsidRPr="003017EF">
        <w:rPr>
          <w:sz w:val="28"/>
          <w:szCs w:val="28"/>
          <w:lang w:val="nl-NL"/>
        </w:rPr>
        <w:t>1.2.1. Yêu cầu chung</w:t>
      </w:r>
    </w:p>
    <w:p w14:paraId="4BDBF299" w14:textId="6DD13EA1" w:rsidR="005F384D" w:rsidRPr="00764A2C" w:rsidRDefault="005F384D" w:rsidP="005F384D">
      <w:pPr>
        <w:tabs>
          <w:tab w:val="left" w:pos="284"/>
        </w:tabs>
        <w:spacing w:before="60" w:after="60" w:line="264" w:lineRule="auto"/>
        <w:ind w:firstLine="709"/>
        <w:rPr>
          <w:kern w:val="28"/>
          <w:sz w:val="28"/>
          <w:szCs w:val="28"/>
          <w:lang w:val="nl-NL"/>
        </w:rPr>
      </w:pPr>
      <w:r w:rsidRPr="00764A2C">
        <w:rPr>
          <w:kern w:val="28"/>
          <w:sz w:val="28"/>
          <w:szCs w:val="28"/>
          <w:lang w:val="nl-NL"/>
        </w:rPr>
        <w:t xml:space="preserve">- </w:t>
      </w:r>
      <w:r w:rsidRPr="00764A2C">
        <w:rPr>
          <w:kern w:val="28"/>
          <w:sz w:val="28"/>
          <w:szCs w:val="28"/>
          <w:lang w:val="vi-VN"/>
        </w:rPr>
        <w:t xml:space="preserve">Tất cả </w:t>
      </w:r>
      <w:r w:rsidRPr="00764A2C">
        <w:rPr>
          <w:kern w:val="28"/>
          <w:sz w:val="28"/>
          <w:szCs w:val="28"/>
          <w:lang w:val="nl-NL"/>
        </w:rPr>
        <w:t xml:space="preserve">hàng hóa </w:t>
      </w:r>
      <w:r w:rsidRPr="00764A2C">
        <w:rPr>
          <w:kern w:val="28"/>
          <w:sz w:val="28"/>
          <w:szCs w:val="28"/>
          <w:lang w:val="vi-VN"/>
        </w:rPr>
        <w:t xml:space="preserve">cung cấp phải </w:t>
      </w:r>
      <w:r w:rsidRPr="00764A2C">
        <w:rPr>
          <w:kern w:val="28"/>
          <w:sz w:val="28"/>
          <w:szCs w:val="28"/>
          <w:lang w:val="nl-NL"/>
        </w:rPr>
        <w:t>mới 100%</w:t>
      </w:r>
      <w:r w:rsidRPr="00764A2C">
        <w:rPr>
          <w:kern w:val="28"/>
          <w:sz w:val="28"/>
          <w:szCs w:val="28"/>
          <w:lang w:val="vi-VN"/>
        </w:rPr>
        <w:t xml:space="preserve">, </w:t>
      </w:r>
      <w:r w:rsidR="007656EB" w:rsidRPr="00764A2C">
        <w:rPr>
          <w:kern w:val="28"/>
          <w:sz w:val="28"/>
          <w:szCs w:val="28"/>
        </w:rPr>
        <w:t xml:space="preserve">chưa qua sử dụng, </w:t>
      </w:r>
      <w:r w:rsidRPr="00764A2C">
        <w:rPr>
          <w:kern w:val="28"/>
          <w:sz w:val="28"/>
          <w:szCs w:val="28"/>
          <w:lang w:val="vi-VN"/>
        </w:rPr>
        <w:t xml:space="preserve">có </w:t>
      </w:r>
      <w:r w:rsidR="00764A2C" w:rsidRPr="00764A2C">
        <w:rPr>
          <w:kern w:val="28"/>
          <w:sz w:val="28"/>
          <w:szCs w:val="28"/>
        </w:rPr>
        <w:t xml:space="preserve">giấy chứng nhận </w:t>
      </w:r>
      <w:r w:rsidRPr="00764A2C">
        <w:rPr>
          <w:kern w:val="28"/>
          <w:sz w:val="28"/>
          <w:szCs w:val="28"/>
          <w:lang w:val="nl-NL"/>
        </w:rPr>
        <w:t>xuất xứ</w:t>
      </w:r>
      <w:r w:rsidR="00764A2C" w:rsidRPr="00764A2C">
        <w:rPr>
          <w:kern w:val="28"/>
          <w:sz w:val="28"/>
          <w:szCs w:val="28"/>
          <w:lang w:val="nl-NL"/>
        </w:rPr>
        <w:t xml:space="preserve">, </w:t>
      </w:r>
      <w:r w:rsidR="00F90E3D">
        <w:rPr>
          <w:kern w:val="28"/>
          <w:sz w:val="28"/>
          <w:szCs w:val="28"/>
          <w:lang w:val="nl-NL"/>
        </w:rPr>
        <w:t>giấy chứng nhận chất lượng</w:t>
      </w:r>
      <w:r w:rsidR="00764A2C" w:rsidRPr="00764A2C">
        <w:rPr>
          <w:kern w:val="28"/>
          <w:sz w:val="28"/>
          <w:szCs w:val="28"/>
          <w:lang w:val="nl-NL"/>
        </w:rPr>
        <w:t xml:space="preserve"> kèm theo </w:t>
      </w:r>
      <w:r w:rsidR="00E76C0A">
        <w:rPr>
          <w:kern w:val="28"/>
          <w:sz w:val="28"/>
          <w:szCs w:val="28"/>
          <w:lang w:val="nl-NL"/>
        </w:rPr>
        <w:t xml:space="preserve">thiết bị </w:t>
      </w:r>
      <w:r w:rsidRPr="00764A2C">
        <w:rPr>
          <w:kern w:val="28"/>
          <w:sz w:val="28"/>
          <w:szCs w:val="28"/>
          <w:lang w:val="nl-NL"/>
        </w:rPr>
        <w:t>và đầy đủ ký mã hiệu</w:t>
      </w:r>
      <w:r w:rsidR="007656EB" w:rsidRPr="00764A2C">
        <w:rPr>
          <w:kern w:val="28"/>
          <w:sz w:val="28"/>
          <w:szCs w:val="28"/>
          <w:lang w:val="nl-NL"/>
        </w:rPr>
        <w:t xml:space="preserve">, </w:t>
      </w:r>
      <w:r w:rsidR="007656EB" w:rsidRPr="00764A2C">
        <w:rPr>
          <w:bCs/>
          <w:spacing w:val="-2"/>
          <w:sz w:val="28"/>
          <w:szCs w:val="28"/>
        </w:rPr>
        <w:t>tem của nhà sản xuất hoặc tem của nhà phân phối theo đúng tiêu chuẩn của hãng sản xuất</w:t>
      </w:r>
      <w:r w:rsidRPr="00764A2C">
        <w:rPr>
          <w:kern w:val="28"/>
          <w:sz w:val="28"/>
          <w:szCs w:val="28"/>
          <w:lang w:val="nl-NL"/>
        </w:rPr>
        <w:t xml:space="preserve">. </w:t>
      </w:r>
    </w:p>
    <w:p w14:paraId="4FF6A67B" w14:textId="77777777" w:rsidR="005F384D" w:rsidRPr="003017EF" w:rsidRDefault="005F384D" w:rsidP="005F384D">
      <w:pPr>
        <w:widowControl w:val="0"/>
        <w:autoSpaceDE w:val="0"/>
        <w:autoSpaceDN w:val="0"/>
        <w:adjustRightInd w:val="0"/>
        <w:spacing w:before="60" w:after="60" w:line="264" w:lineRule="auto"/>
        <w:ind w:right="-1" w:firstLine="709"/>
        <w:rPr>
          <w:spacing w:val="2"/>
          <w:sz w:val="28"/>
          <w:szCs w:val="28"/>
        </w:rPr>
      </w:pPr>
      <w:r w:rsidRPr="003017EF">
        <w:rPr>
          <w:bCs/>
          <w:sz w:val="28"/>
          <w:szCs w:val="28"/>
        </w:rPr>
        <w:t xml:space="preserve">- Nhà thầu phải có đầy đủ </w:t>
      </w:r>
      <w:r w:rsidRPr="003017EF">
        <w:rPr>
          <w:bCs/>
          <w:sz w:val="28"/>
          <w:szCs w:val="28"/>
          <w:lang w:eastAsia="en-GB"/>
        </w:rPr>
        <w:t xml:space="preserve">Catalog </w:t>
      </w:r>
      <w:r w:rsidRPr="003017EF">
        <w:rPr>
          <w:spacing w:val="2"/>
          <w:sz w:val="28"/>
          <w:szCs w:val="28"/>
        </w:rPr>
        <w:t>hoặc tài liệu kỹ thuật (những tài liệu của các hãng sản xuất công bố cho sản phẩm thương mại của mình) thể hiện đầy đủ các thông số kỹ thuật, hình ảnh của hàng hóa dự thầu</w:t>
      </w:r>
      <w:r w:rsidRPr="003017EF">
        <w:rPr>
          <w:sz w:val="28"/>
          <w:szCs w:val="28"/>
          <w:lang w:val="nl-NL"/>
        </w:rPr>
        <w:t xml:space="preserve"> </w:t>
      </w:r>
      <w:r w:rsidRPr="003017EF">
        <w:rPr>
          <w:sz w:val="28"/>
          <w:szCs w:val="28"/>
          <w:lang w:eastAsia="en-GB"/>
        </w:rPr>
        <w:t xml:space="preserve">để chứng minh sự phù hợp của hàng hóa do Nhà thầu đề xuất </w:t>
      </w:r>
      <w:r w:rsidRPr="003017EF">
        <w:rPr>
          <w:sz w:val="28"/>
          <w:szCs w:val="28"/>
          <w:lang w:val="es-ES_tradnl"/>
        </w:rPr>
        <w:t>so với yêu cầu của E-HSMT. Các tài liệu này là một phần của E-HSDT.</w:t>
      </w:r>
    </w:p>
    <w:p w14:paraId="0B19551C" w14:textId="6B9D62C5" w:rsidR="005F384D" w:rsidRPr="003017EF" w:rsidRDefault="005F384D" w:rsidP="005F384D">
      <w:pPr>
        <w:widowControl w:val="0"/>
        <w:spacing w:before="60" w:after="60" w:line="264" w:lineRule="auto"/>
        <w:ind w:firstLine="709"/>
        <w:rPr>
          <w:i/>
          <w:spacing w:val="-2"/>
          <w:sz w:val="28"/>
          <w:szCs w:val="28"/>
          <w:lang w:val="nl-NL"/>
        </w:rPr>
      </w:pPr>
      <w:r w:rsidRPr="003017EF">
        <w:rPr>
          <w:sz w:val="28"/>
          <w:szCs w:val="28"/>
          <w:lang w:val="nl-NL"/>
        </w:rPr>
        <w:t>- Đóng gói hàng hóa: Bao bì đóng gói, thông số kỹ thuật theo đúng tiêu chuẩn của nhà sản xuất và hàng hóa phải còn nguyên đai</w:t>
      </w:r>
      <w:r w:rsidR="007656EB" w:rsidRPr="003017EF">
        <w:rPr>
          <w:sz w:val="28"/>
          <w:szCs w:val="28"/>
          <w:lang w:val="nl-NL"/>
        </w:rPr>
        <w:t>,</w:t>
      </w:r>
      <w:r w:rsidRPr="003017EF">
        <w:rPr>
          <w:sz w:val="28"/>
          <w:szCs w:val="28"/>
          <w:lang w:val="nl-NL"/>
        </w:rPr>
        <w:t xml:space="preserve"> nguyên kiện</w:t>
      </w:r>
      <w:r w:rsidR="007656EB" w:rsidRPr="003017EF">
        <w:rPr>
          <w:sz w:val="28"/>
          <w:szCs w:val="28"/>
          <w:lang w:val="nl-NL"/>
        </w:rPr>
        <w:t xml:space="preserve">, </w:t>
      </w:r>
      <w:r w:rsidR="007656EB" w:rsidRPr="003017EF">
        <w:rPr>
          <w:bCs/>
          <w:spacing w:val="-2"/>
          <w:sz w:val="26"/>
          <w:szCs w:val="26"/>
        </w:rPr>
        <w:t>không gãy vỡ, móp méo</w:t>
      </w:r>
      <w:r w:rsidRPr="003017EF">
        <w:rPr>
          <w:sz w:val="28"/>
          <w:szCs w:val="28"/>
          <w:lang w:val="nl-NL"/>
        </w:rPr>
        <w:t>.</w:t>
      </w:r>
    </w:p>
    <w:p w14:paraId="65E2C7FF" w14:textId="54D25C22" w:rsidR="005F384D" w:rsidRPr="003017EF" w:rsidRDefault="005F384D" w:rsidP="005F384D">
      <w:pPr>
        <w:widowControl w:val="0"/>
        <w:spacing w:before="60" w:after="60" w:line="276" w:lineRule="auto"/>
        <w:ind w:firstLine="709"/>
        <w:rPr>
          <w:sz w:val="28"/>
          <w:szCs w:val="28"/>
          <w:lang w:val="nl-NL"/>
        </w:rPr>
      </w:pPr>
      <w:r w:rsidRPr="003017EF">
        <w:rPr>
          <w:sz w:val="28"/>
          <w:szCs w:val="28"/>
          <w:lang w:val="nl-NL"/>
        </w:rPr>
        <w:t xml:space="preserve">1.2.2. </w:t>
      </w:r>
      <w:r w:rsidR="00764A2C">
        <w:rPr>
          <w:sz w:val="28"/>
          <w:szCs w:val="28"/>
          <w:lang w:val="nl-NL"/>
        </w:rPr>
        <w:t>Yêu cầu chi tiết</w:t>
      </w:r>
      <w:r w:rsidRPr="003017EF">
        <w:rPr>
          <w:sz w:val="28"/>
          <w:szCs w:val="28"/>
          <w:lang w:val="nl-NL"/>
        </w:rPr>
        <w:t xml:space="preserve"> kỹ thuật</w:t>
      </w:r>
    </w:p>
    <w:p w14:paraId="481F5DA6" w14:textId="77777777" w:rsidR="005F384D" w:rsidRPr="003017EF" w:rsidRDefault="005F384D" w:rsidP="005F384D">
      <w:pPr>
        <w:widowControl w:val="0"/>
        <w:spacing w:before="60" w:after="60" w:line="276" w:lineRule="auto"/>
        <w:ind w:firstLine="709"/>
        <w:rPr>
          <w:spacing w:val="-2"/>
          <w:sz w:val="28"/>
          <w:szCs w:val="28"/>
          <w:lang w:val="nl-NL"/>
        </w:rPr>
      </w:pPr>
      <w:r w:rsidRPr="003017EF">
        <w:rPr>
          <w:spacing w:val="-2"/>
          <w:sz w:val="28"/>
          <w:szCs w:val="28"/>
          <w:lang w:val="nl-NL"/>
        </w:rPr>
        <w:t>Hàng hóa, dịch vụ liên quan phải tuân thủ các thông số kỹ thuật và tiêu chuẩn sau đây:</w:t>
      </w:r>
    </w:p>
    <w:p w14:paraId="7E66AC65" w14:textId="77777777" w:rsidR="00F308E0" w:rsidRPr="003017EF" w:rsidRDefault="00F308E0" w:rsidP="00F308E0">
      <w:pPr>
        <w:pStyle w:val="Subtitle"/>
        <w:rPr>
          <w:sz w:val="20"/>
          <w:szCs w:val="32"/>
          <w:lang w:val="nl-N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88"/>
        <w:gridCol w:w="2268"/>
        <w:gridCol w:w="5953"/>
      </w:tblGrid>
      <w:tr w:rsidR="00F308E0" w:rsidRPr="003017EF" w14:paraId="1BE2F9FB" w14:textId="77777777" w:rsidTr="0083167D">
        <w:trPr>
          <w:trHeight w:val="899"/>
          <w:tblHeader/>
        </w:trPr>
        <w:tc>
          <w:tcPr>
            <w:tcW w:w="988" w:type="dxa"/>
            <w:shd w:val="clear" w:color="auto" w:fill="E2EFD9" w:themeFill="accent6" w:themeFillTint="33"/>
            <w:vAlign w:val="center"/>
          </w:tcPr>
          <w:p w14:paraId="47793A05" w14:textId="77777777" w:rsidR="00F308E0" w:rsidRPr="003017EF" w:rsidRDefault="00F308E0" w:rsidP="0083167D">
            <w:pPr>
              <w:jc w:val="center"/>
              <w:rPr>
                <w:b/>
                <w:iCs/>
                <w:sz w:val="26"/>
                <w:szCs w:val="26"/>
              </w:rPr>
            </w:pPr>
            <w:r w:rsidRPr="003017EF">
              <w:rPr>
                <w:b/>
                <w:iCs/>
                <w:sz w:val="26"/>
                <w:szCs w:val="26"/>
              </w:rPr>
              <w:lastRenderedPageBreak/>
              <w:t>Hạng mục số</w:t>
            </w:r>
          </w:p>
        </w:tc>
        <w:tc>
          <w:tcPr>
            <w:tcW w:w="2268" w:type="dxa"/>
            <w:shd w:val="clear" w:color="auto" w:fill="E2EFD9" w:themeFill="accent6" w:themeFillTint="33"/>
            <w:vAlign w:val="center"/>
          </w:tcPr>
          <w:p w14:paraId="10B3BD57" w14:textId="77777777" w:rsidR="00F308E0" w:rsidRPr="003017EF" w:rsidRDefault="00F308E0" w:rsidP="0083167D">
            <w:pPr>
              <w:jc w:val="center"/>
              <w:rPr>
                <w:b/>
                <w:iCs/>
                <w:sz w:val="26"/>
                <w:szCs w:val="26"/>
              </w:rPr>
            </w:pPr>
            <w:r w:rsidRPr="003017EF">
              <w:rPr>
                <w:b/>
                <w:iCs/>
                <w:sz w:val="26"/>
                <w:szCs w:val="26"/>
              </w:rPr>
              <w:t>Tên hàng hóa/dịch vụ liên quan</w:t>
            </w:r>
          </w:p>
        </w:tc>
        <w:tc>
          <w:tcPr>
            <w:tcW w:w="5953" w:type="dxa"/>
            <w:shd w:val="clear" w:color="auto" w:fill="E2EFD9" w:themeFill="accent6" w:themeFillTint="33"/>
            <w:vAlign w:val="center"/>
          </w:tcPr>
          <w:p w14:paraId="5A737F2E" w14:textId="77777777" w:rsidR="00F308E0" w:rsidRPr="003017EF" w:rsidRDefault="00F308E0" w:rsidP="0083167D">
            <w:pPr>
              <w:jc w:val="center"/>
              <w:rPr>
                <w:b/>
                <w:iCs/>
                <w:sz w:val="26"/>
                <w:szCs w:val="26"/>
              </w:rPr>
            </w:pPr>
            <w:r w:rsidRPr="003017EF">
              <w:rPr>
                <w:b/>
                <w:iCs/>
                <w:sz w:val="26"/>
                <w:szCs w:val="26"/>
              </w:rPr>
              <w:t>Thông số kỹ thuật và các tiêu chuẩn</w:t>
            </w:r>
          </w:p>
        </w:tc>
      </w:tr>
      <w:tr w:rsidR="00DC5244" w:rsidRPr="003017EF" w14:paraId="4E434FF9" w14:textId="77777777" w:rsidTr="0083167D">
        <w:trPr>
          <w:trHeight w:val="918"/>
        </w:trPr>
        <w:tc>
          <w:tcPr>
            <w:tcW w:w="988" w:type="dxa"/>
          </w:tcPr>
          <w:p w14:paraId="6D9CC5BB" w14:textId="7F67A328" w:rsidR="00DC5244" w:rsidRPr="003017EF" w:rsidRDefault="00DC5244" w:rsidP="0083167D">
            <w:pPr>
              <w:jc w:val="center"/>
              <w:rPr>
                <w:iCs/>
                <w:sz w:val="26"/>
                <w:szCs w:val="26"/>
              </w:rPr>
            </w:pPr>
            <w:r w:rsidRPr="003017EF">
              <w:rPr>
                <w:iCs/>
                <w:sz w:val="26"/>
                <w:szCs w:val="26"/>
              </w:rPr>
              <w:t>1</w:t>
            </w:r>
          </w:p>
        </w:tc>
        <w:tc>
          <w:tcPr>
            <w:tcW w:w="2268" w:type="dxa"/>
            <w:tcBorders>
              <w:top w:val="single" w:sz="6" w:space="0" w:color="000000"/>
              <w:left w:val="single" w:sz="6" w:space="0" w:color="000000"/>
              <w:bottom w:val="single" w:sz="6" w:space="0" w:color="000000"/>
              <w:right w:val="single" w:sz="6" w:space="0" w:color="000000"/>
            </w:tcBorders>
          </w:tcPr>
          <w:p w14:paraId="325A95F0" w14:textId="4E8B505A" w:rsidR="00DC5244" w:rsidRPr="003017EF" w:rsidRDefault="00DC5244" w:rsidP="0083167D">
            <w:pPr>
              <w:jc w:val="center"/>
              <w:rPr>
                <w:iCs/>
                <w:sz w:val="26"/>
                <w:szCs w:val="26"/>
              </w:rPr>
            </w:pPr>
            <w:r w:rsidRPr="003017EF">
              <w:rPr>
                <w:sz w:val="26"/>
                <w:szCs w:val="26"/>
              </w:rPr>
              <w:t>Bộ tiêm mẫu tự động của Thiết bị xác định tổng hàm lượng các bon hữu cơ</w:t>
            </w:r>
          </w:p>
        </w:tc>
        <w:tc>
          <w:tcPr>
            <w:tcW w:w="5953" w:type="dxa"/>
            <w:tcBorders>
              <w:top w:val="single" w:sz="6" w:space="0" w:color="000000"/>
              <w:left w:val="single" w:sz="6" w:space="0" w:color="000000"/>
              <w:bottom w:val="single" w:sz="6" w:space="0" w:color="000000"/>
              <w:right w:val="single" w:sz="6" w:space="0" w:color="000000"/>
            </w:tcBorders>
            <w:shd w:val="clear" w:color="auto" w:fill="auto"/>
          </w:tcPr>
          <w:p w14:paraId="51965BBE" w14:textId="77777777" w:rsidR="00DC5244" w:rsidRPr="003017EF" w:rsidRDefault="00DC5244" w:rsidP="0083167D">
            <w:pPr>
              <w:rPr>
                <w:bCs/>
                <w:sz w:val="26"/>
                <w:szCs w:val="26"/>
              </w:rPr>
            </w:pPr>
            <w:r w:rsidRPr="003017EF">
              <w:rPr>
                <w:sz w:val="26"/>
                <w:szCs w:val="26"/>
              </w:rPr>
              <w:t xml:space="preserve">- Bộ đưa mẫu tự động lên đến 88 vị trí, </w:t>
            </w:r>
          </w:p>
          <w:p w14:paraId="104A7A11" w14:textId="77777777" w:rsidR="00DC5244" w:rsidRPr="003017EF" w:rsidRDefault="00DC5244" w:rsidP="0083167D">
            <w:pPr>
              <w:rPr>
                <w:bCs/>
                <w:sz w:val="26"/>
                <w:szCs w:val="26"/>
              </w:rPr>
            </w:pPr>
            <w:r w:rsidRPr="003017EF">
              <w:rPr>
                <w:sz w:val="26"/>
                <w:szCs w:val="26"/>
              </w:rPr>
              <w:t>- Tích hợp bộ khuấy từ, giúp đồng nhất các mẫu có các hạt lơ lững, huyền phù để kết quả ổn định, chính xác</w:t>
            </w:r>
          </w:p>
          <w:p w14:paraId="1439A330" w14:textId="77777777" w:rsidR="00DC5244" w:rsidRPr="003017EF" w:rsidRDefault="00DC5244" w:rsidP="0083167D">
            <w:pPr>
              <w:rPr>
                <w:bCs/>
                <w:sz w:val="26"/>
                <w:szCs w:val="26"/>
              </w:rPr>
            </w:pPr>
            <w:r w:rsidRPr="003017EF">
              <w:rPr>
                <w:sz w:val="26"/>
                <w:szCs w:val="26"/>
              </w:rPr>
              <w:t>- Có khả năng cài đặt xử lý mẫu như thêm acid, thổi khí trước khi phân tích để tiết kiệm thời gian.</w:t>
            </w:r>
          </w:p>
          <w:p w14:paraId="02362715" w14:textId="77777777" w:rsidR="00DC5244" w:rsidRPr="003017EF" w:rsidRDefault="00DC5244" w:rsidP="0083167D">
            <w:pPr>
              <w:rPr>
                <w:bCs/>
                <w:sz w:val="26"/>
                <w:szCs w:val="26"/>
              </w:rPr>
            </w:pPr>
            <w:r w:rsidRPr="003017EF">
              <w:rPr>
                <w:sz w:val="26"/>
                <w:szCs w:val="26"/>
              </w:rPr>
              <w:t xml:space="preserve">- Khay mẫu chứa: 88 lọ  </w:t>
            </w:r>
          </w:p>
          <w:p w14:paraId="7285FE68" w14:textId="77777777" w:rsidR="00DC5244" w:rsidRPr="003017EF" w:rsidRDefault="00DC5244" w:rsidP="0083167D">
            <w:pPr>
              <w:rPr>
                <w:bCs/>
                <w:sz w:val="26"/>
                <w:szCs w:val="26"/>
              </w:rPr>
            </w:pPr>
            <w:r w:rsidRPr="003017EF">
              <w:rPr>
                <w:sz w:val="26"/>
                <w:szCs w:val="26"/>
              </w:rPr>
              <w:t xml:space="preserve">- Loại lọ: 40 ml VOA </w:t>
            </w:r>
          </w:p>
          <w:p w14:paraId="197DDB50" w14:textId="77777777" w:rsidR="00DC5244" w:rsidRPr="003017EF" w:rsidRDefault="00DC5244" w:rsidP="0083167D">
            <w:pPr>
              <w:rPr>
                <w:bCs/>
                <w:sz w:val="26"/>
                <w:szCs w:val="26"/>
              </w:rPr>
            </w:pPr>
            <w:r w:rsidRPr="003017EF">
              <w:rPr>
                <w:sz w:val="26"/>
                <w:szCs w:val="26"/>
              </w:rPr>
              <w:t xml:space="preserve">- Kim tiêm mẫu: 8,3”, 2 lỗ, thép không rỉ </w:t>
            </w:r>
          </w:p>
          <w:p w14:paraId="0C535C77" w14:textId="77777777" w:rsidR="00DC5244" w:rsidRPr="003017EF" w:rsidRDefault="00DC5244" w:rsidP="0083167D">
            <w:pPr>
              <w:rPr>
                <w:bCs/>
                <w:sz w:val="26"/>
                <w:szCs w:val="26"/>
              </w:rPr>
            </w:pPr>
            <w:r w:rsidRPr="003017EF">
              <w:rPr>
                <w:sz w:val="26"/>
                <w:szCs w:val="26"/>
              </w:rPr>
              <w:t xml:space="preserve">- Ống truyền mẫu: 0,045” ID x 1/8” OD Teflon </w:t>
            </w:r>
          </w:p>
          <w:p w14:paraId="750EF0E2" w14:textId="77777777" w:rsidR="00DC5244" w:rsidRPr="003017EF" w:rsidRDefault="00DC5244" w:rsidP="0083167D">
            <w:pPr>
              <w:rPr>
                <w:bCs/>
                <w:sz w:val="26"/>
                <w:szCs w:val="26"/>
              </w:rPr>
            </w:pPr>
            <w:r w:rsidRPr="003017EF">
              <w:rPr>
                <w:sz w:val="26"/>
                <w:szCs w:val="26"/>
              </w:rPr>
              <w:t xml:space="preserve">- Nắp lọ: nắp có lỗ hở. </w:t>
            </w:r>
          </w:p>
          <w:p w14:paraId="593BFC05" w14:textId="77777777" w:rsidR="00DC5244" w:rsidRPr="003017EF" w:rsidRDefault="00DC5244" w:rsidP="0083167D">
            <w:pPr>
              <w:rPr>
                <w:bCs/>
                <w:sz w:val="26"/>
                <w:szCs w:val="26"/>
              </w:rPr>
            </w:pPr>
            <w:r w:rsidRPr="003017EF">
              <w:rPr>
                <w:sz w:val="26"/>
                <w:szCs w:val="26"/>
              </w:rPr>
              <w:t xml:space="preserve">- Septa (màng cao su trên nắp): mặt tráng TFE </w:t>
            </w:r>
          </w:p>
          <w:p w14:paraId="6D4037A3" w14:textId="77777777" w:rsidR="00DC5244" w:rsidRPr="003017EF" w:rsidRDefault="00DC5244" w:rsidP="0083167D">
            <w:pPr>
              <w:rPr>
                <w:bCs/>
                <w:sz w:val="26"/>
                <w:szCs w:val="26"/>
              </w:rPr>
            </w:pPr>
            <w:r w:rsidRPr="003017EF">
              <w:rPr>
                <w:sz w:val="26"/>
                <w:szCs w:val="26"/>
              </w:rPr>
              <w:t xml:space="preserve">- Lượng mẫu có thể hút: 10 µl ÷ 10 ml </w:t>
            </w:r>
          </w:p>
          <w:p w14:paraId="53A350AA" w14:textId="77777777" w:rsidR="00DC5244" w:rsidRPr="003017EF" w:rsidRDefault="00DC5244" w:rsidP="0083167D">
            <w:pPr>
              <w:rPr>
                <w:bCs/>
                <w:sz w:val="26"/>
                <w:szCs w:val="26"/>
              </w:rPr>
            </w:pPr>
            <w:r w:rsidRPr="003017EF">
              <w:rPr>
                <w:sz w:val="26"/>
                <w:szCs w:val="26"/>
              </w:rPr>
              <w:t xml:space="preserve">- Kích thước hạt trong mẫu có thể hút: đến 500 µm </w:t>
            </w:r>
          </w:p>
          <w:p w14:paraId="3B5A6BB1" w14:textId="77777777" w:rsidR="00DC5244" w:rsidRPr="003017EF" w:rsidRDefault="00DC5244" w:rsidP="0083167D">
            <w:pPr>
              <w:rPr>
                <w:bCs/>
                <w:sz w:val="26"/>
                <w:szCs w:val="26"/>
              </w:rPr>
            </w:pPr>
            <w:r w:rsidRPr="003017EF">
              <w:rPr>
                <w:sz w:val="26"/>
                <w:szCs w:val="26"/>
              </w:rPr>
              <w:t>- Độ chính xác chuyển mẫu ± 0,3%</w:t>
            </w:r>
          </w:p>
          <w:p w14:paraId="16E2284A" w14:textId="77777777" w:rsidR="00DC5244" w:rsidRPr="003017EF" w:rsidRDefault="00DC5244" w:rsidP="0083167D">
            <w:pPr>
              <w:rPr>
                <w:bCs/>
                <w:sz w:val="26"/>
                <w:szCs w:val="26"/>
              </w:rPr>
            </w:pPr>
            <w:r w:rsidRPr="003017EF">
              <w:rPr>
                <w:sz w:val="26"/>
                <w:szCs w:val="26"/>
              </w:rPr>
              <w:t xml:space="preserve">  Thông số có thể lập trình được</w:t>
            </w:r>
          </w:p>
          <w:p w14:paraId="7D306131" w14:textId="77777777" w:rsidR="00DC5244" w:rsidRPr="003017EF" w:rsidRDefault="00DC5244" w:rsidP="0083167D">
            <w:pPr>
              <w:numPr>
                <w:ilvl w:val="0"/>
                <w:numId w:val="1"/>
              </w:numPr>
              <w:rPr>
                <w:bCs/>
                <w:sz w:val="26"/>
                <w:szCs w:val="26"/>
              </w:rPr>
            </w:pPr>
            <w:r w:rsidRPr="003017EF">
              <w:rPr>
                <w:sz w:val="26"/>
                <w:szCs w:val="26"/>
              </w:rPr>
              <w:t>Độ sâu kim mẫu và rửa</w:t>
            </w:r>
          </w:p>
          <w:p w14:paraId="440D8B7D" w14:textId="77777777" w:rsidR="00DC5244" w:rsidRPr="003017EF" w:rsidRDefault="00DC5244" w:rsidP="0083167D">
            <w:pPr>
              <w:numPr>
                <w:ilvl w:val="0"/>
                <w:numId w:val="1"/>
              </w:numPr>
              <w:rPr>
                <w:bCs/>
                <w:sz w:val="26"/>
                <w:szCs w:val="26"/>
              </w:rPr>
            </w:pPr>
            <w:r w:rsidRPr="003017EF">
              <w:rPr>
                <w:sz w:val="26"/>
                <w:szCs w:val="26"/>
              </w:rPr>
              <w:t>Tốc độ khấy từ</w:t>
            </w:r>
          </w:p>
          <w:p w14:paraId="56AD0975" w14:textId="77777777" w:rsidR="00DC5244" w:rsidRPr="003017EF" w:rsidRDefault="00DC5244" w:rsidP="0083167D">
            <w:pPr>
              <w:numPr>
                <w:ilvl w:val="0"/>
                <w:numId w:val="1"/>
              </w:numPr>
              <w:rPr>
                <w:bCs/>
                <w:sz w:val="26"/>
                <w:szCs w:val="26"/>
              </w:rPr>
            </w:pPr>
            <w:r w:rsidRPr="003017EF">
              <w:rPr>
                <w:sz w:val="26"/>
                <w:szCs w:val="26"/>
              </w:rPr>
              <w:t>Số lần rửa giữa các mẫu</w:t>
            </w:r>
          </w:p>
          <w:p w14:paraId="4750BF8B" w14:textId="77777777" w:rsidR="00DC5244" w:rsidRPr="003017EF" w:rsidRDefault="00DC5244" w:rsidP="0083167D">
            <w:pPr>
              <w:numPr>
                <w:ilvl w:val="0"/>
                <w:numId w:val="1"/>
              </w:numPr>
              <w:rPr>
                <w:bCs/>
                <w:sz w:val="26"/>
                <w:szCs w:val="26"/>
              </w:rPr>
            </w:pPr>
            <w:r w:rsidRPr="003017EF">
              <w:rPr>
                <w:sz w:val="26"/>
                <w:szCs w:val="26"/>
              </w:rPr>
              <w:t xml:space="preserve">Các chức năng: </w:t>
            </w:r>
          </w:p>
          <w:p w14:paraId="7FD122DD" w14:textId="77777777" w:rsidR="00DC5244" w:rsidRPr="003017EF" w:rsidRDefault="00DC5244" w:rsidP="0083167D">
            <w:pPr>
              <w:numPr>
                <w:ilvl w:val="0"/>
                <w:numId w:val="1"/>
              </w:numPr>
              <w:rPr>
                <w:bCs/>
                <w:sz w:val="26"/>
                <w:szCs w:val="26"/>
              </w:rPr>
            </w:pPr>
            <w:r w:rsidRPr="003017EF">
              <w:rPr>
                <w:sz w:val="26"/>
                <w:szCs w:val="26"/>
              </w:rPr>
              <w:t xml:space="preserve">Khuấy từ trên máy </w:t>
            </w:r>
          </w:p>
          <w:p w14:paraId="153383A8" w14:textId="77777777" w:rsidR="00DC5244" w:rsidRPr="003017EF" w:rsidRDefault="00DC5244" w:rsidP="0083167D">
            <w:pPr>
              <w:numPr>
                <w:ilvl w:val="0"/>
                <w:numId w:val="1"/>
              </w:numPr>
              <w:rPr>
                <w:bCs/>
                <w:sz w:val="26"/>
                <w:szCs w:val="26"/>
              </w:rPr>
            </w:pPr>
            <w:r w:rsidRPr="003017EF">
              <w:rPr>
                <w:sz w:val="26"/>
                <w:szCs w:val="26"/>
              </w:rPr>
              <w:t xml:space="preserve">Đục lỗ septa </w:t>
            </w:r>
          </w:p>
          <w:p w14:paraId="744E71CF" w14:textId="77777777" w:rsidR="00DC5244" w:rsidRPr="003017EF" w:rsidRDefault="00DC5244" w:rsidP="0083167D">
            <w:pPr>
              <w:numPr>
                <w:ilvl w:val="0"/>
                <w:numId w:val="1"/>
              </w:numPr>
              <w:rPr>
                <w:bCs/>
                <w:sz w:val="26"/>
                <w:szCs w:val="26"/>
              </w:rPr>
            </w:pPr>
            <w:r w:rsidRPr="003017EF">
              <w:rPr>
                <w:sz w:val="26"/>
                <w:szCs w:val="26"/>
              </w:rPr>
              <w:t>Tiền xử lý loại bỏ TIC</w:t>
            </w:r>
          </w:p>
          <w:p w14:paraId="007111BB" w14:textId="77777777" w:rsidR="00DC5244" w:rsidRPr="003017EF" w:rsidRDefault="00DC5244" w:rsidP="0083167D">
            <w:pPr>
              <w:rPr>
                <w:bCs/>
                <w:sz w:val="26"/>
                <w:szCs w:val="26"/>
              </w:rPr>
            </w:pPr>
            <w:r w:rsidRPr="003017EF">
              <w:rPr>
                <w:sz w:val="26"/>
                <w:szCs w:val="26"/>
              </w:rPr>
              <w:t>- Khay mẫu có thể tháo ra khỏi máy để nạp mẫu dễ dàng</w:t>
            </w:r>
          </w:p>
          <w:p w14:paraId="0CC1EC68" w14:textId="77777777" w:rsidR="00DC5244" w:rsidRPr="003017EF" w:rsidRDefault="00DC5244" w:rsidP="0083167D">
            <w:pPr>
              <w:rPr>
                <w:bCs/>
                <w:sz w:val="26"/>
                <w:szCs w:val="26"/>
              </w:rPr>
            </w:pPr>
            <w:r w:rsidRPr="003017EF">
              <w:rPr>
                <w:sz w:val="26"/>
                <w:szCs w:val="26"/>
              </w:rPr>
              <w:t xml:space="preserve">* Cung cấp bao gồm: </w:t>
            </w:r>
          </w:p>
          <w:p w14:paraId="0697117A" w14:textId="77777777" w:rsidR="00DC5244" w:rsidRPr="003017EF" w:rsidRDefault="00DC5244" w:rsidP="0083167D">
            <w:pPr>
              <w:rPr>
                <w:bCs/>
                <w:sz w:val="26"/>
                <w:szCs w:val="26"/>
              </w:rPr>
            </w:pPr>
            <w:r w:rsidRPr="003017EF">
              <w:rPr>
                <w:sz w:val="26"/>
                <w:szCs w:val="26"/>
              </w:rPr>
              <w:t>- 01 Bộ tiêm mẫu tự động</w:t>
            </w:r>
          </w:p>
          <w:p w14:paraId="794DCEB4" w14:textId="77777777" w:rsidR="0083306D" w:rsidRPr="003017EF" w:rsidRDefault="00DC5244" w:rsidP="0083167D">
            <w:pPr>
              <w:rPr>
                <w:sz w:val="26"/>
                <w:szCs w:val="26"/>
              </w:rPr>
            </w:pPr>
            <w:r w:rsidRPr="003017EF">
              <w:rPr>
                <w:sz w:val="26"/>
                <w:szCs w:val="26"/>
              </w:rPr>
              <w:t>- Phụ kiện kèm theo đầy đủ cho lắp đặt</w:t>
            </w:r>
          </w:p>
          <w:p w14:paraId="5836ED88" w14:textId="37F2D122" w:rsidR="00DC5244" w:rsidRPr="003017EF" w:rsidRDefault="00DC5244" w:rsidP="0083167D">
            <w:pPr>
              <w:rPr>
                <w:iCs/>
                <w:sz w:val="26"/>
                <w:szCs w:val="26"/>
              </w:rPr>
            </w:pPr>
            <w:r w:rsidRPr="003017EF">
              <w:rPr>
                <w:sz w:val="26"/>
                <w:szCs w:val="26"/>
              </w:rPr>
              <w:t>- 01 hướng dẫn sử dụng tiếng Anh và tiếng Việt</w:t>
            </w:r>
          </w:p>
        </w:tc>
      </w:tr>
      <w:tr w:rsidR="00DC5244" w:rsidRPr="003017EF" w14:paraId="31C17B1A" w14:textId="77777777" w:rsidTr="0083167D">
        <w:trPr>
          <w:trHeight w:val="279"/>
        </w:trPr>
        <w:tc>
          <w:tcPr>
            <w:tcW w:w="988" w:type="dxa"/>
          </w:tcPr>
          <w:p w14:paraId="075FEDEF" w14:textId="45EB44F2" w:rsidR="00DC5244" w:rsidRPr="003017EF" w:rsidRDefault="00DC5244" w:rsidP="0083167D">
            <w:pPr>
              <w:jc w:val="center"/>
              <w:rPr>
                <w:iCs/>
                <w:sz w:val="26"/>
                <w:szCs w:val="26"/>
              </w:rPr>
            </w:pPr>
            <w:r w:rsidRPr="003017EF">
              <w:rPr>
                <w:iCs/>
                <w:sz w:val="26"/>
                <w:szCs w:val="26"/>
              </w:rPr>
              <w:t>2</w:t>
            </w:r>
          </w:p>
        </w:tc>
        <w:tc>
          <w:tcPr>
            <w:tcW w:w="2268" w:type="dxa"/>
            <w:tcBorders>
              <w:top w:val="single" w:sz="6" w:space="0" w:color="000000"/>
              <w:left w:val="single" w:sz="6" w:space="0" w:color="000000"/>
              <w:bottom w:val="single" w:sz="6" w:space="0" w:color="000000"/>
              <w:right w:val="single" w:sz="6" w:space="0" w:color="000000"/>
            </w:tcBorders>
          </w:tcPr>
          <w:p w14:paraId="0637A193" w14:textId="19717532" w:rsidR="00DC5244" w:rsidRPr="003017EF" w:rsidRDefault="00DC5244" w:rsidP="0083167D">
            <w:pPr>
              <w:jc w:val="center"/>
              <w:rPr>
                <w:iCs/>
                <w:sz w:val="26"/>
                <w:szCs w:val="26"/>
              </w:rPr>
            </w:pPr>
            <w:r w:rsidRPr="003017EF">
              <w:rPr>
                <w:sz w:val="26"/>
                <w:szCs w:val="26"/>
              </w:rPr>
              <w:t>Mô-đun đo tổng lượng Nitơ</w:t>
            </w:r>
            <w:r w:rsidRPr="003017EF">
              <w:rPr>
                <w:b/>
                <w:sz w:val="26"/>
                <w:szCs w:val="26"/>
              </w:rPr>
              <w:t xml:space="preserve"> </w:t>
            </w:r>
            <w:r w:rsidRPr="003017EF">
              <w:rPr>
                <w:sz w:val="26"/>
                <w:szCs w:val="26"/>
              </w:rPr>
              <w:t>của Thiết bị xác định tổng hàm lượng các bon hữu cơ</w:t>
            </w:r>
          </w:p>
        </w:tc>
        <w:tc>
          <w:tcPr>
            <w:tcW w:w="5953" w:type="dxa"/>
            <w:tcBorders>
              <w:top w:val="single" w:sz="6" w:space="0" w:color="000000"/>
              <w:left w:val="single" w:sz="6" w:space="0" w:color="000000"/>
              <w:bottom w:val="single" w:sz="6" w:space="0" w:color="000000"/>
              <w:right w:val="single" w:sz="6" w:space="0" w:color="000000"/>
            </w:tcBorders>
            <w:shd w:val="clear" w:color="auto" w:fill="auto"/>
          </w:tcPr>
          <w:p w14:paraId="30A9CFDD" w14:textId="77777777" w:rsidR="00DC5244" w:rsidRPr="003017EF" w:rsidRDefault="00DC5244" w:rsidP="0083167D">
            <w:pPr>
              <w:rPr>
                <w:sz w:val="26"/>
                <w:szCs w:val="26"/>
              </w:rPr>
            </w:pPr>
            <w:r w:rsidRPr="003017EF">
              <w:rPr>
                <w:b/>
                <w:sz w:val="26"/>
                <w:szCs w:val="26"/>
              </w:rPr>
              <w:t>-</w:t>
            </w:r>
            <w:r w:rsidRPr="003017EF">
              <w:rPr>
                <w:sz w:val="26"/>
                <w:szCs w:val="26"/>
              </w:rPr>
              <w:t xml:space="preserve"> Có khả năng loại bỏ các thành phần điện áp cao nguy hiểm liên quan đến quá trình tạo và loại bỏ ozon.</w:t>
            </w:r>
          </w:p>
          <w:p w14:paraId="7D981CCF" w14:textId="77777777" w:rsidR="00DC5244" w:rsidRPr="003017EF" w:rsidRDefault="00DC5244" w:rsidP="0083167D">
            <w:pPr>
              <w:rPr>
                <w:sz w:val="26"/>
                <w:szCs w:val="26"/>
              </w:rPr>
            </w:pPr>
            <w:r w:rsidRPr="003017EF">
              <w:rPr>
                <w:sz w:val="26"/>
                <w:szCs w:val="26"/>
              </w:rPr>
              <w:t xml:space="preserve">- Chế độ phân tích: đồng thời với NPOC và TC hay phân tích TNb độc lập. </w:t>
            </w:r>
          </w:p>
          <w:p w14:paraId="4F9634FF" w14:textId="77777777" w:rsidR="00DC5244" w:rsidRPr="003017EF" w:rsidRDefault="00DC5244" w:rsidP="0083167D">
            <w:pPr>
              <w:rPr>
                <w:sz w:val="26"/>
                <w:szCs w:val="26"/>
              </w:rPr>
            </w:pPr>
            <w:r w:rsidRPr="003017EF">
              <w:rPr>
                <w:sz w:val="26"/>
                <w:szCs w:val="26"/>
              </w:rPr>
              <w:t xml:space="preserve">- Oxy hóa mẫu: đốt cháy nhiệt độ cao oxy hóa các hợp chất nitơ vô cơ và hữu cơ thành NO </w:t>
            </w:r>
          </w:p>
          <w:p w14:paraId="507C07F5" w14:textId="77777777" w:rsidR="00DC5244" w:rsidRPr="003017EF" w:rsidRDefault="00DC5244" w:rsidP="0083167D">
            <w:pPr>
              <w:rPr>
                <w:sz w:val="26"/>
                <w:szCs w:val="26"/>
              </w:rPr>
            </w:pPr>
            <w:r w:rsidRPr="003017EF">
              <w:rPr>
                <w:sz w:val="26"/>
                <w:szCs w:val="26"/>
              </w:rPr>
              <w:t>- Nguyên lý đo: đo NO sử dụng cảm biến điện hóa</w:t>
            </w:r>
          </w:p>
          <w:p w14:paraId="414A1C5E" w14:textId="77777777" w:rsidR="00DC5244" w:rsidRPr="003017EF" w:rsidRDefault="00DC5244" w:rsidP="0083167D">
            <w:pPr>
              <w:tabs>
                <w:tab w:val="left" w:pos="227"/>
              </w:tabs>
              <w:ind w:left="-7" w:hanging="35"/>
              <w:rPr>
                <w:sz w:val="26"/>
                <w:szCs w:val="26"/>
                <w:lang w:val="pt-BR"/>
              </w:rPr>
            </w:pPr>
            <w:r w:rsidRPr="003017EF">
              <w:rPr>
                <w:sz w:val="26"/>
                <w:szCs w:val="26"/>
                <w:lang w:val="pt-BR"/>
              </w:rPr>
              <w:t>- Dải đo: 100ppb – 1.000ppm</w:t>
            </w:r>
          </w:p>
          <w:p w14:paraId="532F1E3C" w14:textId="77777777" w:rsidR="00DC5244" w:rsidRPr="003017EF" w:rsidRDefault="00DC5244" w:rsidP="0083167D">
            <w:pPr>
              <w:rPr>
                <w:sz w:val="26"/>
                <w:szCs w:val="26"/>
                <w:lang w:val="pt-BR"/>
              </w:rPr>
            </w:pPr>
            <w:r w:rsidRPr="003017EF">
              <w:rPr>
                <w:sz w:val="26"/>
                <w:szCs w:val="26"/>
                <w:lang w:val="pt-BR"/>
              </w:rPr>
              <w:t>- Độ chính xác: &gt;2% giá trị hoặc 1% dải đo</w:t>
            </w:r>
          </w:p>
          <w:p w14:paraId="51A7C6B4" w14:textId="77777777" w:rsidR="00DC5244" w:rsidRPr="003017EF" w:rsidRDefault="00DC5244" w:rsidP="0083167D">
            <w:pPr>
              <w:rPr>
                <w:sz w:val="26"/>
                <w:szCs w:val="26"/>
                <w:lang w:val="pt-BR"/>
              </w:rPr>
            </w:pPr>
            <w:r w:rsidRPr="003017EF">
              <w:rPr>
                <w:sz w:val="26"/>
                <w:szCs w:val="26"/>
                <w:lang w:val="pt-BR"/>
              </w:rPr>
              <w:t>- Độ lặp lại: 3% RSD hoặc ± 25 ppb, tùy theo mức nào lớn hơn.</w:t>
            </w:r>
          </w:p>
          <w:p w14:paraId="2C7EB83D" w14:textId="77777777" w:rsidR="00DC5244" w:rsidRPr="003017EF" w:rsidRDefault="00DC5244" w:rsidP="0083167D">
            <w:pPr>
              <w:rPr>
                <w:sz w:val="26"/>
                <w:szCs w:val="26"/>
              </w:rPr>
            </w:pPr>
            <w:r w:rsidRPr="003017EF">
              <w:rPr>
                <w:sz w:val="26"/>
                <w:szCs w:val="26"/>
              </w:rPr>
              <w:t xml:space="preserve">* Cung cấp bao gồm: </w:t>
            </w:r>
          </w:p>
          <w:p w14:paraId="146ED5A1" w14:textId="77777777" w:rsidR="00DC5244" w:rsidRPr="003017EF" w:rsidRDefault="00DC5244" w:rsidP="0083167D">
            <w:pPr>
              <w:rPr>
                <w:sz w:val="26"/>
                <w:szCs w:val="26"/>
              </w:rPr>
            </w:pPr>
            <w:r w:rsidRPr="003017EF">
              <w:rPr>
                <w:sz w:val="26"/>
                <w:szCs w:val="26"/>
              </w:rPr>
              <w:t>- 01 Mô-đun đo tổng lượng Nitơ</w:t>
            </w:r>
          </w:p>
          <w:p w14:paraId="52A8302C" w14:textId="77777777" w:rsidR="0083306D" w:rsidRPr="003017EF" w:rsidRDefault="00DC5244" w:rsidP="0083167D">
            <w:pPr>
              <w:rPr>
                <w:sz w:val="26"/>
                <w:szCs w:val="26"/>
              </w:rPr>
            </w:pPr>
            <w:r w:rsidRPr="003017EF">
              <w:rPr>
                <w:sz w:val="26"/>
                <w:szCs w:val="26"/>
              </w:rPr>
              <w:t>- Phụ kiện kèm theo đầy đủ cho lắp đặt</w:t>
            </w:r>
          </w:p>
          <w:p w14:paraId="1F3E3D46" w14:textId="2B78C19B" w:rsidR="00DC5244" w:rsidRPr="003017EF" w:rsidRDefault="00DC5244" w:rsidP="0083167D">
            <w:pPr>
              <w:rPr>
                <w:sz w:val="26"/>
                <w:szCs w:val="26"/>
              </w:rPr>
            </w:pPr>
            <w:r w:rsidRPr="003017EF">
              <w:rPr>
                <w:sz w:val="26"/>
                <w:szCs w:val="26"/>
              </w:rPr>
              <w:t>- 01 hướng dẫn sử dụng tiếng Anh và tiếng Việt</w:t>
            </w:r>
          </w:p>
        </w:tc>
      </w:tr>
      <w:tr w:rsidR="00DC5244" w:rsidRPr="003017EF" w14:paraId="73AFBD91" w14:textId="77777777" w:rsidTr="0083167D">
        <w:trPr>
          <w:trHeight w:val="574"/>
        </w:trPr>
        <w:tc>
          <w:tcPr>
            <w:tcW w:w="988" w:type="dxa"/>
          </w:tcPr>
          <w:p w14:paraId="669C51A9" w14:textId="6DC0C4DD" w:rsidR="00DC5244" w:rsidRPr="003017EF" w:rsidRDefault="00DC5244" w:rsidP="0083167D">
            <w:pPr>
              <w:rPr>
                <w:iCs/>
                <w:sz w:val="26"/>
                <w:szCs w:val="26"/>
              </w:rPr>
            </w:pPr>
            <w:r w:rsidRPr="003017EF">
              <w:rPr>
                <w:iCs/>
                <w:sz w:val="26"/>
                <w:szCs w:val="26"/>
              </w:rPr>
              <w:t>3</w:t>
            </w:r>
          </w:p>
        </w:tc>
        <w:tc>
          <w:tcPr>
            <w:tcW w:w="2268" w:type="dxa"/>
            <w:tcBorders>
              <w:top w:val="single" w:sz="6" w:space="0" w:color="000000"/>
              <w:left w:val="single" w:sz="6" w:space="0" w:color="000000"/>
              <w:bottom w:val="single" w:sz="6" w:space="0" w:color="000000"/>
              <w:right w:val="single" w:sz="6" w:space="0" w:color="000000"/>
            </w:tcBorders>
          </w:tcPr>
          <w:p w14:paraId="2509D897" w14:textId="77777777" w:rsidR="00DC5244" w:rsidRPr="003017EF" w:rsidRDefault="00DC5244" w:rsidP="0083167D">
            <w:pPr>
              <w:jc w:val="center"/>
              <w:rPr>
                <w:bCs/>
                <w:sz w:val="26"/>
                <w:szCs w:val="26"/>
              </w:rPr>
            </w:pPr>
            <w:r w:rsidRPr="003017EF">
              <w:rPr>
                <w:sz w:val="26"/>
                <w:szCs w:val="26"/>
              </w:rPr>
              <w:t>Đèn Deuterium (</w:t>
            </w:r>
            <w:proofErr w:type="gramStart"/>
            <w:r w:rsidRPr="003017EF">
              <w:rPr>
                <w:sz w:val="26"/>
                <w:szCs w:val="26"/>
              </w:rPr>
              <w:t>Deuterium  lamp</w:t>
            </w:r>
            <w:proofErr w:type="gramEnd"/>
            <w:r w:rsidRPr="003017EF">
              <w:rPr>
                <w:sz w:val="26"/>
                <w:szCs w:val="26"/>
              </w:rPr>
              <w:t xml:space="preserve">) </w:t>
            </w:r>
            <w:r w:rsidRPr="003017EF">
              <w:rPr>
                <w:sz w:val="26"/>
                <w:szCs w:val="26"/>
              </w:rPr>
              <w:lastRenderedPageBreak/>
              <w:t>của Hệ thống sắc ký lỏng cao áp</w:t>
            </w:r>
          </w:p>
          <w:p w14:paraId="15F5A999" w14:textId="77777777" w:rsidR="00DC5244" w:rsidRPr="003017EF" w:rsidRDefault="00DC5244" w:rsidP="0083167D">
            <w:pPr>
              <w:rPr>
                <w:iCs/>
                <w:sz w:val="26"/>
                <w:szCs w:val="26"/>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Pr>
          <w:p w14:paraId="05C6CFDB" w14:textId="77777777" w:rsidR="00DC5244" w:rsidRPr="003017EF" w:rsidRDefault="00DC5244" w:rsidP="0083167D">
            <w:pPr>
              <w:rPr>
                <w:sz w:val="26"/>
                <w:szCs w:val="26"/>
              </w:rPr>
            </w:pPr>
            <w:r w:rsidRPr="003017EF">
              <w:rPr>
                <w:sz w:val="26"/>
                <w:szCs w:val="26"/>
              </w:rPr>
              <w:lastRenderedPageBreak/>
              <w:t>- Công suất 30W</w:t>
            </w:r>
          </w:p>
          <w:p w14:paraId="3720C479" w14:textId="77777777" w:rsidR="00DC5244" w:rsidRPr="003017EF" w:rsidRDefault="00DC5244" w:rsidP="0083167D">
            <w:pPr>
              <w:rPr>
                <w:sz w:val="26"/>
                <w:szCs w:val="26"/>
              </w:rPr>
            </w:pPr>
            <w:r w:rsidRPr="003017EF">
              <w:rPr>
                <w:sz w:val="26"/>
                <w:szCs w:val="26"/>
              </w:rPr>
              <w:t>- Dải bước sóng từ 160nm đến 400nm</w:t>
            </w:r>
          </w:p>
          <w:p w14:paraId="7F1E2D78" w14:textId="77777777" w:rsidR="00DC5244" w:rsidRPr="003017EF" w:rsidRDefault="00DC5244" w:rsidP="0083167D">
            <w:pPr>
              <w:rPr>
                <w:sz w:val="26"/>
                <w:szCs w:val="26"/>
              </w:rPr>
            </w:pPr>
            <w:r w:rsidRPr="003017EF">
              <w:rPr>
                <w:sz w:val="26"/>
                <w:szCs w:val="26"/>
              </w:rPr>
              <w:lastRenderedPageBreak/>
              <w:t xml:space="preserve">- Tuổi thọ đảm bảo là: 2.000 giờ. </w:t>
            </w:r>
          </w:p>
          <w:p w14:paraId="43C35ACA" w14:textId="77777777" w:rsidR="00DC5244" w:rsidRPr="003017EF" w:rsidRDefault="00DC5244" w:rsidP="0083167D">
            <w:pPr>
              <w:rPr>
                <w:sz w:val="26"/>
                <w:szCs w:val="26"/>
              </w:rPr>
            </w:pPr>
            <w:r w:rsidRPr="003017EF">
              <w:rPr>
                <w:sz w:val="26"/>
                <w:szCs w:val="26"/>
              </w:rPr>
              <w:t xml:space="preserve">- Điện áp anode: 80 VDC. </w:t>
            </w:r>
          </w:p>
          <w:p w14:paraId="387EDD83" w14:textId="77777777" w:rsidR="00DC5244" w:rsidRPr="003017EF" w:rsidRDefault="00DC5244" w:rsidP="0083167D">
            <w:pPr>
              <w:rPr>
                <w:sz w:val="26"/>
                <w:szCs w:val="26"/>
              </w:rPr>
            </w:pPr>
            <w:r w:rsidRPr="003017EF">
              <w:rPr>
                <w:sz w:val="26"/>
                <w:szCs w:val="26"/>
              </w:rPr>
              <w:t>- Dòng anode: 300 mA DC</w:t>
            </w:r>
          </w:p>
          <w:p w14:paraId="7604B42B" w14:textId="77777777" w:rsidR="00DC5244" w:rsidRPr="003017EF" w:rsidRDefault="00DC5244" w:rsidP="0083167D">
            <w:pPr>
              <w:tabs>
                <w:tab w:val="left" w:pos="407"/>
              </w:tabs>
              <w:rPr>
                <w:sz w:val="26"/>
                <w:szCs w:val="26"/>
                <w:shd w:val="clear" w:color="auto" w:fill="FFFFFF"/>
              </w:rPr>
            </w:pPr>
            <w:r w:rsidRPr="003017EF">
              <w:rPr>
                <w:sz w:val="26"/>
                <w:szCs w:val="26"/>
                <w:shd w:val="clear" w:color="auto" w:fill="FFFFFF"/>
              </w:rPr>
              <w:t>Cung cấp bao gồm:</w:t>
            </w:r>
          </w:p>
          <w:p w14:paraId="76E4B2B0" w14:textId="77777777" w:rsidR="0083306D" w:rsidRPr="003017EF" w:rsidRDefault="00DC5244" w:rsidP="0083167D">
            <w:pPr>
              <w:tabs>
                <w:tab w:val="left" w:pos="407"/>
              </w:tabs>
              <w:rPr>
                <w:sz w:val="26"/>
                <w:szCs w:val="26"/>
              </w:rPr>
            </w:pPr>
            <w:r w:rsidRPr="003017EF">
              <w:rPr>
                <w:sz w:val="26"/>
                <w:szCs w:val="26"/>
                <w:shd w:val="clear" w:color="auto" w:fill="FFFFFF"/>
              </w:rPr>
              <w:t xml:space="preserve">- 01 </w:t>
            </w:r>
            <w:r w:rsidRPr="003017EF">
              <w:rPr>
                <w:sz w:val="26"/>
                <w:szCs w:val="26"/>
              </w:rPr>
              <w:t>đèn Deuterium (</w:t>
            </w:r>
            <w:proofErr w:type="gramStart"/>
            <w:r w:rsidRPr="003017EF">
              <w:rPr>
                <w:sz w:val="26"/>
                <w:szCs w:val="26"/>
              </w:rPr>
              <w:t>Deuterium  lamp</w:t>
            </w:r>
            <w:proofErr w:type="gramEnd"/>
            <w:r w:rsidRPr="003017EF">
              <w:rPr>
                <w:sz w:val="26"/>
                <w:szCs w:val="26"/>
              </w:rPr>
              <w:t>)</w:t>
            </w:r>
          </w:p>
          <w:p w14:paraId="0C7806F6" w14:textId="47CBF78D" w:rsidR="00DC5244" w:rsidRPr="003017EF" w:rsidRDefault="00DC5244" w:rsidP="0083167D">
            <w:pPr>
              <w:tabs>
                <w:tab w:val="left" w:pos="407"/>
              </w:tabs>
              <w:rPr>
                <w:iCs/>
                <w:sz w:val="26"/>
                <w:szCs w:val="26"/>
              </w:rPr>
            </w:pPr>
            <w:r w:rsidRPr="003017EF">
              <w:rPr>
                <w:sz w:val="26"/>
                <w:szCs w:val="26"/>
                <w:shd w:val="clear" w:color="auto" w:fill="FFFFFF"/>
              </w:rPr>
              <w:t xml:space="preserve">- </w:t>
            </w:r>
            <w:r w:rsidRPr="003017EF">
              <w:rPr>
                <w:sz w:val="26"/>
                <w:szCs w:val="26"/>
              </w:rPr>
              <w:t>Phụ kiện kèm theo đầy đủ cho lắp đặt</w:t>
            </w:r>
          </w:p>
        </w:tc>
      </w:tr>
      <w:tr w:rsidR="00DC5244" w:rsidRPr="003017EF" w14:paraId="4D3021A9" w14:textId="77777777" w:rsidTr="0083167D">
        <w:trPr>
          <w:trHeight w:val="593"/>
        </w:trPr>
        <w:tc>
          <w:tcPr>
            <w:tcW w:w="988" w:type="dxa"/>
          </w:tcPr>
          <w:p w14:paraId="38085857" w14:textId="174D4108" w:rsidR="00DC5244" w:rsidRPr="003017EF" w:rsidRDefault="00DC5244" w:rsidP="0083167D">
            <w:pPr>
              <w:rPr>
                <w:iCs/>
                <w:sz w:val="26"/>
                <w:szCs w:val="26"/>
              </w:rPr>
            </w:pPr>
            <w:r w:rsidRPr="003017EF">
              <w:rPr>
                <w:iCs/>
                <w:sz w:val="26"/>
                <w:szCs w:val="26"/>
              </w:rPr>
              <w:lastRenderedPageBreak/>
              <w:t>4</w:t>
            </w:r>
          </w:p>
        </w:tc>
        <w:tc>
          <w:tcPr>
            <w:tcW w:w="2268" w:type="dxa"/>
            <w:tcBorders>
              <w:top w:val="single" w:sz="6" w:space="0" w:color="000000"/>
              <w:left w:val="single" w:sz="6" w:space="0" w:color="000000"/>
              <w:bottom w:val="single" w:sz="6" w:space="0" w:color="000000"/>
              <w:right w:val="single" w:sz="6" w:space="0" w:color="000000"/>
            </w:tcBorders>
          </w:tcPr>
          <w:p w14:paraId="3331D467" w14:textId="20B7E59F" w:rsidR="00DC5244" w:rsidRPr="003017EF" w:rsidRDefault="00DC5244" w:rsidP="0083167D">
            <w:pPr>
              <w:jc w:val="center"/>
              <w:rPr>
                <w:iCs/>
                <w:sz w:val="26"/>
                <w:szCs w:val="26"/>
              </w:rPr>
            </w:pPr>
            <w:r w:rsidRPr="003017EF">
              <w:rPr>
                <w:sz w:val="26"/>
                <w:szCs w:val="26"/>
              </w:rPr>
              <w:t>Bo mạch dẫn không chì (Introduction PCA) Pb Free-tested) của Hệ thống khối phổ ghép nối nguồn plasma ICPMS</w:t>
            </w:r>
          </w:p>
        </w:tc>
        <w:tc>
          <w:tcPr>
            <w:tcW w:w="5953" w:type="dxa"/>
            <w:tcBorders>
              <w:top w:val="single" w:sz="6" w:space="0" w:color="000000"/>
              <w:left w:val="single" w:sz="6" w:space="0" w:color="000000"/>
              <w:bottom w:val="single" w:sz="6" w:space="0" w:color="000000"/>
              <w:right w:val="single" w:sz="6" w:space="0" w:color="000000"/>
            </w:tcBorders>
            <w:shd w:val="clear" w:color="auto" w:fill="auto"/>
          </w:tcPr>
          <w:p w14:paraId="49F0C952" w14:textId="77777777" w:rsidR="00DC5244" w:rsidRPr="003017EF" w:rsidRDefault="00DC5244" w:rsidP="0083167D">
            <w:pPr>
              <w:rPr>
                <w:sz w:val="26"/>
                <w:szCs w:val="26"/>
              </w:rPr>
            </w:pPr>
            <w:r w:rsidRPr="003017EF">
              <w:rPr>
                <w:sz w:val="26"/>
                <w:szCs w:val="26"/>
              </w:rPr>
              <w:t>- Bo mạch dẫn dùng để điều khiển hệ thống đưa mẫu (sample introduction) trong máy ICP-MS. Đảm nhận việc điều khiển quá trình kiểm soát đưa mẫu vào nguồn plasma, đảm bảo mẫu được đưa vào ổn định, chính xác, đồng đều.</w:t>
            </w:r>
          </w:p>
          <w:p w14:paraId="35683059" w14:textId="77777777" w:rsidR="00DC5244" w:rsidRPr="003017EF" w:rsidRDefault="00DC5244" w:rsidP="0083167D">
            <w:pPr>
              <w:rPr>
                <w:sz w:val="26"/>
                <w:szCs w:val="26"/>
              </w:rPr>
            </w:pPr>
            <w:r w:rsidRPr="003017EF">
              <w:rPr>
                <w:sz w:val="26"/>
                <w:szCs w:val="26"/>
              </w:rPr>
              <w:t>- Điều khiển điện tử toàn bộ quá trình đưa mẫu từ ống/máy bơm nhu động → nebulizer / spray-chamber → plasma → hệ phân tích MS.</w:t>
            </w:r>
          </w:p>
          <w:p w14:paraId="79138CD6" w14:textId="77777777" w:rsidR="00DC5244" w:rsidRPr="003017EF" w:rsidRDefault="00DC5244" w:rsidP="0083167D">
            <w:pPr>
              <w:rPr>
                <w:sz w:val="26"/>
                <w:szCs w:val="26"/>
              </w:rPr>
            </w:pPr>
            <w:r w:rsidRPr="003017EF">
              <w:rPr>
                <w:sz w:val="26"/>
                <w:szCs w:val="26"/>
              </w:rPr>
              <w:t xml:space="preserve">* Cung cấp bao gồm: </w:t>
            </w:r>
          </w:p>
          <w:p w14:paraId="11AA10A9" w14:textId="77777777" w:rsidR="0083306D" w:rsidRPr="003017EF" w:rsidRDefault="00DC5244" w:rsidP="0083167D">
            <w:pPr>
              <w:rPr>
                <w:sz w:val="26"/>
                <w:szCs w:val="26"/>
              </w:rPr>
            </w:pPr>
            <w:r w:rsidRPr="003017EF">
              <w:rPr>
                <w:sz w:val="26"/>
                <w:szCs w:val="26"/>
              </w:rPr>
              <w:t>- 01 Bo mạch dẫn không chì (Introduction PCA) Pb Free-tested)</w:t>
            </w:r>
          </w:p>
          <w:p w14:paraId="19AE423F" w14:textId="4D60B26E" w:rsidR="00DC5244" w:rsidRPr="003017EF" w:rsidRDefault="00DC5244" w:rsidP="0083167D">
            <w:pPr>
              <w:rPr>
                <w:iCs/>
                <w:sz w:val="26"/>
                <w:szCs w:val="26"/>
              </w:rPr>
            </w:pPr>
            <w:r w:rsidRPr="003017EF">
              <w:rPr>
                <w:sz w:val="26"/>
                <w:szCs w:val="26"/>
              </w:rPr>
              <w:t>- Phụ kiện kèm theo đầy đủ cho lắp đặt</w:t>
            </w:r>
          </w:p>
        </w:tc>
      </w:tr>
      <w:tr w:rsidR="00DC5244" w:rsidRPr="003017EF" w14:paraId="206FBA70" w14:textId="77777777" w:rsidTr="0083167D">
        <w:trPr>
          <w:trHeight w:val="593"/>
        </w:trPr>
        <w:tc>
          <w:tcPr>
            <w:tcW w:w="988" w:type="dxa"/>
          </w:tcPr>
          <w:p w14:paraId="11642087" w14:textId="09C4955E" w:rsidR="00DC5244" w:rsidRPr="003017EF" w:rsidRDefault="00DC5244" w:rsidP="0083167D">
            <w:pPr>
              <w:rPr>
                <w:iCs/>
                <w:sz w:val="26"/>
                <w:szCs w:val="26"/>
              </w:rPr>
            </w:pPr>
            <w:r w:rsidRPr="003017EF">
              <w:rPr>
                <w:iCs/>
                <w:sz w:val="26"/>
                <w:szCs w:val="26"/>
              </w:rPr>
              <w:t>5</w:t>
            </w:r>
          </w:p>
        </w:tc>
        <w:tc>
          <w:tcPr>
            <w:tcW w:w="2268" w:type="dxa"/>
            <w:tcBorders>
              <w:top w:val="single" w:sz="6" w:space="0" w:color="000000"/>
              <w:left w:val="single" w:sz="6" w:space="0" w:color="000000"/>
              <w:bottom w:val="single" w:sz="6" w:space="0" w:color="000000"/>
              <w:right w:val="single" w:sz="6" w:space="0" w:color="000000"/>
            </w:tcBorders>
          </w:tcPr>
          <w:p w14:paraId="49408634" w14:textId="4A0CE838" w:rsidR="00DC5244" w:rsidRPr="003017EF" w:rsidRDefault="00DC5244" w:rsidP="0083167D">
            <w:pPr>
              <w:jc w:val="center"/>
              <w:rPr>
                <w:iCs/>
                <w:sz w:val="26"/>
                <w:szCs w:val="26"/>
              </w:rPr>
            </w:pPr>
            <w:r w:rsidRPr="003017EF">
              <w:rPr>
                <w:sz w:val="26"/>
                <w:szCs w:val="26"/>
              </w:rPr>
              <w:t>Bộ điều khiển lưu lượng khí Argon (Argon flow controller, 7700x/s (Pb-Free) của Hệ thống khối phổ ghép nối nguồn plasma ICPMS</w:t>
            </w:r>
          </w:p>
        </w:tc>
        <w:tc>
          <w:tcPr>
            <w:tcW w:w="5953" w:type="dxa"/>
            <w:tcBorders>
              <w:top w:val="single" w:sz="6" w:space="0" w:color="000000"/>
              <w:left w:val="single" w:sz="6" w:space="0" w:color="000000"/>
              <w:bottom w:val="single" w:sz="6" w:space="0" w:color="000000"/>
              <w:right w:val="single" w:sz="6" w:space="0" w:color="000000"/>
            </w:tcBorders>
            <w:shd w:val="clear" w:color="auto" w:fill="auto"/>
          </w:tcPr>
          <w:p w14:paraId="6C35994A" w14:textId="77777777" w:rsidR="00DC5244" w:rsidRPr="003017EF" w:rsidRDefault="00DC5244" w:rsidP="0083167D">
            <w:pPr>
              <w:rPr>
                <w:sz w:val="26"/>
                <w:szCs w:val="26"/>
              </w:rPr>
            </w:pPr>
            <w:r w:rsidRPr="003017EF">
              <w:rPr>
                <w:sz w:val="26"/>
                <w:szCs w:val="26"/>
              </w:rPr>
              <w:t xml:space="preserve">- Bộ điều khiển này đảm nhiệm việc điều chỉnh và kiểm soát lưu lượng khí Argon cung cấp cho máy ICP-MS - khí Argon là khí phục vụ plasma để ion hóa mẫu trong quá trình phân tích. </w:t>
            </w:r>
          </w:p>
          <w:p w14:paraId="5F4689C4" w14:textId="77777777" w:rsidR="00DC5244" w:rsidRPr="003017EF" w:rsidRDefault="00DC5244" w:rsidP="0083167D">
            <w:pPr>
              <w:rPr>
                <w:sz w:val="26"/>
                <w:szCs w:val="26"/>
              </w:rPr>
            </w:pPr>
            <w:r w:rsidRPr="003017EF">
              <w:rPr>
                <w:sz w:val="26"/>
                <w:szCs w:val="26"/>
              </w:rPr>
              <w:t>- Đảm bảo cung cấp khí Argon với lưu lượng và áp suất phù hợp cho buồng plasma, giúp duy trì plasma ổn định khi phân tích mẫu trong ICP-MS.</w:t>
            </w:r>
          </w:p>
          <w:p w14:paraId="302014F9" w14:textId="77777777" w:rsidR="00DC5244" w:rsidRPr="003017EF" w:rsidRDefault="00DC5244" w:rsidP="0083167D">
            <w:pPr>
              <w:rPr>
                <w:sz w:val="26"/>
                <w:szCs w:val="26"/>
              </w:rPr>
            </w:pPr>
            <w:r w:rsidRPr="003017EF">
              <w:rPr>
                <w:sz w:val="26"/>
                <w:szCs w:val="26"/>
              </w:rPr>
              <w:t xml:space="preserve">* Cung cấp bao gồm: </w:t>
            </w:r>
          </w:p>
          <w:p w14:paraId="5660E03A" w14:textId="77777777" w:rsidR="0083306D" w:rsidRPr="003017EF" w:rsidRDefault="00DC5244" w:rsidP="0083167D">
            <w:pPr>
              <w:rPr>
                <w:sz w:val="26"/>
                <w:szCs w:val="26"/>
              </w:rPr>
            </w:pPr>
            <w:r w:rsidRPr="003017EF">
              <w:rPr>
                <w:sz w:val="26"/>
                <w:szCs w:val="26"/>
              </w:rPr>
              <w:t>- 01 Bộ điều khiển lưu lượng khí Argon (Argon flow controller, 7700x/s (Pb-Free)</w:t>
            </w:r>
          </w:p>
          <w:p w14:paraId="4B694458" w14:textId="7CFECF3A" w:rsidR="00DC5244" w:rsidRPr="003017EF" w:rsidRDefault="00DC5244" w:rsidP="0083167D">
            <w:pPr>
              <w:rPr>
                <w:iCs/>
                <w:sz w:val="26"/>
                <w:szCs w:val="26"/>
              </w:rPr>
            </w:pPr>
            <w:r w:rsidRPr="003017EF">
              <w:rPr>
                <w:sz w:val="26"/>
                <w:szCs w:val="26"/>
              </w:rPr>
              <w:t>- Phụ kiện kèm theo đầy đủ cho lắp đặt</w:t>
            </w:r>
          </w:p>
        </w:tc>
      </w:tr>
      <w:tr w:rsidR="00DC5244" w:rsidRPr="003017EF" w14:paraId="5B6F1AB7" w14:textId="77777777" w:rsidTr="0083167D">
        <w:trPr>
          <w:trHeight w:val="593"/>
        </w:trPr>
        <w:tc>
          <w:tcPr>
            <w:tcW w:w="988" w:type="dxa"/>
          </w:tcPr>
          <w:p w14:paraId="7006B216" w14:textId="55A2F93C" w:rsidR="00DC5244" w:rsidRPr="003017EF" w:rsidRDefault="00DC5244" w:rsidP="0083167D">
            <w:pPr>
              <w:rPr>
                <w:iCs/>
                <w:sz w:val="26"/>
                <w:szCs w:val="26"/>
              </w:rPr>
            </w:pPr>
            <w:r w:rsidRPr="003017EF">
              <w:rPr>
                <w:iCs/>
                <w:sz w:val="26"/>
                <w:szCs w:val="26"/>
              </w:rPr>
              <w:t>6</w:t>
            </w:r>
          </w:p>
        </w:tc>
        <w:tc>
          <w:tcPr>
            <w:tcW w:w="2268" w:type="dxa"/>
            <w:tcBorders>
              <w:top w:val="single" w:sz="6" w:space="0" w:color="000000"/>
              <w:left w:val="single" w:sz="6" w:space="0" w:color="000000"/>
              <w:bottom w:val="single" w:sz="6" w:space="0" w:color="000000"/>
              <w:right w:val="single" w:sz="6" w:space="0" w:color="000000"/>
            </w:tcBorders>
          </w:tcPr>
          <w:p w14:paraId="4BEAEEDA" w14:textId="1D8EA7DD" w:rsidR="00DC5244" w:rsidRPr="003017EF" w:rsidRDefault="00DC5244" w:rsidP="0083167D">
            <w:pPr>
              <w:jc w:val="center"/>
              <w:rPr>
                <w:iCs/>
                <w:sz w:val="26"/>
                <w:szCs w:val="26"/>
              </w:rPr>
            </w:pPr>
            <w:r w:rsidRPr="003017EF">
              <w:rPr>
                <w:sz w:val="26"/>
                <w:szCs w:val="26"/>
              </w:rPr>
              <w:t>Công tắc nguồn (Power Switch PCA) của Hệ thống khối phổ ghép nối nguồn plasma ICPMS</w:t>
            </w:r>
          </w:p>
        </w:tc>
        <w:tc>
          <w:tcPr>
            <w:tcW w:w="5953" w:type="dxa"/>
            <w:tcBorders>
              <w:top w:val="single" w:sz="6" w:space="0" w:color="000000"/>
              <w:left w:val="single" w:sz="6" w:space="0" w:color="000000"/>
              <w:bottom w:val="single" w:sz="6" w:space="0" w:color="000000"/>
              <w:right w:val="single" w:sz="6" w:space="0" w:color="000000"/>
            </w:tcBorders>
            <w:shd w:val="clear" w:color="auto" w:fill="auto"/>
          </w:tcPr>
          <w:p w14:paraId="04CA9198" w14:textId="77777777" w:rsidR="00DC5244" w:rsidRPr="003017EF" w:rsidRDefault="00DC5244" w:rsidP="0083167D">
            <w:pPr>
              <w:rPr>
                <w:sz w:val="26"/>
                <w:szCs w:val="26"/>
              </w:rPr>
            </w:pPr>
            <w:r w:rsidRPr="003017EF">
              <w:rPr>
                <w:sz w:val="26"/>
                <w:szCs w:val="26"/>
              </w:rPr>
              <w:t>- Là module chịu trách nhiệm tiếp nhận nguồn điện từ hệ thống điện chính và phân phối nguồn nội bộ cho các phần khác của thiết bị (nguồn cao áp, bơm, phần điều khiển, điều khiển khí, hệ thống chân không).</w:t>
            </w:r>
          </w:p>
          <w:p w14:paraId="6A40328F" w14:textId="77777777" w:rsidR="00DC5244" w:rsidRPr="003017EF" w:rsidRDefault="00DC5244" w:rsidP="0083167D">
            <w:pPr>
              <w:rPr>
                <w:sz w:val="26"/>
                <w:szCs w:val="26"/>
              </w:rPr>
            </w:pPr>
            <w:r w:rsidRPr="003017EF">
              <w:rPr>
                <w:sz w:val="26"/>
                <w:szCs w:val="26"/>
              </w:rPr>
              <w:t xml:space="preserve">- Giúp bảo vệ toàn bộ hệ thống - tránh các sự cố nguồn, quá áp, điện không ổn định có thể ảnh hưởng tới các linh </w:t>
            </w:r>
            <w:proofErr w:type="gramStart"/>
            <w:r w:rsidRPr="003017EF">
              <w:rPr>
                <w:sz w:val="26"/>
                <w:szCs w:val="26"/>
              </w:rPr>
              <w:t>kiện  như</w:t>
            </w:r>
            <w:proofErr w:type="gramEnd"/>
            <w:r w:rsidRPr="003017EF">
              <w:rPr>
                <w:sz w:val="26"/>
                <w:szCs w:val="26"/>
              </w:rPr>
              <w:t xml:space="preserve"> RF generator, detector, chân không, bơm, gas.</w:t>
            </w:r>
          </w:p>
          <w:p w14:paraId="3BE07696" w14:textId="77777777" w:rsidR="00DC5244" w:rsidRPr="003017EF" w:rsidRDefault="00DC5244" w:rsidP="0083167D">
            <w:pPr>
              <w:rPr>
                <w:sz w:val="26"/>
                <w:szCs w:val="26"/>
              </w:rPr>
            </w:pPr>
            <w:r w:rsidRPr="003017EF">
              <w:rPr>
                <w:sz w:val="26"/>
                <w:szCs w:val="26"/>
              </w:rPr>
              <w:t>- Đảm bảo tính ổn định, độ tin cậy của máy phân tích - rất quan trọng trong phân tích mẫu Trace kim loại, environment, food, dược phẩm.</w:t>
            </w:r>
          </w:p>
          <w:p w14:paraId="2D321BC7" w14:textId="77777777" w:rsidR="00DC5244" w:rsidRPr="003017EF" w:rsidRDefault="00DC5244" w:rsidP="0083167D">
            <w:pPr>
              <w:rPr>
                <w:sz w:val="26"/>
                <w:szCs w:val="26"/>
              </w:rPr>
            </w:pPr>
            <w:r w:rsidRPr="003017EF">
              <w:rPr>
                <w:sz w:val="26"/>
                <w:szCs w:val="26"/>
              </w:rPr>
              <w:t xml:space="preserve">* Cung cấp bao gồm: </w:t>
            </w:r>
          </w:p>
          <w:p w14:paraId="6247DFE8" w14:textId="77777777" w:rsidR="0083306D" w:rsidRPr="003017EF" w:rsidRDefault="00DC5244" w:rsidP="0083167D">
            <w:pPr>
              <w:rPr>
                <w:sz w:val="26"/>
                <w:szCs w:val="26"/>
              </w:rPr>
            </w:pPr>
            <w:r w:rsidRPr="003017EF">
              <w:rPr>
                <w:sz w:val="26"/>
                <w:szCs w:val="26"/>
              </w:rPr>
              <w:t>- 01 Công tắc nguồn</w:t>
            </w:r>
          </w:p>
          <w:p w14:paraId="0ED9FA97" w14:textId="1BD1FF9D" w:rsidR="00DC5244" w:rsidRPr="003017EF" w:rsidRDefault="00DC5244" w:rsidP="0083167D">
            <w:pPr>
              <w:rPr>
                <w:iCs/>
                <w:sz w:val="26"/>
                <w:szCs w:val="26"/>
              </w:rPr>
            </w:pPr>
            <w:r w:rsidRPr="003017EF">
              <w:rPr>
                <w:sz w:val="26"/>
                <w:szCs w:val="26"/>
              </w:rPr>
              <w:t>- Phụ kiện kèm theo đầy đủ cho lắp đặt</w:t>
            </w:r>
          </w:p>
        </w:tc>
      </w:tr>
      <w:tr w:rsidR="00DC5244" w:rsidRPr="003017EF" w14:paraId="7BE4DA72" w14:textId="77777777" w:rsidTr="0083167D">
        <w:trPr>
          <w:trHeight w:val="593"/>
        </w:trPr>
        <w:tc>
          <w:tcPr>
            <w:tcW w:w="988" w:type="dxa"/>
          </w:tcPr>
          <w:p w14:paraId="683C66E5" w14:textId="68405493" w:rsidR="00DC5244" w:rsidRPr="003017EF" w:rsidRDefault="00DC5244" w:rsidP="0083167D">
            <w:pPr>
              <w:rPr>
                <w:iCs/>
                <w:sz w:val="26"/>
                <w:szCs w:val="26"/>
              </w:rPr>
            </w:pPr>
            <w:r w:rsidRPr="003017EF">
              <w:rPr>
                <w:iCs/>
                <w:sz w:val="26"/>
                <w:szCs w:val="26"/>
              </w:rPr>
              <w:t>7</w:t>
            </w:r>
          </w:p>
        </w:tc>
        <w:tc>
          <w:tcPr>
            <w:tcW w:w="2268" w:type="dxa"/>
            <w:tcBorders>
              <w:top w:val="single" w:sz="6" w:space="0" w:color="000000"/>
              <w:left w:val="single" w:sz="6" w:space="0" w:color="000000"/>
              <w:bottom w:val="single" w:sz="6" w:space="0" w:color="000000"/>
              <w:right w:val="single" w:sz="6" w:space="0" w:color="000000"/>
            </w:tcBorders>
          </w:tcPr>
          <w:p w14:paraId="06CF523B" w14:textId="3A21C5C1" w:rsidR="00DC5244" w:rsidRPr="003017EF" w:rsidRDefault="00DC5244" w:rsidP="0083167D">
            <w:pPr>
              <w:jc w:val="center"/>
              <w:rPr>
                <w:rFonts w:eastAsia="Calibri"/>
                <w:bCs/>
                <w:sz w:val="26"/>
                <w:szCs w:val="26"/>
                <w:shd w:val="clear" w:color="auto" w:fill="FFFFFF"/>
              </w:rPr>
            </w:pPr>
            <w:r w:rsidRPr="003017EF">
              <w:rPr>
                <w:rFonts w:eastAsia="Calibri"/>
                <w:sz w:val="26"/>
                <w:szCs w:val="26"/>
                <w:shd w:val="clear" w:color="auto" w:fill="FFFFFF"/>
              </w:rPr>
              <w:t>Máy lọc nước siêu sạch</w:t>
            </w:r>
          </w:p>
          <w:p w14:paraId="70445B32" w14:textId="77777777" w:rsidR="00DC5244" w:rsidRPr="003017EF" w:rsidRDefault="00DC5244" w:rsidP="0083167D">
            <w:pPr>
              <w:rPr>
                <w:iCs/>
                <w:sz w:val="26"/>
                <w:szCs w:val="26"/>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Pr>
          <w:p w14:paraId="5A925F19" w14:textId="77777777" w:rsidR="00DC5244" w:rsidRPr="003017EF" w:rsidRDefault="00DC5244" w:rsidP="0083167D">
            <w:pPr>
              <w:rPr>
                <w:rFonts w:eastAsia="Calibri"/>
                <w:bCs/>
                <w:sz w:val="26"/>
                <w:szCs w:val="26"/>
                <w:shd w:val="clear" w:color="auto" w:fill="FFFFFF"/>
              </w:rPr>
            </w:pPr>
            <w:r w:rsidRPr="003017EF">
              <w:rPr>
                <w:rFonts w:eastAsia="Calibri"/>
                <w:sz w:val="26"/>
                <w:szCs w:val="26"/>
                <w:shd w:val="clear" w:color="auto" w:fill="FFFFFF"/>
              </w:rPr>
              <w:lastRenderedPageBreak/>
              <w:t>- Nước đầu vào: Nước máy</w:t>
            </w:r>
          </w:p>
          <w:p w14:paraId="3C572EBB" w14:textId="77777777" w:rsidR="00DC5244" w:rsidRPr="003017EF" w:rsidRDefault="00DC5244" w:rsidP="0083167D">
            <w:pPr>
              <w:rPr>
                <w:rFonts w:eastAsia="Calibri"/>
                <w:bCs/>
                <w:sz w:val="26"/>
                <w:szCs w:val="26"/>
                <w:shd w:val="clear" w:color="auto" w:fill="FFFFFF"/>
              </w:rPr>
            </w:pPr>
            <w:r w:rsidRPr="003017EF">
              <w:rPr>
                <w:rFonts w:eastAsia="Calibri"/>
                <w:sz w:val="26"/>
                <w:szCs w:val="26"/>
                <w:shd w:val="clear" w:color="auto" w:fill="FFFFFF"/>
              </w:rPr>
              <w:t xml:space="preserve">+ Áp suất: 1-6 bar; </w:t>
            </w:r>
          </w:p>
          <w:p w14:paraId="77A87DF1" w14:textId="77777777" w:rsidR="00DC5244" w:rsidRPr="003017EF" w:rsidRDefault="00DC5244" w:rsidP="0083167D">
            <w:pPr>
              <w:rPr>
                <w:rFonts w:eastAsia="Calibri"/>
                <w:bCs/>
                <w:sz w:val="26"/>
                <w:szCs w:val="26"/>
                <w:shd w:val="clear" w:color="auto" w:fill="FFFFFF"/>
              </w:rPr>
            </w:pPr>
            <w:r w:rsidRPr="003017EF">
              <w:rPr>
                <w:rFonts w:eastAsia="Calibri"/>
                <w:sz w:val="26"/>
                <w:szCs w:val="26"/>
                <w:shd w:val="clear" w:color="auto" w:fill="FFFFFF"/>
              </w:rPr>
              <w:lastRenderedPageBreak/>
              <w:t>+ Nồng độ Cl</w:t>
            </w:r>
            <w:r w:rsidRPr="003017EF">
              <w:rPr>
                <w:rFonts w:eastAsia="Calibri"/>
                <w:sz w:val="26"/>
                <w:szCs w:val="26"/>
                <w:shd w:val="clear" w:color="auto" w:fill="FFFFFF"/>
                <w:vertAlign w:val="subscript"/>
              </w:rPr>
              <w:t>2</w:t>
            </w:r>
            <w:r w:rsidRPr="003017EF">
              <w:rPr>
                <w:rFonts w:eastAsia="Calibri"/>
                <w:sz w:val="26"/>
                <w:szCs w:val="26"/>
                <w:shd w:val="clear" w:color="auto" w:fill="FFFFFF"/>
              </w:rPr>
              <w:t>: &lt;2ppm; LSI&lt;0,3; SDI&lt;5</w:t>
            </w:r>
          </w:p>
          <w:p w14:paraId="15F487BB" w14:textId="77777777" w:rsidR="00DC5244" w:rsidRPr="003017EF" w:rsidRDefault="00DC5244" w:rsidP="0083167D">
            <w:pPr>
              <w:rPr>
                <w:rFonts w:eastAsia="Calibri"/>
                <w:bCs/>
                <w:sz w:val="26"/>
                <w:szCs w:val="26"/>
                <w:shd w:val="clear" w:color="auto" w:fill="FFFFFF"/>
              </w:rPr>
            </w:pPr>
            <w:r w:rsidRPr="003017EF">
              <w:rPr>
                <w:rFonts w:eastAsia="Calibri"/>
                <w:sz w:val="26"/>
                <w:szCs w:val="26"/>
                <w:shd w:val="clear" w:color="auto" w:fill="FFFFFF"/>
              </w:rPr>
              <w:t>+ Nhiệt độ: 5-35</w:t>
            </w:r>
            <w:r w:rsidRPr="003017EF">
              <w:rPr>
                <w:rFonts w:eastAsia="Calibri"/>
                <w:sz w:val="26"/>
                <w:szCs w:val="26"/>
                <w:shd w:val="clear" w:color="auto" w:fill="FFFFFF"/>
                <w:vertAlign w:val="superscript"/>
              </w:rPr>
              <w:t>0</w:t>
            </w:r>
            <w:r w:rsidRPr="003017EF">
              <w:rPr>
                <w:rFonts w:eastAsia="Calibri"/>
                <w:sz w:val="26"/>
                <w:szCs w:val="26"/>
                <w:shd w:val="clear" w:color="auto" w:fill="FFFFFF"/>
              </w:rPr>
              <w:t xml:space="preserve">C; </w:t>
            </w:r>
          </w:p>
          <w:p w14:paraId="6107CA1A" w14:textId="77777777" w:rsidR="00DC5244" w:rsidRPr="003017EF" w:rsidRDefault="00DC5244" w:rsidP="0083167D">
            <w:pPr>
              <w:rPr>
                <w:rFonts w:eastAsia="Calibri"/>
                <w:bCs/>
                <w:sz w:val="26"/>
                <w:szCs w:val="26"/>
                <w:shd w:val="clear" w:color="auto" w:fill="FFFFFF"/>
              </w:rPr>
            </w:pPr>
            <w:r w:rsidRPr="003017EF">
              <w:rPr>
                <w:rFonts w:eastAsia="Calibri"/>
                <w:sz w:val="26"/>
                <w:szCs w:val="26"/>
                <w:shd w:val="clear" w:color="auto" w:fill="FFFFFF"/>
              </w:rPr>
              <w:t xml:space="preserve">+ Độ dẫn: &lt;2.000 uS/cm; </w:t>
            </w:r>
          </w:p>
          <w:p w14:paraId="02E137FE" w14:textId="5A02CF82" w:rsidR="00DC5244" w:rsidRPr="003017EF" w:rsidRDefault="00DC5244" w:rsidP="0083167D">
            <w:pPr>
              <w:rPr>
                <w:rFonts w:eastAsia="Calibri"/>
                <w:bCs/>
                <w:sz w:val="26"/>
                <w:szCs w:val="26"/>
                <w:shd w:val="clear" w:color="auto" w:fill="FFFFFF"/>
              </w:rPr>
            </w:pPr>
            <w:r w:rsidRPr="003017EF">
              <w:rPr>
                <w:rFonts w:eastAsia="Calibri"/>
                <w:sz w:val="26"/>
                <w:szCs w:val="26"/>
                <w:shd w:val="clear" w:color="auto" w:fill="FFFFFF"/>
              </w:rPr>
              <w:t>+ TOC: &lt;2.000</w:t>
            </w:r>
            <w:r w:rsidR="0083167D" w:rsidRPr="003017EF">
              <w:rPr>
                <w:rFonts w:eastAsia="Calibri"/>
                <w:sz w:val="26"/>
                <w:szCs w:val="26"/>
                <w:shd w:val="clear" w:color="auto" w:fill="FFFFFF"/>
              </w:rPr>
              <w:t xml:space="preserve"> </w:t>
            </w:r>
            <w:r w:rsidRPr="003017EF">
              <w:rPr>
                <w:rFonts w:eastAsia="Calibri"/>
                <w:sz w:val="26"/>
                <w:szCs w:val="26"/>
                <w:shd w:val="clear" w:color="auto" w:fill="FFFFFF"/>
              </w:rPr>
              <w:t>ppb</w:t>
            </w:r>
          </w:p>
          <w:p w14:paraId="152DB802" w14:textId="77777777" w:rsidR="00DC5244" w:rsidRPr="003017EF" w:rsidRDefault="00DC5244" w:rsidP="0083167D">
            <w:pPr>
              <w:rPr>
                <w:rFonts w:eastAsia="Calibri"/>
                <w:bCs/>
                <w:sz w:val="26"/>
                <w:szCs w:val="26"/>
                <w:shd w:val="clear" w:color="auto" w:fill="FFFFFF"/>
              </w:rPr>
            </w:pPr>
            <w:r w:rsidRPr="003017EF">
              <w:rPr>
                <w:rFonts w:eastAsia="Calibri"/>
                <w:sz w:val="26"/>
                <w:szCs w:val="26"/>
                <w:shd w:val="clear" w:color="auto" w:fill="FFFFFF"/>
              </w:rPr>
              <w:t xml:space="preserve">- Chất lượng nước đầu ra: Nước RO </w:t>
            </w:r>
          </w:p>
          <w:p w14:paraId="15F8E911" w14:textId="77777777" w:rsidR="00DC5244" w:rsidRPr="003017EF" w:rsidRDefault="00DC5244" w:rsidP="0083167D">
            <w:pPr>
              <w:rPr>
                <w:rFonts w:eastAsia="Calibri"/>
                <w:bCs/>
                <w:sz w:val="26"/>
                <w:szCs w:val="26"/>
                <w:shd w:val="clear" w:color="auto" w:fill="FFFFFF"/>
              </w:rPr>
            </w:pPr>
            <w:r w:rsidRPr="003017EF">
              <w:rPr>
                <w:rFonts w:eastAsia="Calibri"/>
                <w:sz w:val="26"/>
                <w:szCs w:val="26"/>
                <w:shd w:val="clear" w:color="auto" w:fill="FFFFFF"/>
              </w:rPr>
              <w:t>+ Loại bỏ ion ≥ 96%</w:t>
            </w:r>
          </w:p>
          <w:p w14:paraId="0911EE79" w14:textId="77777777" w:rsidR="00DC5244" w:rsidRPr="003017EF" w:rsidRDefault="00DC5244" w:rsidP="0083167D">
            <w:pPr>
              <w:rPr>
                <w:rFonts w:eastAsia="Calibri"/>
                <w:bCs/>
                <w:sz w:val="26"/>
                <w:szCs w:val="26"/>
                <w:shd w:val="clear" w:color="auto" w:fill="FFFFFF"/>
              </w:rPr>
            </w:pPr>
            <w:r w:rsidRPr="003017EF">
              <w:rPr>
                <w:rFonts w:eastAsia="Calibri"/>
                <w:sz w:val="26"/>
                <w:szCs w:val="26"/>
                <w:shd w:val="clear" w:color="auto" w:fill="FFFFFF"/>
              </w:rPr>
              <w:t xml:space="preserve">+ Loại bỏ hợp chất hữu cơ ≥ 99% </w:t>
            </w:r>
          </w:p>
          <w:p w14:paraId="0FF63B67" w14:textId="77777777" w:rsidR="00DC5244" w:rsidRPr="003017EF" w:rsidRDefault="00DC5244" w:rsidP="0083167D">
            <w:pPr>
              <w:rPr>
                <w:rFonts w:eastAsia="Calibri"/>
                <w:bCs/>
                <w:sz w:val="26"/>
                <w:szCs w:val="26"/>
                <w:shd w:val="clear" w:color="auto" w:fill="FFFFFF"/>
              </w:rPr>
            </w:pPr>
            <w:r w:rsidRPr="003017EF">
              <w:rPr>
                <w:rFonts w:eastAsia="Calibri"/>
                <w:sz w:val="26"/>
                <w:szCs w:val="26"/>
                <w:shd w:val="clear" w:color="auto" w:fill="FFFFFF"/>
              </w:rPr>
              <w:t>+ Loại bỏ hạt ≥ 99%</w:t>
            </w:r>
          </w:p>
          <w:p w14:paraId="74518EAB" w14:textId="77777777" w:rsidR="00DC5244" w:rsidRPr="003017EF" w:rsidRDefault="00DC5244" w:rsidP="0083167D">
            <w:pPr>
              <w:rPr>
                <w:rFonts w:eastAsia="Calibri"/>
                <w:bCs/>
                <w:sz w:val="26"/>
                <w:szCs w:val="26"/>
                <w:shd w:val="clear" w:color="auto" w:fill="FFFFFF"/>
              </w:rPr>
            </w:pPr>
            <w:r w:rsidRPr="003017EF">
              <w:rPr>
                <w:rFonts w:eastAsia="Calibri"/>
                <w:sz w:val="26"/>
                <w:szCs w:val="26"/>
                <w:shd w:val="clear" w:color="auto" w:fill="FFFFFF"/>
              </w:rPr>
              <w:t>+ Tốc độ dòng sản xuất: 42 L/h</w:t>
            </w:r>
          </w:p>
          <w:p w14:paraId="77DB356C" w14:textId="77777777" w:rsidR="00DC5244" w:rsidRPr="003017EF" w:rsidRDefault="00DC5244" w:rsidP="0083167D">
            <w:pPr>
              <w:rPr>
                <w:rFonts w:eastAsia="Calibri"/>
                <w:bCs/>
                <w:sz w:val="26"/>
                <w:szCs w:val="26"/>
                <w:shd w:val="clear" w:color="auto" w:fill="FFFFFF"/>
              </w:rPr>
            </w:pPr>
            <w:r w:rsidRPr="003017EF">
              <w:rPr>
                <w:rFonts w:eastAsia="Calibri"/>
                <w:sz w:val="26"/>
                <w:szCs w:val="26"/>
                <w:shd w:val="clear" w:color="auto" w:fill="FFFFFF"/>
              </w:rPr>
              <w:t xml:space="preserve">- Chất lượng nước đầu ra: Nước siêu tinh khiết </w:t>
            </w:r>
          </w:p>
          <w:p w14:paraId="2F9D6174" w14:textId="77777777" w:rsidR="00DC5244" w:rsidRPr="003017EF" w:rsidRDefault="00DC5244" w:rsidP="0083167D">
            <w:pPr>
              <w:rPr>
                <w:rFonts w:eastAsia="Calibri"/>
                <w:bCs/>
                <w:sz w:val="26"/>
                <w:szCs w:val="26"/>
                <w:shd w:val="clear" w:color="auto" w:fill="FFFFFF"/>
              </w:rPr>
            </w:pPr>
            <w:r w:rsidRPr="003017EF">
              <w:rPr>
                <w:rFonts w:eastAsia="Calibri"/>
                <w:sz w:val="26"/>
                <w:szCs w:val="26"/>
                <w:shd w:val="clear" w:color="auto" w:fill="FFFFFF"/>
              </w:rPr>
              <w:t xml:space="preserve">+ Điện trở suất của nước ở 25°C: 18,2 MΩ·cm. </w:t>
            </w:r>
          </w:p>
          <w:p w14:paraId="43B0644D" w14:textId="77777777" w:rsidR="00DC5244" w:rsidRPr="003017EF" w:rsidRDefault="00DC5244" w:rsidP="0083167D">
            <w:pPr>
              <w:rPr>
                <w:rFonts w:eastAsia="Calibri"/>
                <w:bCs/>
                <w:sz w:val="26"/>
                <w:szCs w:val="26"/>
                <w:shd w:val="clear" w:color="auto" w:fill="FFFFFF"/>
              </w:rPr>
            </w:pPr>
            <w:r w:rsidRPr="003017EF">
              <w:rPr>
                <w:rFonts w:eastAsia="Calibri"/>
                <w:sz w:val="26"/>
                <w:szCs w:val="26"/>
                <w:shd w:val="clear" w:color="auto" w:fill="FFFFFF"/>
              </w:rPr>
              <w:t xml:space="preserve">+ TOC ≤ 5 ppb. </w:t>
            </w:r>
          </w:p>
          <w:p w14:paraId="6104AA8C" w14:textId="77777777" w:rsidR="00DC5244" w:rsidRPr="003017EF" w:rsidRDefault="00DC5244" w:rsidP="0083167D">
            <w:pPr>
              <w:rPr>
                <w:rFonts w:eastAsia="Calibri"/>
                <w:bCs/>
                <w:sz w:val="26"/>
                <w:szCs w:val="26"/>
                <w:shd w:val="clear" w:color="auto" w:fill="FFFFFF"/>
              </w:rPr>
            </w:pPr>
            <w:r w:rsidRPr="003017EF">
              <w:rPr>
                <w:rFonts w:eastAsia="Calibri"/>
                <w:sz w:val="26"/>
                <w:szCs w:val="26"/>
                <w:shd w:val="clear" w:color="auto" w:fill="FFFFFF"/>
              </w:rPr>
              <w:t>+ Tốc độ dòng phân phối lên tới 1,6 L/phút đối với nước siêu tinh khiết từ vòi phân phối nước cầm tay</w:t>
            </w:r>
          </w:p>
          <w:p w14:paraId="0B0FAF21" w14:textId="77777777" w:rsidR="00DC5244" w:rsidRPr="003017EF" w:rsidRDefault="00DC5244" w:rsidP="0083167D">
            <w:pPr>
              <w:rPr>
                <w:rFonts w:eastAsia="Calibri"/>
                <w:bCs/>
                <w:sz w:val="26"/>
                <w:szCs w:val="26"/>
                <w:shd w:val="clear" w:color="auto" w:fill="FFFFFF"/>
              </w:rPr>
            </w:pPr>
            <w:r w:rsidRPr="003017EF">
              <w:rPr>
                <w:rFonts w:eastAsia="Calibri"/>
                <w:sz w:val="26"/>
                <w:szCs w:val="26"/>
                <w:shd w:val="clear" w:color="auto" w:fill="FFFFFF"/>
              </w:rPr>
              <w:t>- Thông số chất lượng nước khi sử dụng bộ lọc cuối:</w:t>
            </w:r>
          </w:p>
          <w:p w14:paraId="73BE3889" w14:textId="77777777" w:rsidR="00DC5244" w:rsidRPr="003017EF" w:rsidRDefault="00DC5244" w:rsidP="0083167D">
            <w:pPr>
              <w:rPr>
                <w:rFonts w:eastAsia="Calibri"/>
                <w:bCs/>
                <w:sz w:val="26"/>
                <w:szCs w:val="26"/>
                <w:shd w:val="clear" w:color="auto" w:fill="FFFFFF"/>
              </w:rPr>
            </w:pPr>
            <w:r w:rsidRPr="003017EF">
              <w:rPr>
                <w:rFonts w:eastAsia="Calibri"/>
                <w:sz w:val="26"/>
                <w:szCs w:val="26"/>
                <w:shd w:val="clear" w:color="auto" w:fill="FFFFFF"/>
              </w:rPr>
              <w:t xml:space="preserve">+ Loại bỏ các hạt với kích thước ≥ 0,22 µm. </w:t>
            </w:r>
          </w:p>
          <w:p w14:paraId="638BDEC5" w14:textId="77777777" w:rsidR="00DC5244" w:rsidRPr="003017EF" w:rsidRDefault="00DC5244" w:rsidP="0083167D">
            <w:pPr>
              <w:rPr>
                <w:rFonts w:eastAsia="Calibri"/>
                <w:bCs/>
                <w:sz w:val="26"/>
                <w:szCs w:val="26"/>
                <w:shd w:val="clear" w:color="auto" w:fill="FFFFFF"/>
              </w:rPr>
            </w:pPr>
            <w:r w:rsidRPr="003017EF">
              <w:rPr>
                <w:rFonts w:eastAsia="Calibri"/>
                <w:sz w:val="26"/>
                <w:szCs w:val="26"/>
                <w:shd w:val="clear" w:color="auto" w:fill="FFFFFF"/>
              </w:rPr>
              <w:t xml:space="preserve">+ Vi sinh vật trong nước &lt; 10 CFU/L (thường &lt; 1 CFU/L) </w:t>
            </w:r>
          </w:p>
          <w:p w14:paraId="07EE2747" w14:textId="77777777" w:rsidR="00DC5244" w:rsidRPr="003017EF" w:rsidRDefault="00DC5244" w:rsidP="0083167D">
            <w:pPr>
              <w:rPr>
                <w:rFonts w:eastAsia="Calibri"/>
                <w:bCs/>
                <w:sz w:val="26"/>
                <w:szCs w:val="26"/>
                <w:shd w:val="clear" w:color="auto" w:fill="FFFFFF"/>
              </w:rPr>
            </w:pPr>
            <w:r w:rsidRPr="003017EF">
              <w:rPr>
                <w:rFonts w:eastAsia="Calibri"/>
                <w:sz w:val="26"/>
                <w:szCs w:val="26"/>
                <w:shd w:val="clear" w:color="auto" w:fill="FFFFFF"/>
              </w:rPr>
              <w:t>- Điện áp: 100-240 VAC/50-60 Hz</w:t>
            </w:r>
          </w:p>
          <w:p w14:paraId="56657DFF" w14:textId="77777777" w:rsidR="00DC5244" w:rsidRPr="003017EF" w:rsidRDefault="00DC5244" w:rsidP="0083167D">
            <w:pPr>
              <w:tabs>
                <w:tab w:val="left" w:pos="407"/>
              </w:tabs>
              <w:rPr>
                <w:bCs/>
                <w:sz w:val="26"/>
                <w:szCs w:val="26"/>
                <w:shd w:val="clear" w:color="auto" w:fill="FFFFFF"/>
              </w:rPr>
            </w:pPr>
            <w:r w:rsidRPr="003017EF">
              <w:rPr>
                <w:sz w:val="26"/>
                <w:szCs w:val="26"/>
                <w:shd w:val="clear" w:color="auto" w:fill="FFFFFF"/>
              </w:rPr>
              <w:t>Cung cấp bao gồm:</w:t>
            </w:r>
          </w:p>
          <w:p w14:paraId="0E9F8A1D" w14:textId="77777777" w:rsidR="00DC5244" w:rsidRPr="003017EF" w:rsidRDefault="00DC5244" w:rsidP="0083167D">
            <w:pPr>
              <w:tabs>
                <w:tab w:val="left" w:pos="407"/>
              </w:tabs>
              <w:rPr>
                <w:bCs/>
                <w:sz w:val="26"/>
                <w:szCs w:val="26"/>
                <w:shd w:val="clear" w:color="auto" w:fill="FFFFFF"/>
              </w:rPr>
            </w:pPr>
            <w:r w:rsidRPr="003017EF">
              <w:rPr>
                <w:sz w:val="26"/>
                <w:szCs w:val="26"/>
                <w:shd w:val="clear" w:color="auto" w:fill="FFFFFF"/>
              </w:rPr>
              <w:t>- 01 Thân máy</w:t>
            </w:r>
          </w:p>
          <w:p w14:paraId="19823249" w14:textId="77777777" w:rsidR="00DC5244" w:rsidRPr="003017EF" w:rsidRDefault="00DC5244" w:rsidP="0083167D">
            <w:pPr>
              <w:tabs>
                <w:tab w:val="left" w:pos="407"/>
              </w:tabs>
              <w:rPr>
                <w:bCs/>
                <w:sz w:val="26"/>
                <w:szCs w:val="26"/>
                <w:shd w:val="clear" w:color="auto" w:fill="FFFFFF"/>
              </w:rPr>
            </w:pPr>
            <w:r w:rsidRPr="003017EF">
              <w:rPr>
                <w:sz w:val="26"/>
                <w:szCs w:val="26"/>
                <w:shd w:val="clear" w:color="auto" w:fill="FFFFFF"/>
              </w:rPr>
              <w:t>- 01 Bộ lọc thô</w:t>
            </w:r>
          </w:p>
          <w:p w14:paraId="32CFD364" w14:textId="77777777" w:rsidR="00DC5244" w:rsidRPr="003017EF" w:rsidRDefault="00DC5244" w:rsidP="0083167D">
            <w:pPr>
              <w:tabs>
                <w:tab w:val="left" w:pos="407"/>
              </w:tabs>
              <w:rPr>
                <w:bCs/>
                <w:sz w:val="26"/>
                <w:szCs w:val="26"/>
                <w:shd w:val="clear" w:color="auto" w:fill="FFFFFF"/>
              </w:rPr>
            </w:pPr>
            <w:r w:rsidRPr="003017EF">
              <w:rPr>
                <w:sz w:val="26"/>
                <w:szCs w:val="26"/>
                <w:shd w:val="clear" w:color="auto" w:fill="FFFFFF"/>
              </w:rPr>
              <w:t>- 01 Mô-đun tiền lọc</w:t>
            </w:r>
          </w:p>
          <w:p w14:paraId="69ED77FF" w14:textId="77777777" w:rsidR="00DC5244" w:rsidRPr="003017EF" w:rsidRDefault="00DC5244" w:rsidP="0083167D">
            <w:pPr>
              <w:tabs>
                <w:tab w:val="left" w:pos="407"/>
              </w:tabs>
              <w:rPr>
                <w:bCs/>
                <w:sz w:val="26"/>
                <w:szCs w:val="26"/>
                <w:shd w:val="clear" w:color="auto" w:fill="FFFFFF"/>
              </w:rPr>
            </w:pPr>
            <w:r w:rsidRPr="003017EF">
              <w:rPr>
                <w:sz w:val="26"/>
                <w:szCs w:val="26"/>
                <w:shd w:val="clear" w:color="auto" w:fill="FFFFFF"/>
              </w:rPr>
              <w:t>- 01 Bộ lọc RO với 01 bình chứa 50L và 02 bình chứa 3,5L</w:t>
            </w:r>
          </w:p>
          <w:p w14:paraId="56215537" w14:textId="77777777" w:rsidR="00DC5244" w:rsidRPr="003017EF" w:rsidRDefault="00DC5244" w:rsidP="0083167D">
            <w:pPr>
              <w:tabs>
                <w:tab w:val="left" w:pos="196"/>
                <w:tab w:val="left" w:pos="407"/>
              </w:tabs>
              <w:textAlignment w:val="center"/>
              <w:rPr>
                <w:bCs/>
                <w:sz w:val="26"/>
                <w:szCs w:val="26"/>
                <w:shd w:val="clear" w:color="auto" w:fill="FFFFFF"/>
              </w:rPr>
            </w:pPr>
            <w:r w:rsidRPr="003017EF">
              <w:rPr>
                <w:sz w:val="26"/>
                <w:szCs w:val="26"/>
                <w:shd w:val="clear" w:color="auto" w:fill="FFFFFF"/>
              </w:rPr>
              <w:t xml:space="preserve">- 01 Bộ lọc cuối Microfilter </w:t>
            </w:r>
          </w:p>
          <w:p w14:paraId="0725EDBA" w14:textId="77777777" w:rsidR="0083306D" w:rsidRPr="003017EF" w:rsidRDefault="00DC5244" w:rsidP="0083167D">
            <w:pPr>
              <w:rPr>
                <w:sz w:val="26"/>
                <w:szCs w:val="26"/>
              </w:rPr>
            </w:pPr>
            <w:r w:rsidRPr="003017EF">
              <w:rPr>
                <w:sz w:val="26"/>
                <w:szCs w:val="26"/>
              </w:rPr>
              <w:t>- Phụ kiện kèm theo đầy đủ cho lắp đặt</w:t>
            </w:r>
          </w:p>
          <w:p w14:paraId="096B7E9C" w14:textId="2B556C3B" w:rsidR="00DC5244" w:rsidRPr="003017EF" w:rsidRDefault="00DC5244" w:rsidP="0083167D">
            <w:pPr>
              <w:rPr>
                <w:iCs/>
                <w:sz w:val="26"/>
                <w:szCs w:val="26"/>
              </w:rPr>
            </w:pPr>
            <w:r w:rsidRPr="003017EF">
              <w:rPr>
                <w:sz w:val="26"/>
                <w:szCs w:val="26"/>
                <w:shd w:val="clear" w:color="auto" w:fill="FFFFFF"/>
              </w:rPr>
              <w:t>- 01 Hướng dẫn sử dụng tiếng Anh và tiếng Việt.</w:t>
            </w:r>
          </w:p>
        </w:tc>
      </w:tr>
      <w:tr w:rsidR="00DC5244" w:rsidRPr="003017EF" w14:paraId="09130608" w14:textId="77777777" w:rsidTr="0083167D">
        <w:trPr>
          <w:trHeight w:val="593"/>
        </w:trPr>
        <w:tc>
          <w:tcPr>
            <w:tcW w:w="988" w:type="dxa"/>
          </w:tcPr>
          <w:p w14:paraId="38BFE2FB" w14:textId="06F98D2F" w:rsidR="00DC5244" w:rsidRPr="003017EF" w:rsidRDefault="00DC5244" w:rsidP="0083167D">
            <w:pPr>
              <w:rPr>
                <w:iCs/>
                <w:sz w:val="26"/>
                <w:szCs w:val="26"/>
              </w:rPr>
            </w:pPr>
            <w:r w:rsidRPr="003017EF">
              <w:rPr>
                <w:iCs/>
                <w:sz w:val="26"/>
                <w:szCs w:val="26"/>
              </w:rPr>
              <w:lastRenderedPageBreak/>
              <w:t>8</w:t>
            </w:r>
          </w:p>
        </w:tc>
        <w:tc>
          <w:tcPr>
            <w:tcW w:w="2268" w:type="dxa"/>
            <w:tcBorders>
              <w:top w:val="single" w:sz="6" w:space="0" w:color="000000"/>
              <w:left w:val="single" w:sz="6" w:space="0" w:color="000000"/>
              <w:bottom w:val="single" w:sz="6" w:space="0" w:color="000000"/>
              <w:right w:val="single" w:sz="6" w:space="0" w:color="000000"/>
            </w:tcBorders>
          </w:tcPr>
          <w:p w14:paraId="2219BF58" w14:textId="77777777" w:rsidR="00DC5244" w:rsidRPr="003017EF" w:rsidRDefault="00DC5244" w:rsidP="0083167D">
            <w:pPr>
              <w:rPr>
                <w:bCs/>
                <w:sz w:val="26"/>
                <w:szCs w:val="26"/>
              </w:rPr>
            </w:pPr>
            <w:r w:rsidRPr="003017EF">
              <w:rPr>
                <w:sz w:val="26"/>
                <w:szCs w:val="26"/>
              </w:rPr>
              <w:t>Cân phân tích 5 số lẻ</w:t>
            </w:r>
          </w:p>
          <w:p w14:paraId="34737E37" w14:textId="77777777" w:rsidR="00DC5244" w:rsidRPr="003017EF" w:rsidRDefault="00DC5244" w:rsidP="0083167D">
            <w:pPr>
              <w:rPr>
                <w:iCs/>
                <w:sz w:val="26"/>
                <w:szCs w:val="26"/>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Pr>
          <w:p w14:paraId="50CE6145" w14:textId="77777777" w:rsidR="00DC5244" w:rsidRPr="003017EF" w:rsidRDefault="00DC5244" w:rsidP="0083167D">
            <w:pPr>
              <w:tabs>
                <w:tab w:val="left" w:pos="192"/>
              </w:tabs>
              <w:rPr>
                <w:sz w:val="26"/>
                <w:szCs w:val="26"/>
              </w:rPr>
            </w:pPr>
            <w:r w:rsidRPr="003017EF">
              <w:rPr>
                <w:sz w:val="26"/>
                <w:szCs w:val="26"/>
              </w:rPr>
              <w:t>- Khoảng cân: 120g</w:t>
            </w:r>
          </w:p>
          <w:p w14:paraId="187666CA" w14:textId="77777777" w:rsidR="00DC5244" w:rsidRPr="003017EF" w:rsidRDefault="00DC5244" w:rsidP="0083167D">
            <w:pPr>
              <w:tabs>
                <w:tab w:val="left" w:pos="192"/>
              </w:tabs>
              <w:rPr>
                <w:sz w:val="26"/>
                <w:szCs w:val="26"/>
              </w:rPr>
            </w:pPr>
            <w:r w:rsidRPr="003017EF">
              <w:rPr>
                <w:sz w:val="26"/>
                <w:szCs w:val="26"/>
              </w:rPr>
              <w:t>-</w:t>
            </w:r>
            <w:r w:rsidRPr="003017EF">
              <w:rPr>
                <w:sz w:val="26"/>
                <w:szCs w:val="26"/>
              </w:rPr>
              <w:tab/>
              <w:t>Độ đọc: 0,01mg</w:t>
            </w:r>
          </w:p>
          <w:p w14:paraId="11521B3E" w14:textId="77777777" w:rsidR="00DC5244" w:rsidRPr="003017EF" w:rsidRDefault="00DC5244" w:rsidP="0083167D">
            <w:pPr>
              <w:tabs>
                <w:tab w:val="left" w:pos="192"/>
              </w:tabs>
              <w:rPr>
                <w:sz w:val="26"/>
                <w:szCs w:val="26"/>
              </w:rPr>
            </w:pPr>
            <w:r w:rsidRPr="003017EF">
              <w:rPr>
                <w:sz w:val="26"/>
                <w:szCs w:val="26"/>
              </w:rPr>
              <w:t>-</w:t>
            </w:r>
            <w:r w:rsidRPr="003017EF">
              <w:rPr>
                <w:sz w:val="26"/>
                <w:szCs w:val="26"/>
              </w:rPr>
              <w:tab/>
              <w:t>Độ lặp lại (với giá trị cân ≤5% toàn dải cân): 0,01mg</w:t>
            </w:r>
          </w:p>
          <w:p w14:paraId="15EBD46C" w14:textId="77777777" w:rsidR="00DC5244" w:rsidRPr="003017EF" w:rsidRDefault="00DC5244" w:rsidP="0083167D">
            <w:pPr>
              <w:tabs>
                <w:tab w:val="left" w:pos="192"/>
              </w:tabs>
              <w:rPr>
                <w:sz w:val="26"/>
                <w:szCs w:val="26"/>
              </w:rPr>
            </w:pPr>
            <w:r w:rsidRPr="003017EF">
              <w:rPr>
                <w:sz w:val="26"/>
                <w:szCs w:val="26"/>
              </w:rPr>
              <w:t>-</w:t>
            </w:r>
            <w:r w:rsidRPr="003017EF">
              <w:rPr>
                <w:sz w:val="26"/>
                <w:szCs w:val="26"/>
              </w:rPr>
              <w:tab/>
              <w:t>Độ lặp lại (với giá trị cân &gt;5% toàn dải cân): 0,02mg</w:t>
            </w:r>
          </w:p>
          <w:p w14:paraId="1340DDDF" w14:textId="77777777" w:rsidR="00DC5244" w:rsidRPr="003017EF" w:rsidRDefault="00DC5244" w:rsidP="0083167D">
            <w:pPr>
              <w:tabs>
                <w:tab w:val="left" w:pos="192"/>
              </w:tabs>
              <w:rPr>
                <w:sz w:val="26"/>
                <w:szCs w:val="26"/>
              </w:rPr>
            </w:pPr>
            <w:r w:rsidRPr="003017EF">
              <w:rPr>
                <w:sz w:val="26"/>
                <w:szCs w:val="26"/>
              </w:rPr>
              <w:t>-</w:t>
            </w:r>
            <w:r w:rsidRPr="003017EF">
              <w:rPr>
                <w:sz w:val="26"/>
                <w:szCs w:val="26"/>
              </w:rPr>
              <w:tab/>
              <w:t>Độ tuyến tính (đặc trưng): 0,06mg</w:t>
            </w:r>
          </w:p>
          <w:p w14:paraId="3A8C750D" w14:textId="77777777" w:rsidR="00DC5244" w:rsidRPr="003017EF" w:rsidRDefault="00DC5244" w:rsidP="0083167D">
            <w:pPr>
              <w:tabs>
                <w:tab w:val="left" w:pos="192"/>
              </w:tabs>
              <w:rPr>
                <w:sz w:val="26"/>
                <w:szCs w:val="26"/>
              </w:rPr>
            </w:pPr>
            <w:r w:rsidRPr="003017EF">
              <w:rPr>
                <w:sz w:val="26"/>
                <w:szCs w:val="26"/>
              </w:rPr>
              <w:t>-</w:t>
            </w:r>
            <w:r w:rsidRPr="003017EF">
              <w:rPr>
                <w:sz w:val="26"/>
                <w:szCs w:val="26"/>
              </w:rPr>
              <w:tab/>
              <w:t>Độ tuyến tính: 0,1mg</w:t>
            </w:r>
          </w:p>
          <w:p w14:paraId="397340AD" w14:textId="77777777" w:rsidR="00DC5244" w:rsidRPr="003017EF" w:rsidRDefault="00DC5244" w:rsidP="0083167D">
            <w:pPr>
              <w:tabs>
                <w:tab w:val="left" w:pos="192"/>
              </w:tabs>
              <w:rPr>
                <w:sz w:val="26"/>
                <w:szCs w:val="26"/>
              </w:rPr>
            </w:pPr>
            <w:r w:rsidRPr="003017EF">
              <w:rPr>
                <w:sz w:val="26"/>
                <w:szCs w:val="26"/>
              </w:rPr>
              <w:t>-</w:t>
            </w:r>
            <w:r w:rsidRPr="003017EF">
              <w:rPr>
                <w:sz w:val="26"/>
                <w:szCs w:val="26"/>
              </w:rPr>
              <w:tab/>
              <w:t>Chuẩn đĩa cân với các giá trị: 25g, 50g, 75g 100g.</w:t>
            </w:r>
          </w:p>
          <w:p w14:paraId="1584F53B" w14:textId="77777777" w:rsidR="00DC5244" w:rsidRPr="003017EF" w:rsidRDefault="00DC5244" w:rsidP="0083167D">
            <w:pPr>
              <w:tabs>
                <w:tab w:val="left" w:pos="192"/>
              </w:tabs>
              <w:rPr>
                <w:sz w:val="26"/>
                <w:szCs w:val="26"/>
              </w:rPr>
            </w:pPr>
            <w:r w:rsidRPr="003017EF">
              <w:rPr>
                <w:sz w:val="26"/>
                <w:szCs w:val="26"/>
              </w:rPr>
              <w:t>-</w:t>
            </w:r>
            <w:r w:rsidRPr="003017EF">
              <w:rPr>
                <w:sz w:val="26"/>
                <w:szCs w:val="26"/>
              </w:rPr>
              <w:tab/>
              <w:t>Đơn vị: g, mg, ct, vv…</w:t>
            </w:r>
          </w:p>
          <w:p w14:paraId="28C09DBE" w14:textId="77777777" w:rsidR="00DC5244" w:rsidRPr="003017EF" w:rsidRDefault="00DC5244" w:rsidP="0083167D">
            <w:pPr>
              <w:tabs>
                <w:tab w:val="left" w:pos="192"/>
              </w:tabs>
              <w:rPr>
                <w:sz w:val="26"/>
                <w:szCs w:val="26"/>
              </w:rPr>
            </w:pPr>
            <w:r w:rsidRPr="003017EF">
              <w:rPr>
                <w:sz w:val="26"/>
                <w:szCs w:val="26"/>
              </w:rPr>
              <w:t>-</w:t>
            </w:r>
            <w:r w:rsidRPr="003017EF">
              <w:rPr>
                <w:sz w:val="26"/>
                <w:szCs w:val="26"/>
              </w:rPr>
              <w:tab/>
              <w:t>Thời gian ổn định: ≤ 5 giây</w:t>
            </w:r>
          </w:p>
          <w:p w14:paraId="00705C8B" w14:textId="77777777" w:rsidR="00DC5244" w:rsidRPr="003017EF" w:rsidRDefault="00DC5244" w:rsidP="0083167D">
            <w:pPr>
              <w:tabs>
                <w:tab w:val="left" w:pos="192"/>
              </w:tabs>
              <w:rPr>
                <w:sz w:val="26"/>
                <w:szCs w:val="26"/>
              </w:rPr>
            </w:pPr>
            <w:r w:rsidRPr="003017EF">
              <w:rPr>
                <w:sz w:val="26"/>
                <w:szCs w:val="26"/>
              </w:rPr>
              <w:t>-</w:t>
            </w:r>
            <w:r w:rsidRPr="003017EF">
              <w:rPr>
                <w:sz w:val="26"/>
                <w:szCs w:val="26"/>
              </w:rPr>
              <w:tab/>
              <w:t>Độ trôi theo nhiệt độ: 0,8 ppp/</w:t>
            </w:r>
            <w:r w:rsidRPr="003017EF">
              <w:rPr>
                <w:sz w:val="26"/>
                <w:szCs w:val="26"/>
                <w:vertAlign w:val="superscript"/>
              </w:rPr>
              <w:t>o</w:t>
            </w:r>
            <w:r w:rsidRPr="003017EF">
              <w:rPr>
                <w:sz w:val="26"/>
                <w:szCs w:val="26"/>
              </w:rPr>
              <w:t>C</w:t>
            </w:r>
          </w:p>
          <w:p w14:paraId="719ADDCA" w14:textId="77777777" w:rsidR="00DC5244" w:rsidRPr="003017EF" w:rsidRDefault="00DC5244" w:rsidP="0083167D">
            <w:pPr>
              <w:tabs>
                <w:tab w:val="left" w:pos="192"/>
              </w:tabs>
              <w:rPr>
                <w:sz w:val="26"/>
                <w:szCs w:val="26"/>
              </w:rPr>
            </w:pPr>
            <w:r w:rsidRPr="003017EF">
              <w:rPr>
                <w:sz w:val="26"/>
                <w:szCs w:val="26"/>
              </w:rPr>
              <w:t>-</w:t>
            </w:r>
            <w:r w:rsidRPr="003017EF">
              <w:rPr>
                <w:sz w:val="26"/>
                <w:szCs w:val="26"/>
              </w:rPr>
              <w:tab/>
              <w:t>Khối lượng cân tối thiểu (K=2, U=1%): 2g</w:t>
            </w:r>
          </w:p>
          <w:p w14:paraId="5D3B8F69" w14:textId="77777777" w:rsidR="00DC5244" w:rsidRPr="003017EF" w:rsidRDefault="00DC5244" w:rsidP="0083167D">
            <w:pPr>
              <w:tabs>
                <w:tab w:val="left" w:pos="192"/>
              </w:tabs>
              <w:rPr>
                <w:sz w:val="26"/>
                <w:szCs w:val="26"/>
              </w:rPr>
            </w:pPr>
            <w:r w:rsidRPr="003017EF">
              <w:rPr>
                <w:sz w:val="26"/>
                <w:szCs w:val="26"/>
              </w:rPr>
              <w:t>-</w:t>
            </w:r>
            <w:r w:rsidRPr="003017EF">
              <w:rPr>
                <w:sz w:val="26"/>
                <w:szCs w:val="26"/>
              </w:rPr>
              <w:tab/>
              <w:t>Khối lượng cân tối thiểu (USP, K=2, U=0,1%): 20g</w:t>
            </w:r>
          </w:p>
          <w:p w14:paraId="50F98C48" w14:textId="77777777" w:rsidR="00DC5244" w:rsidRPr="003017EF" w:rsidRDefault="00DC5244" w:rsidP="0083167D">
            <w:pPr>
              <w:tabs>
                <w:tab w:val="left" w:pos="192"/>
              </w:tabs>
              <w:rPr>
                <w:sz w:val="26"/>
                <w:szCs w:val="26"/>
              </w:rPr>
            </w:pPr>
            <w:r w:rsidRPr="003017EF">
              <w:rPr>
                <w:sz w:val="26"/>
                <w:szCs w:val="26"/>
              </w:rPr>
              <w:t>-</w:t>
            </w:r>
            <w:r w:rsidRPr="003017EF">
              <w:rPr>
                <w:sz w:val="26"/>
                <w:szCs w:val="26"/>
              </w:rPr>
              <w:tab/>
              <w:t>Khối lượng cân tối thiểu (USP, K=2, U=0,1%, SRP≤0,41d): 8,2g</w:t>
            </w:r>
          </w:p>
          <w:p w14:paraId="10877788" w14:textId="77777777" w:rsidR="00DC5244" w:rsidRPr="003017EF" w:rsidRDefault="00DC5244" w:rsidP="0083167D">
            <w:pPr>
              <w:tabs>
                <w:tab w:val="left" w:pos="155"/>
              </w:tabs>
              <w:rPr>
                <w:sz w:val="26"/>
                <w:szCs w:val="26"/>
              </w:rPr>
            </w:pPr>
            <w:r w:rsidRPr="003017EF">
              <w:rPr>
                <w:sz w:val="26"/>
                <w:szCs w:val="26"/>
              </w:rPr>
              <w:t>-</w:t>
            </w:r>
            <w:r w:rsidRPr="003017EF">
              <w:rPr>
                <w:sz w:val="26"/>
                <w:szCs w:val="26"/>
              </w:rPr>
              <w:tab/>
              <w:t>Màn hình cảm ứng mầu TFT 7 inch (800 x 480 Pixels)</w:t>
            </w:r>
          </w:p>
          <w:p w14:paraId="380159EC" w14:textId="77777777" w:rsidR="00DC5244" w:rsidRPr="003017EF" w:rsidRDefault="00DC5244" w:rsidP="0083167D">
            <w:pPr>
              <w:tabs>
                <w:tab w:val="left" w:pos="155"/>
              </w:tabs>
              <w:rPr>
                <w:sz w:val="26"/>
                <w:szCs w:val="26"/>
              </w:rPr>
            </w:pPr>
            <w:r w:rsidRPr="003017EF">
              <w:rPr>
                <w:sz w:val="26"/>
                <w:szCs w:val="26"/>
              </w:rPr>
              <w:t>-</w:t>
            </w:r>
            <w:r w:rsidRPr="003017EF">
              <w:rPr>
                <w:sz w:val="26"/>
                <w:szCs w:val="26"/>
              </w:rPr>
              <w:tab/>
              <w:t>Cổng kết nối: USB, Ethernet, RS232</w:t>
            </w:r>
          </w:p>
          <w:p w14:paraId="26E39172" w14:textId="7579030E" w:rsidR="00DC5244" w:rsidRPr="003017EF" w:rsidRDefault="00DC5244" w:rsidP="0083167D">
            <w:pPr>
              <w:tabs>
                <w:tab w:val="left" w:pos="155"/>
              </w:tabs>
              <w:rPr>
                <w:sz w:val="26"/>
                <w:szCs w:val="26"/>
              </w:rPr>
            </w:pPr>
            <w:r w:rsidRPr="003017EF">
              <w:rPr>
                <w:sz w:val="26"/>
                <w:szCs w:val="26"/>
              </w:rPr>
              <w:lastRenderedPageBreak/>
              <w:t>-</w:t>
            </w:r>
            <w:r w:rsidRPr="003017EF">
              <w:rPr>
                <w:sz w:val="26"/>
                <w:szCs w:val="26"/>
              </w:rPr>
              <w:tab/>
              <w:t>Kích thước đĩa cân: 80x80mm</w:t>
            </w:r>
          </w:p>
          <w:p w14:paraId="034F8CAC" w14:textId="77777777" w:rsidR="00DC5244" w:rsidRPr="003017EF" w:rsidRDefault="00DC5244" w:rsidP="0083167D">
            <w:pPr>
              <w:tabs>
                <w:tab w:val="left" w:pos="155"/>
              </w:tabs>
              <w:rPr>
                <w:sz w:val="26"/>
                <w:szCs w:val="26"/>
              </w:rPr>
            </w:pPr>
            <w:r w:rsidRPr="003017EF">
              <w:rPr>
                <w:sz w:val="26"/>
                <w:szCs w:val="26"/>
              </w:rPr>
              <w:t>-</w:t>
            </w:r>
            <w:r w:rsidRPr="003017EF">
              <w:rPr>
                <w:sz w:val="26"/>
                <w:szCs w:val="26"/>
              </w:rPr>
              <w:tab/>
              <w:t>Lồng cân chắn gió với lớp phủ chống tĩnh điện.</w:t>
            </w:r>
          </w:p>
          <w:p w14:paraId="1DD45630" w14:textId="77777777" w:rsidR="00DC5244" w:rsidRPr="003017EF" w:rsidRDefault="00DC5244" w:rsidP="0083167D">
            <w:pPr>
              <w:tabs>
                <w:tab w:val="left" w:pos="155"/>
              </w:tabs>
              <w:rPr>
                <w:sz w:val="26"/>
                <w:szCs w:val="26"/>
              </w:rPr>
            </w:pPr>
            <w:r w:rsidRPr="003017EF">
              <w:rPr>
                <w:sz w:val="26"/>
                <w:szCs w:val="26"/>
              </w:rPr>
              <w:t>-</w:t>
            </w:r>
            <w:r w:rsidRPr="003017EF">
              <w:rPr>
                <w:sz w:val="26"/>
                <w:szCs w:val="26"/>
              </w:rPr>
              <w:tab/>
              <w:t>Cảm ứng không tiếp xúc: 02</w:t>
            </w:r>
          </w:p>
          <w:p w14:paraId="75FB2FA7" w14:textId="77777777" w:rsidR="00DC5244" w:rsidRPr="003017EF" w:rsidRDefault="00DC5244" w:rsidP="0083167D">
            <w:pPr>
              <w:tabs>
                <w:tab w:val="left" w:pos="155"/>
              </w:tabs>
              <w:rPr>
                <w:sz w:val="26"/>
                <w:szCs w:val="26"/>
              </w:rPr>
            </w:pPr>
            <w:r w:rsidRPr="003017EF">
              <w:rPr>
                <w:sz w:val="26"/>
                <w:szCs w:val="26"/>
              </w:rPr>
              <w:t>-</w:t>
            </w:r>
            <w:r w:rsidRPr="003017EF">
              <w:rPr>
                <w:sz w:val="26"/>
                <w:szCs w:val="26"/>
              </w:rPr>
              <w:tab/>
              <w:t>Đèn thể thể trạng thái: có thể chọn 7 mầu</w:t>
            </w:r>
          </w:p>
          <w:p w14:paraId="405FFDB3" w14:textId="3E7733CF" w:rsidR="00DC5244" w:rsidRPr="003017EF" w:rsidRDefault="00DC5244" w:rsidP="0083167D">
            <w:pPr>
              <w:tabs>
                <w:tab w:val="left" w:pos="155"/>
              </w:tabs>
              <w:rPr>
                <w:sz w:val="26"/>
                <w:szCs w:val="26"/>
              </w:rPr>
            </w:pPr>
            <w:r w:rsidRPr="003017EF">
              <w:rPr>
                <w:sz w:val="26"/>
                <w:szCs w:val="26"/>
              </w:rPr>
              <w:t>-</w:t>
            </w:r>
            <w:r w:rsidRPr="003017EF">
              <w:rPr>
                <w:sz w:val="26"/>
                <w:szCs w:val="26"/>
              </w:rPr>
              <w:tab/>
              <w:t>Nguồn điện: bộ chuyển nguồn đầu vào AC 100-240 VAC 0,5A 50-60 Hz, đầu ra DC 12 VDC 1,5A.</w:t>
            </w:r>
          </w:p>
          <w:p w14:paraId="3D948263" w14:textId="77777777" w:rsidR="00DC5244" w:rsidRPr="003017EF" w:rsidRDefault="00DC5244" w:rsidP="0083167D">
            <w:pPr>
              <w:tabs>
                <w:tab w:val="left" w:pos="407"/>
              </w:tabs>
              <w:rPr>
                <w:sz w:val="26"/>
                <w:szCs w:val="26"/>
                <w:shd w:val="clear" w:color="auto" w:fill="FFFFFF"/>
              </w:rPr>
            </w:pPr>
            <w:r w:rsidRPr="003017EF">
              <w:rPr>
                <w:sz w:val="26"/>
                <w:szCs w:val="26"/>
                <w:shd w:val="clear" w:color="auto" w:fill="FFFFFF"/>
              </w:rPr>
              <w:t>Cung cấp bao gồm:</w:t>
            </w:r>
          </w:p>
          <w:p w14:paraId="055AD8F3" w14:textId="77777777" w:rsidR="00DC5244" w:rsidRPr="003017EF" w:rsidRDefault="00DC5244" w:rsidP="0083167D">
            <w:pPr>
              <w:tabs>
                <w:tab w:val="left" w:pos="407"/>
              </w:tabs>
              <w:rPr>
                <w:sz w:val="26"/>
                <w:szCs w:val="26"/>
                <w:shd w:val="clear" w:color="auto" w:fill="FFFFFF"/>
              </w:rPr>
            </w:pPr>
            <w:r w:rsidRPr="003017EF">
              <w:rPr>
                <w:sz w:val="26"/>
                <w:szCs w:val="26"/>
                <w:shd w:val="clear" w:color="auto" w:fill="FFFFFF"/>
              </w:rPr>
              <w:t xml:space="preserve">- 01 cân </w:t>
            </w:r>
          </w:p>
          <w:p w14:paraId="07C56F30" w14:textId="77777777" w:rsidR="0083306D" w:rsidRPr="003017EF" w:rsidRDefault="00DC5244" w:rsidP="0083167D">
            <w:pPr>
              <w:tabs>
                <w:tab w:val="left" w:pos="407"/>
              </w:tabs>
              <w:rPr>
                <w:sz w:val="26"/>
                <w:szCs w:val="26"/>
                <w:shd w:val="clear" w:color="auto" w:fill="FFFFFF"/>
              </w:rPr>
            </w:pPr>
            <w:r w:rsidRPr="003017EF">
              <w:rPr>
                <w:sz w:val="26"/>
                <w:szCs w:val="26"/>
                <w:shd w:val="clear" w:color="auto" w:fill="FFFFFF"/>
              </w:rPr>
              <w:t>- Phụ kiện kèo theo đầy đủ cho lắp đặt</w:t>
            </w:r>
          </w:p>
          <w:p w14:paraId="4DBDE550" w14:textId="6DA9022D" w:rsidR="00DC5244" w:rsidRPr="003017EF" w:rsidRDefault="00DC5244" w:rsidP="0083167D">
            <w:pPr>
              <w:tabs>
                <w:tab w:val="left" w:pos="407"/>
              </w:tabs>
              <w:rPr>
                <w:iCs/>
                <w:sz w:val="26"/>
                <w:szCs w:val="26"/>
              </w:rPr>
            </w:pPr>
            <w:r w:rsidRPr="003017EF">
              <w:rPr>
                <w:sz w:val="26"/>
                <w:szCs w:val="26"/>
                <w:shd w:val="clear" w:color="auto" w:fill="FFFFFF"/>
              </w:rPr>
              <w:t>- 01 Hướng dẫn sử dụng tiếng Anh và tiếng Việt.</w:t>
            </w:r>
          </w:p>
        </w:tc>
      </w:tr>
      <w:tr w:rsidR="00DC5244" w:rsidRPr="003017EF" w14:paraId="15E83948" w14:textId="77777777" w:rsidTr="0083167D">
        <w:trPr>
          <w:trHeight w:val="593"/>
        </w:trPr>
        <w:tc>
          <w:tcPr>
            <w:tcW w:w="988" w:type="dxa"/>
          </w:tcPr>
          <w:p w14:paraId="23B6AB11" w14:textId="2EA9E844" w:rsidR="00DC5244" w:rsidRPr="003017EF" w:rsidRDefault="00DC5244" w:rsidP="0083167D">
            <w:pPr>
              <w:rPr>
                <w:iCs/>
                <w:sz w:val="26"/>
                <w:szCs w:val="26"/>
              </w:rPr>
            </w:pPr>
            <w:r w:rsidRPr="003017EF">
              <w:rPr>
                <w:iCs/>
                <w:sz w:val="26"/>
                <w:szCs w:val="26"/>
              </w:rPr>
              <w:lastRenderedPageBreak/>
              <w:t>9</w:t>
            </w:r>
          </w:p>
        </w:tc>
        <w:tc>
          <w:tcPr>
            <w:tcW w:w="2268" w:type="dxa"/>
            <w:tcBorders>
              <w:top w:val="single" w:sz="6" w:space="0" w:color="000000"/>
              <w:left w:val="single" w:sz="6" w:space="0" w:color="000000"/>
              <w:bottom w:val="single" w:sz="6" w:space="0" w:color="000000"/>
              <w:right w:val="single" w:sz="6" w:space="0" w:color="000000"/>
            </w:tcBorders>
          </w:tcPr>
          <w:p w14:paraId="6E543F00" w14:textId="3CAC4DE3" w:rsidR="00DC5244" w:rsidRPr="003017EF" w:rsidRDefault="00DC5244" w:rsidP="0083167D">
            <w:pPr>
              <w:jc w:val="center"/>
              <w:rPr>
                <w:bCs/>
                <w:sz w:val="26"/>
                <w:szCs w:val="26"/>
              </w:rPr>
            </w:pPr>
            <w:r w:rsidRPr="003017EF">
              <w:rPr>
                <w:sz w:val="26"/>
                <w:szCs w:val="26"/>
              </w:rPr>
              <w:t>Thiết bị đánh giá chất lượng nước đa chỉ tiêu</w:t>
            </w:r>
          </w:p>
          <w:p w14:paraId="31CD6133" w14:textId="77777777" w:rsidR="00DC5244" w:rsidRPr="003017EF" w:rsidRDefault="00DC5244" w:rsidP="0083167D">
            <w:pPr>
              <w:rPr>
                <w:iCs/>
                <w:sz w:val="26"/>
                <w:szCs w:val="26"/>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Pr>
          <w:p w14:paraId="3101C7DB" w14:textId="77777777" w:rsidR="00DC5244" w:rsidRPr="003017EF" w:rsidRDefault="00DC5244" w:rsidP="0083167D">
            <w:pPr>
              <w:pStyle w:val="ListParagraph"/>
              <w:numPr>
                <w:ilvl w:val="0"/>
                <w:numId w:val="2"/>
              </w:numPr>
              <w:tabs>
                <w:tab w:val="left" w:pos="168"/>
              </w:tabs>
              <w:spacing w:line="240" w:lineRule="auto"/>
              <w:ind w:left="0" w:firstLine="0"/>
              <w:jc w:val="both"/>
              <w:rPr>
                <w:rFonts w:eastAsia="Times New Roman"/>
                <w:bCs w:val="0"/>
                <w:szCs w:val="26"/>
              </w:rPr>
            </w:pPr>
            <w:r w:rsidRPr="003017EF">
              <w:rPr>
                <w:rFonts w:eastAsia="Times New Roman"/>
                <w:bCs w:val="0"/>
                <w:szCs w:val="26"/>
              </w:rPr>
              <w:t>Đo pH/mV</w:t>
            </w:r>
          </w:p>
          <w:p w14:paraId="2C5CE2EB" w14:textId="77777777" w:rsidR="00DC5244" w:rsidRPr="003017EF" w:rsidRDefault="00DC5244" w:rsidP="0083167D">
            <w:pPr>
              <w:tabs>
                <w:tab w:val="left" w:pos="168"/>
              </w:tabs>
              <w:rPr>
                <w:bCs/>
                <w:sz w:val="26"/>
                <w:szCs w:val="26"/>
              </w:rPr>
            </w:pPr>
            <w:r w:rsidRPr="003017EF">
              <w:rPr>
                <w:sz w:val="26"/>
                <w:szCs w:val="26"/>
              </w:rPr>
              <w:t>Thang đo: 0,00 - 14,00 pH/ ±600,0 mV</w:t>
            </w:r>
          </w:p>
          <w:p w14:paraId="027A1A5B" w14:textId="77777777" w:rsidR="00DC5244" w:rsidRPr="003017EF" w:rsidRDefault="00DC5244" w:rsidP="0083167D">
            <w:pPr>
              <w:tabs>
                <w:tab w:val="left" w:pos="168"/>
              </w:tabs>
              <w:rPr>
                <w:bCs/>
                <w:sz w:val="26"/>
                <w:szCs w:val="26"/>
              </w:rPr>
            </w:pPr>
            <w:r w:rsidRPr="003017EF">
              <w:rPr>
                <w:sz w:val="26"/>
                <w:szCs w:val="26"/>
              </w:rPr>
              <w:t>Độ phân giải: 0,01 pH/ 0,1 mV</w:t>
            </w:r>
          </w:p>
          <w:p w14:paraId="2151C564" w14:textId="77777777" w:rsidR="00DC5244" w:rsidRPr="003017EF" w:rsidRDefault="00DC5244" w:rsidP="0083167D">
            <w:pPr>
              <w:tabs>
                <w:tab w:val="left" w:pos="168"/>
              </w:tabs>
              <w:rPr>
                <w:bCs/>
                <w:sz w:val="26"/>
                <w:szCs w:val="26"/>
              </w:rPr>
            </w:pPr>
            <w:r w:rsidRPr="003017EF">
              <w:rPr>
                <w:sz w:val="26"/>
                <w:szCs w:val="26"/>
              </w:rPr>
              <w:t>Độ chính xác: ±0,02 pH/ ±1,2 mV</w:t>
            </w:r>
          </w:p>
          <w:p w14:paraId="590E46E0" w14:textId="77777777" w:rsidR="00DC5244" w:rsidRPr="003017EF" w:rsidRDefault="00DC5244" w:rsidP="0083167D">
            <w:pPr>
              <w:pStyle w:val="ListParagraph"/>
              <w:numPr>
                <w:ilvl w:val="0"/>
                <w:numId w:val="2"/>
              </w:numPr>
              <w:tabs>
                <w:tab w:val="left" w:pos="168"/>
              </w:tabs>
              <w:spacing w:line="240" w:lineRule="auto"/>
              <w:ind w:left="0" w:firstLine="0"/>
              <w:jc w:val="both"/>
              <w:rPr>
                <w:rFonts w:eastAsia="Times New Roman"/>
                <w:bCs w:val="0"/>
                <w:szCs w:val="26"/>
              </w:rPr>
            </w:pPr>
            <w:r w:rsidRPr="003017EF">
              <w:rPr>
                <w:rFonts w:eastAsia="Times New Roman"/>
                <w:bCs w:val="0"/>
                <w:szCs w:val="26"/>
              </w:rPr>
              <w:t>Đo ORP</w:t>
            </w:r>
          </w:p>
          <w:p w14:paraId="13C1DD0A" w14:textId="77777777" w:rsidR="00DC5244" w:rsidRPr="003017EF" w:rsidRDefault="00DC5244" w:rsidP="0083167D">
            <w:pPr>
              <w:tabs>
                <w:tab w:val="left" w:pos="168"/>
              </w:tabs>
              <w:rPr>
                <w:bCs/>
                <w:sz w:val="26"/>
                <w:szCs w:val="26"/>
              </w:rPr>
            </w:pPr>
            <w:r w:rsidRPr="003017EF">
              <w:rPr>
                <w:sz w:val="26"/>
                <w:szCs w:val="26"/>
              </w:rPr>
              <w:t>Thang đo: ±2.000,0 mV</w:t>
            </w:r>
          </w:p>
          <w:p w14:paraId="0F497E0F" w14:textId="77777777" w:rsidR="00DC5244" w:rsidRPr="003017EF" w:rsidRDefault="00DC5244" w:rsidP="0083167D">
            <w:pPr>
              <w:tabs>
                <w:tab w:val="left" w:pos="168"/>
              </w:tabs>
              <w:rPr>
                <w:bCs/>
                <w:sz w:val="26"/>
                <w:szCs w:val="26"/>
              </w:rPr>
            </w:pPr>
            <w:r w:rsidRPr="003017EF">
              <w:rPr>
                <w:sz w:val="26"/>
                <w:szCs w:val="26"/>
              </w:rPr>
              <w:t>Độ phân giải: 0,1 mV</w:t>
            </w:r>
          </w:p>
          <w:p w14:paraId="1175CC7C" w14:textId="77777777" w:rsidR="00DC5244" w:rsidRPr="003017EF" w:rsidRDefault="00DC5244" w:rsidP="0083167D">
            <w:pPr>
              <w:tabs>
                <w:tab w:val="left" w:pos="168"/>
              </w:tabs>
              <w:rPr>
                <w:bCs/>
                <w:sz w:val="26"/>
                <w:szCs w:val="26"/>
              </w:rPr>
            </w:pPr>
            <w:r w:rsidRPr="003017EF">
              <w:rPr>
                <w:sz w:val="26"/>
                <w:szCs w:val="26"/>
              </w:rPr>
              <w:t>Độ chính xác: ±1,0 mV</w:t>
            </w:r>
          </w:p>
          <w:p w14:paraId="6F326C03" w14:textId="77777777" w:rsidR="00DC5244" w:rsidRPr="003017EF" w:rsidRDefault="00DC5244" w:rsidP="0083167D">
            <w:pPr>
              <w:pStyle w:val="ListParagraph"/>
              <w:numPr>
                <w:ilvl w:val="0"/>
                <w:numId w:val="2"/>
              </w:numPr>
              <w:tabs>
                <w:tab w:val="left" w:pos="168"/>
              </w:tabs>
              <w:spacing w:line="240" w:lineRule="auto"/>
              <w:ind w:left="0" w:firstLine="0"/>
              <w:jc w:val="both"/>
              <w:rPr>
                <w:rFonts w:eastAsia="Times New Roman"/>
                <w:bCs w:val="0"/>
                <w:szCs w:val="26"/>
              </w:rPr>
            </w:pPr>
            <w:r w:rsidRPr="003017EF">
              <w:rPr>
                <w:rFonts w:eastAsia="Times New Roman"/>
                <w:bCs w:val="0"/>
                <w:szCs w:val="26"/>
              </w:rPr>
              <w:t>Đo EC (Độ dẫn): Đo Tự động hoặc bằng tay.</w:t>
            </w:r>
          </w:p>
          <w:p w14:paraId="7C66AD6A" w14:textId="77777777" w:rsidR="00DC5244" w:rsidRPr="003017EF" w:rsidRDefault="00DC5244" w:rsidP="0083167D">
            <w:pPr>
              <w:tabs>
                <w:tab w:val="left" w:pos="168"/>
              </w:tabs>
              <w:rPr>
                <w:bCs/>
                <w:sz w:val="26"/>
                <w:szCs w:val="26"/>
              </w:rPr>
            </w:pPr>
            <w:r w:rsidRPr="003017EF">
              <w:rPr>
                <w:sz w:val="26"/>
                <w:szCs w:val="26"/>
              </w:rPr>
              <w:t>Bằng tay: 1 µS/cm; 0,001 mS/cm; 0,01 mS/cm; 0,1 mS/cm; 1 mS/cm</w:t>
            </w:r>
          </w:p>
          <w:p w14:paraId="0A17C54E" w14:textId="77777777" w:rsidR="00DC5244" w:rsidRPr="003017EF" w:rsidRDefault="00DC5244" w:rsidP="0083167D">
            <w:pPr>
              <w:tabs>
                <w:tab w:val="left" w:pos="168"/>
              </w:tabs>
              <w:rPr>
                <w:bCs/>
                <w:sz w:val="26"/>
                <w:szCs w:val="26"/>
              </w:rPr>
            </w:pPr>
            <w:r w:rsidRPr="003017EF">
              <w:rPr>
                <w:sz w:val="26"/>
                <w:szCs w:val="26"/>
              </w:rPr>
              <w:t>Tự động:</w:t>
            </w:r>
          </w:p>
          <w:p w14:paraId="4CF8F64F" w14:textId="77777777" w:rsidR="00DC5244" w:rsidRPr="003017EF" w:rsidRDefault="00DC5244" w:rsidP="0083167D">
            <w:pPr>
              <w:tabs>
                <w:tab w:val="left" w:pos="168"/>
              </w:tabs>
              <w:rPr>
                <w:bCs/>
                <w:sz w:val="26"/>
                <w:szCs w:val="26"/>
              </w:rPr>
            </w:pPr>
            <w:r w:rsidRPr="003017EF">
              <w:rPr>
                <w:sz w:val="26"/>
                <w:szCs w:val="26"/>
              </w:rPr>
              <w:t>1 µS/cm thang đo từ 0 đến 9999 µS/cm</w:t>
            </w:r>
          </w:p>
          <w:p w14:paraId="060E1EA7" w14:textId="77777777" w:rsidR="00DC5244" w:rsidRPr="003017EF" w:rsidRDefault="00DC5244" w:rsidP="0083167D">
            <w:pPr>
              <w:tabs>
                <w:tab w:val="left" w:pos="168"/>
              </w:tabs>
              <w:rPr>
                <w:bCs/>
                <w:sz w:val="26"/>
                <w:szCs w:val="26"/>
              </w:rPr>
            </w:pPr>
            <w:r w:rsidRPr="003017EF">
              <w:rPr>
                <w:sz w:val="26"/>
                <w:szCs w:val="26"/>
              </w:rPr>
              <w:t>0,01 mS/cm thang đo từ 10,00 đến 99,99 mS/cm</w:t>
            </w:r>
          </w:p>
          <w:p w14:paraId="66BA99FF" w14:textId="77777777" w:rsidR="00DC5244" w:rsidRPr="003017EF" w:rsidRDefault="00DC5244" w:rsidP="0083167D">
            <w:pPr>
              <w:tabs>
                <w:tab w:val="left" w:pos="168"/>
              </w:tabs>
              <w:rPr>
                <w:bCs/>
                <w:sz w:val="26"/>
                <w:szCs w:val="26"/>
              </w:rPr>
            </w:pPr>
            <w:r w:rsidRPr="003017EF">
              <w:rPr>
                <w:sz w:val="26"/>
                <w:szCs w:val="26"/>
              </w:rPr>
              <w:t>0,1 mS/cm thang đo từ 100,0 đến 400,0 mS/cm</w:t>
            </w:r>
          </w:p>
          <w:p w14:paraId="1FB2C7B8" w14:textId="77777777" w:rsidR="00DC5244" w:rsidRPr="003017EF" w:rsidRDefault="00DC5244" w:rsidP="0083167D">
            <w:pPr>
              <w:tabs>
                <w:tab w:val="left" w:pos="168"/>
              </w:tabs>
              <w:rPr>
                <w:bCs/>
                <w:sz w:val="26"/>
                <w:szCs w:val="26"/>
              </w:rPr>
            </w:pPr>
            <w:r w:rsidRPr="003017EF">
              <w:rPr>
                <w:sz w:val="26"/>
                <w:szCs w:val="26"/>
              </w:rPr>
              <w:t>Tự động (mS/cm):</w:t>
            </w:r>
          </w:p>
          <w:p w14:paraId="28A4AFE4" w14:textId="77777777" w:rsidR="00DC5244" w:rsidRPr="003017EF" w:rsidRDefault="00DC5244" w:rsidP="0083167D">
            <w:pPr>
              <w:tabs>
                <w:tab w:val="left" w:pos="168"/>
              </w:tabs>
              <w:rPr>
                <w:bCs/>
                <w:sz w:val="26"/>
                <w:szCs w:val="26"/>
              </w:rPr>
            </w:pPr>
            <w:r w:rsidRPr="003017EF">
              <w:rPr>
                <w:sz w:val="26"/>
                <w:szCs w:val="26"/>
              </w:rPr>
              <w:t>0,001 mS/cm thang đo từ 0,000 đến 9,999 mS/cm</w:t>
            </w:r>
          </w:p>
          <w:p w14:paraId="50FC93B2" w14:textId="77777777" w:rsidR="00DC5244" w:rsidRPr="003017EF" w:rsidRDefault="00DC5244" w:rsidP="0083167D">
            <w:pPr>
              <w:tabs>
                <w:tab w:val="left" w:pos="168"/>
              </w:tabs>
              <w:rPr>
                <w:bCs/>
                <w:sz w:val="26"/>
                <w:szCs w:val="26"/>
              </w:rPr>
            </w:pPr>
            <w:r w:rsidRPr="003017EF">
              <w:rPr>
                <w:sz w:val="26"/>
                <w:szCs w:val="26"/>
              </w:rPr>
              <w:t>0,01 mS/cm thang đo từ 10,00 đến 99,99 mS/cm</w:t>
            </w:r>
          </w:p>
          <w:p w14:paraId="04BAF3A7" w14:textId="77777777" w:rsidR="00DC5244" w:rsidRPr="003017EF" w:rsidRDefault="00DC5244" w:rsidP="0083167D">
            <w:pPr>
              <w:tabs>
                <w:tab w:val="left" w:pos="168"/>
              </w:tabs>
              <w:rPr>
                <w:bCs/>
                <w:sz w:val="26"/>
                <w:szCs w:val="26"/>
              </w:rPr>
            </w:pPr>
            <w:r w:rsidRPr="003017EF">
              <w:rPr>
                <w:sz w:val="26"/>
                <w:szCs w:val="26"/>
              </w:rPr>
              <w:t>0,1 mS/cm thang đo từ 100,0 đến 400,0 mS/cm</w:t>
            </w:r>
          </w:p>
          <w:p w14:paraId="1321F4EF" w14:textId="77777777" w:rsidR="00DC5244" w:rsidRPr="003017EF" w:rsidRDefault="00DC5244" w:rsidP="0083167D">
            <w:pPr>
              <w:pStyle w:val="ListParagraph"/>
              <w:numPr>
                <w:ilvl w:val="0"/>
                <w:numId w:val="2"/>
              </w:numPr>
              <w:tabs>
                <w:tab w:val="left" w:pos="168"/>
              </w:tabs>
              <w:spacing w:line="240" w:lineRule="auto"/>
              <w:ind w:left="0" w:firstLine="0"/>
              <w:jc w:val="both"/>
              <w:rPr>
                <w:rFonts w:eastAsia="Times New Roman"/>
                <w:bCs w:val="0"/>
                <w:szCs w:val="26"/>
              </w:rPr>
            </w:pPr>
            <w:r w:rsidRPr="003017EF">
              <w:rPr>
                <w:rFonts w:eastAsia="Times New Roman"/>
                <w:bCs w:val="0"/>
                <w:szCs w:val="26"/>
              </w:rPr>
              <w:t>Đo trở kháng</w:t>
            </w:r>
          </w:p>
          <w:p w14:paraId="18BE2F32" w14:textId="77777777" w:rsidR="00DC5244" w:rsidRPr="003017EF" w:rsidRDefault="00DC5244" w:rsidP="0083167D">
            <w:pPr>
              <w:tabs>
                <w:tab w:val="left" w:pos="168"/>
              </w:tabs>
              <w:rPr>
                <w:bCs/>
                <w:sz w:val="26"/>
                <w:szCs w:val="26"/>
              </w:rPr>
            </w:pPr>
            <w:r w:rsidRPr="003017EF">
              <w:rPr>
                <w:sz w:val="26"/>
                <w:szCs w:val="26"/>
              </w:rPr>
              <w:t xml:space="preserve">Thang đo: </w:t>
            </w:r>
          </w:p>
          <w:p w14:paraId="532557BF" w14:textId="77777777" w:rsidR="00DC5244" w:rsidRPr="003017EF" w:rsidRDefault="00DC5244" w:rsidP="0083167D">
            <w:pPr>
              <w:tabs>
                <w:tab w:val="left" w:pos="168"/>
              </w:tabs>
              <w:rPr>
                <w:bCs/>
                <w:sz w:val="26"/>
                <w:szCs w:val="26"/>
              </w:rPr>
            </w:pPr>
            <w:r w:rsidRPr="003017EF">
              <w:rPr>
                <w:sz w:val="26"/>
                <w:szCs w:val="26"/>
              </w:rPr>
              <w:t>0 đến 999999 Ω•cm</w:t>
            </w:r>
          </w:p>
          <w:p w14:paraId="5AA41845" w14:textId="77777777" w:rsidR="00DC5244" w:rsidRPr="003017EF" w:rsidRDefault="00DC5244" w:rsidP="0083167D">
            <w:pPr>
              <w:tabs>
                <w:tab w:val="left" w:pos="168"/>
              </w:tabs>
              <w:rPr>
                <w:bCs/>
                <w:sz w:val="26"/>
                <w:szCs w:val="26"/>
              </w:rPr>
            </w:pPr>
            <w:r w:rsidRPr="003017EF">
              <w:rPr>
                <w:sz w:val="26"/>
                <w:szCs w:val="26"/>
              </w:rPr>
              <w:t>0 đến 1000,0 kΩ•cm</w:t>
            </w:r>
          </w:p>
          <w:p w14:paraId="6443FFC2" w14:textId="77777777" w:rsidR="00DC5244" w:rsidRPr="003017EF" w:rsidRDefault="00DC5244" w:rsidP="0083167D">
            <w:pPr>
              <w:tabs>
                <w:tab w:val="left" w:pos="168"/>
              </w:tabs>
              <w:rPr>
                <w:bCs/>
                <w:sz w:val="26"/>
                <w:szCs w:val="26"/>
              </w:rPr>
            </w:pPr>
            <w:r w:rsidRPr="003017EF">
              <w:rPr>
                <w:sz w:val="26"/>
                <w:szCs w:val="26"/>
              </w:rPr>
              <w:t>0 đến 1.0000 M Ω•cm</w:t>
            </w:r>
          </w:p>
          <w:p w14:paraId="1FB79683" w14:textId="77777777" w:rsidR="00DC5244" w:rsidRPr="003017EF" w:rsidRDefault="00DC5244" w:rsidP="0083167D">
            <w:pPr>
              <w:tabs>
                <w:tab w:val="left" w:pos="168"/>
              </w:tabs>
              <w:rPr>
                <w:bCs/>
                <w:sz w:val="26"/>
                <w:szCs w:val="26"/>
              </w:rPr>
            </w:pPr>
            <w:r w:rsidRPr="003017EF">
              <w:rPr>
                <w:sz w:val="26"/>
                <w:szCs w:val="26"/>
              </w:rPr>
              <w:t xml:space="preserve">Độ phân giải: </w:t>
            </w:r>
          </w:p>
          <w:p w14:paraId="6115DBAE" w14:textId="77777777" w:rsidR="00DC5244" w:rsidRPr="003017EF" w:rsidRDefault="00DC5244" w:rsidP="0083167D">
            <w:pPr>
              <w:tabs>
                <w:tab w:val="left" w:pos="168"/>
              </w:tabs>
              <w:rPr>
                <w:bCs/>
                <w:sz w:val="26"/>
                <w:szCs w:val="26"/>
              </w:rPr>
            </w:pPr>
            <w:r w:rsidRPr="003017EF">
              <w:rPr>
                <w:sz w:val="26"/>
                <w:szCs w:val="26"/>
              </w:rPr>
              <w:t>1 Ω•cm; 0,1 k Ω•cm; 0,0001 MΩ•cm</w:t>
            </w:r>
          </w:p>
          <w:p w14:paraId="1E9995FA" w14:textId="77777777" w:rsidR="00DC5244" w:rsidRPr="003017EF" w:rsidRDefault="00DC5244" w:rsidP="0083167D">
            <w:pPr>
              <w:pStyle w:val="ListParagraph"/>
              <w:numPr>
                <w:ilvl w:val="0"/>
                <w:numId w:val="2"/>
              </w:numPr>
              <w:tabs>
                <w:tab w:val="left" w:pos="168"/>
              </w:tabs>
              <w:spacing w:line="240" w:lineRule="auto"/>
              <w:ind w:left="0" w:firstLine="0"/>
              <w:jc w:val="both"/>
              <w:rPr>
                <w:rFonts w:eastAsia="Times New Roman"/>
                <w:bCs w:val="0"/>
                <w:szCs w:val="26"/>
              </w:rPr>
            </w:pPr>
            <w:r w:rsidRPr="003017EF">
              <w:rPr>
                <w:rFonts w:eastAsia="Times New Roman"/>
                <w:bCs w:val="0"/>
                <w:szCs w:val="26"/>
              </w:rPr>
              <w:t>Đo TDS: (Tổng chất rắn hòa tan): Tự động hoặc bằng tay</w:t>
            </w:r>
          </w:p>
          <w:p w14:paraId="051B63A7" w14:textId="77777777" w:rsidR="00DC5244" w:rsidRPr="003017EF" w:rsidRDefault="00DC5244" w:rsidP="0083167D">
            <w:pPr>
              <w:tabs>
                <w:tab w:val="left" w:pos="168"/>
              </w:tabs>
              <w:rPr>
                <w:bCs/>
                <w:sz w:val="26"/>
                <w:szCs w:val="26"/>
              </w:rPr>
            </w:pPr>
            <w:r w:rsidRPr="003017EF">
              <w:rPr>
                <w:sz w:val="26"/>
                <w:szCs w:val="26"/>
              </w:rPr>
              <w:t xml:space="preserve">Bằng tay: </w:t>
            </w:r>
          </w:p>
          <w:p w14:paraId="06CAAA41" w14:textId="77777777" w:rsidR="00DC5244" w:rsidRPr="003017EF" w:rsidRDefault="00DC5244" w:rsidP="0083167D">
            <w:pPr>
              <w:tabs>
                <w:tab w:val="left" w:pos="168"/>
              </w:tabs>
              <w:rPr>
                <w:bCs/>
                <w:sz w:val="26"/>
                <w:szCs w:val="26"/>
              </w:rPr>
            </w:pPr>
            <w:r w:rsidRPr="003017EF">
              <w:rPr>
                <w:sz w:val="26"/>
                <w:szCs w:val="26"/>
              </w:rPr>
              <w:t>1 ppm (mg/L); 0,001 ppt (g/L); 0,01 ppt (g/L); 0,1 ppt (g/L); 1 ppt (g/L)</w:t>
            </w:r>
          </w:p>
          <w:p w14:paraId="27F23603" w14:textId="77777777" w:rsidR="00DC5244" w:rsidRPr="003017EF" w:rsidRDefault="00DC5244" w:rsidP="0083167D">
            <w:pPr>
              <w:tabs>
                <w:tab w:val="left" w:pos="168"/>
              </w:tabs>
              <w:rPr>
                <w:bCs/>
                <w:sz w:val="26"/>
                <w:szCs w:val="26"/>
              </w:rPr>
            </w:pPr>
            <w:r w:rsidRPr="003017EF">
              <w:rPr>
                <w:sz w:val="26"/>
                <w:szCs w:val="26"/>
              </w:rPr>
              <w:t>Tự động:</w:t>
            </w:r>
          </w:p>
          <w:p w14:paraId="120EE5FD" w14:textId="77777777" w:rsidR="00DC5244" w:rsidRPr="003017EF" w:rsidRDefault="00DC5244" w:rsidP="0083167D">
            <w:pPr>
              <w:tabs>
                <w:tab w:val="left" w:pos="168"/>
              </w:tabs>
              <w:rPr>
                <w:bCs/>
                <w:sz w:val="26"/>
                <w:szCs w:val="26"/>
              </w:rPr>
            </w:pPr>
            <w:r w:rsidRPr="003017EF">
              <w:rPr>
                <w:sz w:val="26"/>
                <w:szCs w:val="26"/>
              </w:rPr>
              <w:t>- 1 ppm (mg/L) thang đo từ 0 đến 9,999 ppm (mg/L)</w:t>
            </w:r>
          </w:p>
          <w:p w14:paraId="6099C6AB" w14:textId="77777777" w:rsidR="00DC5244" w:rsidRPr="003017EF" w:rsidRDefault="00DC5244" w:rsidP="0083167D">
            <w:pPr>
              <w:tabs>
                <w:tab w:val="left" w:pos="168"/>
              </w:tabs>
              <w:rPr>
                <w:bCs/>
                <w:sz w:val="26"/>
                <w:szCs w:val="26"/>
              </w:rPr>
            </w:pPr>
            <w:r w:rsidRPr="003017EF">
              <w:rPr>
                <w:sz w:val="26"/>
                <w:szCs w:val="26"/>
              </w:rPr>
              <w:t>- 0,01 ppt (g/L) thang đo từ 10,00 đến 99,99 ppt (g/L)</w:t>
            </w:r>
          </w:p>
          <w:p w14:paraId="06676AF6" w14:textId="77777777" w:rsidR="00DC5244" w:rsidRPr="003017EF" w:rsidRDefault="00DC5244" w:rsidP="0083167D">
            <w:pPr>
              <w:tabs>
                <w:tab w:val="left" w:pos="168"/>
              </w:tabs>
              <w:rPr>
                <w:bCs/>
                <w:sz w:val="26"/>
                <w:szCs w:val="26"/>
              </w:rPr>
            </w:pPr>
            <w:r w:rsidRPr="003017EF">
              <w:rPr>
                <w:sz w:val="26"/>
                <w:szCs w:val="26"/>
              </w:rPr>
              <w:lastRenderedPageBreak/>
              <w:t>- 0,1 ppt (g/L) thang đo từ 100,0 đến 400,0 ppt (g/L)</w:t>
            </w:r>
          </w:p>
          <w:p w14:paraId="487F14DE" w14:textId="77777777" w:rsidR="00DC5244" w:rsidRPr="003017EF" w:rsidRDefault="00DC5244" w:rsidP="0083167D">
            <w:pPr>
              <w:tabs>
                <w:tab w:val="left" w:pos="168"/>
              </w:tabs>
              <w:rPr>
                <w:bCs/>
                <w:sz w:val="26"/>
                <w:szCs w:val="26"/>
              </w:rPr>
            </w:pPr>
            <w:r w:rsidRPr="003017EF">
              <w:rPr>
                <w:sz w:val="26"/>
                <w:szCs w:val="26"/>
              </w:rPr>
              <w:t>Tự động ppt (g/L</w:t>
            </w:r>
            <w:proofErr w:type="gramStart"/>
            <w:r w:rsidRPr="003017EF">
              <w:rPr>
                <w:sz w:val="26"/>
                <w:szCs w:val="26"/>
              </w:rPr>
              <w:t>) :</w:t>
            </w:r>
            <w:proofErr w:type="gramEnd"/>
          </w:p>
          <w:p w14:paraId="4E5056A6" w14:textId="77777777" w:rsidR="00DC5244" w:rsidRPr="003017EF" w:rsidRDefault="00DC5244" w:rsidP="0083167D">
            <w:pPr>
              <w:tabs>
                <w:tab w:val="left" w:pos="168"/>
              </w:tabs>
              <w:rPr>
                <w:bCs/>
                <w:sz w:val="26"/>
                <w:szCs w:val="26"/>
              </w:rPr>
            </w:pPr>
            <w:r w:rsidRPr="003017EF">
              <w:rPr>
                <w:sz w:val="26"/>
                <w:szCs w:val="26"/>
              </w:rPr>
              <w:t>- 0,001 ppt (g/L) thang đo từ 0,000 đến 9.999 ppt (g/L)</w:t>
            </w:r>
          </w:p>
          <w:p w14:paraId="7B18FB83" w14:textId="77777777" w:rsidR="00DC5244" w:rsidRPr="003017EF" w:rsidRDefault="00DC5244" w:rsidP="0083167D">
            <w:pPr>
              <w:tabs>
                <w:tab w:val="left" w:pos="168"/>
              </w:tabs>
              <w:rPr>
                <w:bCs/>
                <w:sz w:val="26"/>
                <w:szCs w:val="26"/>
              </w:rPr>
            </w:pPr>
            <w:r w:rsidRPr="003017EF">
              <w:rPr>
                <w:sz w:val="26"/>
                <w:szCs w:val="26"/>
              </w:rPr>
              <w:t>- 0,01 ppt (g/L) thang đo từ 10,00 đến 99,99 ppt (g/L)</w:t>
            </w:r>
          </w:p>
          <w:p w14:paraId="0875CF4C" w14:textId="77777777" w:rsidR="00DC5244" w:rsidRPr="003017EF" w:rsidRDefault="00DC5244" w:rsidP="0083167D">
            <w:pPr>
              <w:tabs>
                <w:tab w:val="left" w:pos="168"/>
              </w:tabs>
              <w:rPr>
                <w:bCs/>
                <w:sz w:val="26"/>
                <w:szCs w:val="26"/>
              </w:rPr>
            </w:pPr>
            <w:r w:rsidRPr="003017EF">
              <w:rPr>
                <w:sz w:val="26"/>
                <w:szCs w:val="26"/>
              </w:rPr>
              <w:t>- 0,1 ppt (g/L) thang đo từ 100,0 đến 400,0 ppt (g/L)</w:t>
            </w:r>
          </w:p>
          <w:p w14:paraId="2A9E5015" w14:textId="77777777" w:rsidR="00DC5244" w:rsidRPr="003017EF" w:rsidRDefault="00DC5244" w:rsidP="0083167D">
            <w:pPr>
              <w:pStyle w:val="ListParagraph"/>
              <w:numPr>
                <w:ilvl w:val="0"/>
                <w:numId w:val="2"/>
              </w:numPr>
              <w:tabs>
                <w:tab w:val="left" w:pos="168"/>
              </w:tabs>
              <w:spacing w:line="240" w:lineRule="auto"/>
              <w:ind w:left="0" w:firstLine="0"/>
              <w:jc w:val="both"/>
              <w:rPr>
                <w:rFonts w:eastAsia="Times New Roman"/>
                <w:bCs w:val="0"/>
                <w:szCs w:val="26"/>
              </w:rPr>
            </w:pPr>
            <w:r w:rsidRPr="003017EF">
              <w:rPr>
                <w:rFonts w:eastAsia="Times New Roman"/>
                <w:bCs w:val="0"/>
                <w:szCs w:val="26"/>
              </w:rPr>
              <w:t xml:space="preserve">Đo độ mặn: </w:t>
            </w:r>
          </w:p>
          <w:p w14:paraId="1672F552" w14:textId="77777777" w:rsidR="00DC5244" w:rsidRPr="003017EF" w:rsidRDefault="00DC5244" w:rsidP="0083167D">
            <w:pPr>
              <w:tabs>
                <w:tab w:val="left" w:pos="168"/>
              </w:tabs>
              <w:rPr>
                <w:bCs/>
                <w:sz w:val="26"/>
                <w:szCs w:val="26"/>
              </w:rPr>
            </w:pPr>
            <w:r w:rsidRPr="003017EF">
              <w:rPr>
                <w:sz w:val="26"/>
                <w:szCs w:val="26"/>
              </w:rPr>
              <w:t>Thang đo: 0,00 đến 70,00 PSU</w:t>
            </w:r>
          </w:p>
          <w:p w14:paraId="533A0D66" w14:textId="77777777" w:rsidR="00DC5244" w:rsidRPr="003017EF" w:rsidRDefault="00DC5244" w:rsidP="0083167D">
            <w:pPr>
              <w:tabs>
                <w:tab w:val="left" w:pos="168"/>
              </w:tabs>
              <w:rPr>
                <w:bCs/>
                <w:sz w:val="26"/>
                <w:szCs w:val="26"/>
              </w:rPr>
            </w:pPr>
            <w:r w:rsidRPr="003017EF">
              <w:rPr>
                <w:sz w:val="26"/>
                <w:szCs w:val="26"/>
              </w:rPr>
              <w:t>Độ phân giải: 0,01 PSU</w:t>
            </w:r>
          </w:p>
          <w:p w14:paraId="7520EE40" w14:textId="77777777" w:rsidR="00DC5244" w:rsidRPr="003017EF" w:rsidRDefault="00DC5244" w:rsidP="0083167D">
            <w:pPr>
              <w:tabs>
                <w:tab w:val="left" w:pos="168"/>
              </w:tabs>
              <w:rPr>
                <w:bCs/>
                <w:sz w:val="26"/>
                <w:szCs w:val="26"/>
              </w:rPr>
            </w:pPr>
            <w:r w:rsidRPr="003017EF">
              <w:rPr>
                <w:sz w:val="26"/>
                <w:szCs w:val="26"/>
              </w:rPr>
              <w:t>Độ chính xác: ±2% kết quả đo hoặc ±0,01 PSU, lấy giá trị nào lớn hơn</w:t>
            </w:r>
          </w:p>
          <w:p w14:paraId="0B60F22F" w14:textId="77777777" w:rsidR="00DC5244" w:rsidRPr="003017EF" w:rsidRDefault="00DC5244" w:rsidP="0083167D">
            <w:pPr>
              <w:pStyle w:val="ListParagraph"/>
              <w:numPr>
                <w:ilvl w:val="0"/>
                <w:numId w:val="2"/>
              </w:numPr>
              <w:tabs>
                <w:tab w:val="left" w:pos="168"/>
              </w:tabs>
              <w:spacing w:line="240" w:lineRule="auto"/>
              <w:ind w:left="0" w:firstLine="0"/>
              <w:jc w:val="both"/>
              <w:rPr>
                <w:rFonts w:eastAsia="Times New Roman"/>
                <w:bCs w:val="0"/>
                <w:szCs w:val="26"/>
              </w:rPr>
            </w:pPr>
            <w:r w:rsidRPr="003017EF">
              <w:rPr>
                <w:rFonts w:eastAsia="Times New Roman"/>
                <w:bCs w:val="0"/>
                <w:szCs w:val="26"/>
              </w:rPr>
              <w:t xml:space="preserve">Đo nhiệt độ: </w:t>
            </w:r>
          </w:p>
          <w:p w14:paraId="21379BF7" w14:textId="77777777" w:rsidR="00DC5244" w:rsidRPr="003017EF" w:rsidRDefault="00DC5244" w:rsidP="0083167D">
            <w:pPr>
              <w:tabs>
                <w:tab w:val="left" w:pos="168"/>
              </w:tabs>
              <w:rPr>
                <w:bCs/>
                <w:sz w:val="26"/>
                <w:szCs w:val="26"/>
              </w:rPr>
            </w:pPr>
            <w:r w:rsidRPr="003017EF">
              <w:rPr>
                <w:sz w:val="26"/>
                <w:szCs w:val="26"/>
              </w:rPr>
              <w:t>Thang đo: -5 đến 50ºC; 23 đến 122ºF; 268,15 đến 323,15 K</w:t>
            </w:r>
          </w:p>
          <w:p w14:paraId="6D67109E" w14:textId="77777777" w:rsidR="00DC5244" w:rsidRPr="003017EF" w:rsidRDefault="00DC5244" w:rsidP="0083167D">
            <w:pPr>
              <w:tabs>
                <w:tab w:val="left" w:pos="168"/>
              </w:tabs>
              <w:rPr>
                <w:bCs/>
                <w:sz w:val="26"/>
                <w:szCs w:val="26"/>
              </w:rPr>
            </w:pPr>
            <w:r w:rsidRPr="003017EF">
              <w:rPr>
                <w:sz w:val="26"/>
                <w:szCs w:val="26"/>
              </w:rPr>
              <w:t>Độ phân giải: 0,01ºC; 0,01ºF; 0,01K</w:t>
            </w:r>
          </w:p>
          <w:p w14:paraId="25F57EF4" w14:textId="77777777" w:rsidR="00DC5244" w:rsidRPr="003017EF" w:rsidRDefault="00DC5244" w:rsidP="0083167D">
            <w:pPr>
              <w:rPr>
                <w:bCs/>
                <w:sz w:val="26"/>
                <w:szCs w:val="26"/>
              </w:rPr>
            </w:pPr>
            <w:r w:rsidRPr="003017EF">
              <w:rPr>
                <w:sz w:val="26"/>
                <w:szCs w:val="26"/>
              </w:rPr>
              <w:t>Độ chính xác: ±0,15ºC; ±0,27ºF; ±0,15 K</w:t>
            </w:r>
          </w:p>
          <w:p w14:paraId="56140C5D" w14:textId="77777777" w:rsidR="00DC5244" w:rsidRPr="003017EF" w:rsidRDefault="00DC5244" w:rsidP="0083167D">
            <w:pPr>
              <w:tabs>
                <w:tab w:val="left" w:pos="407"/>
              </w:tabs>
              <w:rPr>
                <w:bCs/>
                <w:sz w:val="26"/>
                <w:szCs w:val="26"/>
                <w:shd w:val="clear" w:color="auto" w:fill="FFFFFF"/>
              </w:rPr>
            </w:pPr>
            <w:r w:rsidRPr="003017EF">
              <w:rPr>
                <w:sz w:val="26"/>
                <w:szCs w:val="26"/>
                <w:shd w:val="clear" w:color="auto" w:fill="FFFFFF"/>
              </w:rPr>
              <w:t>Cung cấp bao gồm:</w:t>
            </w:r>
          </w:p>
          <w:p w14:paraId="5A2B2EB0" w14:textId="77777777" w:rsidR="00DC5244" w:rsidRPr="003017EF" w:rsidRDefault="00DC5244" w:rsidP="0083167D">
            <w:pPr>
              <w:tabs>
                <w:tab w:val="left" w:pos="407"/>
              </w:tabs>
              <w:rPr>
                <w:bCs/>
                <w:sz w:val="26"/>
                <w:szCs w:val="26"/>
                <w:shd w:val="clear" w:color="auto" w:fill="FFFFFF"/>
              </w:rPr>
            </w:pPr>
            <w:r w:rsidRPr="003017EF">
              <w:rPr>
                <w:sz w:val="26"/>
                <w:szCs w:val="26"/>
                <w:shd w:val="clear" w:color="auto" w:fill="FFFFFF"/>
              </w:rPr>
              <w:t xml:space="preserve">- 01 Máy chính </w:t>
            </w:r>
          </w:p>
          <w:p w14:paraId="7BB768C9" w14:textId="77777777" w:rsidR="0083306D" w:rsidRPr="003017EF" w:rsidRDefault="00DC5244" w:rsidP="0083167D">
            <w:pPr>
              <w:tabs>
                <w:tab w:val="left" w:pos="407"/>
              </w:tabs>
              <w:rPr>
                <w:sz w:val="26"/>
                <w:szCs w:val="26"/>
                <w:shd w:val="clear" w:color="auto" w:fill="FFFFFF"/>
              </w:rPr>
            </w:pPr>
            <w:r w:rsidRPr="003017EF">
              <w:rPr>
                <w:sz w:val="26"/>
                <w:szCs w:val="26"/>
                <w:shd w:val="clear" w:color="auto" w:fill="FFFFFF"/>
              </w:rPr>
              <w:t>- Phụ kiện kèo theo đầy đủ cho lắp đặt</w:t>
            </w:r>
          </w:p>
          <w:p w14:paraId="2F16B9F2" w14:textId="13B757FE" w:rsidR="00DC5244" w:rsidRPr="003017EF" w:rsidRDefault="00DC5244" w:rsidP="0083167D">
            <w:pPr>
              <w:tabs>
                <w:tab w:val="left" w:pos="407"/>
              </w:tabs>
              <w:rPr>
                <w:iCs/>
                <w:sz w:val="26"/>
                <w:szCs w:val="26"/>
              </w:rPr>
            </w:pPr>
            <w:r w:rsidRPr="003017EF">
              <w:rPr>
                <w:sz w:val="26"/>
                <w:szCs w:val="26"/>
                <w:shd w:val="clear" w:color="auto" w:fill="FFFFFF"/>
              </w:rPr>
              <w:t>- 01 Hướng dẫn sử dụng tiếng Anh và tiếng Việt.</w:t>
            </w:r>
          </w:p>
        </w:tc>
      </w:tr>
      <w:tr w:rsidR="00DC5244" w:rsidRPr="003017EF" w14:paraId="703C9C1F" w14:textId="77777777" w:rsidTr="0083167D">
        <w:trPr>
          <w:trHeight w:val="593"/>
        </w:trPr>
        <w:tc>
          <w:tcPr>
            <w:tcW w:w="988" w:type="dxa"/>
          </w:tcPr>
          <w:p w14:paraId="7F4D7BCD" w14:textId="0821A1E4" w:rsidR="00DC5244" w:rsidRPr="003017EF" w:rsidRDefault="00DC5244" w:rsidP="0083167D">
            <w:pPr>
              <w:rPr>
                <w:iCs/>
                <w:sz w:val="26"/>
                <w:szCs w:val="26"/>
              </w:rPr>
            </w:pPr>
            <w:r w:rsidRPr="003017EF">
              <w:rPr>
                <w:iCs/>
                <w:sz w:val="26"/>
                <w:szCs w:val="26"/>
              </w:rPr>
              <w:lastRenderedPageBreak/>
              <w:t>10</w:t>
            </w:r>
          </w:p>
        </w:tc>
        <w:tc>
          <w:tcPr>
            <w:tcW w:w="2268" w:type="dxa"/>
            <w:tcBorders>
              <w:top w:val="single" w:sz="6" w:space="0" w:color="000000"/>
              <w:left w:val="single" w:sz="6" w:space="0" w:color="000000"/>
              <w:bottom w:val="single" w:sz="6" w:space="0" w:color="000000"/>
              <w:right w:val="single" w:sz="6" w:space="0" w:color="000000"/>
            </w:tcBorders>
          </w:tcPr>
          <w:p w14:paraId="605BE042" w14:textId="77777777" w:rsidR="00DC5244" w:rsidRPr="003017EF" w:rsidRDefault="00DC5244" w:rsidP="0083167D">
            <w:pPr>
              <w:rPr>
                <w:bCs/>
                <w:sz w:val="26"/>
                <w:szCs w:val="26"/>
              </w:rPr>
            </w:pPr>
            <w:r w:rsidRPr="003017EF">
              <w:rPr>
                <w:sz w:val="26"/>
                <w:szCs w:val="26"/>
              </w:rPr>
              <w:t>Máy đo độ đục</w:t>
            </w:r>
          </w:p>
          <w:p w14:paraId="5A93717D" w14:textId="77777777" w:rsidR="00DC5244" w:rsidRPr="003017EF" w:rsidRDefault="00DC5244" w:rsidP="0083167D">
            <w:pPr>
              <w:rPr>
                <w:iCs/>
                <w:sz w:val="26"/>
                <w:szCs w:val="26"/>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Pr>
          <w:p w14:paraId="3FB731F9" w14:textId="77777777" w:rsidR="00DC5244" w:rsidRPr="003017EF" w:rsidRDefault="00DC5244" w:rsidP="0083167D">
            <w:pPr>
              <w:pStyle w:val="ListParagraph"/>
              <w:numPr>
                <w:ilvl w:val="0"/>
                <w:numId w:val="3"/>
              </w:numPr>
              <w:tabs>
                <w:tab w:val="left" w:pos="180"/>
              </w:tabs>
              <w:spacing w:line="240" w:lineRule="auto"/>
              <w:ind w:left="0" w:firstLine="0"/>
              <w:jc w:val="both"/>
              <w:rPr>
                <w:rFonts w:eastAsia="Times New Roman"/>
                <w:spacing w:val="-4"/>
                <w:szCs w:val="26"/>
              </w:rPr>
            </w:pPr>
            <w:r w:rsidRPr="003017EF">
              <w:rPr>
                <w:rFonts w:eastAsia="Times New Roman"/>
                <w:spacing w:val="-4"/>
                <w:szCs w:val="26"/>
              </w:rPr>
              <w:t>Thang đo: 0,00 đến 9,99; 10,0 đến 99,9 và 100 đến 1.000 NTU</w:t>
            </w:r>
          </w:p>
          <w:p w14:paraId="7204E9CE" w14:textId="77777777" w:rsidR="00DC5244" w:rsidRPr="003017EF" w:rsidRDefault="00DC5244" w:rsidP="0083167D">
            <w:pPr>
              <w:pStyle w:val="ListParagraph"/>
              <w:numPr>
                <w:ilvl w:val="0"/>
                <w:numId w:val="3"/>
              </w:numPr>
              <w:tabs>
                <w:tab w:val="left" w:pos="180"/>
              </w:tabs>
              <w:spacing w:line="240" w:lineRule="auto"/>
              <w:ind w:left="0" w:firstLine="0"/>
              <w:jc w:val="both"/>
              <w:rPr>
                <w:rFonts w:eastAsia="Times New Roman"/>
                <w:szCs w:val="26"/>
              </w:rPr>
            </w:pPr>
            <w:r w:rsidRPr="003017EF">
              <w:rPr>
                <w:rFonts w:eastAsia="Times New Roman"/>
                <w:szCs w:val="26"/>
              </w:rPr>
              <w:t>Độ phân giải: 0,01 NTU từ 0,00 đến 9,99 NTU; 0,1 NTU từ 10,0 đến 99,9 NTU; 1 NTU từ 100 đến 1.000 NTU</w:t>
            </w:r>
          </w:p>
          <w:p w14:paraId="418A878F" w14:textId="77777777" w:rsidR="00DC5244" w:rsidRPr="003017EF" w:rsidRDefault="00DC5244" w:rsidP="0083167D">
            <w:pPr>
              <w:pStyle w:val="ListParagraph"/>
              <w:numPr>
                <w:ilvl w:val="0"/>
                <w:numId w:val="3"/>
              </w:numPr>
              <w:tabs>
                <w:tab w:val="left" w:pos="180"/>
              </w:tabs>
              <w:spacing w:line="240" w:lineRule="auto"/>
              <w:ind w:left="0" w:firstLine="0"/>
              <w:jc w:val="both"/>
              <w:rPr>
                <w:rFonts w:eastAsia="Times New Roman"/>
                <w:szCs w:val="26"/>
              </w:rPr>
            </w:pPr>
            <w:r w:rsidRPr="003017EF">
              <w:rPr>
                <w:rFonts w:eastAsia="Times New Roman"/>
                <w:szCs w:val="26"/>
              </w:rPr>
              <w:t>Độ chính xác: ±2%</w:t>
            </w:r>
          </w:p>
          <w:p w14:paraId="7A7F5F5F" w14:textId="77777777" w:rsidR="00DC5244" w:rsidRPr="003017EF" w:rsidRDefault="00DC5244" w:rsidP="0083167D">
            <w:pPr>
              <w:pStyle w:val="ListParagraph"/>
              <w:numPr>
                <w:ilvl w:val="0"/>
                <w:numId w:val="3"/>
              </w:numPr>
              <w:tabs>
                <w:tab w:val="left" w:pos="180"/>
              </w:tabs>
              <w:spacing w:line="240" w:lineRule="auto"/>
              <w:ind w:left="0" w:firstLine="0"/>
              <w:jc w:val="both"/>
              <w:rPr>
                <w:rFonts w:eastAsia="Times New Roman"/>
                <w:szCs w:val="26"/>
              </w:rPr>
            </w:pPr>
            <w:r w:rsidRPr="003017EF">
              <w:rPr>
                <w:rFonts w:eastAsia="Times New Roman"/>
                <w:szCs w:val="26"/>
              </w:rPr>
              <w:t>Dò sáng: silicon photocell</w:t>
            </w:r>
          </w:p>
          <w:p w14:paraId="037ACB55" w14:textId="77777777" w:rsidR="00DC5244" w:rsidRPr="003017EF" w:rsidRDefault="00DC5244" w:rsidP="0083167D">
            <w:pPr>
              <w:pStyle w:val="ListParagraph"/>
              <w:numPr>
                <w:ilvl w:val="0"/>
                <w:numId w:val="3"/>
              </w:numPr>
              <w:tabs>
                <w:tab w:val="left" w:pos="180"/>
              </w:tabs>
              <w:spacing w:line="240" w:lineRule="auto"/>
              <w:ind w:left="0" w:firstLine="0"/>
              <w:jc w:val="both"/>
              <w:rPr>
                <w:rFonts w:eastAsia="Times New Roman"/>
                <w:szCs w:val="26"/>
              </w:rPr>
            </w:pPr>
            <w:r w:rsidRPr="003017EF">
              <w:rPr>
                <w:rFonts w:eastAsia="Times New Roman"/>
                <w:szCs w:val="26"/>
              </w:rPr>
              <w:t>Nguồn sáng: đèn vonfram</w:t>
            </w:r>
          </w:p>
          <w:p w14:paraId="18D72D42" w14:textId="77777777" w:rsidR="00DC5244" w:rsidRPr="003017EF" w:rsidRDefault="00DC5244" w:rsidP="0083167D">
            <w:pPr>
              <w:pStyle w:val="ListParagraph"/>
              <w:numPr>
                <w:ilvl w:val="0"/>
                <w:numId w:val="3"/>
              </w:numPr>
              <w:tabs>
                <w:tab w:val="left" w:pos="180"/>
              </w:tabs>
              <w:spacing w:line="240" w:lineRule="auto"/>
              <w:ind w:left="0" w:firstLine="0"/>
              <w:jc w:val="both"/>
              <w:rPr>
                <w:rFonts w:eastAsia="Times New Roman"/>
                <w:szCs w:val="26"/>
              </w:rPr>
            </w:pPr>
            <w:r w:rsidRPr="003017EF">
              <w:rPr>
                <w:rFonts w:eastAsia="Times New Roman"/>
                <w:szCs w:val="26"/>
              </w:rPr>
              <w:t>Chế độ đo: normal, average, continuous</w:t>
            </w:r>
          </w:p>
          <w:p w14:paraId="11F00B5B" w14:textId="77777777" w:rsidR="00DC5244" w:rsidRPr="003017EF" w:rsidRDefault="00DC5244" w:rsidP="0083167D">
            <w:pPr>
              <w:pStyle w:val="ListParagraph"/>
              <w:numPr>
                <w:ilvl w:val="0"/>
                <w:numId w:val="3"/>
              </w:numPr>
              <w:tabs>
                <w:tab w:val="left" w:pos="180"/>
              </w:tabs>
              <w:spacing w:line="240" w:lineRule="auto"/>
              <w:ind w:left="0" w:firstLine="0"/>
              <w:jc w:val="both"/>
              <w:rPr>
                <w:rFonts w:eastAsia="Times New Roman"/>
                <w:szCs w:val="26"/>
              </w:rPr>
            </w:pPr>
            <w:r w:rsidRPr="003017EF">
              <w:rPr>
                <w:rFonts w:eastAsia="Times New Roman"/>
                <w:szCs w:val="26"/>
              </w:rPr>
              <w:t>Hiệu chuẩn: 2, 3, 4 điểm</w:t>
            </w:r>
          </w:p>
          <w:p w14:paraId="40F05562" w14:textId="77777777" w:rsidR="00DC5244" w:rsidRPr="003017EF" w:rsidRDefault="00DC5244" w:rsidP="0083167D">
            <w:pPr>
              <w:pStyle w:val="ListParagraph"/>
              <w:numPr>
                <w:ilvl w:val="0"/>
                <w:numId w:val="3"/>
              </w:numPr>
              <w:tabs>
                <w:tab w:val="left" w:pos="180"/>
              </w:tabs>
              <w:spacing w:line="240" w:lineRule="auto"/>
              <w:ind w:left="0" w:firstLine="0"/>
              <w:jc w:val="both"/>
              <w:rPr>
                <w:rFonts w:eastAsia="Times New Roman"/>
                <w:szCs w:val="26"/>
              </w:rPr>
            </w:pPr>
            <w:r w:rsidRPr="003017EF">
              <w:rPr>
                <w:rFonts w:eastAsia="Times New Roman"/>
                <w:szCs w:val="26"/>
              </w:rPr>
              <w:t>Kết nối PC: USB hoặc RS232</w:t>
            </w:r>
          </w:p>
          <w:p w14:paraId="5F087AB3" w14:textId="77777777" w:rsidR="00DC5244" w:rsidRPr="003017EF" w:rsidRDefault="00DC5244" w:rsidP="0083167D">
            <w:pPr>
              <w:pStyle w:val="ListParagraph"/>
              <w:numPr>
                <w:ilvl w:val="0"/>
                <w:numId w:val="3"/>
              </w:numPr>
              <w:tabs>
                <w:tab w:val="left" w:pos="180"/>
              </w:tabs>
              <w:spacing w:line="240" w:lineRule="auto"/>
              <w:ind w:left="0" w:firstLine="0"/>
              <w:jc w:val="both"/>
              <w:rPr>
                <w:rFonts w:eastAsia="Times New Roman"/>
                <w:szCs w:val="26"/>
              </w:rPr>
            </w:pPr>
            <w:r w:rsidRPr="003017EF">
              <w:rPr>
                <w:rFonts w:eastAsia="Times New Roman"/>
                <w:szCs w:val="26"/>
              </w:rPr>
              <w:t>Môi trường: lên tới 50°C, RH max 95% không ngưng tụ</w:t>
            </w:r>
          </w:p>
          <w:p w14:paraId="635806A8" w14:textId="77777777" w:rsidR="00DC5244" w:rsidRPr="003017EF" w:rsidRDefault="00DC5244" w:rsidP="0083167D">
            <w:pPr>
              <w:tabs>
                <w:tab w:val="left" w:pos="407"/>
              </w:tabs>
              <w:rPr>
                <w:sz w:val="26"/>
                <w:szCs w:val="26"/>
                <w:shd w:val="clear" w:color="auto" w:fill="FFFFFF"/>
              </w:rPr>
            </w:pPr>
            <w:r w:rsidRPr="003017EF">
              <w:rPr>
                <w:sz w:val="26"/>
                <w:szCs w:val="26"/>
                <w:shd w:val="clear" w:color="auto" w:fill="FFFFFF"/>
              </w:rPr>
              <w:t>Cung cấp bao gồm:</w:t>
            </w:r>
          </w:p>
          <w:p w14:paraId="43044EDF" w14:textId="77777777" w:rsidR="00DC5244" w:rsidRPr="003017EF" w:rsidRDefault="00DC5244" w:rsidP="0083167D">
            <w:pPr>
              <w:tabs>
                <w:tab w:val="left" w:pos="407"/>
              </w:tabs>
              <w:rPr>
                <w:sz w:val="26"/>
                <w:szCs w:val="26"/>
                <w:shd w:val="clear" w:color="auto" w:fill="FFFFFF"/>
              </w:rPr>
            </w:pPr>
            <w:r w:rsidRPr="003017EF">
              <w:rPr>
                <w:sz w:val="26"/>
                <w:szCs w:val="26"/>
                <w:shd w:val="clear" w:color="auto" w:fill="FFFFFF"/>
              </w:rPr>
              <w:t xml:space="preserve">- 01 Máy chính </w:t>
            </w:r>
          </w:p>
          <w:p w14:paraId="175293CF" w14:textId="77777777" w:rsidR="00DC5244" w:rsidRPr="003017EF" w:rsidRDefault="00DC5244" w:rsidP="0083167D">
            <w:pPr>
              <w:tabs>
                <w:tab w:val="left" w:pos="407"/>
              </w:tabs>
              <w:rPr>
                <w:sz w:val="26"/>
                <w:szCs w:val="26"/>
                <w:shd w:val="clear" w:color="auto" w:fill="FFFFFF"/>
              </w:rPr>
            </w:pPr>
            <w:r w:rsidRPr="003017EF">
              <w:rPr>
                <w:sz w:val="26"/>
                <w:szCs w:val="26"/>
                <w:shd w:val="clear" w:color="auto" w:fill="FFFFFF"/>
              </w:rPr>
              <w:t xml:space="preserve">- </w:t>
            </w:r>
            <w:r w:rsidRPr="003017EF">
              <w:rPr>
                <w:sz w:val="26"/>
                <w:szCs w:val="26"/>
              </w:rPr>
              <w:t>Phụ kiện kèm theo: 5 cuvettes kèm nắp đậy, 1 bộ cuvettes hiệu chuẩn, dầu silicone, khăn lau cuvettes, pin và hộp đựng</w:t>
            </w:r>
          </w:p>
          <w:p w14:paraId="6575B8BA" w14:textId="55FD3B06" w:rsidR="00DC5244" w:rsidRPr="003017EF" w:rsidRDefault="00DC5244" w:rsidP="0083167D">
            <w:pPr>
              <w:rPr>
                <w:iCs/>
                <w:sz w:val="26"/>
                <w:szCs w:val="26"/>
              </w:rPr>
            </w:pPr>
            <w:r w:rsidRPr="003017EF">
              <w:rPr>
                <w:sz w:val="26"/>
                <w:szCs w:val="26"/>
                <w:shd w:val="clear" w:color="auto" w:fill="FFFFFF"/>
              </w:rPr>
              <w:t>- 01 Hướng dẫn sử dụng tiếng Anh và tiếng Việt.</w:t>
            </w:r>
          </w:p>
        </w:tc>
      </w:tr>
      <w:tr w:rsidR="00DC5244" w:rsidRPr="003017EF" w14:paraId="69B8A6B0" w14:textId="77777777" w:rsidTr="0083167D">
        <w:trPr>
          <w:trHeight w:val="593"/>
        </w:trPr>
        <w:tc>
          <w:tcPr>
            <w:tcW w:w="988" w:type="dxa"/>
          </w:tcPr>
          <w:p w14:paraId="7C06FC13" w14:textId="43A58489" w:rsidR="00DC5244" w:rsidRPr="003017EF" w:rsidRDefault="00DC5244" w:rsidP="0083167D">
            <w:pPr>
              <w:rPr>
                <w:iCs/>
                <w:sz w:val="26"/>
                <w:szCs w:val="26"/>
              </w:rPr>
            </w:pPr>
            <w:r w:rsidRPr="003017EF">
              <w:rPr>
                <w:iCs/>
                <w:sz w:val="26"/>
                <w:szCs w:val="26"/>
              </w:rPr>
              <w:t>11</w:t>
            </w:r>
          </w:p>
        </w:tc>
        <w:tc>
          <w:tcPr>
            <w:tcW w:w="2268" w:type="dxa"/>
            <w:tcBorders>
              <w:top w:val="single" w:sz="6" w:space="0" w:color="000000"/>
              <w:left w:val="single" w:sz="6" w:space="0" w:color="000000"/>
              <w:bottom w:val="single" w:sz="6" w:space="0" w:color="000000"/>
              <w:right w:val="single" w:sz="6" w:space="0" w:color="000000"/>
            </w:tcBorders>
          </w:tcPr>
          <w:p w14:paraId="6ECE3250" w14:textId="77777777" w:rsidR="00DC5244" w:rsidRPr="003017EF" w:rsidRDefault="00DC5244" w:rsidP="0083167D">
            <w:pPr>
              <w:rPr>
                <w:bCs/>
                <w:sz w:val="26"/>
                <w:szCs w:val="26"/>
              </w:rPr>
            </w:pPr>
            <w:r w:rsidRPr="003017EF">
              <w:rPr>
                <w:sz w:val="26"/>
                <w:szCs w:val="26"/>
              </w:rPr>
              <w:t>Gầu lấy mẫu trầm tích</w:t>
            </w:r>
          </w:p>
          <w:p w14:paraId="33015F1D" w14:textId="77777777" w:rsidR="00DC5244" w:rsidRPr="003017EF" w:rsidRDefault="00DC5244" w:rsidP="0083167D">
            <w:pPr>
              <w:rPr>
                <w:iCs/>
                <w:sz w:val="26"/>
                <w:szCs w:val="26"/>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Pr>
          <w:p w14:paraId="776D1ECB" w14:textId="77777777" w:rsidR="00DC5244" w:rsidRPr="003017EF" w:rsidRDefault="00DC5244" w:rsidP="0083167D">
            <w:pPr>
              <w:pStyle w:val="ListParagraph"/>
              <w:numPr>
                <w:ilvl w:val="0"/>
                <w:numId w:val="4"/>
              </w:numPr>
              <w:tabs>
                <w:tab w:val="left" w:pos="155"/>
              </w:tabs>
              <w:spacing w:line="240" w:lineRule="auto"/>
              <w:ind w:hanging="720"/>
              <w:jc w:val="both"/>
              <w:rPr>
                <w:rFonts w:eastAsia="Times New Roman"/>
                <w:szCs w:val="26"/>
              </w:rPr>
            </w:pPr>
            <w:r w:rsidRPr="003017EF">
              <w:rPr>
                <w:rFonts w:eastAsia="Times New Roman"/>
                <w:szCs w:val="26"/>
              </w:rPr>
              <w:t>Vật liệu: bằng thép không gỉ 316</w:t>
            </w:r>
          </w:p>
          <w:p w14:paraId="30435C24" w14:textId="77777777" w:rsidR="00DC5244" w:rsidRPr="003017EF" w:rsidRDefault="00DC5244" w:rsidP="0083167D">
            <w:pPr>
              <w:pStyle w:val="ListParagraph"/>
              <w:numPr>
                <w:ilvl w:val="0"/>
                <w:numId w:val="4"/>
              </w:numPr>
              <w:tabs>
                <w:tab w:val="left" w:pos="155"/>
              </w:tabs>
              <w:spacing w:line="240" w:lineRule="auto"/>
              <w:ind w:hanging="720"/>
              <w:jc w:val="both"/>
              <w:rPr>
                <w:rFonts w:eastAsia="Times New Roman"/>
                <w:szCs w:val="26"/>
              </w:rPr>
            </w:pPr>
            <w:r w:rsidRPr="003017EF">
              <w:rPr>
                <w:rFonts w:eastAsia="Times New Roman"/>
                <w:szCs w:val="26"/>
              </w:rPr>
              <w:t>Chốt, screen: thép không gỉ 18-8</w:t>
            </w:r>
          </w:p>
          <w:p w14:paraId="23329770" w14:textId="77777777" w:rsidR="00DC5244" w:rsidRPr="003017EF" w:rsidRDefault="00DC5244" w:rsidP="0083167D">
            <w:pPr>
              <w:pStyle w:val="ListParagraph"/>
              <w:numPr>
                <w:ilvl w:val="0"/>
                <w:numId w:val="4"/>
              </w:numPr>
              <w:tabs>
                <w:tab w:val="left" w:pos="155"/>
              </w:tabs>
              <w:spacing w:line="240" w:lineRule="auto"/>
              <w:ind w:hanging="720"/>
              <w:jc w:val="both"/>
              <w:rPr>
                <w:rFonts w:eastAsia="Times New Roman"/>
                <w:szCs w:val="26"/>
              </w:rPr>
            </w:pPr>
            <w:r w:rsidRPr="003017EF">
              <w:rPr>
                <w:rFonts w:eastAsia="Times New Roman"/>
                <w:szCs w:val="26"/>
              </w:rPr>
              <w:t xml:space="preserve">Diện tích vùng lấy </w:t>
            </w:r>
            <w:proofErr w:type="gramStart"/>
            <w:r w:rsidRPr="003017EF">
              <w:rPr>
                <w:rFonts w:eastAsia="Times New Roman"/>
                <w:szCs w:val="26"/>
              </w:rPr>
              <w:t>mẫu :</w:t>
            </w:r>
            <w:proofErr w:type="gramEnd"/>
            <w:r w:rsidRPr="003017EF">
              <w:rPr>
                <w:rFonts w:eastAsia="Times New Roman"/>
                <w:szCs w:val="26"/>
              </w:rPr>
              <w:t xml:space="preserve"> 152 x 152 mm (6 x 6”)</w:t>
            </w:r>
          </w:p>
          <w:p w14:paraId="66E86CAA" w14:textId="77777777" w:rsidR="00DC5244" w:rsidRPr="003017EF" w:rsidRDefault="00DC5244" w:rsidP="0083167D">
            <w:pPr>
              <w:pStyle w:val="ListParagraph"/>
              <w:numPr>
                <w:ilvl w:val="0"/>
                <w:numId w:val="4"/>
              </w:numPr>
              <w:tabs>
                <w:tab w:val="left" w:pos="155"/>
              </w:tabs>
              <w:spacing w:line="240" w:lineRule="auto"/>
              <w:ind w:hanging="720"/>
              <w:jc w:val="both"/>
              <w:rPr>
                <w:rFonts w:eastAsia="Times New Roman"/>
                <w:szCs w:val="26"/>
              </w:rPr>
            </w:pPr>
            <w:r w:rsidRPr="003017EF">
              <w:rPr>
                <w:rFonts w:eastAsia="Times New Roman"/>
                <w:szCs w:val="26"/>
              </w:rPr>
              <w:t>Khối lượng cả mẫu: 14 kg</w:t>
            </w:r>
            <w:r w:rsidRPr="003017EF">
              <w:rPr>
                <w:rFonts w:eastAsia="Times New Roman"/>
                <w:b/>
                <w:szCs w:val="26"/>
              </w:rPr>
              <w:t xml:space="preserve"> </w:t>
            </w:r>
          </w:p>
          <w:p w14:paraId="7D9DB2CF" w14:textId="77777777" w:rsidR="00DC5244" w:rsidRPr="003017EF" w:rsidRDefault="00DC5244" w:rsidP="0083167D">
            <w:pPr>
              <w:tabs>
                <w:tab w:val="left" w:pos="407"/>
              </w:tabs>
              <w:rPr>
                <w:sz w:val="26"/>
                <w:szCs w:val="26"/>
                <w:shd w:val="clear" w:color="auto" w:fill="FFFFFF"/>
              </w:rPr>
            </w:pPr>
            <w:r w:rsidRPr="003017EF">
              <w:rPr>
                <w:sz w:val="26"/>
                <w:szCs w:val="26"/>
                <w:shd w:val="clear" w:color="auto" w:fill="FFFFFF"/>
              </w:rPr>
              <w:t>Cung cấp bao gồm:</w:t>
            </w:r>
          </w:p>
          <w:p w14:paraId="25E1B579" w14:textId="77777777" w:rsidR="00DC5244" w:rsidRPr="003017EF" w:rsidRDefault="00DC5244" w:rsidP="0083167D">
            <w:pPr>
              <w:rPr>
                <w:sz w:val="26"/>
                <w:szCs w:val="26"/>
                <w:shd w:val="clear" w:color="auto" w:fill="FFFFFF"/>
              </w:rPr>
            </w:pPr>
            <w:r w:rsidRPr="003017EF">
              <w:rPr>
                <w:sz w:val="26"/>
                <w:szCs w:val="26"/>
                <w:shd w:val="clear" w:color="auto" w:fill="FFFFFF"/>
              </w:rPr>
              <w:t xml:space="preserve">- 01 </w:t>
            </w:r>
            <w:r w:rsidRPr="003017EF">
              <w:rPr>
                <w:sz w:val="26"/>
                <w:szCs w:val="26"/>
              </w:rPr>
              <w:t>Gầu lấy mẫu trầm tích</w:t>
            </w:r>
          </w:p>
          <w:p w14:paraId="28B03D17" w14:textId="77777777" w:rsidR="0083167D" w:rsidRPr="003017EF" w:rsidRDefault="00DC5244" w:rsidP="0083167D">
            <w:pPr>
              <w:tabs>
                <w:tab w:val="left" w:pos="407"/>
              </w:tabs>
              <w:rPr>
                <w:sz w:val="26"/>
                <w:szCs w:val="26"/>
                <w:shd w:val="clear" w:color="auto" w:fill="FFFFFF"/>
              </w:rPr>
            </w:pPr>
            <w:r w:rsidRPr="003017EF">
              <w:rPr>
                <w:sz w:val="26"/>
                <w:szCs w:val="26"/>
                <w:shd w:val="clear" w:color="auto" w:fill="FFFFFF"/>
              </w:rPr>
              <w:lastRenderedPageBreak/>
              <w:t xml:space="preserve">- </w:t>
            </w:r>
            <w:r w:rsidRPr="003017EF">
              <w:rPr>
                <w:sz w:val="26"/>
                <w:szCs w:val="26"/>
              </w:rPr>
              <w:t xml:space="preserve">Phụ kiện kèm theo đầy đủ cho lắp đặt </w:t>
            </w:r>
          </w:p>
          <w:p w14:paraId="56AA98E6" w14:textId="01F4D587" w:rsidR="00DC5244" w:rsidRPr="003017EF" w:rsidRDefault="00DC5244" w:rsidP="0083167D">
            <w:pPr>
              <w:tabs>
                <w:tab w:val="left" w:pos="407"/>
              </w:tabs>
              <w:rPr>
                <w:sz w:val="26"/>
                <w:szCs w:val="26"/>
                <w:shd w:val="clear" w:color="auto" w:fill="FFFFFF"/>
              </w:rPr>
            </w:pPr>
            <w:r w:rsidRPr="003017EF">
              <w:rPr>
                <w:sz w:val="26"/>
                <w:szCs w:val="26"/>
                <w:shd w:val="clear" w:color="auto" w:fill="FFFFFF"/>
              </w:rPr>
              <w:t>- 01 Hướng dẫn sử dụng tiếng Anh và tiếng Việt.</w:t>
            </w:r>
          </w:p>
        </w:tc>
      </w:tr>
      <w:tr w:rsidR="00DC5244" w:rsidRPr="003017EF" w14:paraId="00370AD5" w14:textId="77777777" w:rsidTr="0083167D">
        <w:trPr>
          <w:trHeight w:val="593"/>
        </w:trPr>
        <w:tc>
          <w:tcPr>
            <w:tcW w:w="988" w:type="dxa"/>
          </w:tcPr>
          <w:p w14:paraId="260D0E82" w14:textId="3746A582" w:rsidR="00DC5244" w:rsidRPr="003017EF" w:rsidRDefault="00DC5244" w:rsidP="0083167D">
            <w:pPr>
              <w:rPr>
                <w:iCs/>
                <w:sz w:val="26"/>
                <w:szCs w:val="26"/>
              </w:rPr>
            </w:pPr>
            <w:r w:rsidRPr="003017EF">
              <w:rPr>
                <w:iCs/>
                <w:sz w:val="26"/>
                <w:szCs w:val="26"/>
              </w:rPr>
              <w:lastRenderedPageBreak/>
              <w:t>12</w:t>
            </w:r>
          </w:p>
        </w:tc>
        <w:tc>
          <w:tcPr>
            <w:tcW w:w="2268" w:type="dxa"/>
            <w:tcBorders>
              <w:top w:val="single" w:sz="6" w:space="0" w:color="000000"/>
              <w:left w:val="single" w:sz="6" w:space="0" w:color="000000"/>
              <w:bottom w:val="single" w:sz="6" w:space="0" w:color="000000"/>
              <w:right w:val="single" w:sz="6" w:space="0" w:color="000000"/>
            </w:tcBorders>
          </w:tcPr>
          <w:p w14:paraId="5DF263CC" w14:textId="55A88109" w:rsidR="00DC5244" w:rsidRPr="003017EF" w:rsidRDefault="00DC5244" w:rsidP="0083167D">
            <w:pPr>
              <w:rPr>
                <w:iCs/>
                <w:sz w:val="26"/>
                <w:szCs w:val="26"/>
              </w:rPr>
            </w:pPr>
            <w:r w:rsidRPr="003017EF">
              <w:rPr>
                <w:sz w:val="26"/>
                <w:szCs w:val="26"/>
              </w:rPr>
              <w:t>Tủ đựng hóa chất</w:t>
            </w:r>
          </w:p>
        </w:tc>
        <w:tc>
          <w:tcPr>
            <w:tcW w:w="5953" w:type="dxa"/>
            <w:tcBorders>
              <w:top w:val="single" w:sz="6" w:space="0" w:color="000000"/>
              <w:left w:val="single" w:sz="6" w:space="0" w:color="000000"/>
              <w:bottom w:val="single" w:sz="6" w:space="0" w:color="000000"/>
              <w:right w:val="single" w:sz="6" w:space="0" w:color="000000"/>
            </w:tcBorders>
            <w:shd w:val="clear" w:color="auto" w:fill="auto"/>
          </w:tcPr>
          <w:p w14:paraId="3C6B17C0" w14:textId="77777777" w:rsidR="00DC5244" w:rsidRPr="003017EF" w:rsidRDefault="00DC5244" w:rsidP="0083167D">
            <w:pPr>
              <w:rPr>
                <w:sz w:val="26"/>
                <w:szCs w:val="26"/>
              </w:rPr>
            </w:pPr>
            <w:r w:rsidRPr="003017EF">
              <w:rPr>
                <w:sz w:val="26"/>
                <w:szCs w:val="26"/>
              </w:rPr>
              <w:t xml:space="preserve">- Có quạt hút xử lý khí độc bằng than hoạt tính thay đổi tốc độ tùy theo nhu cầu sử dụng. </w:t>
            </w:r>
          </w:p>
          <w:p w14:paraId="737B06A6" w14:textId="77777777" w:rsidR="00DC5244" w:rsidRPr="003017EF" w:rsidRDefault="00DC5244" w:rsidP="0083167D">
            <w:pPr>
              <w:rPr>
                <w:sz w:val="26"/>
                <w:szCs w:val="26"/>
              </w:rPr>
            </w:pPr>
            <w:r w:rsidRPr="003017EF">
              <w:rPr>
                <w:sz w:val="26"/>
                <w:szCs w:val="26"/>
              </w:rPr>
              <w:t xml:space="preserve">- Có đèn led chiếu sáng </w:t>
            </w:r>
          </w:p>
          <w:p w14:paraId="51BB0FB5" w14:textId="77777777" w:rsidR="00DC5244" w:rsidRPr="003017EF" w:rsidRDefault="00DC5244" w:rsidP="0083167D">
            <w:pPr>
              <w:rPr>
                <w:sz w:val="26"/>
                <w:szCs w:val="26"/>
              </w:rPr>
            </w:pPr>
            <w:r w:rsidRPr="003017EF">
              <w:rPr>
                <w:sz w:val="26"/>
                <w:szCs w:val="26"/>
              </w:rPr>
              <w:t xml:space="preserve">- Ngăn đựng hóa chất có thể thay đổi khoảng cách theo nhu cầu của người sử dụng, không xô lệch, chống tràn, trượt hóa chất. </w:t>
            </w:r>
          </w:p>
          <w:p w14:paraId="105660E8" w14:textId="77777777" w:rsidR="00DC5244" w:rsidRPr="003017EF" w:rsidRDefault="00DC5244" w:rsidP="0083167D">
            <w:pPr>
              <w:rPr>
                <w:sz w:val="26"/>
                <w:szCs w:val="26"/>
              </w:rPr>
            </w:pPr>
            <w:r w:rsidRPr="003017EF">
              <w:rPr>
                <w:sz w:val="26"/>
                <w:szCs w:val="26"/>
              </w:rPr>
              <w:t xml:space="preserve">- Có 2 cánh bằng kính mở, cánh cửa có gioăng cao su đảm bảo độ kín. Cửa có 2 cánh bản lề, tay mở bằng inox, có gắn khóa chìm trên cánh. </w:t>
            </w:r>
          </w:p>
          <w:p w14:paraId="5CD06910" w14:textId="77777777" w:rsidR="00DC5244" w:rsidRPr="003017EF" w:rsidRDefault="00DC5244" w:rsidP="0083167D">
            <w:pPr>
              <w:rPr>
                <w:sz w:val="26"/>
                <w:szCs w:val="26"/>
              </w:rPr>
            </w:pPr>
            <w:r w:rsidRPr="003017EF">
              <w:rPr>
                <w:sz w:val="26"/>
                <w:szCs w:val="26"/>
              </w:rPr>
              <w:t xml:space="preserve">- Chân tủ có thể điều chỉnh được độ cao. </w:t>
            </w:r>
          </w:p>
          <w:p w14:paraId="425B8146" w14:textId="77777777" w:rsidR="00DC5244" w:rsidRPr="003017EF" w:rsidRDefault="00DC5244" w:rsidP="0083167D">
            <w:pPr>
              <w:rPr>
                <w:sz w:val="26"/>
                <w:szCs w:val="26"/>
              </w:rPr>
            </w:pPr>
            <w:r w:rsidRPr="003017EF">
              <w:rPr>
                <w:sz w:val="26"/>
                <w:szCs w:val="26"/>
              </w:rPr>
              <w:t xml:space="preserve">- Khung và vỏ tủ làm bằng thép sơn tĩnh điện màu trắng. </w:t>
            </w:r>
          </w:p>
          <w:p w14:paraId="4B7B3AF0" w14:textId="77777777" w:rsidR="00DC5244" w:rsidRPr="003017EF" w:rsidRDefault="00DC5244" w:rsidP="0083167D">
            <w:pPr>
              <w:rPr>
                <w:sz w:val="26"/>
                <w:szCs w:val="26"/>
              </w:rPr>
            </w:pPr>
            <w:r w:rsidRPr="003017EF">
              <w:rPr>
                <w:sz w:val="26"/>
                <w:szCs w:val="26"/>
              </w:rPr>
              <w:t>- Nóc tủ có hộp hấp thu chứa than hoạt tính và quạt hướng trục nối ra ngoài.</w:t>
            </w:r>
          </w:p>
          <w:p w14:paraId="5190E13A" w14:textId="77777777" w:rsidR="00DC5244" w:rsidRPr="003017EF" w:rsidRDefault="00DC5244" w:rsidP="0083167D">
            <w:pPr>
              <w:rPr>
                <w:sz w:val="26"/>
                <w:szCs w:val="26"/>
              </w:rPr>
            </w:pPr>
            <w:r w:rsidRPr="003017EF">
              <w:rPr>
                <w:sz w:val="26"/>
                <w:szCs w:val="26"/>
              </w:rPr>
              <w:t xml:space="preserve">- Kích thước: 1900x1000x485 (mm)  </w:t>
            </w:r>
          </w:p>
          <w:p w14:paraId="3E1D5852" w14:textId="77777777" w:rsidR="00DC5244" w:rsidRPr="003017EF" w:rsidRDefault="00DC5244" w:rsidP="0083167D">
            <w:pPr>
              <w:tabs>
                <w:tab w:val="left" w:pos="407"/>
              </w:tabs>
              <w:rPr>
                <w:sz w:val="26"/>
                <w:szCs w:val="26"/>
                <w:shd w:val="clear" w:color="auto" w:fill="FFFFFF"/>
              </w:rPr>
            </w:pPr>
            <w:r w:rsidRPr="003017EF">
              <w:rPr>
                <w:sz w:val="26"/>
                <w:szCs w:val="26"/>
                <w:shd w:val="clear" w:color="auto" w:fill="FFFFFF"/>
              </w:rPr>
              <w:t>Cung cấp bao gồm:</w:t>
            </w:r>
          </w:p>
          <w:p w14:paraId="06D20AFF" w14:textId="77777777" w:rsidR="00DC5244" w:rsidRPr="003017EF" w:rsidRDefault="00DC5244" w:rsidP="0083167D">
            <w:pPr>
              <w:tabs>
                <w:tab w:val="left" w:pos="407"/>
              </w:tabs>
              <w:rPr>
                <w:sz w:val="26"/>
                <w:szCs w:val="26"/>
              </w:rPr>
            </w:pPr>
            <w:r w:rsidRPr="003017EF">
              <w:rPr>
                <w:sz w:val="26"/>
                <w:szCs w:val="26"/>
                <w:shd w:val="clear" w:color="auto" w:fill="FFFFFF"/>
              </w:rPr>
              <w:t xml:space="preserve">- 01 </w:t>
            </w:r>
            <w:r w:rsidRPr="003017EF">
              <w:rPr>
                <w:sz w:val="26"/>
                <w:szCs w:val="26"/>
              </w:rPr>
              <w:t>tủ đựng hóa chất</w:t>
            </w:r>
          </w:p>
          <w:p w14:paraId="7E7B179C" w14:textId="77777777" w:rsidR="0083167D" w:rsidRPr="003017EF" w:rsidRDefault="00DC5244" w:rsidP="0083167D">
            <w:pPr>
              <w:tabs>
                <w:tab w:val="left" w:pos="407"/>
              </w:tabs>
              <w:rPr>
                <w:sz w:val="26"/>
                <w:szCs w:val="26"/>
              </w:rPr>
            </w:pPr>
            <w:r w:rsidRPr="003017EF">
              <w:rPr>
                <w:b/>
                <w:sz w:val="26"/>
                <w:szCs w:val="26"/>
              </w:rPr>
              <w:t xml:space="preserve">- </w:t>
            </w:r>
            <w:r w:rsidRPr="003017EF">
              <w:rPr>
                <w:sz w:val="26"/>
                <w:szCs w:val="26"/>
              </w:rPr>
              <w:t>Phụ kiện kèm theo đầy đủ cho lắp đặt</w:t>
            </w:r>
          </w:p>
          <w:p w14:paraId="36EB6965" w14:textId="68898333" w:rsidR="00DC5244" w:rsidRPr="003017EF" w:rsidRDefault="00DC5244" w:rsidP="0083167D">
            <w:pPr>
              <w:tabs>
                <w:tab w:val="left" w:pos="407"/>
              </w:tabs>
              <w:rPr>
                <w:iCs/>
                <w:sz w:val="26"/>
                <w:szCs w:val="26"/>
              </w:rPr>
            </w:pPr>
            <w:r w:rsidRPr="003017EF">
              <w:rPr>
                <w:b/>
                <w:sz w:val="26"/>
                <w:szCs w:val="26"/>
              </w:rPr>
              <w:t xml:space="preserve">- </w:t>
            </w:r>
            <w:r w:rsidRPr="003017EF">
              <w:rPr>
                <w:sz w:val="26"/>
                <w:szCs w:val="26"/>
                <w:shd w:val="clear" w:color="auto" w:fill="FFFFFF"/>
              </w:rPr>
              <w:t>01 Hướng dẫn sử dụng tiếng Anh và tiếng Việt</w:t>
            </w:r>
          </w:p>
        </w:tc>
      </w:tr>
      <w:tr w:rsidR="00DC5244" w:rsidRPr="003017EF" w14:paraId="0EE2C0B6" w14:textId="77777777" w:rsidTr="0083167D">
        <w:trPr>
          <w:trHeight w:val="593"/>
        </w:trPr>
        <w:tc>
          <w:tcPr>
            <w:tcW w:w="988" w:type="dxa"/>
          </w:tcPr>
          <w:p w14:paraId="5A9D6517" w14:textId="096C7503" w:rsidR="00DC5244" w:rsidRPr="003017EF" w:rsidRDefault="00DC5244" w:rsidP="0083167D">
            <w:pPr>
              <w:rPr>
                <w:iCs/>
                <w:sz w:val="26"/>
                <w:szCs w:val="26"/>
              </w:rPr>
            </w:pPr>
            <w:r w:rsidRPr="003017EF">
              <w:rPr>
                <w:iCs/>
                <w:sz w:val="26"/>
                <w:szCs w:val="26"/>
              </w:rPr>
              <w:t>13</w:t>
            </w:r>
          </w:p>
        </w:tc>
        <w:tc>
          <w:tcPr>
            <w:tcW w:w="2268" w:type="dxa"/>
            <w:tcBorders>
              <w:top w:val="single" w:sz="6" w:space="0" w:color="000000"/>
              <w:left w:val="single" w:sz="6" w:space="0" w:color="000000"/>
              <w:bottom w:val="single" w:sz="6" w:space="0" w:color="000000"/>
              <w:right w:val="single" w:sz="6" w:space="0" w:color="000000"/>
            </w:tcBorders>
          </w:tcPr>
          <w:p w14:paraId="136300BC" w14:textId="77777777" w:rsidR="00DC5244" w:rsidRPr="003017EF" w:rsidRDefault="00DC5244" w:rsidP="0083167D">
            <w:pPr>
              <w:rPr>
                <w:bCs/>
                <w:sz w:val="26"/>
                <w:szCs w:val="26"/>
              </w:rPr>
            </w:pPr>
            <w:r w:rsidRPr="003017EF">
              <w:rPr>
                <w:sz w:val="26"/>
                <w:szCs w:val="26"/>
              </w:rPr>
              <w:t>Tủ bảo ôn</w:t>
            </w:r>
          </w:p>
          <w:p w14:paraId="633C1A44" w14:textId="77777777" w:rsidR="00DC5244" w:rsidRPr="003017EF" w:rsidRDefault="00DC5244" w:rsidP="0083167D">
            <w:pPr>
              <w:rPr>
                <w:iCs/>
                <w:sz w:val="26"/>
                <w:szCs w:val="26"/>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Pr>
          <w:p w14:paraId="581FE05F" w14:textId="77777777" w:rsidR="00DC5244" w:rsidRPr="003017EF" w:rsidRDefault="00DC5244" w:rsidP="0083167D">
            <w:pPr>
              <w:rPr>
                <w:sz w:val="26"/>
                <w:szCs w:val="26"/>
              </w:rPr>
            </w:pPr>
            <w:r w:rsidRPr="003017EF">
              <w:rPr>
                <w:sz w:val="26"/>
                <w:szCs w:val="26"/>
              </w:rPr>
              <w:t>- Công suất 470W</w:t>
            </w:r>
          </w:p>
          <w:p w14:paraId="59EF7F91" w14:textId="77777777" w:rsidR="00DC5244" w:rsidRPr="003017EF" w:rsidRDefault="00DC5244" w:rsidP="0083167D">
            <w:pPr>
              <w:rPr>
                <w:sz w:val="26"/>
                <w:szCs w:val="26"/>
              </w:rPr>
            </w:pPr>
            <w:r w:rsidRPr="003017EF">
              <w:rPr>
                <w:sz w:val="26"/>
                <w:szCs w:val="26"/>
              </w:rPr>
              <w:t>- 2 cánh mở ngang</w:t>
            </w:r>
          </w:p>
          <w:p w14:paraId="53FDBC76" w14:textId="77777777" w:rsidR="00DC5244" w:rsidRPr="003017EF" w:rsidRDefault="00DC5244" w:rsidP="0083167D">
            <w:pPr>
              <w:rPr>
                <w:sz w:val="26"/>
                <w:szCs w:val="26"/>
              </w:rPr>
            </w:pPr>
            <w:r w:rsidRPr="003017EF">
              <w:rPr>
                <w:sz w:val="26"/>
                <w:szCs w:val="26"/>
              </w:rPr>
              <w:t>- Lòng tủ nhôm sơn tĩnh điện</w:t>
            </w:r>
          </w:p>
          <w:p w14:paraId="4833CC17" w14:textId="77777777" w:rsidR="00DC5244" w:rsidRPr="003017EF" w:rsidRDefault="00DC5244" w:rsidP="0083167D">
            <w:pPr>
              <w:rPr>
                <w:sz w:val="26"/>
                <w:szCs w:val="26"/>
              </w:rPr>
            </w:pPr>
            <w:r w:rsidRPr="003017EF">
              <w:rPr>
                <w:sz w:val="26"/>
                <w:szCs w:val="26"/>
              </w:rPr>
              <w:t>- Hệ thống sưởi kính bằng hơi nóng từ compressor</w:t>
            </w:r>
          </w:p>
          <w:p w14:paraId="0629644D" w14:textId="77777777" w:rsidR="00DC5244" w:rsidRPr="003017EF" w:rsidRDefault="00DC5244" w:rsidP="0083167D">
            <w:pPr>
              <w:rPr>
                <w:sz w:val="26"/>
                <w:szCs w:val="26"/>
              </w:rPr>
            </w:pPr>
            <w:r w:rsidRPr="003017EF">
              <w:rPr>
                <w:sz w:val="26"/>
                <w:szCs w:val="26"/>
              </w:rPr>
              <w:t>- Hệ thống đèn LED. Tủ có khóa an toàn</w:t>
            </w:r>
          </w:p>
          <w:p w14:paraId="7CF99E8F" w14:textId="77777777" w:rsidR="00DC5244" w:rsidRPr="003017EF" w:rsidRDefault="00DC5244" w:rsidP="0083167D">
            <w:pPr>
              <w:rPr>
                <w:sz w:val="26"/>
                <w:szCs w:val="26"/>
              </w:rPr>
            </w:pPr>
            <w:r w:rsidRPr="003017EF">
              <w:rPr>
                <w:sz w:val="26"/>
                <w:szCs w:val="26"/>
              </w:rPr>
              <w:t>- Hệ thống xử lý nước thừa ở khay chứa làm bay hơi</w:t>
            </w:r>
          </w:p>
          <w:p w14:paraId="0F44C3D2" w14:textId="77777777" w:rsidR="00DC5244" w:rsidRPr="003017EF" w:rsidRDefault="00DC5244" w:rsidP="0083167D">
            <w:pPr>
              <w:rPr>
                <w:sz w:val="26"/>
                <w:szCs w:val="26"/>
              </w:rPr>
            </w:pPr>
            <w:r w:rsidRPr="003017EF">
              <w:rPr>
                <w:sz w:val="26"/>
                <w:szCs w:val="26"/>
              </w:rPr>
              <w:t>- Trang bị 4 bánh xe, 2 bánh trước có khóa</w:t>
            </w:r>
          </w:p>
          <w:p w14:paraId="5C190A1B" w14:textId="77777777" w:rsidR="00DC5244" w:rsidRPr="003017EF" w:rsidRDefault="00DC5244" w:rsidP="0083167D">
            <w:pPr>
              <w:rPr>
                <w:sz w:val="26"/>
                <w:szCs w:val="26"/>
              </w:rPr>
            </w:pPr>
            <w:r w:rsidRPr="003017EF">
              <w:rPr>
                <w:sz w:val="26"/>
                <w:szCs w:val="26"/>
              </w:rPr>
              <w:t>- Hệ thống tự động ngắt điện khi cửa mở nhằm tiết kiệm điện năng</w:t>
            </w:r>
          </w:p>
          <w:p w14:paraId="47A59E33" w14:textId="77777777" w:rsidR="00DC5244" w:rsidRPr="003017EF" w:rsidRDefault="00DC5244" w:rsidP="0083167D">
            <w:pPr>
              <w:rPr>
                <w:sz w:val="26"/>
                <w:szCs w:val="26"/>
              </w:rPr>
            </w:pPr>
            <w:r w:rsidRPr="003017EF">
              <w:rPr>
                <w:sz w:val="26"/>
                <w:szCs w:val="26"/>
              </w:rPr>
              <w:t>- Dung tích: 1.200 lít (Dung tích sử dụng 1.000 lít)</w:t>
            </w:r>
          </w:p>
          <w:p w14:paraId="37B2F60D" w14:textId="77777777" w:rsidR="00DC5244" w:rsidRPr="003017EF" w:rsidRDefault="00DC5244" w:rsidP="0083167D">
            <w:pPr>
              <w:rPr>
                <w:sz w:val="26"/>
                <w:szCs w:val="26"/>
              </w:rPr>
            </w:pPr>
            <w:r w:rsidRPr="003017EF">
              <w:rPr>
                <w:sz w:val="26"/>
                <w:szCs w:val="26"/>
              </w:rPr>
              <w:t>- Trọng lượng: 123kg</w:t>
            </w:r>
          </w:p>
          <w:p w14:paraId="67961D4C" w14:textId="77777777" w:rsidR="00DC5244" w:rsidRPr="003017EF" w:rsidRDefault="00DC5244" w:rsidP="0083167D">
            <w:pPr>
              <w:rPr>
                <w:sz w:val="26"/>
                <w:szCs w:val="26"/>
              </w:rPr>
            </w:pPr>
            <w:r w:rsidRPr="003017EF">
              <w:rPr>
                <w:sz w:val="26"/>
                <w:szCs w:val="26"/>
              </w:rPr>
              <w:t>- Khích thước: 1110x690x2079 (mm)</w:t>
            </w:r>
          </w:p>
          <w:p w14:paraId="04EEDEE1" w14:textId="77777777" w:rsidR="00DC5244" w:rsidRPr="003017EF" w:rsidRDefault="00DC5244" w:rsidP="0083167D">
            <w:pPr>
              <w:tabs>
                <w:tab w:val="left" w:pos="407"/>
              </w:tabs>
              <w:rPr>
                <w:sz w:val="26"/>
                <w:szCs w:val="26"/>
                <w:shd w:val="clear" w:color="auto" w:fill="FFFFFF"/>
              </w:rPr>
            </w:pPr>
            <w:r w:rsidRPr="003017EF">
              <w:rPr>
                <w:sz w:val="26"/>
                <w:szCs w:val="26"/>
                <w:shd w:val="clear" w:color="auto" w:fill="FFFFFF"/>
              </w:rPr>
              <w:t>Cung cấp bao gồm:</w:t>
            </w:r>
          </w:p>
          <w:p w14:paraId="5AE9114A" w14:textId="77777777" w:rsidR="00DC5244" w:rsidRPr="003017EF" w:rsidRDefault="00DC5244" w:rsidP="0083167D">
            <w:pPr>
              <w:tabs>
                <w:tab w:val="left" w:pos="407"/>
              </w:tabs>
              <w:rPr>
                <w:sz w:val="26"/>
                <w:szCs w:val="26"/>
              </w:rPr>
            </w:pPr>
            <w:r w:rsidRPr="003017EF">
              <w:rPr>
                <w:sz w:val="26"/>
                <w:szCs w:val="26"/>
                <w:shd w:val="clear" w:color="auto" w:fill="FFFFFF"/>
              </w:rPr>
              <w:t xml:space="preserve">- 01 </w:t>
            </w:r>
            <w:r w:rsidRPr="003017EF">
              <w:rPr>
                <w:sz w:val="26"/>
                <w:szCs w:val="26"/>
              </w:rPr>
              <w:t>tủ bảo ôn</w:t>
            </w:r>
          </w:p>
          <w:p w14:paraId="5EB17C84" w14:textId="77777777" w:rsidR="0083167D" w:rsidRPr="003017EF" w:rsidRDefault="00DC5244" w:rsidP="0083167D">
            <w:pPr>
              <w:tabs>
                <w:tab w:val="left" w:pos="407"/>
              </w:tabs>
              <w:rPr>
                <w:sz w:val="26"/>
                <w:szCs w:val="26"/>
              </w:rPr>
            </w:pPr>
            <w:r w:rsidRPr="003017EF">
              <w:rPr>
                <w:b/>
                <w:sz w:val="26"/>
                <w:szCs w:val="26"/>
              </w:rPr>
              <w:t xml:space="preserve">- </w:t>
            </w:r>
            <w:r w:rsidRPr="003017EF">
              <w:rPr>
                <w:sz w:val="26"/>
                <w:szCs w:val="26"/>
              </w:rPr>
              <w:t>Phụ kiện kèm theo đầy đủ cho lắp đặt</w:t>
            </w:r>
          </w:p>
          <w:p w14:paraId="13C886A9" w14:textId="36A12266" w:rsidR="00DC5244" w:rsidRPr="003017EF" w:rsidRDefault="00DC5244" w:rsidP="0083167D">
            <w:pPr>
              <w:tabs>
                <w:tab w:val="left" w:pos="407"/>
              </w:tabs>
              <w:rPr>
                <w:iCs/>
                <w:sz w:val="26"/>
                <w:szCs w:val="26"/>
              </w:rPr>
            </w:pPr>
            <w:r w:rsidRPr="003017EF">
              <w:rPr>
                <w:b/>
                <w:sz w:val="26"/>
                <w:szCs w:val="26"/>
              </w:rPr>
              <w:t xml:space="preserve">- </w:t>
            </w:r>
            <w:r w:rsidRPr="003017EF">
              <w:rPr>
                <w:sz w:val="26"/>
                <w:szCs w:val="26"/>
                <w:shd w:val="clear" w:color="auto" w:fill="FFFFFF"/>
              </w:rPr>
              <w:t>01 Hướng dẫn sử dụng tiếng Anh và tiếng Việt</w:t>
            </w:r>
          </w:p>
        </w:tc>
      </w:tr>
    </w:tbl>
    <w:p w14:paraId="4A8821C4" w14:textId="77777777" w:rsidR="00F308E0" w:rsidRPr="003017EF" w:rsidRDefault="00F308E0" w:rsidP="00F308E0">
      <w:pPr>
        <w:ind w:firstLine="709"/>
        <w:rPr>
          <w:i/>
          <w:iCs/>
          <w:sz w:val="20"/>
        </w:rPr>
      </w:pPr>
    </w:p>
    <w:p w14:paraId="59C79027" w14:textId="77777777" w:rsidR="009C126D" w:rsidRPr="003017EF" w:rsidRDefault="009C126D" w:rsidP="009C126D">
      <w:pPr>
        <w:tabs>
          <w:tab w:val="left" w:pos="3783"/>
        </w:tabs>
        <w:spacing w:before="120" w:after="120" w:line="276" w:lineRule="auto"/>
        <w:ind w:firstLine="709"/>
        <w:rPr>
          <w:b/>
          <w:i/>
          <w:sz w:val="28"/>
          <w:szCs w:val="28"/>
          <w:lang w:val="nl-NL"/>
        </w:rPr>
      </w:pPr>
      <w:r w:rsidRPr="003017EF">
        <w:rPr>
          <w:b/>
          <w:i/>
          <w:sz w:val="28"/>
          <w:szCs w:val="28"/>
          <w:lang w:val="nl-NL"/>
        </w:rPr>
        <w:t>1.3. Các yêu cầu khác</w:t>
      </w:r>
      <w:r w:rsidRPr="003017EF">
        <w:rPr>
          <w:b/>
          <w:i/>
          <w:sz w:val="28"/>
          <w:szCs w:val="28"/>
          <w:lang w:val="nl-NL"/>
        </w:rPr>
        <w:tab/>
      </w:r>
    </w:p>
    <w:p w14:paraId="18A16848" w14:textId="128F3616" w:rsidR="00C672CD" w:rsidRPr="00C672CD" w:rsidRDefault="00C672CD" w:rsidP="00C672CD">
      <w:pPr>
        <w:spacing w:before="120" w:after="120"/>
        <w:ind w:firstLine="360"/>
        <w:rPr>
          <w:sz w:val="28"/>
          <w:szCs w:val="28"/>
          <w:lang w:val="nl-NL"/>
        </w:rPr>
      </w:pPr>
      <w:r>
        <w:rPr>
          <w:sz w:val="28"/>
          <w:szCs w:val="28"/>
          <w:lang w:val="nl-NL"/>
        </w:rPr>
        <w:t xml:space="preserve">- </w:t>
      </w:r>
      <w:r w:rsidRPr="00C672CD">
        <w:rPr>
          <w:sz w:val="28"/>
          <w:szCs w:val="28"/>
          <w:lang w:val="nl-NL"/>
        </w:rPr>
        <w:t>Bảo hành thiết bị 12 tháng kể từ ngày Chủ đầu tư ký Biên bản nghiệm thu kỹ thuật của gói thầu.</w:t>
      </w:r>
    </w:p>
    <w:p w14:paraId="032A5658" w14:textId="32FB8887" w:rsidR="00C672CD" w:rsidRPr="00C672CD" w:rsidRDefault="00C672CD" w:rsidP="00C672CD">
      <w:pPr>
        <w:spacing w:before="120" w:after="120"/>
        <w:ind w:firstLine="360"/>
        <w:rPr>
          <w:sz w:val="28"/>
          <w:szCs w:val="28"/>
          <w:lang w:val="nl-NL"/>
        </w:rPr>
      </w:pPr>
      <w:r>
        <w:rPr>
          <w:sz w:val="28"/>
          <w:szCs w:val="28"/>
          <w:lang w:val="nl-NL"/>
        </w:rPr>
        <w:t xml:space="preserve">- </w:t>
      </w:r>
      <w:r w:rsidRPr="00C672CD">
        <w:rPr>
          <w:sz w:val="28"/>
          <w:szCs w:val="28"/>
          <w:lang w:val="nl-NL"/>
        </w:rPr>
        <w:t xml:space="preserve">Bảo </w:t>
      </w:r>
      <w:r w:rsidRPr="00C672CD">
        <w:rPr>
          <w:rFonts w:eastAsia="Calibri"/>
          <w:snapToGrid w:val="0"/>
          <w:sz w:val="28"/>
          <w:szCs w:val="32"/>
          <w:lang w:val="nl-NL"/>
        </w:rPr>
        <w:t>trì, duy tu, bảo dưỡng và cung cấp các dịch vụ sau bán hàng (</w:t>
      </w:r>
      <w:r w:rsidRPr="00C672CD">
        <w:rPr>
          <w:rFonts w:eastAsia="Calibri"/>
          <w:iCs/>
          <w:sz w:val="28"/>
          <w:szCs w:val="32"/>
          <w:lang w:val="pl-PL"/>
        </w:rPr>
        <w:t>sửa</w:t>
      </w:r>
      <w:r w:rsidRPr="00C672CD">
        <w:rPr>
          <w:rFonts w:eastAsia="Calibri"/>
          <w:snapToGrid w:val="0"/>
          <w:sz w:val="28"/>
          <w:szCs w:val="32"/>
          <w:lang w:val="nl-NL"/>
        </w:rPr>
        <w:t xml:space="preserve"> chữa, cung cấp phụ tùng thay thế...) trong 36 tháng kể từ ngày hết thời hạn bảo hành.</w:t>
      </w:r>
    </w:p>
    <w:p w14:paraId="7E294B85" w14:textId="6B135A12" w:rsidR="009C126D" w:rsidRDefault="009C126D" w:rsidP="009C126D">
      <w:pPr>
        <w:widowControl w:val="0"/>
        <w:spacing w:before="120" w:after="120" w:line="276" w:lineRule="auto"/>
        <w:ind w:firstLine="709"/>
        <w:rPr>
          <w:i/>
          <w:sz w:val="28"/>
          <w:szCs w:val="28"/>
          <w:lang w:val="nl-NL"/>
        </w:rPr>
      </w:pPr>
      <w:r w:rsidRPr="003017EF">
        <w:rPr>
          <w:spacing w:val="-2"/>
          <w:sz w:val="28"/>
          <w:szCs w:val="28"/>
          <w:lang w:val="nl-NL"/>
        </w:rPr>
        <w:lastRenderedPageBreak/>
        <w:t>- Nhà thầu phải đáp ứng Tiến độ giao hàng theo yêu cầu tại Mẫu số 01A Chương IV</w:t>
      </w:r>
      <w:r w:rsidRPr="003017EF">
        <w:rPr>
          <w:i/>
          <w:sz w:val="28"/>
          <w:szCs w:val="28"/>
          <w:lang w:val="nl-NL"/>
        </w:rPr>
        <w:t xml:space="preserve">.  </w:t>
      </w:r>
    </w:p>
    <w:p w14:paraId="11432282" w14:textId="4F485870" w:rsidR="009C126D" w:rsidRPr="003017EF" w:rsidRDefault="009C126D" w:rsidP="009C126D">
      <w:pPr>
        <w:spacing w:before="120" w:after="120" w:line="276" w:lineRule="auto"/>
        <w:ind w:firstLine="709"/>
        <w:jc w:val="left"/>
        <w:rPr>
          <w:b/>
          <w:sz w:val="28"/>
          <w:szCs w:val="28"/>
          <w:lang w:val="nl-NL"/>
        </w:rPr>
      </w:pPr>
      <w:r w:rsidRPr="003017EF">
        <w:rPr>
          <w:b/>
          <w:sz w:val="28"/>
          <w:szCs w:val="28"/>
          <w:lang w:val="nl-NL"/>
        </w:rPr>
        <w:t>Mục 2. Bản vẽ</w:t>
      </w:r>
    </w:p>
    <w:p w14:paraId="25758FBD" w14:textId="617795BF" w:rsidR="009C126D" w:rsidRPr="003017EF" w:rsidRDefault="009C126D" w:rsidP="009C126D">
      <w:pPr>
        <w:spacing w:before="120" w:after="120" w:line="276" w:lineRule="auto"/>
        <w:ind w:firstLine="709"/>
        <w:jc w:val="left"/>
        <w:rPr>
          <w:sz w:val="28"/>
          <w:szCs w:val="28"/>
          <w:lang w:val="nl-NL"/>
        </w:rPr>
      </w:pPr>
      <w:r w:rsidRPr="003017EF">
        <w:rPr>
          <w:sz w:val="28"/>
          <w:szCs w:val="28"/>
          <w:lang w:val="nl-NL"/>
        </w:rPr>
        <w:t>Gói thầu không có bản vẽ</w:t>
      </w:r>
    </w:p>
    <w:p w14:paraId="66AF3C4A" w14:textId="77777777" w:rsidR="009C126D" w:rsidRPr="003017EF" w:rsidRDefault="009C126D" w:rsidP="009C126D">
      <w:pPr>
        <w:widowControl w:val="0"/>
        <w:spacing w:before="120" w:after="120" w:line="264" w:lineRule="auto"/>
        <w:ind w:firstLine="709"/>
        <w:rPr>
          <w:b/>
          <w:sz w:val="32"/>
          <w:szCs w:val="32"/>
        </w:rPr>
      </w:pPr>
      <w:r w:rsidRPr="003017EF">
        <w:rPr>
          <w:b/>
          <w:sz w:val="28"/>
        </w:rPr>
        <w:t>Mục 3. Kiểm tra và thử nghiệm</w:t>
      </w:r>
    </w:p>
    <w:p w14:paraId="6BA8D78B" w14:textId="77777777" w:rsidR="009C126D" w:rsidRPr="003017EF" w:rsidRDefault="009C126D" w:rsidP="009C126D">
      <w:pPr>
        <w:widowControl w:val="0"/>
        <w:spacing w:before="120" w:after="120" w:line="276" w:lineRule="auto"/>
        <w:ind w:firstLine="709"/>
        <w:contextualSpacing/>
        <w:rPr>
          <w:sz w:val="28"/>
          <w:szCs w:val="28"/>
          <w:lang w:val="nl-NL"/>
        </w:rPr>
      </w:pPr>
      <w:r w:rsidRPr="003017EF">
        <w:rPr>
          <w:sz w:val="28"/>
          <w:szCs w:val="28"/>
          <w:lang w:val="nl-NL"/>
        </w:rPr>
        <w:t xml:space="preserve">- Hàng hóa sẽ được Chủ đầu tư hoặc đại diện của Chủ đầu tư kiểm tra, thử nghiệm trước khi bàn giao, đảm bảo đáp ứng đầy đủ các đặc tính kỹ thuật, </w:t>
      </w:r>
      <w:r w:rsidRPr="003017EF">
        <w:rPr>
          <w:sz w:val="28"/>
          <w:szCs w:val="28"/>
          <w:lang w:val="es-ES"/>
        </w:rPr>
        <w:t>phù hợp với yêu cầu của E-HSMT</w:t>
      </w:r>
      <w:r w:rsidRPr="003017EF">
        <w:rPr>
          <w:sz w:val="28"/>
          <w:szCs w:val="28"/>
          <w:lang w:val="nl-NL"/>
        </w:rPr>
        <w:t>.</w:t>
      </w:r>
    </w:p>
    <w:p w14:paraId="4761E895" w14:textId="77777777" w:rsidR="009C126D" w:rsidRPr="003017EF" w:rsidRDefault="009C126D" w:rsidP="009C126D">
      <w:pPr>
        <w:spacing w:before="60" w:line="276" w:lineRule="auto"/>
        <w:ind w:firstLine="709"/>
        <w:rPr>
          <w:sz w:val="28"/>
          <w:szCs w:val="28"/>
          <w:lang w:val="nl-NL"/>
        </w:rPr>
      </w:pPr>
      <w:r w:rsidRPr="003017EF">
        <w:rPr>
          <w:sz w:val="28"/>
          <w:szCs w:val="28"/>
          <w:lang w:val="nl-NL"/>
        </w:rPr>
        <w:t>- Thời gian, địa điểm và cách thức tiến hành kiểm tra, thử nghiệm được xác định trong quá trình thương thảo hoàn thiện hợp đồng phù hợp với quy định của pháp luật.</w:t>
      </w:r>
    </w:p>
    <w:p w14:paraId="122463FD" w14:textId="77777777" w:rsidR="009C126D" w:rsidRPr="0083167D" w:rsidRDefault="009C126D" w:rsidP="009C126D">
      <w:pPr>
        <w:spacing w:after="200" w:line="276" w:lineRule="auto"/>
        <w:ind w:firstLine="709"/>
        <w:rPr>
          <w:i/>
          <w:iCs/>
          <w:sz w:val="28"/>
        </w:rPr>
      </w:pPr>
      <w:r w:rsidRPr="003017EF">
        <w:rPr>
          <w:spacing w:val="-2"/>
          <w:sz w:val="28"/>
          <w:szCs w:val="28"/>
          <w:lang w:val="nl-NL"/>
        </w:rPr>
        <w:t>- Trường hợp hàng hóa không phù hợp với đặc tính kỹ thuật theo hợp đồng thì Bên mời thầu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Bên mời thầu có quyền tổ chức việc thay thế hay điều chỉnh nếu thấy cần thiết, mọi rủi ro và chi phí liên quan do Nhà thầu chịu. Việc thực hiện kiểm tra, thử nghiệm hàng hóa của Bên mời thầu không dẫn đến miễn trừ nghĩa vụ bảo hành hay các nghĩa vụ khác theo hợp đồng của Nhà thầu.</w:t>
      </w:r>
    </w:p>
    <w:p w14:paraId="5A6636F5" w14:textId="77777777" w:rsidR="009C126D" w:rsidRDefault="009C126D" w:rsidP="00F308E0">
      <w:pPr>
        <w:spacing w:before="120" w:after="120" w:line="264" w:lineRule="auto"/>
        <w:ind w:firstLine="709"/>
        <w:rPr>
          <w:b/>
          <w:i/>
          <w:sz w:val="28"/>
          <w:szCs w:val="28"/>
          <w:lang w:val="nl-NL"/>
        </w:rPr>
      </w:pPr>
    </w:p>
    <w:p w14:paraId="130016E2" w14:textId="77777777" w:rsidR="009C126D" w:rsidRDefault="009C126D" w:rsidP="00F308E0">
      <w:pPr>
        <w:spacing w:before="120" w:after="120" w:line="264" w:lineRule="auto"/>
        <w:ind w:firstLine="709"/>
        <w:rPr>
          <w:b/>
          <w:i/>
          <w:sz w:val="28"/>
          <w:szCs w:val="28"/>
          <w:lang w:val="nl-NL"/>
        </w:rPr>
      </w:pPr>
    </w:p>
    <w:p w14:paraId="4BAEDDBF" w14:textId="77777777" w:rsidR="009C126D" w:rsidRDefault="009C126D" w:rsidP="00F308E0">
      <w:pPr>
        <w:spacing w:before="120" w:after="120" w:line="264" w:lineRule="auto"/>
        <w:ind w:firstLine="709"/>
        <w:rPr>
          <w:b/>
          <w:i/>
          <w:sz w:val="28"/>
          <w:szCs w:val="28"/>
          <w:lang w:val="nl-NL"/>
        </w:rPr>
      </w:pPr>
    </w:p>
    <w:p w14:paraId="086BC9F0" w14:textId="77777777" w:rsidR="009C126D" w:rsidRDefault="009C126D" w:rsidP="00F308E0">
      <w:pPr>
        <w:spacing w:before="120" w:after="120" w:line="264" w:lineRule="auto"/>
        <w:ind w:firstLine="709"/>
        <w:rPr>
          <w:b/>
          <w:i/>
          <w:sz w:val="28"/>
          <w:szCs w:val="28"/>
          <w:lang w:val="nl-NL"/>
        </w:rPr>
      </w:pPr>
    </w:p>
    <w:p w14:paraId="5BC5620D" w14:textId="77777777" w:rsidR="009C126D" w:rsidRDefault="009C126D" w:rsidP="00F308E0">
      <w:pPr>
        <w:spacing w:before="120" w:after="120" w:line="264" w:lineRule="auto"/>
        <w:ind w:firstLine="709"/>
        <w:rPr>
          <w:b/>
          <w:i/>
          <w:sz w:val="28"/>
          <w:szCs w:val="28"/>
          <w:lang w:val="nl-NL"/>
        </w:rPr>
      </w:pPr>
    </w:p>
    <w:p w14:paraId="4CE6427D" w14:textId="77777777" w:rsidR="00DD3A79" w:rsidRPr="00F308E0" w:rsidRDefault="00DD3A79" w:rsidP="00F308E0"/>
    <w:sectPr w:rsidR="00DD3A79" w:rsidRPr="00F308E0" w:rsidSect="00172160">
      <w:pgSz w:w="11906" w:h="16838" w:code="9"/>
      <w:pgMar w:top="1411" w:right="851" w:bottom="1138" w:left="1987"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Yu Mincho">
    <w:altName w:val="Yu Gothic"/>
    <w:charset w:val="80"/>
    <w:family w:val="roman"/>
    <w:pitch w:val="variable"/>
    <w:sig w:usb0="800002E7" w:usb1="2AC7FCFF" w:usb2="00000012" w:usb3="00000000" w:csb0="0002009F" w:csb1="00000000"/>
  </w:font>
  <w:font w:name="TimesNewRomanPSMT">
    <w:altName w:val="MV Bol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25FB5"/>
    <w:multiLevelType w:val="hybridMultilevel"/>
    <w:tmpl w:val="C8EC8238"/>
    <w:lvl w:ilvl="0" w:tplc="E04ECA2C">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813A2"/>
    <w:multiLevelType w:val="hybridMultilevel"/>
    <w:tmpl w:val="D4B490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80145B"/>
    <w:multiLevelType w:val="hybridMultilevel"/>
    <w:tmpl w:val="6C7EA6C4"/>
    <w:lvl w:ilvl="0" w:tplc="AF249D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2E18B7"/>
    <w:multiLevelType w:val="hybridMultilevel"/>
    <w:tmpl w:val="CDC8F374"/>
    <w:lvl w:ilvl="0" w:tplc="C14C0B2A">
      <w:numFmt w:val="bullet"/>
      <w:lvlText w:val=""/>
      <w:lvlJc w:val="left"/>
      <w:pPr>
        <w:ind w:left="720" w:hanging="360"/>
      </w:pPr>
      <w:rPr>
        <w:rFonts w:ascii="Symbol" w:eastAsia="Times New Roman" w:hAnsi="Symbol" w:cs="Calibri Light"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65095E2A"/>
    <w:multiLevelType w:val="hybridMultilevel"/>
    <w:tmpl w:val="5E7C2954"/>
    <w:lvl w:ilvl="0" w:tplc="E04ECA2C">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D7"/>
    <w:rsid w:val="00047EC9"/>
    <w:rsid w:val="00172160"/>
    <w:rsid w:val="002E1C07"/>
    <w:rsid w:val="003017EF"/>
    <w:rsid w:val="00495356"/>
    <w:rsid w:val="005A37B1"/>
    <w:rsid w:val="005F384D"/>
    <w:rsid w:val="006C6D53"/>
    <w:rsid w:val="00764A2C"/>
    <w:rsid w:val="007656EB"/>
    <w:rsid w:val="0078046D"/>
    <w:rsid w:val="0083167D"/>
    <w:rsid w:val="0083306D"/>
    <w:rsid w:val="00894508"/>
    <w:rsid w:val="009145D7"/>
    <w:rsid w:val="009C126D"/>
    <w:rsid w:val="009C1A0E"/>
    <w:rsid w:val="00B7739E"/>
    <w:rsid w:val="00C672CD"/>
    <w:rsid w:val="00CF2974"/>
    <w:rsid w:val="00DC5244"/>
    <w:rsid w:val="00DD3A79"/>
    <w:rsid w:val="00E10B7B"/>
    <w:rsid w:val="00E76C0A"/>
    <w:rsid w:val="00F308E0"/>
    <w:rsid w:val="00F3681A"/>
    <w:rsid w:val="00F90E3D"/>
    <w:rsid w:val="00FE6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533FF"/>
  <w15:chartTrackingRefBased/>
  <w15:docId w15:val="{75BA9AC3-8005-40C7-AE90-F7122BFA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508"/>
    <w:pPr>
      <w:spacing w:after="0" w:line="240" w:lineRule="auto"/>
      <w:jc w:val="both"/>
    </w:pPr>
    <w:rPr>
      <w:rFonts w:eastAsia="Times New Roman"/>
      <w:bCs w:val="0"/>
      <w:sz w:val="24"/>
      <w:szCs w:val="20"/>
    </w:rPr>
  </w:style>
  <w:style w:type="paragraph" w:styleId="Heading5">
    <w:name w:val="heading 5"/>
    <w:basedOn w:val="Normal"/>
    <w:next w:val="Normal"/>
    <w:link w:val="Heading5Char"/>
    <w:uiPriority w:val="9"/>
    <w:semiHidden/>
    <w:unhideWhenUsed/>
    <w:qFormat/>
    <w:rsid w:val="0089450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94508"/>
    <w:pPr>
      <w:jc w:val="center"/>
    </w:pPr>
    <w:rPr>
      <w:b/>
      <w:sz w:val="44"/>
    </w:rPr>
  </w:style>
  <w:style w:type="character" w:customStyle="1" w:styleId="SubtitleChar">
    <w:name w:val="Subtitle Char"/>
    <w:basedOn w:val="DefaultParagraphFont"/>
    <w:link w:val="Subtitle"/>
    <w:rsid w:val="00894508"/>
    <w:rPr>
      <w:rFonts w:eastAsia="Times New Roman"/>
      <w:b/>
      <w:bCs w:val="0"/>
      <w:sz w:val="44"/>
      <w:szCs w:val="20"/>
    </w:rPr>
  </w:style>
  <w:style w:type="paragraph" w:customStyle="1" w:styleId="titulo">
    <w:name w:val="titulo"/>
    <w:basedOn w:val="Heading5"/>
    <w:rsid w:val="00894508"/>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894508"/>
    <w:pPr>
      <w:spacing w:before="120" w:after="240"/>
      <w:jc w:val="center"/>
    </w:pPr>
    <w:rPr>
      <w:b/>
      <w:sz w:val="36"/>
    </w:rPr>
  </w:style>
  <w:style w:type="character" w:customStyle="1" w:styleId="Heading5Char">
    <w:name w:val="Heading 5 Char"/>
    <w:basedOn w:val="DefaultParagraphFont"/>
    <w:link w:val="Heading5"/>
    <w:uiPriority w:val="9"/>
    <w:semiHidden/>
    <w:rsid w:val="00894508"/>
    <w:rPr>
      <w:rFonts w:asciiTheme="majorHAnsi" w:eastAsiaTheme="majorEastAsia" w:hAnsiTheme="majorHAnsi" w:cstheme="majorBidi"/>
      <w:bCs w:val="0"/>
      <w:color w:val="2F5496" w:themeColor="accent1" w:themeShade="BF"/>
      <w:sz w:val="24"/>
      <w:szCs w:val="20"/>
    </w:rPr>
  </w:style>
  <w:style w:type="paragraph" w:styleId="ListParagraph">
    <w:name w:val="List Paragraph"/>
    <w:basedOn w:val="Normal"/>
    <w:uiPriority w:val="34"/>
    <w:qFormat/>
    <w:rsid w:val="00DC5244"/>
    <w:pPr>
      <w:spacing w:line="360" w:lineRule="auto"/>
      <w:ind w:left="720"/>
      <w:contextualSpacing/>
      <w:jc w:val="left"/>
    </w:pPr>
    <w:rPr>
      <w:rFonts w:eastAsia="Yu Mincho"/>
      <w:bCs/>
      <w:sz w:val="26"/>
      <w:szCs w:val="22"/>
    </w:rPr>
  </w:style>
  <w:style w:type="character" w:customStyle="1" w:styleId="fontstyle01">
    <w:name w:val="fontstyle01"/>
    <w:basedOn w:val="DefaultParagraphFont"/>
    <w:rsid w:val="00047EC9"/>
    <w:rPr>
      <w:rFonts w:ascii="TimesNewRomanPSMT" w:hAnsi="TimesNewRomanPSMT" w:hint="default"/>
      <w:b w:val="0"/>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1902</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Phuong</dc:creator>
  <cp:keywords/>
  <dc:description/>
  <cp:lastModifiedBy>PC1</cp:lastModifiedBy>
  <cp:revision>19</cp:revision>
  <dcterms:created xsi:type="dcterms:W3CDTF">2025-02-20T09:50:00Z</dcterms:created>
  <dcterms:modified xsi:type="dcterms:W3CDTF">2026-04-07T07:19:00Z</dcterms:modified>
</cp:coreProperties>
</file>