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1152" w14:textId="77777777" w:rsidR="00616914" w:rsidRPr="002127C0" w:rsidRDefault="00616914" w:rsidP="00616914">
      <w:pPr>
        <w:pStyle w:val="Heading4"/>
        <w:jc w:val="center"/>
        <w:rPr>
          <w:rFonts w:ascii="Times New Roman" w:hAnsi="Times New Roman" w:cs="Times New Roman"/>
          <w:color w:val="000000" w:themeColor="text1"/>
          <w:sz w:val="26"/>
          <w:szCs w:val="26"/>
        </w:rPr>
      </w:pPr>
      <w:r w:rsidRPr="002127C0">
        <w:rPr>
          <w:rFonts w:ascii="Times New Roman" w:hAnsi="Times New Roman" w:cs="Times New Roman"/>
          <w:color w:val="000000" w:themeColor="text1"/>
          <w:sz w:val="26"/>
          <w:szCs w:val="26"/>
        </w:rPr>
        <w:t>Chương V. PHẠM VI CUNG CẤP</w:t>
      </w:r>
    </w:p>
    <w:p w14:paraId="33F25A5F" w14:textId="77777777" w:rsidR="00616914" w:rsidRPr="002127C0" w:rsidRDefault="00616914" w:rsidP="00616914">
      <w:pPr>
        <w:pStyle w:val="Heading4"/>
        <w:rPr>
          <w:rFonts w:ascii="Times New Roman" w:hAnsi="Times New Roman" w:cs="Times New Roman"/>
          <w:color w:val="000000" w:themeColor="text1"/>
          <w:sz w:val="26"/>
          <w:szCs w:val="26"/>
        </w:rPr>
      </w:pPr>
    </w:p>
    <w:p w14:paraId="7381B158" w14:textId="77777777" w:rsidR="00616914" w:rsidRPr="002127C0" w:rsidRDefault="00616914" w:rsidP="00616914">
      <w:pPr>
        <w:pStyle w:val="Normal1"/>
        <w:spacing w:after="120"/>
        <w:jc w:val="both"/>
        <w:rPr>
          <w:rFonts w:ascii="Times New Roman" w:hAnsi="Times New Roman" w:cs="Times New Roman"/>
          <w:color w:val="000000" w:themeColor="text1"/>
          <w:sz w:val="26"/>
          <w:szCs w:val="26"/>
        </w:rPr>
      </w:pPr>
      <w:r w:rsidRPr="002127C0">
        <w:rPr>
          <w:rFonts w:ascii="Times New Roman" w:hAnsi="Times New Roman" w:cs="Times New Roman"/>
          <w:b/>
          <w:color w:val="000000" w:themeColor="text1"/>
          <w:sz w:val="26"/>
          <w:szCs w:val="26"/>
        </w:rPr>
        <w:t xml:space="preserve">Mục </w:t>
      </w:r>
      <w:r w:rsidRPr="00616914">
        <w:rPr>
          <w:rFonts w:ascii="Times New Roman" w:hAnsi="Times New Roman" w:cs="Times New Roman"/>
          <w:b/>
          <w:color w:val="000000" w:themeColor="text1"/>
          <w:sz w:val="26"/>
          <w:szCs w:val="26"/>
        </w:rPr>
        <w:t>1</w:t>
      </w:r>
      <w:r w:rsidRPr="002127C0">
        <w:rPr>
          <w:rFonts w:ascii="Times New Roman" w:hAnsi="Times New Roman" w:cs="Times New Roman"/>
          <w:b/>
          <w:color w:val="000000" w:themeColor="text1"/>
          <w:sz w:val="26"/>
          <w:szCs w:val="26"/>
        </w:rPr>
        <w:t>. Phạm vi và tiến độ cung cấp vị thuốc cổ truyền</w:t>
      </w:r>
    </w:p>
    <w:p w14:paraId="517D7E12" w14:textId="77777777" w:rsidR="00616914" w:rsidRPr="00616914" w:rsidRDefault="00616914" w:rsidP="00616914">
      <w:pPr>
        <w:pStyle w:val="Normal1"/>
        <w:spacing w:after="120"/>
        <w:ind w:firstLine="720"/>
        <w:jc w:val="both"/>
        <w:rPr>
          <w:rFonts w:ascii="Times New Roman" w:hAnsi="Times New Roman" w:cs="Times New Roman"/>
          <w:color w:val="000000" w:themeColor="text1"/>
          <w:sz w:val="26"/>
          <w:szCs w:val="26"/>
        </w:rPr>
      </w:pPr>
      <w:r w:rsidRPr="002127C0">
        <w:rPr>
          <w:rFonts w:ascii="Times New Roman" w:hAnsi="Times New Roman" w:cs="Times New Roman"/>
          <w:color w:val="000000" w:themeColor="text1"/>
          <w:sz w:val="26"/>
          <w:szCs w:val="26"/>
        </w:rPr>
        <w:t>Phạm vi và tiến độ cung cấp dược liệu, vị thuốc cổ truyền quy định tại Mẫu số 00, Chương IV - biểu mẫu dự thầu Phạm vi cung cấp dược liệu, vị thuốc cổ truyền và dịch vụ liên quan (nếu có)</w:t>
      </w:r>
      <w:r w:rsidRPr="00616914">
        <w:rPr>
          <w:rFonts w:ascii="Times New Roman" w:hAnsi="Times New Roman" w:cs="Times New Roman"/>
          <w:color w:val="000000" w:themeColor="text1"/>
          <w:sz w:val="26"/>
          <w:szCs w:val="26"/>
        </w:rPr>
        <w:t>.</w:t>
      </w:r>
    </w:p>
    <w:p w14:paraId="565A512E" w14:textId="77777777" w:rsidR="00616914" w:rsidRPr="002127C0" w:rsidRDefault="00616914" w:rsidP="00616914">
      <w:pPr>
        <w:pStyle w:val="Normal1"/>
        <w:spacing w:after="120"/>
        <w:ind w:firstLine="720"/>
        <w:jc w:val="both"/>
        <w:rPr>
          <w:rFonts w:ascii="Times New Roman" w:hAnsi="Times New Roman" w:cs="Times New Roman"/>
          <w:color w:val="000000" w:themeColor="text1"/>
          <w:position w:val="-1"/>
          <w:sz w:val="26"/>
          <w:szCs w:val="26"/>
          <w:lang w:val="nl-NL" w:eastAsia="vi-VN"/>
        </w:rPr>
      </w:pPr>
      <w:r w:rsidRPr="002127C0">
        <w:rPr>
          <w:rFonts w:ascii="Times New Roman" w:hAnsi="Times New Roman" w:cs="Times New Roman"/>
          <w:color w:val="000000" w:themeColor="text1"/>
          <w:position w:val="-1"/>
          <w:sz w:val="26"/>
          <w:szCs w:val="26"/>
          <w:lang w:val="nl-NL" w:eastAsia="vi-VN"/>
        </w:rPr>
        <w:t>Chủ đầu tư liệt kê chi tiết danh mục các dược liệu, vị thuốc cổ truyền cần cung cấp. Trong đó cần nêu rõ danh mục dược liệu, vị thuốc cổ truyền với số lượng và các thông tin cụ thể theo các Bảng phạm vi cung cấp, tiến độ cung cấp và yêu cầu về kỹ thuật của dược liệu, vị thuốc cổ truyền và được nêu tại Mẫu số 00 - Biểu mẫu dự thầu Chương IV. Chủ đầu tư cần nhập thông tin vào các webform tương ứng phù hợp với gói thầu để phát hành E-HSMT và nộp E-HSDT trên Hệ thống.</w:t>
      </w:r>
    </w:p>
    <w:p w14:paraId="61E926FA" w14:textId="77777777" w:rsidR="00616914" w:rsidRPr="00616914" w:rsidRDefault="00616914" w:rsidP="00616914">
      <w:pPr>
        <w:pStyle w:val="Normal1"/>
        <w:spacing w:after="120"/>
        <w:jc w:val="center"/>
        <w:rPr>
          <w:rFonts w:ascii="Times New Roman" w:hAnsi="Times New Roman" w:cs="Times New Roman"/>
          <w:b/>
          <w:color w:val="000000" w:themeColor="text1"/>
          <w:sz w:val="26"/>
          <w:szCs w:val="26"/>
          <w:lang w:val="nl-NL"/>
        </w:rPr>
      </w:pPr>
      <w:r w:rsidRPr="002127C0">
        <w:rPr>
          <w:rFonts w:ascii="Times New Roman" w:hAnsi="Times New Roman" w:cs="Times New Roman"/>
          <w:b/>
          <w:color w:val="000000" w:themeColor="text1"/>
          <w:sz w:val="26"/>
          <w:szCs w:val="26"/>
        </w:rPr>
        <w:t>BIỂU TIẾN ĐỘ CUNG CẤP</w:t>
      </w:r>
    </w:p>
    <w:p w14:paraId="488939C8" w14:textId="77777777" w:rsidR="00616914" w:rsidRPr="002127C0" w:rsidRDefault="00616914" w:rsidP="00616914">
      <w:pPr>
        <w:spacing w:before="120" w:after="120"/>
        <w:ind w:left="1" w:right="36" w:firstLineChars="272" w:firstLine="707"/>
        <w:jc w:val="both"/>
        <w:rPr>
          <w:rFonts w:ascii="Times New Roman" w:hAnsi="Times New Roman" w:cs="Times New Roman"/>
          <w:b/>
          <w:color w:val="000000" w:themeColor="text1"/>
          <w:sz w:val="26"/>
          <w:szCs w:val="26"/>
          <w:lang w:val="nl-NL"/>
        </w:rPr>
      </w:pPr>
      <w:r w:rsidRPr="002127C0">
        <w:rPr>
          <w:rFonts w:ascii="Times New Roman" w:hAnsi="Times New Roman" w:cs="Times New Roman"/>
          <w:color w:val="000000" w:themeColor="text1"/>
          <w:sz w:val="26"/>
          <w:szCs w:val="26"/>
          <w:lang w:val="nl-NL"/>
        </w:rPr>
        <w:t>-</w:t>
      </w:r>
      <w:r w:rsidRPr="002127C0">
        <w:rPr>
          <w:rFonts w:ascii="Times New Roman" w:hAnsi="Times New Roman" w:cs="Times New Roman"/>
          <w:i/>
          <w:color w:val="000000" w:themeColor="text1"/>
          <w:sz w:val="26"/>
          <w:szCs w:val="26"/>
          <w:lang w:val="nl-NL"/>
        </w:rPr>
        <w:t xml:space="preserve"> </w:t>
      </w:r>
      <w:r w:rsidRPr="002127C0">
        <w:rPr>
          <w:rFonts w:ascii="Times New Roman" w:hAnsi="Times New Roman" w:cs="Times New Roman"/>
          <w:color w:val="000000" w:themeColor="text1"/>
          <w:sz w:val="26"/>
          <w:szCs w:val="26"/>
          <w:lang w:val="nl-NL"/>
        </w:rPr>
        <w:t>Thuốc được giao phải đủ số lượng và đúng các thông tin, tiêu chuẩn như đã cung cấp trong E-HSDT.</w:t>
      </w:r>
    </w:p>
    <w:p w14:paraId="537A9C40" w14:textId="77777777" w:rsidR="00616914" w:rsidRPr="002127C0" w:rsidRDefault="00616914" w:rsidP="00616914">
      <w:pPr>
        <w:spacing w:before="120" w:after="120"/>
        <w:ind w:left="1" w:right="36" w:firstLineChars="272" w:firstLine="707"/>
        <w:jc w:val="both"/>
        <w:rPr>
          <w:rFonts w:ascii="Times New Roman" w:hAnsi="Times New Roman" w:cs="Times New Roman"/>
          <w:color w:val="000000" w:themeColor="text1"/>
          <w:sz w:val="26"/>
          <w:szCs w:val="26"/>
          <w:lang w:val="nl-NL"/>
        </w:rPr>
      </w:pPr>
      <w:r w:rsidRPr="002127C0">
        <w:rPr>
          <w:rFonts w:ascii="Times New Roman" w:hAnsi="Times New Roman" w:cs="Times New Roman"/>
          <w:color w:val="000000" w:themeColor="text1"/>
          <w:sz w:val="26"/>
          <w:szCs w:val="26"/>
          <w:lang w:val="nl-NL"/>
        </w:rPr>
        <w:t>- Vị thuốc cổ truyền phải được giao theo nhiều đợt khác nhau theo nhu cầu sử dụng của bệnh viện. Thời gian giao hàng trong vòng 5 ngày kể từ khi gửi dự trù (trừ thứ 7, chủ nhật và ngày lễ); trường hợp đặc biệt Vị thuốc cổ truyền được giao trong vòng 1 ngày. Trong vòng 5 ngày nếu nhà thầu trúng thầu không giao hàng sẽ bị lập biên bản và xem xét trừ điểm uy tín trong đợt thầu kế tiếp.</w:t>
      </w:r>
    </w:p>
    <w:p w14:paraId="21C920FD" w14:textId="77777777" w:rsidR="00616914" w:rsidRPr="002127C0" w:rsidRDefault="00616914" w:rsidP="00616914">
      <w:pPr>
        <w:spacing w:before="120" w:after="120"/>
        <w:ind w:left="1" w:right="36" w:firstLineChars="272" w:firstLine="707"/>
        <w:rPr>
          <w:rFonts w:ascii="Times New Roman" w:hAnsi="Times New Roman" w:cs="Times New Roman"/>
          <w:color w:val="000000" w:themeColor="text1"/>
          <w:sz w:val="26"/>
          <w:szCs w:val="26"/>
        </w:rPr>
      </w:pPr>
      <w:r w:rsidRPr="002127C0">
        <w:rPr>
          <w:rFonts w:ascii="Times New Roman" w:hAnsi="Times New Roman" w:cs="Times New Roman"/>
          <w:color w:val="000000" w:themeColor="text1"/>
          <w:sz w:val="26"/>
          <w:szCs w:val="26"/>
          <w:lang w:val="nl-NL"/>
        </w:rPr>
        <w:t>- Cung cấp theo thời hạn hợp đồng đã ký kết với Bệnh viện</w:t>
      </w:r>
      <w:r w:rsidRPr="002127C0">
        <w:rPr>
          <w:rFonts w:ascii="Times New Roman" w:hAnsi="Times New Roman" w:cs="Times New Roman"/>
          <w:color w:val="000000" w:themeColor="text1"/>
          <w:sz w:val="26"/>
          <w:szCs w:val="26"/>
        </w:rPr>
        <w:t xml:space="preserve">. </w:t>
      </w:r>
    </w:p>
    <w:p w14:paraId="3C03464E" w14:textId="77777777" w:rsidR="00616914" w:rsidRPr="002127C0" w:rsidRDefault="00616914" w:rsidP="00616914">
      <w:pPr>
        <w:spacing w:before="120"/>
        <w:ind w:left="1" w:firstLineChars="272" w:firstLine="707"/>
        <w:rPr>
          <w:rFonts w:ascii="Times New Roman" w:hAnsi="Times New Roman" w:cs="Times New Roman"/>
          <w:color w:val="000000" w:themeColor="text1"/>
          <w:sz w:val="26"/>
          <w:szCs w:val="26"/>
          <w:lang w:val="nl-NL"/>
        </w:rPr>
      </w:pPr>
      <w:r w:rsidRPr="002127C0">
        <w:rPr>
          <w:rFonts w:ascii="Times New Roman" w:hAnsi="Times New Roman" w:cs="Times New Roman"/>
          <w:color w:val="000000" w:themeColor="text1"/>
          <w:sz w:val="26"/>
          <w:szCs w:val="26"/>
          <w:lang w:val="nl-NL"/>
        </w:rPr>
        <w:t xml:space="preserve">- Địa điểm cung cấp: Tại kho thuốc, khoa Dược, Bệnh viện đa khoa </w:t>
      </w:r>
      <w:r>
        <w:rPr>
          <w:rFonts w:ascii="Times New Roman" w:hAnsi="Times New Roman" w:cs="Times New Roman"/>
          <w:color w:val="000000" w:themeColor="text1"/>
          <w:sz w:val="26"/>
          <w:szCs w:val="26"/>
          <w:lang w:val="nl-NL"/>
        </w:rPr>
        <w:t>Chương</w:t>
      </w:r>
      <w:r>
        <w:rPr>
          <w:rFonts w:ascii="Times New Roman" w:hAnsi="Times New Roman" w:cs="Times New Roman"/>
          <w:color w:val="000000" w:themeColor="text1"/>
          <w:sz w:val="26"/>
          <w:szCs w:val="26"/>
        </w:rPr>
        <w:t xml:space="preserve"> mỹ</w:t>
      </w:r>
      <w:r w:rsidRPr="002127C0">
        <w:rPr>
          <w:rFonts w:ascii="Times New Roman" w:hAnsi="Times New Roman" w:cs="Times New Roman"/>
          <w:color w:val="000000" w:themeColor="text1"/>
          <w:sz w:val="26"/>
          <w:szCs w:val="26"/>
          <w:lang w:val="nl-NL"/>
        </w:rPr>
        <w:t>.</w:t>
      </w:r>
    </w:p>
    <w:p w14:paraId="64ACE13F" w14:textId="77777777" w:rsidR="00616914" w:rsidRPr="002127C0" w:rsidRDefault="00616914" w:rsidP="00616914">
      <w:pPr>
        <w:ind w:firstLine="720"/>
        <w:jc w:val="both"/>
        <w:rPr>
          <w:rFonts w:ascii="Times New Roman" w:hAnsi="Times New Roman" w:cs="Times New Roman"/>
          <w:b/>
          <w:color w:val="000000" w:themeColor="text1"/>
          <w:sz w:val="26"/>
          <w:szCs w:val="26"/>
          <w:lang w:val="nl-NL"/>
        </w:rPr>
      </w:pPr>
      <w:r w:rsidRPr="002127C0">
        <w:rPr>
          <w:rFonts w:ascii="Times New Roman" w:hAnsi="Times New Roman" w:cs="Times New Roman"/>
          <w:color w:val="000000" w:themeColor="text1"/>
          <w:sz w:val="26"/>
          <w:szCs w:val="26"/>
          <w:lang w:val="nl-NL"/>
        </w:rPr>
        <w:t xml:space="preserve">  </w:t>
      </w:r>
      <w:r w:rsidRPr="002127C0">
        <w:rPr>
          <w:rFonts w:ascii="Times New Roman" w:hAnsi="Times New Roman" w:cs="Times New Roman"/>
          <w:bCs/>
          <w:color w:val="000000" w:themeColor="text1"/>
          <w:sz w:val="26"/>
          <w:szCs w:val="26"/>
          <w:lang w:val="sv-SE"/>
        </w:rPr>
        <w:t>Số 120 Tổ dân phố Hòa Sơn, Phường Chương Mỹ, Thành phố Hà Nội</w:t>
      </w:r>
      <w:r w:rsidRPr="002127C0">
        <w:rPr>
          <w:rFonts w:ascii="Times New Roman" w:hAnsi="Times New Roman" w:cs="Times New Roman"/>
          <w:b/>
          <w:color w:val="000000" w:themeColor="text1"/>
          <w:sz w:val="26"/>
          <w:szCs w:val="26"/>
        </w:rPr>
        <w:t xml:space="preserve"> </w:t>
      </w:r>
    </w:p>
    <w:p w14:paraId="574A0F98" w14:textId="77777777" w:rsidR="00616914" w:rsidRPr="00616914" w:rsidRDefault="00616914" w:rsidP="00616914">
      <w:pPr>
        <w:pStyle w:val="Normal1"/>
        <w:spacing w:before="120" w:after="120"/>
        <w:jc w:val="both"/>
        <w:rPr>
          <w:rFonts w:ascii="Times New Roman" w:hAnsi="Times New Roman" w:cs="Times New Roman"/>
          <w:b/>
          <w:color w:val="000000" w:themeColor="text1"/>
          <w:sz w:val="26"/>
          <w:szCs w:val="26"/>
          <w:lang w:val="nl-NL"/>
        </w:rPr>
      </w:pPr>
      <w:r w:rsidRPr="002127C0">
        <w:rPr>
          <w:rFonts w:ascii="Times New Roman" w:hAnsi="Times New Roman" w:cs="Times New Roman"/>
          <w:b/>
          <w:color w:val="000000" w:themeColor="text1"/>
          <w:sz w:val="26"/>
          <w:szCs w:val="26"/>
        </w:rPr>
        <w:t>Mục 2. Yêu cầu về kỹ thuật</w:t>
      </w:r>
    </w:p>
    <w:p w14:paraId="4F450EAA" w14:textId="77777777" w:rsidR="00616914" w:rsidRPr="00616914" w:rsidRDefault="00616914" w:rsidP="00616914">
      <w:pPr>
        <w:spacing w:before="120"/>
        <w:ind w:left="-2" w:right="268"/>
        <w:jc w:val="both"/>
        <w:rPr>
          <w:rFonts w:ascii="Times New Roman" w:hAnsi="Times New Roman" w:cs="Times New Roman"/>
          <w:iCs/>
          <w:color w:val="000000" w:themeColor="text1"/>
          <w:sz w:val="26"/>
          <w:szCs w:val="26"/>
          <w:lang w:val="nl-NL"/>
        </w:rPr>
      </w:pPr>
      <w:r w:rsidRPr="002127C0">
        <w:rPr>
          <w:rStyle w:val="Emphasis"/>
          <w:rFonts w:ascii="Times New Roman" w:hAnsi="Times New Roman" w:cs="Times New Roman"/>
          <w:color w:val="000000" w:themeColor="text1"/>
          <w:sz w:val="26"/>
          <w:szCs w:val="26"/>
        </w:rPr>
        <w:t xml:space="preserve">Yêu cầu về kỹ thuật bao gồm các nội dung cơ bản như sau: </w:t>
      </w:r>
    </w:p>
    <w:p w14:paraId="27505E6F" w14:textId="77777777" w:rsidR="00616914" w:rsidRPr="002127C0" w:rsidRDefault="00616914" w:rsidP="00616914">
      <w:pPr>
        <w:pStyle w:val="Normal1"/>
        <w:spacing w:after="120"/>
        <w:jc w:val="both"/>
        <w:rPr>
          <w:rFonts w:ascii="Times New Roman" w:hAnsi="Times New Roman" w:cs="Times New Roman"/>
          <w:color w:val="000000" w:themeColor="text1"/>
          <w:sz w:val="26"/>
          <w:szCs w:val="26"/>
        </w:rPr>
      </w:pPr>
      <w:r w:rsidRPr="002127C0">
        <w:rPr>
          <w:rFonts w:ascii="Times New Roman" w:hAnsi="Times New Roman" w:cs="Times New Roman"/>
          <w:b/>
          <w:color w:val="000000" w:themeColor="text1"/>
          <w:sz w:val="26"/>
          <w:szCs w:val="26"/>
        </w:rPr>
        <w:t>2.1. Giới thiệu chung về dự án và gói thầu</w:t>
      </w:r>
    </w:p>
    <w:p w14:paraId="51439786" w14:textId="77777777" w:rsidR="00616914" w:rsidRPr="00616914" w:rsidRDefault="00616914" w:rsidP="00616914">
      <w:pPr>
        <w:ind w:left="1" w:firstLineChars="217" w:firstLine="564"/>
        <w:rPr>
          <w:rFonts w:ascii="Times New Roman" w:hAnsi="Times New Roman" w:cs="Times New Roman"/>
          <w:color w:val="000000" w:themeColor="text1"/>
          <w:sz w:val="26"/>
          <w:szCs w:val="26"/>
        </w:rPr>
      </w:pPr>
      <w:r w:rsidRPr="002127C0">
        <w:rPr>
          <w:rFonts w:ascii="Times New Roman" w:hAnsi="Times New Roman" w:cs="Times New Roman"/>
          <w:color w:val="000000" w:themeColor="text1"/>
          <w:sz w:val="26"/>
          <w:szCs w:val="26"/>
        </w:rPr>
        <w:t xml:space="preserve">- Tên gói thầu: Gói số </w:t>
      </w:r>
      <w:r>
        <w:rPr>
          <w:rFonts w:ascii="Times New Roman" w:hAnsi="Times New Roman" w:cs="Times New Roman"/>
          <w:color w:val="000000" w:themeColor="text1"/>
          <w:sz w:val="26"/>
          <w:szCs w:val="26"/>
        </w:rPr>
        <w:t>0</w:t>
      </w:r>
      <w:r w:rsidRPr="002127C0">
        <w:rPr>
          <w:rFonts w:ascii="Times New Roman" w:hAnsi="Times New Roman" w:cs="Times New Roman"/>
          <w:color w:val="000000" w:themeColor="text1"/>
          <w:sz w:val="26"/>
          <w:szCs w:val="26"/>
        </w:rPr>
        <w:t>4: Gói thầu vị thuốc cổ truyền</w:t>
      </w:r>
    </w:p>
    <w:p w14:paraId="2918C94C" w14:textId="77777777" w:rsidR="00616914" w:rsidRPr="002127C0" w:rsidRDefault="00616914" w:rsidP="00616914">
      <w:pPr>
        <w:pStyle w:val="Normal1"/>
        <w:rPr>
          <w:rFonts w:ascii="Times New Roman" w:hAnsi="Times New Roman" w:cs="Times New Roman"/>
          <w:color w:val="000000" w:themeColor="text1"/>
          <w:position w:val="-1"/>
          <w:sz w:val="26"/>
          <w:szCs w:val="26"/>
          <w:lang w:eastAsia="vi-VN"/>
        </w:rPr>
      </w:pPr>
      <w:r w:rsidRPr="00616914">
        <w:rPr>
          <w:rFonts w:ascii="Times New Roman" w:hAnsi="Times New Roman" w:cs="Times New Roman"/>
          <w:color w:val="000000" w:themeColor="text1"/>
          <w:position w:val="-1"/>
          <w:sz w:val="26"/>
          <w:szCs w:val="26"/>
          <w:lang w:eastAsia="vi-VN"/>
        </w:rPr>
        <w:t xml:space="preserve">         - </w:t>
      </w:r>
      <w:r w:rsidRPr="002127C0">
        <w:rPr>
          <w:rFonts w:ascii="Times New Roman" w:hAnsi="Times New Roman" w:cs="Times New Roman"/>
          <w:color w:val="000000" w:themeColor="text1"/>
          <w:position w:val="-1"/>
          <w:sz w:val="26"/>
          <w:szCs w:val="26"/>
          <w:lang w:eastAsia="vi-VN"/>
        </w:rPr>
        <w:t xml:space="preserve">Quy mô gói thầu: Gồm </w:t>
      </w:r>
      <w:r>
        <w:rPr>
          <w:rFonts w:ascii="Times New Roman" w:hAnsi="Times New Roman" w:cs="Times New Roman"/>
          <w:color w:val="000000" w:themeColor="text1"/>
          <w:position w:val="-1"/>
          <w:sz w:val="26"/>
          <w:szCs w:val="26"/>
          <w:lang w:eastAsia="vi-VN"/>
        </w:rPr>
        <w:t>8</w:t>
      </w:r>
      <w:r w:rsidRPr="00616914">
        <w:rPr>
          <w:rFonts w:ascii="Times New Roman" w:hAnsi="Times New Roman" w:cs="Times New Roman"/>
          <w:color w:val="000000" w:themeColor="text1"/>
          <w:position w:val="-1"/>
          <w:sz w:val="26"/>
          <w:szCs w:val="26"/>
          <w:lang w:eastAsia="vi-VN"/>
        </w:rPr>
        <w:t>7</w:t>
      </w:r>
      <w:r w:rsidRPr="002127C0">
        <w:rPr>
          <w:rFonts w:ascii="Times New Roman" w:hAnsi="Times New Roman" w:cs="Times New Roman"/>
          <w:color w:val="000000" w:themeColor="text1"/>
          <w:position w:val="-1"/>
          <w:sz w:val="26"/>
          <w:szCs w:val="26"/>
          <w:lang w:eastAsia="vi-VN"/>
        </w:rPr>
        <w:t xml:space="preserve"> </w:t>
      </w:r>
      <w:r w:rsidRPr="00616914">
        <w:rPr>
          <w:rFonts w:ascii="Times New Roman" w:hAnsi="Times New Roman" w:cs="Times New Roman"/>
          <w:color w:val="000000" w:themeColor="text1"/>
          <w:position w:val="-1"/>
          <w:sz w:val="26"/>
          <w:szCs w:val="26"/>
          <w:lang w:eastAsia="vi-VN"/>
        </w:rPr>
        <w:t xml:space="preserve">vị </w:t>
      </w:r>
      <w:r w:rsidRPr="002127C0">
        <w:rPr>
          <w:rFonts w:ascii="Times New Roman" w:hAnsi="Times New Roman" w:cs="Times New Roman"/>
          <w:color w:val="000000" w:themeColor="text1"/>
          <w:position w:val="-1"/>
          <w:sz w:val="26"/>
          <w:szCs w:val="26"/>
          <w:lang w:eastAsia="vi-VN"/>
        </w:rPr>
        <w:t xml:space="preserve">thuốc </w:t>
      </w:r>
      <w:r w:rsidRPr="00616914">
        <w:rPr>
          <w:rFonts w:ascii="Times New Roman" w:hAnsi="Times New Roman" w:cs="Times New Roman"/>
          <w:color w:val="000000" w:themeColor="text1"/>
          <w:position w:val="-1"/>
          <w:sz w:val="26"/>
          <w:szCs w:val="26"/>
          <w:lang w:eastAsia="vi-VN"/>
        </w:rPr>
        <w:t xml:space="preserve">cổ truyền </w:t>
      </w:r>
      <w:r w:rsidRPr="002127C0">
        <w:rPr>
          <w:rFonts w:ascii="Times New Roman" w:hAnsi="Times New Roman" w:cs="Times New Roman"/>
          <w:color w:val="000000" w:themeColor="text1"/>
          <w:position w:val="-1"/>
          <w:sz w:val="26"/>
          <w:szCs w:val="26"/>
          <w:lang w:eastAsia="vi-VN"/>
        </w:rPr>
        <w:t>(</w:t>
      </w:r>
      <w:r>
        <w:rPr>
          <w:rFonts w:ascii="Times New Roman" w:hAnsi="Times New Roman" w:cs="Times New Roman"/>
          <w:color w:val="000000" w:themeColor="text1"/>
          <w:position w:val="-1"/>
          <w:sz w:val="26"/>
          <w:szCs w:val="26"/>
          <w:lang w:eastAsia="vi-VN"/>
        </w:rPr>
        <w:t>8</w:t>
      </w:r>
      <w:r w:rsidRPr="00616914">
        <w:rPr>
          <w:rFonts w:ascii="Times New Roman" w:hAnsi="Times New Roman" w:cs="Times New Roman"/>
          <w:color w:val="000000" w:themeColor="text1"/>
          <w:position w:val="-1"/>
          <w:sz w:val="26"/>
          <w:szCs w:val="26"/>
          <w:lang w:eastAsia="vi-VN"/>
        </w:rPr>
        <w:t>7</w:t>
      </w:r>
      <w:r w:rsidRPr="002127C0">
        <w:rPr>
          <w:rFonts w:ascii="Times New Roman" w:hAnsi="Times New Roman" w:cs="Times New Roman"/>
          <w:color w:val="000000" w:themeColor="text1"/>
          <w:position w:val="-1"/>
          <w:sz w:val="26"/>
          <w:szCs w:val="26"/>
          <w:lang w:eastAsia="vi-VN"/>
        </w:rPr>
        <w:t xml:space="preserve"> phần), mỗi </w:t>
      </w:r>
      <w:r w:rsidRPr="00616914">
        <w:rPr>
          <w:rFonts w:ascii="Times New Roman" w:hAnsi="Times New Roman" w:cs="Times New Roman"/>
          <w:color w:val="000000" w:themeColor="text1"/>
          <w:position w:val="-1"/>
          <w:sz w:val="26"/>
          <w:szCs w:val="26"/>
          <w:lang w:eastAsia="vi-VN"/>
        </w:rPr>
        <w:t xml:space="preserve">vị </w:t>
      </w:r>
      <w:r w:rsidRPr="002127C0">
        <w:rPr>
          <w:rFonts w:ascii="Times New Roman" w:hAnsi="Times New Roman" w:cs="Times New Roman"/>
          <w:color w:val="000000" w:themeColor="text1"/>
          <w:position w:val="-1"/>
          <w:sz w:val="26"/>
          <w:szCs w:val="26"/>
          <w:lang w:eastAsia="vi-VN"/>
        </w:rPr>
        <w:t>thuốc</w:t>
      </w:r>
      <w:r w:rsidRPr="00616914">
        <w:rPr>
          <w:rFonts w:ascii="Times New Roman" w:hAnsi="Times New Roman" w:cs="Times New Roman"/>
          <w:color w:val="000000" w:themeColor="text1"/>
          <w:position w:val="-1"/>
          <w:sz w:val="26"/>
          <w:szCs w:val="26"/>
          <w:lang w:eastAsia="vi-VN"/>
        </w:rPr>
        <w:t xml:space="preserve"> cổ truyền</w:t>
      </w:r>
      <w:r w:rsidRPr="002127C0">
        <w:rPr>
          <w:rFonts w:ascii="Times New Roman" w:hAnsi="Times New Roman" w:cs="Times New Roman"/>
          <w:color w:val="000000" w:themeColor="text1"/>
          <w:position w:val="-1"/>
          <w:sz w:val="26"/>
          <w:szCs w:val="26"/>
          <w:lang w:eastAsia="vi-VN"/>
        </w:rPr>
        <w:t xml:space="preserve"> là 1 phần của gói thầu.</w:t>
      </w:r>
    </w:p>
    <w:p w14:paraId="36EF2561" w14:textId="77777777" w:rsidR="00616914" w:rsidRPr="002127C0" w:rsidRDefault="00616914" w:rsidP="00616914">
      <w:pPr>
        <w:ind w:left="1" w:firstLineChars="217" w:firstLine="564"/>
        <w:rPr>
          <w:rFonts w:ascii="Times New Roman" w:hAnsi="Times New Roman" w:cs="Times New Roman"/>
          <w:color w:val="000000" w:themeColor="text1"/>
          <w:sz w:val="26"/>
          <w:szCs w:val="26"/>
        </w:rPr>
      </w:pPr>
      <w:r w:rsidRPr="002127C0">
        <w:rPr>
          <w:rFonts w:ascii="Times New Roman" w:hAnsi="Times New Roman" w:cs="Times New Roman"/>
          <w:color w:val="000000" w:themeColor="text1"/>
          <w:sz w:val="26"/>
          <w:szCs w:val="26"/>
        </w:rPr>
        <w:t xml:space="preserve">- Địa điểm thực hiện: </w:t>
      </w:r>
      <w:r w:rsidRPr="002127C0">
        <w:rPr>
          <w:rFonts w:ascii="Times New Roman" w:hAnsi="Times New Roman" w:cs="Times New Roman"/>
          <w:color w:val="000000" w:themeColor="text1"/>
          <w:sz w:val="26"/>
          <w:szCs w:val="26"/>
          <w:lang w:val="nl-NL"/>
        </w:rPr>
        <w:t xml:space="preserve">Tại kho thuốc, khoa Dược, Bệnh viện đa khoa </w:t>
      </w:r>
      <w:r>
        <w:rPr>
          <w:rFonts w:ascii="Times New Roman" w:hAnsi="Times New Roman" w:cs="Times New Roman"/>
          <w:color w:val="000000" w:themeColor="text1"/>
          <w:sz w:val="26"/>
          <w:szCs w:val="26"/>
          <w:lang w:val="nl-NL"/>
        </w:rPr>
        <w:t>Chương</w:t>
      </w:r>
      <w:r>
        <w:rPr>
          <w:rFonts w:ascii="Times New Roman" w:hAnsi="Times New Roman" w:cs="Times New Roman"/>
          <w:color w:val="000000" w:themeColor="text1"/>
          <w:sz w:val="26"/>
          <w:szCs w:val="26"/>
        </w:rPr>
        <w:t xml:space="preserve"> mỹ</w:t>
      </w:r>
      <w:r w:rsidRPr="002127C0">
        <w:rPr>
          <w:rFonts w:ascii="Times New Roman" w:hAnsi="Times New Roman" w:cs="Times New Roman"/>
          <w:color w:val="000000" w:themeColor="text1"/>
          <w:sz w:val="26"/>
          <w:szCs w:val="26"/>
        </w:rPr>
        <w:t>.</w:t>
      </w:r>
    </w:p>
    <w:p w14:paraId="0F79B9A2" w14:textId="77777777" w:rsidR="00616914" w:rsidRPr="002127C0" w:rsidRDefault="00616914" w:rsidP="00616914">
      <w:pPr>
        <w:spacing w:before="120"/>
        <w:ind w:left="1" w:firstLineChars="217" w:firstLine="564"/>
        <w:rPr>
          <w:rFonts w:ascii="Times New Roman" w:hAnsi="Times New Roman" w:cs="Times New Roman"/>
          <w:color w:val="000000" w:themeColor="text1"/>
          <w:sz w:val="26"/>
          <w:szCs w:val="26"/>
          <w:lang w:val="nl-NL"/>
        </w:rPr>
      </w:pPr>
      <w:r w:rsidRPr="002127C0">
        <w:rPr>
          <w:rFonts w:ascii="Times New Roman" w:hAnsi="Times New Roman" w:cs="Times New Roman"/>
          <w:color w:val="000000" w:themeColor="text1"/>
          <w:sz w:val="26"/>
          <w:szCs w:val="26"/>
          <w:lang w:val="nl-NL"/>
        </w:rPr>
        <w:t xml:space="preserve">  </w:t>
      </w:r>
      <w:r w:rsidRPr="002127C0">
        <w:rPr>
          <w:rFonts w:ascii="Times New Roman" w:hAnsi="Times New Roman" w:cs="Times New Roman"/>
          <w:bCs/>
          <w:color w:val="000000" w:themeColor="text1"/>
          <w:sz w:val="26"/>
          <w:szCs w:val="26"/>
          <w:lang w:val="sv-SE"/>
        </w:rPr>
        <w:t>Số 120 Tổ dân phố Hòa Sơn, Phường Chương Mỹ, Thành phố Hà Nội</w:t>
      </w:r>
    </w:p>
    <w:p w14:paraId="4BD32297" w14:textId="77777777" w:rsidR="00616914" w:rsidRPr="002127C0" w:rsidRDefault="00616914" w:rsidP="00616914">
      <w:pPr>
        <w:spacing w:before="60"/>
        <w:ind w:left="1" w:firstLineChars="217" w:firstLine="564"/>
        <w:jc w:val="both"/>
        <w:rPr>
          <w:rFonts w:ascii="Times New Roman" w:hAnsi="Times New Roman" w:cs="Times New Roman"/>
          <w:color w:val="000000" w:themeColor="text1"/>
          <w:spacing w:val="-4"/>
          <w:sz w:val="26"/>
          <w:szCs w:val="26"/>
          <w:lang w:val="es-ES"/>
        </w:rPr>
      </w:pPr>
      <w:r w:rsidRPr="002127C0">
        <w:rPr>
          <w:rFonts w:ascii="Times New Roman" w:hAnsi="Times New Roman" w:cs="Times New Roman"/>
          <w:color w:val="000000" w:themeColor="text1"/>
          <w:sz w:val="26"/>
          <w:szCs w:val="26"/>
        </w:rPr>
        <w:t xml:space="preserve">- Nguồn vốn: </w:t>
      </w:r>
      <w:r w:rsidRPr="002127C0">
        <w:rPr>
          <w:rFonts w:ascii="Times New Roman" w:eastAsia="Calibri" w:hAnsi="Times New Roman" w:cs="Times New Roman"/>
          <w:color w:val="000000" w:themeColor="text1"/>
          <w:sz w:val="26"/>
          <w:szCs w:val="26"/>
          <w:lang w:val="sv-SE"/>
        </w:rPr>
        <w:t>Nguồn thu hợp pháp khác của đơn vị</w:t>
      </w:r>
      <w:r w:rsidRPr="002127C0">
        <w:rPr>
          <w:rFonts w:ascii="Times New Roman" w:hAnsi="Times New Roman" w:cs="Times New Roman"/>
          <w:color w:val="000000" w:themeColor="text1"/>
          <w:spacing w:val="-4"/>
          <w:sz w:val="26"/>
          <w:szCs w:val="26"/>
          <w:lang w:val="es-ES"/>
        </w:rPr>
        <w:t>.</w:t>
      </w:r>
    </w:p>
    <w:p w14:paraId="7DE2D12B" w14:textId="77777777" w:rsidR="00616914" w:rsidRPr="00616914" w:rsidRDefault="00616914" w:rsidP="00616914">
      <w:pPr>
        <w:spacing w:before="60"/>
        <w:ind w:left="1" w:firstLineChars="217" w:firstLine="564"/>
        <w:jc w:val="both"/>
        <w:rPr>
          <w:rFonts w:ascii="Times New Roman" w:hAnsi="Times New Roman" w:cs="Times New Roman"/>
          <w:color w:val="000000" w:themeColor="text1"/>
          <w:sz w:val="26"/>
          <w:szCs w:val="26"/>
          <w:lang w:val="es-ES"/>
        </w:rPr>
      </w:pPr>
      <w:r w:rsidRPr="002127C0">
        <w:rPr>
          <w:rFonts w:ascii="Times New Roman" w:hAnsi="Times New Roman" w:cs="Times New Roman"/>
          <w:color w:val="000000" w:themeColor="text1"/>
          <w:sz w:val="26"/>
          <w:szCs w:val="26"/>
        </w:rPr>
        <w:t xml:space="preserve">- Thời gian thực hiện hợp đồng: </w:t>
      </w:r>
      <w:r>
        <w:rPr>
          <w:rFonts w:ascii="Times New Roman" w:hAnsi="Times New Roman" w:cs="Times New Roman"/>
          <w:color w:val="000000" w:themeColor="text1"/>
          <w:sz w:val="26"/>
          <w:szCs w:val="26"/>
        </w:rPr>
        <w:t xml:space="preserve">365 ngày </w:t>
      </w:r>
      <w:r w:rsidRPr="002127C0">
        <w:rPr>
          <w:rFonts w:ascii="Times New Roman" w:hAnsi="Times New Roman" w:cs="Times New Roman"/>
          <w:color w:val="000000" w:themeColor="text1"/>
          <w:sz w:val="26"/>
          <w:szCs w:val="26"/>
        </w:rPr>
        <w:t>kể từ ngày hợp đồng có hiệu lự</w:t>
      </w:r>
      <w:r w:rsidRPr="00616914">
        <w:rPr>
          <w:rFonts w:ascii="Times New Roman" w:hAnsi="Times New Roman" w:cs="Times New Roman"/>
          <w:color w:val="000000" w:themeColor="text1"/>
          <w:sz w:val="26"/>
          <w:szCs w:val="26"/>
          <w:lang w:val="es-ES"/>
        </w:rPr>
        <w:t>c.</w:t>
      </w:r>
    </w:p>
    <w:p w14:paraId="017F686B" w14:textId="77777777" w:rsidR="00616914" w:rsidRPr="00616914" w:rsidRDefault="00616914" w:rsidP="00616914">
      <w:pPr>
        <w:pStyle w:val="Normal1"/>
        <w:spacing w:after="120"/>
        <w:jc w:val="both"/>
        <w:rPr>
          <w:rFonts w:ascii="Times New Roman" w:hAnsi="Times New Roman" w:cs="Times New Roman"/>
          <w:b/>
          <w:color w:val="000000" w:themeColor="text1"/>
          <w:sz w:val="26"/>
          <w:szCs w:val="26"/>
          <w:lang w:val="es-ES"/>
        </w:rPr>
      </w:pPr>
      <w:r w:rsidRPr="002127C0">
        <w:rPr>
          <w:rFonts w:ascii="Times New Roman" w:hAnsi="Times New Roman" w:cs="Times New Roman"/>
          <w:b/>
          <w:color w:val="000000" w:themeColor="text1"/>
          <w:sz w:val="26"/>
          <w:szCs w:val="26"/>
        </w:rPr>
        <w:t>2.2. Yêu cầu về kỹ thuật</w:t>
      </w:r>
    </w:p>
    <w:p w14:paraId="0FD585D9" w14:textId="77777777" w:rsidR="00616914" w:rsidRPr="00616914" w:rsidRDefault="00616914" w:rsidP="00616914">
      <w:pPr>
        <w:ind w:left="1" w:firstLineChars="217" w:firstLine="564"/>
        <w:jc w:val="both"/>
        <w:rPr>
          <w:rStyle w:val="Emphasis"/>
          <w:rFonts w:ascii="Times New Roman" w:hAnsi="Times New Roman" w:cs="Times New Roman"/>
          <w:color w:val="000000" w:themeColor="text1"/>
          <w:sz w:val="26"/>
          <w:szCs w:val="26"/>
          <w:lang w:val="es-ES"/>
        </w:rPr>
      </w:pPr>
      <w:r w:rsidRPr="002127C0">
        <w:rPr>
          <w:rStyle w:val="Emphasis"/>
          <w:rFonts w:ascii="Times New Roman" w:hAnsi="Times New Roman" w:cs="Times New Roman"/>
          <w:color w:val="000000" w:themeColor="text1"/>
          <w:sz w:val="26"/>
          <w:szCs w:val="26"/>
        </w:rPr>
        <w:t xml:space="preserve">- Hàng hóa </w:t>
      </w:r>
      <w:r w:rsidRPr="00616914">
        <w:rPr>
          <w:rStyle w:val="Emphasis"/>
          <w:rFonts w:ascii="Times New Roman" w:hAnsi="Times New Roman" w:cs="Times New Roman"/>
          <w:color w:val="000000" w:themeColor="text1"/>
          <w:sz w:val="26"/>
          <w:szCs w:val="26"/>
          <w:lang w:val="es-ES"/>
        </w:rPr>
        <w:t>cung cấp</w:t>
      </w:r>
      <w:r w:rsidRPr="002127C0">
        <w:rPr>
          <w:rStyle w:val="Emphasis"/>
          <w:rFonts w:ascii="Times New Roman" w:hAnsi="Times New Roman" w:cs="Times New Roman"/>
          <w:color w:val="000000" w:themeColor="text1"/>
          <w:sz w:val="26"/>
          <w:szCs w:val="26"/>
        </w:rPr>
        <w:t xml:space="preserve"> phải đúng tiêu chuẩn kỹ thuật như đã yêu cầu trong</w:t>
      </w:r>
      <w:r w:rsidRPr="00616914">
        <w:rPr>
          <w:rStyle w:val="Emphasis"/>
          <w:rFonts w:ascii="Times New Roman" w:hAnsi="Times New Roman" w:cs="Times New Roman"/>
          <w:color w:val="000000" w:themeColor="text1"/>
          <w:sz w:val="26"/>
          <w:szCs w:val="26"/>
          <w:lang w:val="es-ES"/>
        </w:rPr>
        <w:t xml:space="preserve"> Mẫu 00 của E-HSMT.</w:t>
      </w:r>
    </w:p>
    <w:p w14:paraId="0D7C996C" w14:textId="77777777" w:rsidR="00616914" w:rsidRPr="00616914" w:rsidRDefault="00616914" w:rsidP="00616914">
      <w:pPr>
        <w:ind w:left="1" w:firstLineChars="217" w:firstLine="564"/>
        <w:jc w:val="both"/>
        <w:rPr>
          <w:rFonts w:ascii="Times New Roman" w:hAnsi="Times New Roman" w:cs="Times New Roman"/>
          <w:iCs/>
          <w:color w:val="000000" w:themeColor="text1"/>
          <w:sz w:val="26"/>
          <w:szCs w:val="26"/>
          <w:lang w:val="es-ES"/>
        </w:rPr>
      </w:pPr>
      <w:r w:rsidRPr="00616914">
        <w:rPr>
          <w:rStyle w:val="Emphasis"/>
          <w:rFonts w:ascii="Times New Roman" w:hAnsi="Times New Roman" w:cs="Times New Roman"/>
          <w:color w:val="000000" w:themeColor="text1"/>
          <w:sz w:val="26"/>
          <w:szCs w:val="26"/>
          <w:lang w:val="es-ES"/>
        </w:rPr>
        <w:t xml:space="preserve">- Có </w:t>
      </w:r>
      <w:r w:rsidRPr="002127C0">
        <w:rPr>
          <w:rStyle w:val="Emphasis"/>
          <w:rFonts w:ascii="Times New Roman" w:hAnsi="Times New Roman" w:cs="Times New Roman"/>
          <w:color w:val="000000" w:themeColor="text1"/>
          <w:sz w:val="26"/>
          <w:szCs w:val="26"/>
        </w:rPr>
        <w:t>biên bản giao nhận</w:t>
      </w:r>
      <w:r w:rsidRPr="00616914">
        <w:rPr>
          <w:rStyle w:val="Emphasis"/>
          <w:rFonts w:ascii="Times New Roman" w:hAnsi="Times New Roman" w:cs="Times New Roman"/>
          <w:color w:val="000000" w:themeColor="text1"/>
          <w:sz w:val="26"/>
          <w:szCs w:val="26"/>
          <w:lang w:val="es-ES"/>
        </w:rPr>
        <w:t>, phiếu kiểm nghiệm, phiếu báo lô, hạn dùng cho từng lô hàng</w:t>
      </w:r>
      <w:r w:rsidRPr="002127C0">
        <w:rPr>
          <w:rStyle w:val="Emphasis"/>
          <w:rFonts w:ascii="Times New Roman" w:hAnsi="Times New Roman" w:cs="Times New Roman"/>
          <w:color w:val="000000" w:themeColor="text1"/>
          <w:sz w:val="26"/>
          <w:szCs w:val="26"/>
        </w:rPr>
        <w:t xml:space="preserve"> khi giao nhận. </w:t>
      </w:r>
    </w:p>
    <w:p w14:paraId="00167D12" w14:textId="77777777" w:rsidR="00616914" w:rsidRPr="00616914" w:rsidRDefault="00616914" w:rsidP="00616914">
      <w:pPr>
        <w:pStyle w:val="Normal1"/>
        <w:spacing w:after="120"/>
        <w:jc w:val="both"/>
        <w:rPr>
          <w:rFonts w:ascii="Times New Roman" w:hAnsi="Times New Roman" w:cs="Times New Roman"/>
          <w:b/>
          <w:color w:val="000000" w:themeColor="text1"/>
          <w:sz w:val="26"/>
          <w:szCs w:val="26"/>
          <w:lang w:val="es-ES"/>
        </w:rPr>
      </w:pPr>
      <w:r w:rsidRPr="002127C0">
        <w:rPr>
          <w:rFonts w:ascii="Times New Roman" w:hAnsi="Times New Roman" w:cs="Times New Roman"/>
          <w:b/>
          <w:color w:val="000000" w:themeColor="text1"/>
          <w:sz w:val="26"/>
          <w:szCs w:val="26"/>
        </w:rPr>
        <w:t>2.3. Các yêu cầu khác</w:t>
      </w:r>
    </w:p>
    <w:p w14:paraId="79C8D98A" w14:textId="77777777" w:rsidR="00616914" w:rsidRPr="002127C0" w:rsidRDefault="00616914" w:rsidP="00616914">
      <w:pPr>
        <w:spacing w:before="120"/>
        <w:ind w:left="1" w:firstLineChars="217" w:firstLine="564"/>
        <w:jc w:val="both"/>
        <w:rPr>
          <w:rFonts w:ascii="Times New Roman" w:hAnsi="Times New Roman" w:cs="Times New Roman"/>
          <w:color w:val="000000" w:themeColor="text1"/>
          <w:sz w:val="26"/>
          <w:szCs w:val="26"/>
        </w:rPr>
      </w:pPr>
      <w:r w:rsidRPr="002127C0">
        <w:rPr>
          <w:rFonts w:ascii="Times New Roman" w:hAnsi="Times New Roman" w:cs="Times New Roman"/>
          <w:color w:val="000000" w:themeColor="text1"/>
          <w:sz w:val="26"/>
          <w:szCs w:val="26"/>
        </w:rPr>
        <w:lastRenderedPageBreak/>
        <w:t xml:space="preserve">Yêu cầu về cung cấp </w:t>
      </w:r>
      <w:r w:rsidRPr="00616914">
        <w:rPr>
          <w:rFonts w:ascii="Times New Roman" w:hAnsi="Times New Roman" w:cs="Times New Roman"/>
          <w:color w:val="000000" w:themeColor="text1"/>
          <w:sz w:val="26"/>
          <w:szCs w:val="26"/>
          <w:lang w:val="es-ES"/>
        </w:rPr>
        <w:t xml:space="preserve">vị </w:t>
      </w:r>
      <w:r w:rsidRPr="002127C0">
        <w:rPr>
          <w:rFonts w:ascii="Times New Roman" w:hAnsi="Times New Roman" w:cs="Times New Roman"/>
          <w:color w:val="000000" w:themeColor="text1"/>
          <w:sz w:val="26"/>
          <w:szCs w:val="26"/>
        </w:rPr>
        <w:t>thuốc thuộc g</w:t>
      </w:r>
      <w:r w:rsidRPr="002127C0">
        <w:rPr>
          <w:rFonts w:ascii="Times New Roman" w:eastAsia="SimSun" w:hAnsi="Times New Roman" w:cs="Times New Roman"/>
          <w:color w:val="000000" w:themeColor="text1"/>
          <w:sz w:val="26"/>
          <w:szCs w:val="26"/>
        </w:rPr>
        <w:t>ó</w:t>
      </w:r>
      <w:r w:rsidRPr="002127C0">
        <w:rPr>
          <w:rFonts w:ascii="Times New Roman" w:hAnsi="Times New Roman" w:cs="Times New Roman"/>
          <w:color w:val="000000" w:themeColor="text1"/>
          <w:sz w:val="26"/>
          <w:szCs w:val="26"/>
        </w:rPr>
        <w:t xml:space="preserve">i thầu: </w:t>
      </w:r>
    </w:p>
    <w:p w14:paraId="294E7BF5" w14:textId="77777777" w:rsidR="00616914" w:rsidRPr="002127C0" w:rsidRDefault="00616914" w:rsidP="00616914">
      <w:pPr>
        <w:spacing w:before="120"/>
        <w:ind w:left="1" w:firstLineChars="217" w:firstLine="564"/>
        <w:jc w:val="both"/>
        <w:rPr>
          <w:rFonts w:ascii="Times New Roman" w:hAnsi="Times New Roman" w:cs="Times New Roman"/>
          <w:color w:val="000000" w:themeColor="text1"/>
          <w:sz w:val="26"/>
          <w:szCs w:val="26"/>
        </w:rPr>
      </w:pPr>
      <w:r w:rsidRPr="002127C0">
        <w:rPr>
          <w:rFonts w:ascii="Times New Roman" w:hAnsi="Times New Roman" w:cs="Times New Roman"/>
          <w:color w:val="000000" w:themeColor="text1"/>
          <w:sz w:val="26"/>
          <w:szCs w:val="26"/>
        </w:rPr>
        <w:t xml:space="preserve">- </w:t>
      </w:r>
      <w:r w:rsidRPr="00616914">
        <w:rPr>
          <w:rFonts w:ascii="Times New Roman" w:hAnsi="Times New Roman" w:cs="Times New Roman"/>
          <w:color w:val="000000" w:themeColor="text1"/>
          <w:sz w:val="26"/>
          <w:szCs w:val="26"/>
        </w:rPr>
        <w:t>Chủ đầu tư</w:t>
      </w:r>
      <w:r w:rsidRPr="002127C0">
        <w:rPr>
          <w:rFonts w:ascii="Times New Roman" w:hAnsi="Times New Roman" w:cs="Times New Roman"/>
          <w:color w:val="000000" w:themeColor="text1"/>
          <w:sz w:val="26"/>
          <w:szCs w:val="26"/>
        </w:rPr>
        <w:t xml:space="preserve"> sẽ dự tr</w:t>
      </w:r>
      <w:r w:rsidRPr="002127C0">
        <w:rPr>
          <w:rFonts w:ascii="Times New Roman" w:eastAsia="SimSun" w:hAnsi="Times New Roman" w:cs="Times New Roman"/>
          <w:color w:val="000000" w:themeColor="text1"/>
          <w:sz w:val="26"/>
          <w:szCs w:val="26"/>
        </w:rPr>
        <w:t>ù</w:t>
      </w:r>
      <w:r w:rsidRPr="002127C0">
        <w:rPr>
          <w:rFonts w:ascii="Times New Roman" w:hAnsi="Times New Roman" w:cs="Times New Roman"/>
          <w:color w:val="000000" w:themeColor="text1"/>
          <w:sz w:val="26"/>
          <w:szCs w:val="26"/>
        </w:rPr>
        <w:t xml:space="preserve"> nhu cầu </w:t>
      </w:r>
      <w:r w:rsidRPr="00616914">
        <w:rPr>
          <w:rFonts w:ascii="Times New Roman" w:hAnsi="Times New Roman" w:cs="Times New Roman"/>
          <w:color w:val="000000" w:themeColor="text1"/>
          <w:sz w:val="26"/>
          <w:szCs w:val="26"/>
        </w:rPr>
        <w:t xml:space="preserve">vị </w:t>
      </w:r>
      <w:r w:rsidRPr="002127C0">
        <w:rPr>
          <w:rFonts w:ascii="Times New Roman" w:hAnsi="Times New Roman" w:cs="Times New Roman"/>
          <w:color w:val="000000" w:themeColor="text1"/>
          <w:sz w:val="26"/>
          <w:szCs w:val="26"/>
        </w:rPr>
        <w:t xml:space="preserve">thuốc </w:t>
      </w:r>
      <w:r w:rsidRPr="002127C0">
        <w:rPr>
          <w:rFonts w:ascii="Times New Roman" w:eastAsia="MS Mincho" w:hAnsi="Times New Roman" w:cs="Times New Roman"/>
          <w:color w:val="000000" w:themeColor="text1"/>
          <w:sz w:val="26"/>
          <w:szCs w:val="26"/>
        </w:rPr>
        <w:t>đ</w:t>
      </w:r>
      <w:r w:rsidRPr="002127C0">
        <w:rPr>
          <w:rFonts w:ascii="Times New Roman" w:hAnsi="Times New Roman" w:cs="Times New Roman"/>
          <w:color w:val="000000" w:themeColor="text1"/>
          <w:sz w:val="26"/>
          <w:szCs w:val="26"/>
        </w:rPr>
        <w:t>ều theo c</w:t>
      </w:r>
      <w:r w:rsidRPr="002127C0">
        <w:rPr>
          <w:rFonts w:ascii="Times New Roman" w:eastAsia="SimSun" w:hAnsi="Times New Roman" w:cs="Times New Roman"/>
          <w:color w:val="000000" w:themeColor="text1"/>
          <w:sz w:val="26"/>
          <w:szCs w:val="26"/>
        </w:rPr>
        <w:t>á</w:t>
      </w:r>
      <w:r w:rsidRPr="002127C0">
        <w:rPr>
          <w:rFonts w:ascii="Times New Roman" w:hAnsi="Times New Roman" w:cs="Times New Roman"/>
          <w:color w:val="000000" w:themeColor="text1"/>
          <w:sz w:val="26"/>
          <w:szCs w:val="26"/>
        </w:rPr>
        <w:t>c th</w:t>
      </w:r>
      <w:r w:rsidRPr="002127C0">
        <w:rPr>
          <w:rFonts w:ascii="Times New Roman" w:eastAsia="SimSun" w:hAnsi="Times New Roman" w:cs="Times New Roman"/>
          <w:color w:val="000000" w:themeColor="text1"/>
          <w:sz w:val="26"/>
          <w:szCs w:val="26"/>
        </w:rPr>
        <w:t>á</w:t>
      </w:r>
      <w:r w:rsidRPr="002127C0">
        <w:rPr>
          <w:rFonts w:ascii="Times New Roman" w:hAnsi="Times New Roman" w:cs="Times New Roman"/>
          <w:color w:val="000000" w:themeColor="text1"/>
          <w:sz w:val="26"/>
          <w:szCs w:val="26"/>
        </w:rPr>
        <w:t>ng/qu</w:t>
      </w:r>
      <w:r w:rsidRPr="002127C0">
        <w:rPr>
          <w:rFonts w:ascii="Times New Roman" w:eastAsia="SimSun" w:hAnsi="Times New Roman" w:cs="Times New Roman"/>
          <w:color w:val="000000" w:themeColor="text1"/>
          <w:sz w:val="26"/>
          <w:szCs w:val="26"/>
        </w:rPr>
        <w:t>ý</w:t>
      </w:r>
      <w:r w:rsidRPr="002127C0">
        <w:rPr>
          <w:rFonts w:ascii="Times New Roman" w:hAnsi="Times New Roman" w:cs="Times New Roman"/>
          <w:color w:val="000000" w:themeColor="text1"/>
          <w:sz w:val="26"/>
          <w:szCs w:val="26"/>
        </w:rPr>
        <w:t xml:space="preserve"> số lượng </w:t>
      </w:r>
      <w:r w:rsidRPr="00616914">
        <w:rPr>
          <w:rFonts w:ascii="Times New Roman" w:hAnsi="Times New Roman" w:cs="Times New Roman"/>
          <w:color w:val="000000" w:themeColor="text1"/>
          <w:sz w:val="26"/>
          <w:szCs w:val="26"/>
        </w:rPr>
        <w:t xml:space="preserve">vị </w:t>
      </w:r>
      <w:r w:rsidRPr="002127C0">
        <w:rPr>
          <w:rFonts w:ascii="Times New Roman" w:hAnsi="Times New Roman" w:cs="Times New Roman"/>
          <w:color w:val="000000" w:themeColor="text1"/>
          <w:sz w:val="26"/>
          <w:szCs w:val="26"/>
        </w:rPr>
        <w:t xml:space="preserve">thuốc </w:t>
      </w:r>
      <w:r w:rsidRPr="002127C0">
        <w:rPr>
          <w:rFonts w:ascii="Times New Roman" w:eastAsia="MS Mincho" w:hAnsi="Times New Roman" w:cs="Times New Roman"/>
          <w:color w:val="000000" w:themeColor="text1"/>
          <w:sz w:val="26"/>
          <w:szCs w:val="26"/>
        </w:rPr>
        <w:t>đ</w:t>
      </w:r>
      <w:r w:rsidRPr="002127C0">
        <w:rPr>
          <w:rFonts w:ascii="Times New Roman" w:eastAsia="SimSun" w:hAnsi="Times New Roman" w:cs="Times New Roman"/>
          <w:color w:val="000000" w:themeColor="text1"/>
          <w:sz w:val="26"/>
          <w:szCs w:val="26"/>
        </w:rPr>
        <w:t>ã</w:t>
      </w:r>
      <w:r w:rsidRPr="002127C0">
        <w:rPr>
          <w:rFonts w:ascii="Times New Roman" w:hAnsi="Times New Roman" w:cs="Times New Roman"/>
          <w:color w:val="000000" w:themeColor="text1"/>
          <w:sz w:val="26"/>
          <w:szCs w:val="26"/>
        </w:rPr>
        <w:t xml:space="preserve"> tr</w:t>
      </w:r>
      <w:r w:rsidRPr="002127C0">
        <w:rPr>
          <w:rFonts w:ascii="Times New Roman" w:eastAsia="SimSun" w:hAnsi="Times New Roman" w:cs="Times New Roman"/>
          <w:color w:val="000000" w:themeColor="text1"/>
          <w:sz w:val="26"/>
          <w:szCs w:val="26"/>
        </w:rPr>
        <w:t>ú</w:t>
      </w:r>
      <w:r w:rsidRPr="002127C0">
        <w:rPr>
          <w:rFonts w:ascii="Times New Roman" w:hAnsi="Times New Roman" w:cs="Times New Roman"/>
          <w:color w:val="000000" w:themeColor="text1"/>
          <w:sz w:val="26"/>
          <w:szCs w:val="26"/>
        </w:rPr>
        <w:t xml:space="preserve">ng thầu. </w:t>
      </w:r>
      <w:r w:rsidRPr="00616914">
        <w:rPr>
          <w:rFonts w:ascii="Times New Roman" w:hAnsi="Times New Roman" w:cs="Times New Roman"/>
          <w:color w:val="000000" w:themeColor="text1"/>
          <w:sz w:val="26"/>
          <w:szCs w:val="26"/>
        </w:rPr>
        <w:t>Vị t</w:t>
      </w:r>
      <w:r w:rsidRPr="002127C0">
        <w:rPr>
          <w:rFonts w:ascii="Times New Roman" w:hAnsi="Times New Roman" w:cs="Times New Roman"/>
          <w:color w:val="000000" w:themeColor="text1"/>
          <w:sz w:val="26"/>
          <w:szCs w:val="26"/>
        </w:rPr>
        <w:t xml:space="preserve">huốc </w:t>
      </w:r>
      <w:r w:rsidRPr="002127C0">
        <w:rPr>
          <w:rFonts w:ascii="Times New Roman" w:eastAsia="MS Mincho" w:hAnsi="Times New Roman" w:cs="Times New Roman"/>
          <w:color w:val="000000" w:themeColor="text1"/>
          <w:sz w:val="26"/>
          <w:szCs w:val="26"/>
        </w:rPr>
        <w:t>đ</w:t>
      </w:r>
      <w:r w:rsidRPr="002127C0">
        <w:rPr>
          <w:rFonts w:ascii="Times New Roman" w:hAnsi="Times New Roman" w:cs="Times New Roman"/>
          <w:color w:val="000000" w:themeColor="text1"/>
          <w:sz w:val="26"/>
          <w:szCs w:val="26"/>
        </w:rPr>
        <w:t xml:space="preserve">ược giao phải </w:t>
      </w:r>
      <w:r w:rsidRPr="002127C0">
        <w:rPr>
          <w:rFonts w:ascii="Times New Roman" w:eastAsia="MS Mincho" w:hAnsi="Times New Roman" w:cs="Times New Roman"/>
          <w:color w:val="000000" w:themeColor="text1"/>
          <w:sz w:val="26"/>
          <w:szCs w:val="26"/>
        </w:rPr>
        <w:t>đ</w:t>
      </w:r>
      <w:r w:rsidRPr="002127C0">
        <w:rPr>
          <w:rFonts w:ascii="Times New Roman" w:hAnsi="Times New Roman" w:cs="Times New Roman"/>
          <w:color w:val="000000" w:themeColor="text1"/>
          <w:sz w:val="26"/>
          <w:szCs w:val="26"/>
        </w:rPr>
        <w:t>ủ số lượng v</w:t>
      </w:r>
      <w:r w:rsidRPr="002127C0">
        <w:rPr>
          <w:rFonts w:ascii="Times New Roman" w:eastAsia="SimSun" w:hAnsi="Times New Roman" w:cs="Times New Roman"/>
          <w:color w:val="000000" w:themeColor="text1"/>
          <w:sz w:val="26"/>
          <w:szCs w:val="26"/>
        </w:rPr>
        <w:t>à</w:t>
      </w:r>
      <w:r w:rsidRPr="002127C0">
        <w:rPr>
          <w:rFonts w:ascii="Times New Roman" w:hAnsi="Times New Roman" w:cs="Times New Roman"/>
          <w:color w:val="000000" w:themeColor="text1"/>
          <w:sz w:val="26"/>
          <w:szCs w:val="26"/>
        </w:rPr>
        <w:t xml:space="preserve"> </w:t>
      </w:r>
      <w:r w:rsidRPr="002127C0">
        <w:rPr>
          <w:rFonts w:ascii="Times New Roman" w:eastAsia="MS Mincho" w:hAnsi="Times New Roman" w:cs="Times New Roman"/>
          <w:color w:val="000000" w:themeColor="text1"/>
          <w:sz w:val="26"/>
          <w:szCs w:val="26"/>
        </w:rPr>
        <w:t>đ</w:t>
      </w:r>
      <w:r w:rsidRPr="002127C0">
        <w:rPr>
          <w:rFonts w:ascii="Times New Roman" w:eastAsia="SimSun" w:hAnsi="Times New Roman" w:cs="Times New Roman"/>
          <w:color w:val="000000" w:themeColor="text1"/>
          <w:sz w:val="26"/>
          <w:szCs w:val="26"/>
        </w:rPr>
        <w:t>ú</w:t>
      </w:r>
      <w:r w:rsidRPr="002127C0">
        <w:rPr>
          <w:rFonts w:ascii="Times New Roman" w:hAnsi="Times New Roman" w:cs="Times New Roman"/>
          <w:color w:val="000000" w:themeColor="text1"/>
          <w:sz w:val="26"/>
          <w:szCs w:val="26"/>
        </w:rPr>
        <w:t>ng c</w:t>
      </w:r>
      <w:r w:rsidRPr="002127C0">
        <w:rPr>
          <w:rFonts w:ascii="Times New Roman" w:eastAsia="SimSun" w:hAnsi="Times New Roman" w:cs="Times New Roman"/>
          <w:color w:val="000000" w:themeColor="text1"/>
          <w:sz w:val="26"/>
          <w:szCs w:val="26"/>
        </w:rPr>
        <w:t>á</w:t>
      </w:r>
      <w:r w:rsidRPr="002127C0">
        <w:rPr>
          <w:rFonts w:ascii="Times New Roman" w:hAnsi="Times New Roman" w:cs="Times New Roman"/>
          <w:color w:val="000000" w:themeColor="text1"/>
          <w:sz w:val="26"/>
          <w:szCs w:val="26"/>
        </w:rPr>
        <w:t>c th</w:t>
      </w:r>
      <w:r w:rsidRPr="002127C0">
        <w:rPr>
          <w:rFonts w:ascii="Times New Roman" w:eastAsia="SimSun" w:hAnsi="Times New Roman" w:cs="Times New Roman"/>
          <w:color w:val="000000" w:themeColor="text1"/>
          <w:sz w:val="26"/>
          <w:szCs w:val="26"/>
        </w:rPr>
        <w:t>ô</w:t>
      </w:r>
      <w:r w:rsidRPr="002127C0">
        <w:rPr>
          <w:rFonts w:ascii="Times New Roman" w:hAnsi="Times New Roman" w:cs="Times New Roman"/>
          <w:color w:val="000000" w:themeColor="text1"/>
          <w:sz w:val="26"/>
          <w:szCs w:val="26"/>
        </w:rPr>
        <w:t>ng tin, ti</w:t>
      </w:r>
      <w:r w:rsidRPr="002127C0">
        <w:rPr>
          <w:rFonts w:ascii="Times New Roman" w:eastAsia="SimSun" w:hAnsi="Times New Roman" w:cs="Times New Roman"/>
          <w:color w:val="000000" w:themeColor="text1"/>
          <w:sz w:val="26"/>
          <w:szCs w:val="26"/>
        </w:rPr>
        <w:t>ê</w:t>
      </w:r>
      <w:r w:rsidRPr="002127C0">
        <w:rPr>
          <w:rFonts w:ascii="Times New Roman" w:hAnsi="Times New Roman" w:cs="Times New Roman"/>
          <w:color w:val="000000" w:themeColor="text1"/>
          <w:sz w:val="26"/>
          <w:szCs w:val="26"/>
        </w:rPr>
        <w:t xml:space="preserve">u chuẩn như </w:t>
      </w:r>
      <w:r w:rsidRPr="002127C0">
        <w:rPr>
          <w:rFonts w:ascii="Times New Roman" w:eastAsia="MS Mincho" w:hAnsi="Times New Roman" w:cs="Times New Roman"/>
          <w:color w:val="000000" w:themeColor="text1"/>
          <w:sz w:val="26"/>
          <w:szCs w:val="26"/>
        </w:rPr>
        <w:t>đ</w:t>
      </w:r>
      <w:r w:rsidRPr="002127C0">
        <w:rPr>
          <w:rFonts w:ascii="Times New Roman" w:eastAsia="SimSun" w:hAnsi="Times New Roman" w:cs="Times New Roman"/>
          <w:color w:val="000000" w:themeColor="text1"/>
          <w:sz w:val="26"/>
          <w:szCs w:val="26"/>
        </w:rPr>
        <w:t>ã</w:t>
      </w:r>
      <w:r w:rsidRPr="002127C0">
        <w:rPr>
          <w:rFonts w:ascii="Times New Roman" w:hAnsi="Times New Roman" w:cs="Times New Roman"/>
          <w:color w:val="000000" w:themeColor="text1"/>
          <w:sz w:val="26"/>
          <w:szCs w:val="26"/>
        </w:rPr>
        <w:t xml:space="preserve"> cung cấp trong E- HSDT.</w:t>
      </w:r>
    </w:p>
    <w:p w14:paraId="42F63667" w14:textId="77777777" w:rsidR="00616914" w:rsidRPr="00616914" w:rsidRDefault="00616914" w:rsidP="00616914">
      <w:pPr>
        <w:spacing w:before="120"/>
        <w:ind w:left="1" w:firstLineChars="217" w:firstLine="564"/>
        <w:jc w:val="both"/>
        <w:rPr>
          <w:rFonts w:ascii="Times New Roman" w:hAnsi="Times New Roman" w:cs="Times New Roman"/>
          <w:color w:val="000000" w:themeColor="text1"/>
          <w:sz w:val="26"/>
          <w:szCs w:val="26"/>
        </w:rPr>
      </w:pPr>
      <w:r w:rsidRPr="002127C0">
        <w:rPr>
          <w:rFonts w:ascii="Times New Roman" w:hAnsi="Times New Roman" w:cs="Times New Roman"/>
          <w:color w:val="000000" w:themeColor="text1"/>
          <w:sz w:val="26"/>
          <w:szCs w:val="26"/>
        </w:rPr>
        <w:t xml:space="preserve">- </w:t>
      </w:r>
      <w:r w:rsidRPr="00616914">
        <w:rPr>
          <w:rFonts w:ascii="Times New Roman" w:hAnsi="Times New Roman" w:cs="Times New Roman"/>
          <w:color w:val="000000" w:themeColor="text1"/>
          <w:sz w:val="26"/>
          <w:szCs w:val="26"/>
        </w:rPr>
        <w:t>Vị t</w:t>
      </w:r>
      <w:r w:rsidRPr="002127C0">
        <w:rPr>
          <w:rFonts w:ascii="Times New Roman" w:hAnsi="Times New Roman" w:cs="Times New Roman"/>
          <w:color w:val="000000" w:themeColor="text1"/>
          <w:sz w:val="26"/>
          <w:szCs w:val="26"/>
        </w:rPr>
        <w:t xml:space="preserve">huốc phải </w:t>
      </w:r>
      <w:r w:rsidRPr="002127C0">
        <w:rPr>
          <w:rFonts w:ascii="Times New Roman" w:eastAsia="MS Mincho" w:hAnsi="Times New Roman" w:cs="Times New Roman"/>
          <w:color w:val="000000" w:themeColor="text1"/>
          <w:sz w:val="26"/>
          <w:szCs w:val="26"/>
        </w:rPr>
        <w:t>đ</w:t>
      </w:r>
      <w:r w:rsidRPr="002127C0">
        <w:rPr>
          <w:rFonts w:ascii="Times New Roman" w:hAnsi="Times New Roman" w:cs="Times New Roman"/>
          <w:color w:val="000000" w:themeColor="text1"/>
          <w:sz w:val="26"/>
          <w:szCs w:val="26"/>
        </w:rPr>
        <w:t xml:space="preserve">ược giao theo từng </w:t>
      </w:r>
      <w:r w:rsidRPr="002127C0">
        <w:rPr>
          <w:rFonts w:ascii="Times New Roman" w:eastAsia="MS Mincho" w:hAnsi="Times New Roman" w:cs="Times New Roman"/>
          <w:color w:val="000000" w:themeColor="text1"/>
          <w:sz w:val="26"/>
          <w:szCs w:val="26"/>
        </w:rPr>
        <w:t>đ</w:t>
      </w:r>
      <w:r w:rsidRPr="002127C0">
        <w:rPr>
          <w:rFonts w:ascii="Times New Roman" w:hAnsi="Times New Roman" w:cs="Times New Roman"/>
          <w:color w:val="000000" w:themeColor="text1"/>
          <w:sz w:val="26"/>
          <w:szCs w:val="26"/>
        </w:rPr>
        <w:t>ơn h</w:t>
      </w:r>
      <w:r w:rsidRPr="002127C0">
        <w:rPr>
          <w:rFonts w:ascii="Times New Roman" w:eastAsia="SimSun" w:hAnsi="Times New Roman" w:cs="Times New Roman"/>
          <w:color w:val="000000" w:themeColor="text1"/>
          <w:sz w:val="26"/>
          <w:szCs w:val="26"/>
        </w:rPr>
        <w:t>à</w:t>
      </w:r>
      <w:r w:rsidRPr="002127C0">
        <w:rPr>
          <w:rFonts w:ascii="Times New Roman" w:hAnsi="Times New Roman" w:cs="Times New Roman"/>
          <w:color w:val="000000" w:themeColor="text1"/>
          <w:sz w:val="26"/>
          <w:szCs w:val="26"/>
        </w:rPr>
        <w:t>ng của bệnh viện trong v</w:t>
      </w:r>
      <w:r w:rsidRPr="002127C0">
        <w:rPr>
          <w:rFonts w:ascii="Times New Roman" w:eastAsia="SimSun" w:hAnsi="Times New Roman" w:cs="Times New Roman"/>
          <w:color w:val="000000" w:themeColor="text1"/>
          <w:sz w:val="26"/>
          <w:szCs w:val="26"/>
        </w:rPr>
        <w:t>ò</w:t>
      </w:r>
      <w:r w:rsidRPr="002127C0">
        <w:rPr>
          <w:rFonts w:ascii="Times New Roman" w:hAnsi="Times New Roman" w:cs="Times New Roman"/>
          <w:color w:val="000000" w:themeColor="text1"/>
          <w:sz w:val="26"/>
          <w:szCs w:val="26"/>
        </w:rPr>
        <w:t>ng 0</w:t>
      </w:r>
      <w:r w:rsidRPr="00616914">
        <w:rPr>
          <w:rFonts w:ascii="Times New Roman" w:hAnsi="Times New Roman" w:cs="Times New Roman"/>
          <w:color w:val="000000" w:themeColor="text1"/>
          <w:sz w:val="26"/>
          <w:szCs w:val="26"/>
        </w:rPr>
        <w:t>5</w:t>
      </w:r>
      <w:r w:rsidRPr="002127C0">
        <w:rPr>
          <w:rFonts w:ascii="Times New Roman" w:hAnsi="Times New Roman" w:cs="Times New Roman"/>
          <w:color w:val="000000" w:themeColor="text1"/>
          <w:sz w:val="26"/>
          <w:szCs w:val="26"/>
        </w:rPr>
        <w:t xml:space="preserve"> ng</w:t>
      </w:r>
      <w:r w:rsidRPr="002127C0">
        <w:rPr>
          <w:rFonts w:ascii="Times New Roman" w:eastAsia="SimSun" w:hAnsi="Times New Roman" w:cs="Times New Roman"/>
          <w:color w:val="000000" w:themeColor="text1"/>
          <w:sz w:val="26"/>
          <w:szCs w:val="26"/>
        </w:rPr>
        <w:t>à</w:t>
      </w:r>
      <w:r w:rsidRPr="002127C0">
        <w:rPr>
          <w:rFonts w:ascii="Times New Roman" w:hAnsi="Times New Roman" w:cs="Times New Roman"/>
          <w:color w:val="000000" w:themeColor="text1"/>
          <w:sz w:val="26"/>
          <w:szCs w:val="26"/>
        </w:rPr>
        <w:t>y l</w:t>
      </w:r>
      <w:r w:rsidRPr="002127C0">
        <w:rPr>
          <w:rFonts w:ascii="Times New Roman" w:eastAsia="SimSun" w:hAnsi="Times New Roman" w:cs="Times New Roman"/>
          <w:color w:val="000000" w:themeColor="text1"/>
          <w:sz w:val="26"/>
          <w:szCs w:val="26"/>
        </w:rPr>
        <w:t>à</w:t>
      </w:r>
      <w:r w:rsidRPr="002127C0">
        <w:rPr>
          <w:rFonts w:ascii="Times New Roman" w:hAnsi="Times New Roman" w:cs="Times New Roman"/>
          <w:color w:val="000000" w:themeColor="text1"/>
          <w:sz w:val="26"/>
          <w:szCs w:val="26"/>
        </w:rPr>
        <w:t>m việc kể từ khi nh</w:t>
      </w:r>
      <w:r w:rsidRPr="002127C0">
        <w:rPr>
          <w:rFonts w:ascii="Times New Roman" w:eastAsia="SimSun" w:hAnsi="Times New Roman" w:cs="Times New Roman"/>
          <w:color w:val="000000" w:themeColor="text1"/>
          <w:sz w:val="26"/>
          <w:szCs w:val="26"/>
        </w:rPr>
        <w:t>à</w:t>
      </w:r>
      <w:r w:rsidRPr="002127C0">
        <w:rPr>
          <w:rFonts w:ascii="Times New Roman" w:hAnsi="Times New Roman" w:cs="Times New Roman"/>
          <w:color w:val="000000" w:themeColor="text1"/>
          <w:sz w:val="26"/>
          <w:szCs w:val="26"/>
        </w:rPr>
        <w:t xml:space="preserve"> thầu nhận </w:t>
      </w:r>
      <w:r w:rsidRPr="002127C0">
        <w:rPr>
          <w:rFonts w:ascii="Times New Roman" w:eastAsia="MS Mincho" w:hAnsi="Times New Roman" w:cs="Times New Roman"/>
          <w:color w:val="000000" w:themeColor="text1"/>
          <w:sz w:val="26"/>
          <w:szCs w:val="26"/>
        </w:rPr>
        <w:t>đ</w:t>
      </w:r>
      <w:r w:rsidRPr="002127C0">
        <w:rPr>
          <w:rFonts w:ascii="Times New Roman" w:hAnsi="Times New Roman" w:cs="Times New Roman"/>
          <w:color w:val="000000" w:themeColor="text1"/>
          <w:sz w:val="26"/>
          <w:szCs w:val="26"/>
        </w:rPr>
        <w:t>ược dự tr</w:t>
      </w:r>
      <w:r w:rsidRPr="002127C0">
        <w:rPr>
          <w:rFonts w:ascii="Times New Roman" w:eastAsia="SimSun" w:hAnsi="Times New Roman" w:cs="Times New Roman"/>
          <w:color w:val="000000" w:themeColor="text1"/>
          <w:sz w:val="26"/>
          <w:szCs w:val="26"/>
        </w:rPr>
        <w:t>ù</w:t>
      </w:r>
      <w:r w:rsidRPr="002127C0">
        <w:rPr>
          <w:rFonts w:ascii="Times New Roman" w:hAnsi="Times New Roman" w:cs="Times New Roman"/>
          <w:color w:val="000000" w:themeColor="text1"/>
          <w:sz w:val="26"/>
          <w:szCs w:val="26"/>
        </w:rPr>
        <w:t xml:space="preserve"> của bệnh viện</w:t>
      </w:r>
      <w:r w:rsidRPr="00616914">
        <w:rPr>
          <w:rFonts w:ascii="Times New Roman" w:hAnsi="Times New Roman" w:cs="Times New Roman"/>
          <w:color w:val="000000" w:themeColor="text1"/>
          <w:sz w:val="26"/>
          <w:szCs w:val="26"/>
        </w:rPr>
        <w:t>.</w:t>
      </w:r>
    </w:p>
    <w:p w14:paraId="7A91E36F" w14:textId="77777777" w:rsidR="00616914" w:rsidRPr="002127C0" w:rsidRDefault="00616914" w:rsidP="00616914">
      <w:pPr>
        <w:spacing w:before="120"/>
        <w:ind w:left="1" w:firstLineChars="217" w:firstLine="564"/>
        <w:jc w:val="both"/>
        <w:rPr>
          <w:rFonts w:ascii="Times New Roman" w:hAnsi="Times New Roman" w:cs="Times New Roman"/>
          <w:color w:val="000000" w:themeColor="text1"/>
          <w:sz w:val="26"/>
          <w:szCs w:val="26"/>
        </w:rPr>
      </w:pPr>
      <w:r w:rsidRPr="002127C0">
        <w:rPr>
          <w:rFonts w:ascii="Times New Roman" w:hAnsi="Times New Roman" w:cs="Times New Roman"/>
          <w:color w:val="000000" w:themeColor="text1"/>
          <w:sz w:val="26"/>
          <w:szCs w:val="26"/>
        </w:rPr>
        <w:t xml:space="preserve">- </w:t>
      </w:r>
      <w:r w:rsidRPr="002127C0">
        <w:rPr>
          <w:rFonts w:ascii="Times New Roman" w:eastAsia="MS Mincho" w:hAnsi="Times New Roman" w:cs="Times New Roman"/>
          <w:color w:val="000000" w:themeColor="text1"/>
          <w:sz w:val="26"/>
          <w:szCs w:val="26"/>
        </w:rPr>
        <w:t>Đ</w:t>
      </w:r>
      <w:r w:rsidRPr="002127C0">
        <w:rPr>
          <w:rFonts w:ascii="Times New Roman" w:hAnsi="Times New Roman" w:cs="Times New Roman"/>
          <w:color w:val="000000" w:themeColor="text1"/>
          <w:sz w:val="26"/>
          <w:szCs w:val="26"/>
        </w:rPr>
        <w:t xml:space="preserve">ịa </w:t>
      </w:r>
      <w:r w:rsidRPr="002127C0">
        <w:rPr>
          <w:rFonts w:ascii="Times New Roman" w:eastAsia="MS Mincho" w:hAnsi="Times New Roman" w:cs="Times New Roman"/>
          <w:color w:val="000000" w:themeColor="text1"/>
          <w:sz w:val="26"/>
          <w:szCs w:val="26"/>
        </w:rPr>
        <w:t>đ</w:t>
      </w:r>
      <w:r w:rsidRPr="002127C0">
        <w:rPr>
          <w:rFonts w:ascii="Times New Roman" w:hAnsi="Times New Roman" w:cs="Times New Roman"/>
          <w:color w:val="000000" w:themeColor="text1"/>
          <w:sz w:val="26"/>
          <w:szCs w:val="26"/>
        </w:rPr>
        <w:t>iểm cung cấp: Giao</w:t>
      </w:r>
      <w:r w:rsidRPr="00616914">
        <w:rPr>
          <w:rFonts w:ascii="Times New Roman" w:hAnsi="Times New Roman" w:cs="Times New Roman"/>
          <w:color w:val="000000" w:themeColor="text1"/>
          <w:sz w:val="26"/>
          <w:szCs w:val="26"/>
        </w:rPr>
        <w:t xml:space="preserve"> vị</w:t>
      </w:r>
      <w:r w:rsidRPr="002127C0">
        <w:rPr>
          <w:rFonts w:ascii="Times New Roman" w:hAnsi="Times New Roman" w:cs="Times New Roman"/>
          <w:color w:val="000000" w:themeColor="text1"/>
          <w:sz w:val="26"/>
          <w:szCs w:val="26"/>
        </w:rPr>
        <w:t xml:space="preserve"> thuốc trực tiếp tại kho thuốc </w:t>
      </w:r>
      <w:r w:rsidRPr="002127C0">
        <w:rPr>
          <w:rFonts w:ascii="Times New Roman" w:hAnsi="Times New Roman" w:cs="Times New Roman"/>
          <w:color w:val="000000" w:themeColor="text1"/>
          <w:sz w:val="26"/>
          <w:szCs w:val="26"/>
          <w:lang w:val="nl-NL"/>
        </w:rPr>
        <w:t xml:space="preserve">khoa Dược, Bệnh viện đa khoa </w:t>
      </w:r>
      <w:r>
        <w:rPr>
          <w:rFonts w:ascii="Times New Roman" w:hAnsi="Times New Roman" w:cs="Times New Roman"/>
          <w:color w:val="000000" w:themeColor="text1"/>
          <w:sz w:val="26"/>
          <w:szCs w:val="26"/>
          <w:lang w:val="nl-NL"/>
        </w:rPr>
        <w:t>Chương</w:t>
      </w:r>
      <w:r>
        <w:rPr>
          <w:rFonts w:ascii="Times New Roman" w:hAnsi="Times New Roman" w:cs="Times New Roman"/>
          <w:color w:val="000000" w:themeColor="text1"/>
          <w:sz w:val="26"/>
          <w:szCs w:val="26"/>
        </w:rPr>
        <w:t xml:space="preserve"> mỹ </w:t>
      </w:r>
      <w:r w:rsidRPr="002127C0">
        <w:rPr>
          <w:rFonts w:ascii="Times New Roman" w:hAnsi="Times New Roman" w:cs="Times New Roman"/>
          <w:bCs/>
          <w:color w:val="000000" w:themeColor="text1"/>
          <w:sz w:val="26"/>
          <w:szCs w:val="26"/>
          <w:lang w:val="sv-SE"/>
        </w:rPr>
        <w:t>Số 120 Tổ dân phố Hòa Sơn, Phường Chương Mỹ, Thành phố Hà Nội</w:t>
      </w:r>
    </w:p>
    <w:p w14:paraId="49CF073E" w14:textId="77777777" w:rsidR="00616914" w:rsidRPr="002127C0" w:rsidRDefault="00616914" w:rsidP="00616914">
      <w:pPr>
        <w:spacing w:before="120"/>
        <w:ind w:left="1" w:firstLineChars="217" w:firstLine="564"/>
        <w:jc w:val="both"/>
        <w:rPr>
          <w:rFonts w:ascii="Times New Roman" w:hAnsi="Times New Roman" w:cs="Times New Roman"/>
          <w:color w:val="000000" w:themeColor="text1"/>
          <w:sz w:val="26"/>
          <w:szCs w:val="26"/>
        </w:rPr>
      </w:pPr>
      <w:r w:rsidRPr="002127C0">
        <w:rPr>
          <w:rFonts w:ascii="Times New Roman" w:hAnsi="Times New Roman" w:cs="Times New Roman"/>
          <w:color w:val="000000" w:themeColor="text1"/>
          <w:sz w:val="26"/>
          <w:szCs w:val="26"/>
        </w:rPr>
        <w:t>Phương thức thanh to</w:t>
      </w:r>
      <w:r w:rsidRPr="002127C0">
        <w:rPr>
          <w:rFonts w:ascii="Times New Roman" w:eastAsia="SimSun" w:hAnsi="Times New Roman" w:cs="Times New Roman"/>
          <w:color w:val="000000" w:themeColor="text1"/>
          <w:sz w:val="26"/>
          <w:szCs w:val="26"/>
        </w:rPr>
        <w:t>á</w:t>
      </w:r>
      <w:r w:rsidRPr="002127C0">
        <w:rPr>
          <w:rFonts w:ascii="Times New Roman" w:hAnsi="Times New Roman" w:cs="Times New Roman"/>
          <w:color w:val="000000" w:themeColor="text1"/>
          <w:sz w:val="26"/>
          <w:szCs w:val="26"/>
        </w:rPr>
        <w:t xml:space="preserve">n: </w:t>
      </w:r>
    </w:p>
    <w:p w14:paraId="2655C159" w14:textId="77777777" w:rsidR="00616914" w:rsidRPr="002127C0" w:rsidRDefault="00616914" w:rsidP="00616914">
      <w:pPr>
        <w:ind w:firstLine="720"/>
        <w:jc w:val="both"/>
        <w:rPr>
          <w:rFonts w:ascii="Times New Roman" w:hAnsi="Times New Roman" w:cs="Times New Roman"/>
          <w:color w:val="000000" w:themeColor="text1"/>
          <w:spacing w:val="3"/>
          <w:sz w:val="26"/>
          <w:szCs w:val="26"/>
          <w:shd w:val="clear" w:color="auto" w:fill="FFFFFF"/>
        </w:rPr>
      </w:pPr>
      <w:r w:rsidRPr="002127C0">
        <w:rPr>
          <w:rFonts w:ascii="Times New Roman" w:hAnsi="Times New Roman" w:cs="Times New Roman"/>
          <w:color w:val="000000" w:themeColor="text1"/>
          <w:spacing w:val="3"/>
          <w:sz w:val="26"/>
          <w:szCs w:val="26"/>
          <w:shd w:val="clear" w:color="auto" w:fill="FFFFFF"/>
        </w:rPr>
        <w:t xml:space="preserve">- Việc thanh toán cho Nhà thầu bằng chuyển khoản, số lần thanh toán là nhiều lần trong quá trình thực hiện hoặc thanh toán một lần khi hoàn thành hợp đồng. </w:t>
      </w:r>
    </w:p>
    <w:p w14:paraId="42E7356B" w14:textId="77777777" w:rsidR="00616914" w:rsidRPr="002127C0" w:rsidRDefault="00616914" w:rsidP="00616914">
      <w:pPr>
        <w:ind w:firstLine="720"/>
        <w:jc w:val="both"/>
        <w:rPr>
          <w:rFonts w:ascii="Times New Roman" w:hAnsi="Times New Roman" w:cs="Times New Roman"/>
          <w:color w:val="000000" w:themeColor="text1"/>
          <w:spacing w:val="3"/>
          <w:sz w:val="26"/>
          <w:szCs w:val="26"/>
          <w:shd w:val="clear" w:color="auto" w:fill="FFFFFF"/>
        </w:rPr>
      </w:pPr>
      <w:r w:rsidRPr="002127C0">
        <w:rPr>
          <w:rFonts w:ascii="Times New Roman" w:hAnsi="Times New Roman" w:cs="Times New Roman"/>
          <w:color w:val="000000" w:themeColor="text1"/>
          <w:spacing w:val="3"/>
          <w:sz w:val="26"/>
          <w:szCs w:val="26"/>
          <w:shd w:val="clear" w:color="auto" w:fill="FFFFFF"/>
        </w:rPr>
        <w:t xml:space="preserve">- Thời hạn thanh toán trong vòng 90 ngày kể từ khi Nhà thầu xuất hóa đơn tài chính. Nhà thầu phải hoàn thiện đầy đủ các chứng từ thanh toán (trong vòng 10 ngày kể từ khi xuất hóa đơn) là cơ sở để bệnh viện thực hiện thanh toán cho công ty. </w:t>
      </w:r>
    </w:p>
    <w:p w14:paraId="3AF92BA7" w14:textId="77777777" w:rsidR="00616914" w:rsidRPr="002127C0" w:rsidRDefault="00616914" w:rsidP="00616914">
      <w:pPr>
        <w:ind w:firstLine="720"/>
        <w:jc w:val="both"/>
        <w:rPr>
          <w:rFonts w:ascii="Times New Roman" w:hAnsi="Times New Roman" w:cs="Times New Roman"/>
          <w:color w:val="000000" w:themeColor="text1"/>
          <w:spacing w:val="3"/>
          <w:sz w:val="26"/>
          <w:szCs w:val="26"/>
          <w:shd w:val="clear" w:color="auto" w:fill="FFFFFF"/>
        </w:rPr>
      </w:pPr>
      <w:r w:rsidRPr="002127C0">
        <w:rPr>
          <w:rFonts w:ascii="Times New Roman" w:hAnsi="Times New Roman" w:cs="Times New Roman"/>
          <w:color w:val="000000" w:themeColor="text1"/>
          <w:spacing w:val="3"/>
          <w:sz w:val="26"/>
          <w:szCs w:val="26"/>
          <w:shd w:val="clear" w:color="auto" w:fill="FFFFFF"/>
        </w:rPr>
        <w:t>- Chứng từ thanh toán cụ thể như sau: Hóa đơn tài chính; Biên bản nghiệm thu hàng hóa/ Biên bản nghiệm thu và thanh lý hợp đồng/Biên bản thanh lý hợp đồng; Bảng xác định giá trị khối lượng công việc hoàn thành; Giấy ủy quyền đúng mẫu (nếu có).</w:t>
      </w:r>
    </w:p>
    <w:p w14:paraId="040C8116" w14:textId="77777777" w:rsidR="00616914" w:rsidRPr="00616914" w:rsidRDefault="00616914" w:rsidP="00616914">
      <w:pPr>
        <w:pStyle w:val="Normal1"/>
        <w:spacing w:before="120" w:after="120"/>
        <w:ind w:firstLine="565"/>
        <w:jc w:val="both"/>
        <w:rPr>
          <w:rFonts w:ascii="Times New Roman" w:hAnsi="Times New Roman" w:cs="Times New Roman"/>
          <w:b/>
          <w:i/>
          <w:color w:val="000000" w:themeColor="text1"/>
          <w:sz w:val="26"/>
          <w:szCs w:val="26"/>
        </w:rPr>
      </w:pPr>
      <w:r w:rsidRPr="00616914">
        <w:rPr>
          <w:rFonts w:ascii="Times New Roman" w:hAnsi="Times New Roman" w:cs="Times New Roman"/>
          <w:b/>
          <w:color w:val="000000" w:themeColor="text1"/>
          <w:sz w:val="26"/>
          <w:szCs w:val="26"/>
        </w:rPr>
        <w:t xml:space="preserve"> - </w:t>
      </w:r>
      <w:r w:rsidRPr="00616914">
        <w:rPr>
          <w:rFonts w:ascii="Times New Roman" w:hAnsi="Times New Roman" w:cs="Times New Roman"/>
          <w:b/>
          <w:i/>
          <w:color w:val="000000" w:themeColor="text1"/>
          <w:sz w:val="26"/>
          <w:szCs w:val="26"/>
        </w:rPr>
        <w:t>Nhà thầu có bảng tự chấm điểm kỹ thuật cho từng mặt hàng tham dự thầu.</w:t>
      </w:r>
    </w:p>
    <w:p w14:paraId="6EC0CD2E" w14:textId="77777777" w:rsidR="00616914" w:rsidRPr="00616914" w:rsidRDefault="00616914" w:rsidP="00616914">
      <w:pPr>
        <w:pStyle w:val="Normal1"/>
        <w:spacing w:after="120"/>
        <w:ind w:firstLine="565"/>
        <w:jc w:val="both"/>
        <w:rPr>
          <w:rFonts w:ascii="Times New Roman" w:hAnsi="Times New Roman" w:cs="Times New Roman"/>
          <w:color w:val="000000" w:themeColor="text1"/>
          <w:sz w:val="26"/>
          <w:szCs w:val="26"/>
        </w:rPr>
      </w:pPr>
      <w:r w:rsidRPr="00616914">
        <w:rPr>
          <w:rFonts w:ascii="Times New Roman" w:hAnsi="Times New Roman" w:cs="Times New Roman"/>
          <w:color w:val="000000" w:themeColor="text1"/>
          <w:sz w:val="26"/>
          <w:szCs w:val="26"/>
        </w:rPr>
        <w:t>Nhà thầu c</w:t>
      </w:r>
      <w:r w:rsidRPr="00616914">
        <w:rPr>
          <w:rFonts w:ascii="Times New Roman" w:eastAsia="SimSun" w:hAnsi="Times New Roman" w:cs="Times New Roman"/>
          <w:color w:val="000000" w:themeColor="text1"/>
          <w:sz w:val="26"/>
          <w:szCs w:val="26"/>
        </w:rPr>
        <w:t>ó</w:t>
      </w:r>
      <w:r w:rsidRPr="00616914">
        <w:rPr>
          <w:rFonts w:ascii="Times New Roman" w:hAnsi="Times New Roman" w:cs="Times New Roman"/>
          <w:color w:val="000000" w:themeColor="text1"/>
          <w:sz w:val="26"/>
          <w:szCs w:val="26"/>
        </w:rPr>
        <w:t xml:space="preserve"> bản cam kết c</w:t>
      </w:r>
      <w:r w:rsidRPr="00616914">
        <w:rPr>
          <w:rFonts w:ascii="Times New Roman" w:eastAsia="SimSun" w:hAnsi="Times New Roman" w:cs="Times New Roman"/>
          <w:color w:val="000000" w:themeColor="text1"/>
          <w:sz w:val="26"/>
          <w:szCs w:val="26"/>
        </w:rPr>
        <w:t>á</w:t>
      </w:r>
      <w:r w:rsidRPr="00616914">
        <w:rPr>
          <w:rFonts w:ascii="Times New Roman" w:hAnsi="Times New Roman" w:cs="Times New Roman"/>
          <w:color w:val="000000" w:themeColor="text1"/>
          <w:sz w:val="26"/>
          <w:szCs w:val="26"/>
        </w:rPr>
        <w:t>c nội dung sau:</w:t>
      </w:r>
    </w:p>
    <w:p w14:paraId="758C53A5" w14:textId="77777777" w:rsidR="00616914" w:rsidRPr="00616914" w:rsidRDefault="00616914" w:rsidP="00616914">
      <w:pPr>
        <w:pStyle w:val="Normal1"/>
        <w:spacing w:after="120"/>
        <w:ind w:firstLine="565"/>
        <w:jc w:val="both"/>
        <w:rPr>
          <w:rFonts w:ascii="Times New Roman" w:hAnsi="Times New Roman" w:cs="Times New Roman"/>
          <w:color w:val="000000" w:themeColor="text1"/>
          <w:sz w:val="26"/>
          <w:szCs w:val="26"/>
        </w:rPr>
      </w:pPr>
      <w:r w:rsidRPr="00616914">
        <w:rPr>
          <w:rFonts w:ascii="Times New Roman" w:hAnsi="Times New Roman" w:cs="Times New Roman"/>
          <w:color w:val="000000" w:themeColor="text1"/>
          <w:sz w:val="26"/>
          <w:szCs w:val="26"/>
        </w:rPr>
        <w:t>1. Cung ứng kịp thời, ch</w:t>
      </w:r>
      <w:r w:rsidRPr="00616914">
        <w:rPr>
          <w:rFonts w:ascii="Times New Roman" w:eastAsia="SimSun" w:hAnsi="Times New Roman" w:cs="Times New Roman"/>
          <w:color w:val="000000" w:themeColor="text1"/>
          <w:sz w:val="26"/>
          <w:szCs w:val="26"/>
        </w:rPr>
        <w:t>í</w:t>
      </w:r>
      <w:r w:rsidRPr="00616914">
        <w:rPr>
          <w:rFonts w:ascii="Times New Roman" w:hAnsi="Times New Roman" w:cs="Times New Roman"/>
          <w:color w:val="000000" w:themeColor="text1"/>
          <w:sz w:val="26"/>
          <w:szCs w:val="26"/>
        </w:rPr>
        <w:t>nh x</w:t>
      </w:r>
      <w:r w:rsidRPr="00616914">
        <w:rPr>
          <w:rFonts w:ascii="Times New Roman" w:eastAsia="SimSun" w:hAnsi="Times New Roman" w:cs="Times New Roman"/>
          <w:color w:val="000000" w:themeColor="text1"/>
          <w:sz w:val="26"/>
          <w:szCs w:val="26"/>
        </w:rPr>
        <w:t>á</w:t>
      </w:r>
      <w:r w:rsidRPr="00616914">
        <w:rPr>
          <w:rFonts w:ascii="Times New Roman" w:hAnsi="Times New Roman" w:cs="Times New Roman"/>
          <w:color w:val="000000" w:themeColor="text1"/>
          <w:sz w:val="26"/>
          <w:szCs w:val="26"/>
        </w:rPr>
        <w:t xml:space="preserve">c,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ủ về số lượng vị thuốc tr</w:t>
      </w:r>
      <w:r w:rsidRPr="00616914">
        <w:rPr>
          <w:rFonts w:ascii="Times New Roman" w:eastAsia="SimSun" w:hAnsi="Times New Roman" w:cs="Times New Roman"/>
          <w:color w:val="000000" w:themeColor="text1"/>
          <w:sz w:val="26"/>
          <w:szCs w:val="26"/>
        </w:rPr>
        <w:t>ú</w:t>
      </w:r>
      <w:r w:rsidRPr="00616914">
        <w:rPr>
          <w:rFonts w:ascii="Times New Roman" w:hAnsi="Times New Roman" w:cs="Times New Roman"/>
          <w:color w:val="000000" w:themeColor="text1"/>
          <w:sz w:val="26"/>
          <w:szCs w:val="26"/>
        </w:rPr>
        <w:t xml:space="preserve">ng thầu,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ảm bảo ti</w:t>
      </w:r>
      <w:r w:rsidRPr="00616914">
        <w:rPr>
          <w:rFonts w:ascii="Times New Roman" w:eastAsia="SimSun" w:hAnsi="Times New Roman" w:cs="Times New Roman"/>
          <w:color w:val="000000" w:themeColor="text1"/>
          <w:sz w:val="26"/>
          <w:szCs w:val="26"/>
        </w:rPr>
        <w:t>ê</w:t>
      </w:r>
      <w:r w:rsidRPr="00616914">
        <w:rPr>
          <w:rFonts w:ascii="Times New Roman" w:hAnsi="Times New Roman" w:cs="Times New Roman"/>
          <w:color w:val="000000" w:themeColor="text1"/>
          <w:sz w:val="26"/>
          <w:szCs w:val="26"/>
        </w:rPr>
        <w:t xml:space="preserve">u chuẩn chất lượng như </w:t>
      </w:r>
      <w:r w:rsidRPr="00616914">
        <w:rPr>
          <w:rFonts w:ascii="Times New Roman" w:eastAsia="MS Mincho" w:hAnsi="Times New Roman" w:cs="Times New Roman"/>
          <w:color w:val="000000" w:themeColor="text1"/>
          <w:sz w:val="26"/>
          <w:szCs w:val="26"/>
        </w:rPr>
        <w:t>đ</w:t>
      </w:r>
      <w:r w:rsidRPr="00616914">
        <w:rPr>
          <w:rFonts w:ascii="Times New Roman" w:eastAsia="SimSun" w:hAnsi="Times New Roman" w:cs="Times New Roman"/>
          <w:color w:val="000000" w:themeColor="text1"/>
          <w:sz w:val="26"/>
          <w:szCs w:val="26"/>
        </w:rPr>
        <w:t>ã</w:t>
      </w:r>
      <w:r w:rsidRPr="00616914">
        <w:rPr>
          <w:rFonts w:ascii="Times New Roman" w:hAnsi="Times New Roman" w:cs="Times New Roman"/>
          <w:color w:val="000000" w:themeColor="text1"/>
          <w:sz w:val="26"/>
          <w:szCs w:val="26"/>
        </w:rPr>
        <w:t xml:space="preserve"> </w:t>
      </w:r>
      <w:r w:rsidRPr="00616914">
        <w:rPr>
          <w:rFonts w:ascii="Times New Roman" w:eastAsia="MS Mincho" w:hAnsi="Times New Roman" w:cs="Times New Roman"/>
          <w:color w:val="000000" w:themeColor="text1"/>
          <w:sz w:val="26"/>
          <w:szCs w:val="26"/>
        </w:rPr>
        <w:t>đă</w:t>
      </w:r>
      <w:r w:rsidRPr="00616914">
        <w:rPr>
          <w:rFonts w:ascii="Times New Roman" w:hAnsi="Times New Roman" w:cs="Times New Roman"/>
          <w:color w:val="000000" w:themeColor="text1"/>
          <w:sz w:val="26"/>
          <w:szCs w:val="26"/>
        </w:rPr>
        <w:t>ng k</w:t>
      </w:r>
      <w:r w:rsidRPr="00616914">
        <w:rPr>
          <w:rFonts w:ascii="Times New Roman" w:eastAsia="SimSun" w:hAnsi="Times New Roman" w:cs="Times New Roman"/>
          <w:color w:val="000000" w:themeColor="text1"/>
          <w:sz w:val="26"/>
          <w:szCs w:val="26"/>
        </w:rPr>
        <w:t>ý</w:t>
      </w:r>
      <w:r w:rsidRPr="00616914">
        <w:rPr>
          <w:rFonts w:ascii="Times New Roman" w:hAnsi="Times New Roman" w:cs="Times New Roman"/>
          <w:color w:val="000000" w:themeColor="text1"/>
          <w:sz w:val="26"/>
          <w:szCs w:val="26"/>
        </w:rPr>
        <w:t xml:space="preserve"> với cơ quan c</w:t>
      </w:r>
      <w:r w:rsidRPr="00616914">
        <w:rPr>
          <w:rFonts w:ascii="Times New Roman" w:eastAsia="SimSun" w:hAnsi="Times New Roman" w:cs="Times New Roman"/>
          <w:color w:val="000000" w:themeColor="text1"/>
          <w:sz w:val="26"/>
          <w:szCs w:val="26"/>
        </w:rPr>
        <w:t>ó</w:t>
      </w:r>
      <w:r w:rsidRPr="00616914">
        <w:rPr>
          <w:rFonts w:ascii="Times New Roman" w:hAnsi="Times New Roman" w:cs="Times New Roman"/>
          <w:color w:val="000000" w:themeColor="text1"/>
          <w:sz w:val="26"/>
          <w:szCs w:val="26"/>
        </w:rPr>
        <w:t xml:space="preserve"> thẩm quyền trong thời gian hiệu lực của hợp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 xml:space="preserve">ồng. </w:t>
      </w:r>
      <w:r w:rsidRPr="00616914">
        <w:rPr>
          <w:rFonts w:ascii="Times New Roman" w:eastAsia="MS Mincho" w:hAnsi="Times New Roman" w:cs="Times New Roman"/>
          <w:color w:val="000000" w:themeColor="text1"/>
          <w:sz w:val="26"/>
          <w:szCs w:val="26"/>
        </w:rPr>
        <w:t>Đ</w:t>
      </w:r>
      <w:r w:rsidRPr="00616914">
        <w:rPr>
          <w:rFonts w:ascii="Times New Roman" w:eastAsia="SimSun" w:hAnsi="Times New Roman" w:cs="Times New Roman"/>
          <w:color w:val="000000" w:themeColor="text1"/>
          <w:sz w:val="26"/>
          <w:szCs w:val="26"/>
        </w:rPr>
        <w:t>á</w:t>
      </w:r>
      <w:r w:rsidRPr="00616914">
        <w:rPr>
          <w:rFonts w:ascii="Times New Roman" w:hAnsi="Times New Roman" w:cs="Times New Roman"/>
          <w:color w:val="000000" w:themeColor="text1"/>
          <w:sz w:val="26"/>
          <w:szCs w:val="26"/>
        </w:rPr>
        <w:t xml:space="preserve">p ứng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 xml:space="preserve">ầy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ủ c</w:t>
      </w:r>
      <w:r w:rsidRPr="00616914">
        <w:rPr>
          <w:rFonts w:ascii="Times New Roman" w:eastAsia="SimSun" w:hAnsi="Times New Roman" w:cs="Times New Roman"/>
          <w:color w:val="000000" w:themeColor="text1"/>
          <w:sz w:val="26"/>
          <w:szCs w:val="26"/>
        </w:rPr>
        <w:t>á</w:t>
      </w:r>
      <w:r w:rsidRPr="00616914">
        <w:rPr>
          <w:rFonts w:ascii="Times New Roman" w:hAnsi="Times New Roman" w:cs="Times New Roman"/>
          <w:color w:val="000000" w:themeColor="text1"/>
          <w:sz w:val="26"/>
          <w:szCs w:val="26"/>
        </w:rPr>
        <w:t>c y</w:t>
      </w:r>
      <w:r w:rsidRPr="00616914">
        <w:rPr>
          <w:rFonts w:ascii="Times New Roman" w:eastAsia="SimSun" w:hAnsi="Times New Roman" w:cs="Times New Roman"/>
          <w:color w:val="000000" w:themeColor="text1"/>
          <w:sz w:val="26"/>
          <w:szCs w:val="26"/>
        </w:rPr>
        <w:t>ê</w:t>
      </w:r>
      <w:r w:rsidRPr="00616914">
        <w:rPr>
          <w:rFonts w:ascii="Times New Roman" w:hAnsi="Times New Roman" w:cs="Times New Roman"/>
          <w:color w:val="000000" w:themeColor="text1"/>
          <w:sz w:val="26"/>
          <w:szCs w:val="26"/>
        </w:rPr>
        <w:t xml:space="preserve">u cầu về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iều kiện giao h</w:t>
      </w:r>
      <w:r w:rsidRPr="00616914">
        <w:rPr>
          <w:rFonts w:ascii="Times New Roman" w:eastAsia="SimSun" w:hAnsi="Times New Roman" w:cs="Times New Roman"/>
          <w:color w:val="000000" w:themeColor="text1"/>
          <w:sz w:val="26"/>
          <w:szCs w:val="26"/>
        </w:rPr>
        <w:t>à</w:t>
      </w:r>
      <w:r w:rsidRPr="00616914">
        <w:rPr>
          <w:rFonts w:ascii="Times New Roman" w:hAnsi="Times New Roman" w:cs="Times New Roman"/>
          <w:color w:val="000000" w:themeColor="text1"/>
          <w:sz w:val="26"/>
          <w:szCs w:val="26"/>
        </w:rPr>
        <w:t xml:space="preserve">ng tiến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ộ v</w:t>
      </w:r>
      <w:r w:rsidRPr="00616914">
        <w:rPr>
          <w:rFonts w:ascii="Times New Roman" w:eastAsia="SimSun" w:hAnsi="Times New Roman" w:cs="Times New Roman"/>
          <w:color w:val="000000" w:themeColor="text1"/>
          <w:sz w:val="26"/>
          <w:szCs w:val="26"/>
        </w:rPr>
        <w:t>à</w:t>
      </w:r>
      <w:r w:rsidRPr="00616914">
        <w:rPr>
          <w:rFonts w:ascii="Times New Roman" w:hAnsi="Times New Roman" w:cs="Times New Roman"/>
          <w:color w:val="000000" w:themeColor="text1"/>
          <w:sz w:val="26"/>
          <w:szCs w:val="26"/>
        </w:rPr>
        <w:t xml:space="preserve"> phạm vi cung cấp n</w:t>
      </w:r>
      <w:r w:rsidRPr="00616914">
        <w:rPr>
          <w:rFonts w:ascii="Times New Roman" w:eastAsia="SimSun" w:hAnsi="Times New Roman" w:cs="Times New Roman"/>
          <w:color w:val="000000" w:themeColor="text1"/>
          <w:sz w:val="26"/>
          <w:szCs w:val="26"/>
        </w:rPr>
        <w:t>ê</w:t>
      </w:r>
      <w:r w:rsidRPr="00616914">
        <w:rPr>
          <w:rFonts w:ascii="Times New Roman" w:hAnsi="Times New Roman" w:cs="Times New Roman"/>
          <w:color w:val="000000" w:themeColor="text1"/>
          <w:sz w:val="26"/>
          <w:szCs w:val="26"/>
        </w:rPr>
        <w:t>u trong E-HSMT.</w:t>
      </w:r>
    </w:p>
    <w:p w14:paraId="2371DD8D" w14:textId="77777777" w:rsidR="00616914" w:rsidRPr="00616914" w:rsidRDefault="00616914" w:rsidP="00616914">
      <w:pPr>
        <w:pStyle w:val="Normal1"/>
        <w:spacing w:after="120"/>
        <w:ind w:firstLine="565"/>
        <w:jc w:val="both"/>
        <w:rPr>
          <w:rFonts w:ascii="Times New Roman" w:hAnsi="Times New Roman" w:cs="Times New Roman"/>
          <w:color w:val="000000" w:themeColor="text1"/>
          <w:sz w:val="26"/>
          <w:szCs w:val="26"/>
        </w:rPr>
      </w:pPr>
      <w:r w:rsidRPr="00616914">
        <w:rPr>
          <w:rFonts w:ascii="Times New Roman" w:hAnsi="Times New Roman" w:cs="Times New Roman"/>
          <w:color w:val="000000" w:themeColor="text1"/>
          <w:sz w:val="26"/>
          <w:szCs w:val="26"/>
        </w:rPr>
        <w:t>2. Trong trường hợp giấy ph</w:t>
      </w:r>
      <w:r w:rsidRPr="00616914">
        <w:rPr>
          <w:rFonts w:ascii="Times New Roman" w:eastAsia="SimSun" w:hAnsi="Times New Roman" w:cs="Times New Roman"/>
          <w:color w:val="000000" w:themeColor="text1"/>
          <w:sz w:val="26"/>
          <w:szCs w:val="26"/>
        </w:rPr>
        <w:t>é</w:t>
      </w:r>
      <w:r w:rsidRPr="00616914">
        <w:rPr>
          <w:rFonts w:ascii="Times New Roman" w:hAnsi="Times New Roman" w:cs="Times New Roman"/>
          <w:color w:val="000000" w:themeColor="text1"/>
          <w:sz w:val="26"/>
          <w:szCs w:val="26"/>
        </w:rPr>
        <w:t>p lưu h</w:t>
      </w:r>
      <w:r w:rsidRPr="00616914">
        <w:rPr>
          <w:rFonts w:ascii="Times New Roman" w:eastAsia="SimSun" w:hAnsi="Times New Roman" w:cs="Times New Roman"/>
          <w:color w:val="000000" w:themeColor="text1"/>
          <w:sz w:val="26"/>
          <w:szCs w:val="26"/>
        </w:rPr>
        <w:t>à</w:t>
      </w:r>
      <w:r w:rsidRPr="00616914">
        <w:rPr>
          <w:rFonts w:ascii="Times New Roman" w:hAnsi="Times New Roman" w:cs="Times New Roman"/>
          <w:color w:val="000000" w:themeColor="text1"/>
          <w:sz w:val="26"/>
          <w:szCs w:val="26"/>
        </w:rPr>
        <w:t>nh hoặc Giấy ph</w:t>
      </w:r>
      <w:r w:rsidRPr="00616914">
        <w:rPr>
          <w:rFonts w:ascii="Times New Roman" w:eastAsia="SimSun" w:hAnsi="Times New Roman" w:cs="Times New Roman"/>
          <w:color w:val="000000" w:themeColor="text1"/>
          <w:sz w:val="26"/>
          <w:szCs w:val="26"/>
        </w:rPr>
        <w:t>é</w:t>
      </w:r>
      <w:r w:rsidRPr="00616914">
        <w:rPr>
          <w:rFonts w:ascii="Times New Roman" w:hAnsi="Times New Roman" w:cs="Times New Roman"/>
          <w:color w:val="000000" w:themeColor="text1"/>
          <w:sz w:val="26"/>
          <w:szCs w:val="26"/>
        </w:rPr>
        <w:t xml:space="preserve">p nhập khẩu hay hồ sơ gia hạn hiệu lực số </w:t>
      </w:r>
      <w:r w:rsidRPr="00616914">
        <w:rPr>
          <w:rFonts w:ascii="Times New Roman" w:eastAsia="MS Mincho" w:hAnsi="Times New Roman" w:cs="Times New Roman"/>
          <w:color w:val="000000" w:themeColor="text1"/>
          <w:sz w:val="26"/>
          <w:szCs w:val="26"/>
        </w:rPr>
        <w:t>đă</w:t>
      </w:r>
      <w:r w:rsidRPr="00616914">
        <w:rPr>
          <w:rFonts w:ascii="Times New Roman" w:hAnsi="Times New Roman" w:cs="Times New Roman"/>
          <w:color w:val="000000" w:themeColor="text1"/>
          <w:sz w:val="26"/>
          <w:szCs w:val="26"/>
        </w:rPr>
        <w:t>ng k</w:t>
      </w:r>
      <w:r w:rsidRPr="00616914">
        <w:rPr>
          <w:rFonts w:ascii="Times New Roman" w:eastAsia="SimSun" w:hAnsi="Times New Roman" w:cs="Times New Roman"/>
          <w:color w:val="000000" w:themeColor="text1"/>
          <w:sz w:val="26"/>
          <w:szCs w:val="26"/>
        </w:rPr>
        <w:t>ý</w:t>
      </w:r>
      <w:r w:rsidRPr="00616914">
        <w:rPr>
          <w:rFonts w:ascii="Times New Roman" w:hAnsi="Times New Roman" w:cs="Times New Roman"/>
          <w:color w:val="000000" w:themeColor="text1"/>
          <w:sz w:val="26"/>
          <w:szCs w:val="26"/>
        </w:rPr>
        <w:t xml:space="preserve"> của vị thuốc tham dự thầu bị hết hạn, ch</w:t>
      </w:r>
      <w:r w:rsidRPr="00616914">
        <w:rPr>
          <w:rFonts w:ascii="Times New Roman" w:eastAsia="SimSun" w:hAnsi="Times New Roman" w:cs="Times New Roman"/>
          <w:color w:val="000000" w:themeColor="text1"/>
          <w:sz w:val="26"/>
          <w:szCs w:val="26"/>
        </w:rPr>
        <w:t>ú</w:t>
      </w:r>
      <w:r w:rsidRPr="00616914">
        <w:rPr>
          <w:rFonts w:ascii="Times New Roman" w:hAnsi="Times New Roman" w:cs="Times New Roman"/>
          <w:color w:val="000000" w:themeColor="text1"/>
          <w:sz w:val="26"/>
          <w:szCs w:val="26"/>
        </w:rPr>
        <w:t>ng t</w:t>
      </w:r>
      <w:r w:rsidRPr="00616914">
        <w:rPr>
          <w:rFonts w:ascii="Times New Roman" w:eastAsia="SimSun" w:hAnsi="Times New Roman" w:cs="Times New Roman"/>
          <w:color w:val="000000" w:themeColor="text1"/>
          <w:sz w:val="26"/>
          <w:szCs w:val="26"/>
        </w:rPr>
        <w:t>ô</w:t>
      </w:r>
      <w:r w:rsidRPr="00616914">
        <w:rPr>
          <w:rFonts w:ascii="Times New Roman" w:hAnsi="Times New Roman" w:cs="Times New Roman"/>
          <w:color w:val="000000" w:themeColor="text1"/>
          <w:sz w:val="26"/>
          <w:szCs w:val="26"/>
        </w:rPr>
        <w:t xml:space="preserve">i xin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ảm bảo sẽ cung cấp v</w:t>
      </w:r>
      <w:r w:rsidRPr="00616914">
        <w:rPr>
          <w:rFonts w:ascii="Times New Roman" w:eastAsia="MS Mincho" w:hAnsi="Times New Roman" w:cs="Times New Roman"/>
          <w:color w:val="000000" w:themeColor="text1"/>
          <w:sz w:val="26"/>
          <w:szCs w:val="26"/>
        </w:rPr>
        <w:t>ă</w:t>
      </w:r>
      <w:r w:rsidRPr="00616914">
        <w:rPr>
          <w:rFonts w:ascii="Times New Roman" w:hAnsi="Times New Roman" w:cs="Times New Roman"/>
          <w:color w:val="000000" w:themeColor="text1"/>
          <w:sz w:val="26"/>
          <w:szCs w:val="26"/>
        </w:rPr>
        <w:t>n bản x</w:t>
      </w:r>
      <w:r w:rsidRPr="00616914">
        <w:rPr>
          <w:rFonts w:ascii="Times New Roman" w:eastAsia="SimSun" w:hAnsi="Times New Roman" w:cs="Times New Roman"/>
          <w:color w:val="000000" w:themeColor="text1"/>
          <w:sz w:val="26"/>
          <w:szCs w:val="26"/>
        </w:rPr>
        <w:t>á</w:t>
      </w:r>
      <w:r w:rsidRPr="00616914">
        <w:rPr>
          <w:rFonts w:ascii="Times New Roman" w:hAnsi="Times New Roman" w:cs="Times New Roman"/>
          <w:color w:val="000000" w:themeColor="text1"/>
          <w:sz w:val="26"/>
          <w:szCs w:val="26"/>
        </w:rPr>
        <w:t>c nhận của cơ quan c</w:t>
      </w:r>
      <w:r w:rsidRPr="00616914">
        <w:rPr>
          <w:rFonts w:ascii="Times New Roman" w:eastAsia="SimSun" w:hAnsi="Times New Roman" w:cs="Times New Roman"/>
          <w:color w:val="000000" w:themeColor="text1"/>
          <w:sz w:val="26"/>
          <w:szCs w:val="26"/>
        </w:rPr>
        <w:t>ó</w:t>
      </w:r>
      <w:r w:rsidRPr="00616914">
        <w:rPr>
          <w:rFonts w:ascii="Times New Roman" w:hAnsi="Times New Roman" w:cs="Times New Roman"/>
          <w:color w:val="000000" w:themeColor="text1"/>
          <w:sz w:val="26"/>
          <w:szCs w:val="26"/>
        </w:rPr>
        <w:t xml:space="preserve"> thẩm quyền hoặc tu</w:t>
      </w:r>
      <w:r w:rsidRPr="00616914">
        <w:rPr>
          <w:rFonts w:ascii="Times New Roman" w:eastAsia="SimSun" w:hAnsi="Times New Roman" w:cs="Times New Roman"/>
          <w:color w:val="000000" w:themeColor="text1"/>
          <w:sz w:val="26"/>
          <w:szCs w:val="26"/>
        </w:rPr>
        <w:t>â</w:t>
      </w:r>
      <w:r w:rsidRPr="00616914">
        <w:rPr>
          <w:rFonts w:ascii="Times New Roman" w:hAnsi="Times New Roman" w:cs="Times New Roman"/>
          <w:color w:val="000000" w:themeColor="text1"/>
          <w:sz w:val="26"/>
          <w:szCs w:val="26"/>
        </w:rPr>
        <w:t xml:space="preserve">n thủ theo </w:t>
      </w:r>
      <w:r w:rsidRPr="00616914">
        <w:rPr>
          <w:rFonts w:ascii="Times New Roman" w:eastAsia="MS Mincho" w:hAnsi="Times New Roman" w:cs="Times New Roman"/>
          <w:color w:val="000000" w:themeColor="text1"/>
          <w:sz w:val="26"/>
          <w:szCs w:val="26"/>
        </w:rPr>
        <w:t>đ</w:t>
      </w:r>
      <w:r w:rsidRPr="00616914">
        <w:rPr>
          <w:rFonts w:ascii="Times New Roman" w:eastAsia="SimSun" w:hAnsi="Times New Roman" w:cs="Times New Roman"/>
          <w:color w:val="000000" w:themeColor="text1"/>
          <w:sz w:val="26"/>
          <w:szCs w:val="26"/>
        </w:rPr>
        <w:t>ú</w:t>
      </w:r>
      <w:r w:rsidRPr="00616914">
        <w:rPr>
          <w:rFonts w:ascii="Times New Roman" w:hAnsi="Times New Roman" w:cs="Times New Roman"/>
          <w:color w:val="000000" w:themeColor="text1"/>
          <w:sz w:val="26"/>
          <w:szCs w:val="26"/>
        </w:rPr>
        <w:t>ng c</w:t>
      </w:r>
      <w:r w:rsidRPr="00616914">
        <w:rPr>
          <w:rFonts w:ascii="Times New Roman" w:eastAsia="SimSun" w:hAnsi="Times New Roman" w:cs="Times New Roman"/>
          <w:color w:val="000000" w:themeColor="text1"/>
          <w:sz w:val="26"/>
          <w:szCs w:val="26"/>
        </w:rPr>
        <w:t>á</w:t>
      </w:r>
      <w:r w:rsidRPr="00616914">
        <w:rPr>
          <w:rFonts w:ascii="Times New Roman" w:hAnsi="Times New Roman" w:cs="Times New Roman"/>
          <w:color w:val="000000" w:themeColor="text1"/>
          <w:sz w:val="26"/>
          <w:szCs w:val="26"/>
        </w:rPr>
        <w:t xml:space="preserve">c quy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ịnh.</w:t>
      </w:r>
    </w:p>
    <w:p w14:paraId="624D2065" w14:textId="77777777" w:rsidR="00616914" w:rsidRPr="00616914" w:rsidRDefault="00616914" w:rsidP="00616914">
      <w:pPr>
        <w:pStyle w:val="Normal1"/>
        <w:spacing w:after="120"/>
        <w:ind w:firstLine="565"/>
        <w:jc w:val="both"/>
        <w:rPr>
          <w:rFonts w:ascii="Times New Roman" w:hAnsi="Times New Roman" w:cs="Times New Roman"/>
          <w:color w:val="000000" w:themeColor="text1"/>
          <w:sz w:val="26"/>
          <w:szCs w:val="26"/>
        </w:rPr>
      </w:pPr>
      <w:r w:rsidRPr="00616914">
        <w:rPr>
          <w:rFonts w:ascii="Times New Roman" w:hAnsi="Times New Roman" w:cs="Times New Roman"/>
          <w:color w:val="000000" w:themeColor="text1"/>
          <w:sz w:val="26"/>
          <w:szCs w:val="26"/>
        </w:rPr>
        <w:t>3. Bảo quản v</w:t>
      </w:r>
      <w:r w:rsidRPr="00616914">
        <w:rPr>
          <w:rFonts w:ascii="Times New Roman" w:eastAsia="SimSun" w:hAnsi="Times New Roman" w:cs="Times New Roman"/>
          <w:color w:val="000000" w:themeColor="text1"/>
          <w:sz w:val="26"/>
          <w:szCs w:val="26"/>
        </w:rPr>
        <w:t>à</w:t>
      </w:r>
      <w:r w:rsidRPr="00616914">
        <w:rPr>
          <w:rFonts w:ascii="Times New Roman" w:hAnsi="Times New Roman" w:cs="Times New Roman"/>
          <w:color w:val="000000" w:themeColor="text1"/>
          <w:sz w:val="26"/>
          <w:szCs w:val="26"/>
        </w:rPr>
        <w:t xml:space="preserve"> ph</w:t>
      </w:r>
      <w:r w:rsidRPr="00616914">
        <w:rPr>
          <w:rFonts w:ascii="Times New Roman" w:eastAsia="SimSun" w:hAnsi="Times New Roman" w:cs="Times New Roman"/>
          <w:color w:val="000000" w:themeColor="text1"/>
          <w:sz w:val="26"/>
          <w:szCs w:val="26"/>
        </w:rPr>
        <w:t>â</w:t>
      </w:r>
      <w:r w:rsidRPr="00616914">
        <w:rPr>
          <w:rFonts w:ascii="Times New Roman" w:hAnsi="Times New Roman" w:cs="Times New Roman"/>
          <w:color w:val="000000" w:themeColor="text1"/>
          <w:sz w:val="26"/>
          <w:szCs w:val="26"/>
        </w:rPr>
        <w:t xml:space="preserve">n phối thuốc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 xml:space="preserve">ảm bảo </w:t>
      </w:r>
      <w:r w:rsidRPr="00616914">
        <w:rPr>
          <w:rFonts w:ascii="Times New Roman" w:eastAsia="MS Mincho" w:hAnsi="Times New Roman" w:cs="Times New Roman"/>
          <w:color w:val="000000" w:themeColor="text1"/>
          <w:sz w:val="26"/>
          <w:szCs w:val="26"/>
        </w:rPr>
        <w:t>đ</w:t>
      </w:r>
      <w:r w:rsidRPr="00616914">
        <w:rPr>
          <w:rFonts w:ascii="Times New Roman" w:eastAsia="SimSun" w:hAnsi="Times New Roman" w:cs="Times New Roman"/>
          <w:color w:val="000000" w:themeColor="text1"/>
          <w:sz w:val="26"/>
          <w:szCs w:val="26"/>
        </w:rPr>
        <w:t>ú</w:t>
      </w:r>
      <w:r w:rsidRPr="00616914">
        <w:rPr>
          <w:rFonts w:ascii="Times New Roman" w:hAnsi="Times New Roman" w:cs="Times New Roman"/>
          <w:color w:val="000000" w:themeColor="text1"/>
          <w:sz w:val="26"/>
          <w:szCs w:val="26"/>
        </w:rPr>
        <w:t>ng y</w:t>
      </w:r>
      <w:r w:rsidRPr="00616914">
        <w:rPr>
          <w:rFonts w:ascii="Times New Roman" w:eastAsia="SimSun" w:hAnsi="Times New Roman" w:cs="Times New Roman"/>
          <w:color w:val="000000" w:themeColor="text1"/>
          <w:sz w:val="26"/>
          <w:szCs w:val="26"/>
        </w:rPr>
        <w:t>ê</w:t>
      </w:r>
      <w:r w:rsidRPr="00616914">
        <w:rPr>
          <w:rFonts w:ascii="Times New Roman" w:hAnsi="Times New Roman" w:cs="Times New Roman"/>
          <w:color w:val="000000" w:themeColor="text1"/>
          <w:sz w:val="26"/>
          <w:szCs w:val="26"/>
        </w:rPr>
        <w:t xml:space="preserve">u cầu quy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ịnh về GSP, GDP trong suốt qu</w:t>
      </w:r>
      <w:r w:rsidRPr="00616914">
        <w:rPr>
          <w:rFonts w:ascii="Times New Roman" w:eastAsia="SimSun" w:hAnsi="Times New Roman" w:cs="Times New Roman"/>
          <w:color w:val="000000" w:themeColor="text1"/>
          <w:sz w:val="26"/>
          <w:szCs w:val="26"/>
        </w:rPr>
        <w:t>á</w:t>
      </w:r>
      <w:r w:rsidRPr="00616914">
        <w:rPr>
          <w:rFonts w:ascii="Times New Roman" w:hAnsi="Times New Roman" w:cs="Times New Roman"/>
          <w:color w:val="000000" w:themeColor="text1"/>
          <w:sz w:val="26"/>
          <w:szCs w:val="26"/>
        </w:rPr>
        <w:t xml:space="preserve"> tr</w:t>
      </w:r>
      <w:r w:rsidRPr="00616914">
        <w:rPr>
          <w:rFonts w:ascii="Times New Roman" w:eastAsia="SimSun" w:hAnsi="Times New Roman" w:cs="Times New Roman"/>
          <w:color w:val="000000" w:themeColor="text1"/>
          <w:sz w:val="26"/>
          <w:szCs w:val="26"/>
        </w:rPr>
        <w:t>ì</w:t>
      </w:r>
      <w:r w:rsidRPr="00616914">
        <w:rPr>
          <w:rFonts w:ascii="Times New Roman" w:hAnsi="Times New Roman" w:cs="Times New Roman"/>
          <w:color w:val="000000" w:themeColor="text1"/>
          <w:sz w:val="26"/>
          <w:szCs w:val="26"/>
        </w:rPr>
        <w:t>nh vận chuyển tới kho của cơ sở y tế.</w:t>
      </w:r>
    </w:p>
    <w:p w14:paraId="43E0A90B" w14:textId="77777777" w:rsidR="00616914" w:rsidRPr="00616914" w:rsidRDefault="00616914" w:rsidP="00616914">
      <w:pPr>
        <w:pStyle w:val="Normal1"/>
        <w:spacing w:after="120"/>
        <w:ind w:firstLine="565"/>
        <w:jc w:val="both"/>
        <w:rPr>
          <w:rFonts w:ascii="Times New Roman" w:hAnsi="Times New Roman" w:cs="Times New Roman"/>
          <w:color w:val="000000" w:themeColor="text1"/>
          <w:sz w:val="26"/>
          <w:szCs w:val="26"/>
        </w:rPr>
      </w:pPr>
      <w:r w:rsidRPr="00616914">
        <w:rPr>
          <w:rFonts w:ascii="Times New Roman" w:hAnsi="Times New Roman" w:cs="Times New Roman"/>
          <w:color w:val="000000" w:themeColor="text1"/>
          <w:sz w:val="26"/>
          <w:szCs w:val="26"/>
        </w:rPr>
        <w:t xml:space="preserve">4. Về hạn sử dụng của vị thuốc tại thời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iểm giao h</w:t>
      </w:r>
      <w:r w:rsidRPr="00616914">
        <w:rPr>
          <w:rFonts w:ascii="Times New Roman" w:eastAsia="SimSun" w:hAnsi="Times New Roman" w:cs="Times New Roman"/>
          <w:color w:val="000000" w:themeColor="text1"/>
          <w:sz w:val="26"/>
          <w:szCs w:val="26"/>
        </w:rPr>
        <w:t>à</w:t>
      </w:r>
      <w:r w:rsidRPr="00616914">
        <w:rPr>
          <w:rFonts w:ascii="Times New Roman" w:hAnsi="Times New Roman" w:cs="Times New Roman"/>
          <w:color w:val="000000" w:themeColor="text1"/>
          <w:sz w:val="26"/>
          <w:szCs w:val="26"/>
        </w:rPr>
        <w:t>ng:</w:t>
      </w:r>
    </w:p>
    <w:p w14:paraId="1CC1E97C" w14:textId="77777777" w:rsidR="00616914" w:rsidRPr="00616914" w:rsidRDefault="00616914" w:rsidP="00616914">
      <w:pPr>
        <w:pStyle w:val="Normal1"/>
        <w:spacing w:after="120"/>
        <w:ind w:firstLine="565"/>
        <w:jc w:val="both"/>
        <w:rPr>
          <w:rFonts w:ascii="Times New Roman" w:hAnsi="Times New Roman" w:cs="Times New Roman"/>
          <w:color w:val="000000" w:themeColor="text1"/>
          <w:sz w:val="26"/>
          <w:szCs w:val="26"/>
        </w:rPr>
      </w:pPr>
      <w:r w:rsidRPr="00616914">
        <w:rPr>
          <w:rFonts w:ascii="Times New Roman" w:hAnsi="Times New Roman" w:cs="Times New Roman"/>
          <w:color w:val="000000" w:themeColor="text1"/>
          <w:sz w:val="26"/>
          <w:szCs w:val="26"/>
        </w:rPr>
        <w:t>Hạn sử dụng còn lại của vị thuốc cổ truyền trúng thầu tính từ thời điểm vị thuốc cổ truyền cung ứng cho cơ sở y tế phải bảo đảm tối thiểu còn 06 tháng đối với vị thuốc cổ truyền có hạn dùng từ 02 năm trở lên; 03 tháng đối với vị thuốc cổ truyền có hạn dùng từ 01 đến dưới 02 năm; 1/4 hạn dùng đối với vị thuốc cổ truyền có hạn dùng dưới 01 năm.</w:t>
      </w:r>
    </w:p>
    <w:p w14:paraId="5626EF65" w14:textId="77777777" w:rsidR="00616914" w:rsidRPr="00616914" w:rsidRDefault="00616914" w:rsidP="00616914">
      <w:pPr>
        <w:pStyle w:val="Normal1"/>
        <w:spacing w:after="120"/>
        <w:ind w:firstLine="565"/>
        <w:jc w:val="both"/>
        <w:rPr>
          <w:rFonts w:ascii="Times New Roman" w:hAnsi="Times New Roman" w:cs="Times New Roman"/>
          <w:color w:val="000000" w:themeColor="text1"/>
          <w:sz w:val="26"/>
          <w:szCs w:val="26"/>
        </w:rPr>
      </w:pPr>
      <w:r w:rsidRPr="00616914">
        <w:rPr>
          <w:rFonts w:ascii="Times New Roman" w:hAnsi="Times New Roman" w:cs="Times New Roman"/>
          <w:color w:val="000000" w:themeColor="text1"/>
          <w:sz w:val="26"/>
          <w:szCs w:val="26"/>
        </w:rPr>
        <w:t>5. Cam kết thu hồi vị thuốc v</w:t>
      </w:r>
      <w:r w:rsidRPr="00616914">
        <w:rPr>
          <w:rFonts w:ascii="Times New Roman" w:eastAsia="SimSun" w:hAnsi="Times New Roman" w:cs="Times New Roman"/>
          <w:color w:val="000000" w:themeColor="text1"/>
          <w:sz w:val="26"/>
          <w:szCs w:val="26"/>
        </w:rPr>
        <w:t>ô</w:t>
      </w:r>
      <w:r w:rsidRPr="00616914">
        <w:rPr>
          <w:rFonts w:ascii="Times New Roman" w:hAnsi="Times New Roman" w:cs="Times New Roman"/>
          <w:color w:val="000000" w:themeColor="text1"/>
          <w:sz w:val="26"/>
          <w:szCs w:val="26"/>
        </w:rPr>
        <w:t xml:space="preserve">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 xml:space="preserve">iều kiện kể cả khi hợp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 xml:space="preserve">ồng </w:t>
      </w:r>
      <w:r w:rsidRPr="00616914">
        <w:rPr>
          <w:rFonts w:ascii="Times New Roman" w:eastAsia="MS Mincho" w:hAnsi="Times New Roman" w:cs="Times New Roman"/>
          <w:color w:val="000000" w:themeColor="text1"/>
          <w:sz w:val="26"/>
          <w:szCs w:val="26"/>
        </w:rPr>
        <w:t>đ</w:t>
      </w:r>
      <w:r w:rsidRPr="00616914">
        <w:rPr>
          <w:rFonts w:ascii="Times New Roman" w:eastAsia="SimSun" w:hAnsi="Times New Roman" w:cs="Times New Roman"/>
          <w:color w:val="000000" w:themeColor="text1"/>
          <w:sz w:val="26"/>
          <w:szCs w:val="26"/>
        </w:rPr>
        <w:t>ã</w:t>
      </w:r>
      <w:r w:rsidRPr="00616914">
        <w:rPr>
          <w:rFonts w:ascii="Times New Roman" w:hAnsi="Times New Roman" w:cs="Times New Roman"/>
          <w:color w:val="000000" w:themeColor="text1"/>
          <w:sz w:val="26"/>
          <w:szCs w:val="26"/>
        </w:rPr>
        <w:t xml:space="preserve"> chấm dứt nếu vị thuốc </w:t>
      </w:r>
      <w:r w:rsidRPr="00616914">
        <w:rPr>
          <w:rFonts w:ascii="Times New Roman" w:eastAsia="MS Mincho" w:hAnsi="Times New Roman" w:cs="Times New Roman"/>
          <w:color w:val="000000" w:themeColor="text1"/>
          <w:sz w:val="26"/>
          <w:szCs w:val="26"/>
        </w:rPr>
        <w:t>đ</w:t>
      </w:r>
      <w:r w:rsidRPr="00616914">
        <w:rPr>
          <w:rFonts w:ascii="Times New Roman" w:eastAsia="SimSun" w:hAnsi="Times New Roman" w:cs="Times New Roman"/>
          <w:color w:val="000000" w:themeColor="text1"/>
          <w:sz w:val="26"/>
          <w:szCs w:val="26"/>
        </w:rPr>
        <w:t>ã</w:t>
      </w:r>
      <w:r w:rsidRPr="00616914">
        <w:rPr>
          <w:rFonts w:ascii="Times New Roman" w:hAnsi="Times New Roman" w:cs="Times New Roman"/>
          <w:color w:val="000000" w:themeColor="text1"/>
          <w:sz w:val="26"/>
          <w:szCs w:val="26"/>
        </w:rPr>
        <w:t xml:space="preserve"> giao kh</w:t>
      </w:r>
      <w:r w:rsidRPr="00616914">
        <w:rPr>
          <w:rFonts w:ascii="Times New Roman" w:eastAsia="SimSun" w:hAnsi="Times New Roman" w:cs="Times New Roman"/>
          <w:color w:val="000000" w:themeColor="text1"/>
          <w:sz w:val="26"/>
          <w:szCs w:val="26"/>
        </w:rPr>
        <w:t>ô</w:t>
      </w:r>
      <w:r w:rsidRPr="00616914">
        <w:rPr>
          <w:rFonts w:ascii="Times New Roman" w:hAnsi="Times New Roman" w:cs="Times New Roman"/>
          <w:color w:val="000000" w:themeColor="text1"/>
          <w:sz w:val="26"/>
          <w:szCs w:val="26"/>
        </w:rPr>
        <w:t xml:space="preserve">ng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 xml:space="preserve">ảm bảo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 xml:space="preserve">ầy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ủ c</w:t>
      </w:r>
      <w:r w:rsidRPr="00616914">
        <w:rPr>
          <w:rFonts w:ascii="Times New Roman" w:eastAsia="SimSun" w:hAnsi="Times New Roman" w:cs="Times New Roman"/>
          <w:color w:val="000000" w:themeColor="text1"/>
          <w:sz w:val="26"/>
          <w:szCs w:val="26"/>
        </w:rPr>
        <w:t>á</w:t>
      </w:r>
      <w:r w:rsidRPr="00616914">
        <w:rPr>
          <w:rFonts w:ascii="Times New Roman" w:hAnsi="Times New Roman" w:cs="Times New Roman"/>
          <w:color w:val="000000" w:themeColor="text1"/>
          <w:sz w:val="26"/>
          <w:szCs w:val="26"/>
        </w:rPr>
        <w:t>c ti</w:t>
      </w:r>
      <w:r w:rsidRPr="00616914">
        <w:rPr>
          <w:rFonts w:ascii="Times New Roman" w:eastAsia="SimSun" w:hAnsi="Times New Roman" w:cs="Times New Roman"/>
          <w:color w:val="000000" w:themeColor="text1"/>
          <w:sz w:val="26"/>
          <w:szCs w:val="26"/>
        </w:rPr>
        <w:t>ê</w:t>
      </w:r>
      <w:r w:rsidRPr="00616914">
        <w:rPr>
          <w:rFonts w:ascii="Times New Roman" w:hAnsi="Times New Roman" w:cs="Times New Roman"/>
          <w:color w:val="000000" w:themeColor="text1"/>
          <w:sz w:val="26"/>
          <w:szCs w:val="26"/>
        </w:rPr>
        <w:t xml:space="preserve">u chuẩn kỹ thuật như </w:t>
      </w:r>
      <w:r w:rsidRPr="00616914">
        <w:rPr>
          <w:rFonts w:ascii="Times New Roman" w:eastAsia="MS Mincho" w:hAnsi="Times New Roman" w:cs="Times New Roman"/>
          <w:color w:val="000000" w:themeColor="text1"/>
          <w:sz w:val="26"/>
          <w:szCs w:val="26"/>
        </w:rPr>
        <w:t>đ</w:t>
      </w:r>
      <w:r w:rsidRPr="00616914">
        <w:rPr>
          <w:rFonts w:ascii="Times New Roman" w:eastAsia="SimSun" w:hAnsi="Times New Roman" w:cs="Times New Roman"/>
          <w:color w:val="000000" w:themeColor="text1"/>
          <w:sz w:val="26"/>
          <w:szCs w:val="26"/>
        </w:rPr>
        <w:t>ã</w:t>
      </w:r>
      <w:r w:rsidRPr="00616914">
        <w:rPr>
          <w:rFonts w:ascii="Times New Roman" w:hAnsi="Times New Roman" w:cs="Times New Roman"/>
          <w:color w:val="000000" w:themeColor="text1"/>
          <w:sz w:val="26"/>
          <w:szCs w:val="26"/>
        </w:rPr>
        <w:t xml:space="preserve"> chào thầu, hoặc c</w:t>
      </w:r>
      <w:r w:rsidRPr="00616914">
        <w:rPr>
          <w:rFonts w:ascii="Times New Roman" w:eastAsia="SimSun" w:hAnsi="Times New Roman" w:cs="Times New Roman"/>
          <w:color w:val="000000" w:themeColor="text1"/>
          <w:sz w:val="26"/>
          <w:szCs w:val="26"/>
        </w:rPr>
        <w:t>ó</w:t>
      </w:r>
      <w:r w:rsidRPr="00616914">
        <w:rPr>
          <w:rFonts w:ascii="Times New Roman" w:hAnsi="Times New Roman" w:cs="Times New Roman"/>
          <w:color w:val="000000" w:themeColor="text1"/>
          <w:sz w:val="26"/>
          <w:szCs w:val="26"/>
        </w:rPr>
        <w:t xml:space="preserve"> th</w:t>
      </w:r>
      <w:r w:rsidRPr="00616914">
        <w:rPr>
          <w:rFonts w:ascii="Times New Roman" w:eastAsia="SimSun" w:hAnsi="Times New Roman" w:cs="Times New Roman"/>
          <w:color w:val="000000" w:themeColor="text1"/>
          <w:sz w:val="26"/>
          <w:szCs w:val="26"/>
        </w:rPr>
        <w:t>ô</w:t>
      </w:r>
      <w:r w:rsidRPr="00616914">
        <w:rPr>
          <w:rFonts w:ascii="Times New Roman" w:hAnsi="Times New Roman" w:cs="Times New Roman"/>
          <w:color w:val="000000" w:themeColor="text1"/>
          <w:sz w:val="26"/>
          <w:szCs w:val="26"/>
        </w:rPr>
        <w:t>ng b</w:t>
      </w:r>
      <w:r w:rsidRPr="00616914">
        <w:rPr>
          <w:rFonts w:ascii="Times New Roman" w:eastAsia="SimSun" w:hAnsi="Times New Roman" w:cs="Times New Roman"/>
          <w:color w:val="000000" w:themeColor="text1"/>
          <w:sz w:val="26"/>
          <w:szCs w:val="26"/>
        </w:rPr>
        <w:t>á</w:t>
      </w:r>
      <w:r w:rsidRPr="00616914">
        <w:rPr>
          <w:rFonts w:ascii="Times New Roman" w:hAnsi="Times New Roman" w:cs="Times New Roman"/>
          <w:color w:val="000000" w:themeColor="text1"/>
          <w:sz w:val="26"/>
          <w:szCs w:val="26"/>
        </w:rPr>
        <w:t>o thu hồi của cơ quan c</w:t>
      </w:r>
      <w:r w:rsidRPr="00616914">
        <w:rPr>
          <w:rFonts w:ascii="Times New Roman" w:eastAsia="SimSun" w:hAnsi="Times New Roman" w:cs="Times New Roman"/>
          <w:color w:val="000000" w:themeColor="text1"/>
          <w:sz w:val="26"/>
          <w:szCs w:val="26"/>
        </w:rPr>
        <w:t>ó</w:t>
      </w:r>
      <w:r w:rsidRPr="00616914">
        <w:rPr>
          <w:rFonts w:ascii="Times New Roman" w:hAnsi="Times New Roman" w:cs="Times New Roman"/>
          <w:color w:val="000000" w:themeColor="text1"/>
          <w:sz w:val="26"/>
          <w:szCs w:val="26"/>
        </w:rPr>
        <w:t xml:space="preserve"> thẩm quyền m</w:t>
      </w:r>
      <w:r w:rsidRPr="00616914">
        <w:rPr>
          <w:rFonts w:ascii="Times New Roman" w:eastAsia="SimSun" w:hAnsi="Times New Roman" w:cs="Times New Roman"/>
          <w:color w:val="000000" w:themeColor="text1"/>
          <w:sz w:val="26"/>
          <w:szCs w:val="26"/>
        </w:rPr>
        <w:t>à</w:t>
      </w:r>
      <w:r w:rsidRPr="00616914">
        <w:rPr>
          <w:rFonts w:ascii="Times New Roman" w:hAnsi="Times New Roman" w:cs="Times New Roman"/>
          <w:color w:val="000000" w:themeColor="text1"/>
          <w:sz w:val="26"/>
          <w:szCs w:val="26"/>
        </w:rPr>
        <w:t xml:space="preserve"> nguy</w:t>
      </w:r>
      <w:r w:rsidRPr="00616914">
        <w:rPr>
          <w:rFonts w:ascii="Times New Roman" w:eastAsia="SimSun" w:hAnsi="Times New Roman" w:cs="Times New Roman"/>
          <w:color w:val="000000" w:themeColor="text1"/>
          <w:sz w:val="26"/>
          <w:szCs w:val="26"/>
        </w:rPr>
        <w:t>ê</w:t>
      </w:r>
      <w:r w:rsidRPr="00616914">
        <w:rPr>
          <w:rFonts w:ascii="Times New Roman" w:hAnsi="Times New Roman" w:cs="Times New Roman"/>
          <w:color w:val="000000" w:themeColor="text1"/>
          <w:sz w:val="26"/>
          <w:szCs w:val="26"/>
        </w:rPr>
        <w:t>n nh</w:t>
      </w:r>
      <w:r w:rsidRPr="00616914">
        <w:rPr>
          <w:rFonts w:ascii="Times New Roman" w:eastAsia="SimSun" w:hAnsi="Times New Roman" w:cs="Times New Roman"/>
          <w:color w:val="000000" w:themeColor="text1"/>
          <w:sz w:val="26"/>
          <w:szCs w:val="26"/>
        </w:rPr>
        <w:t>â</w:t>
      </w:r>
      <w:r w:rsidRPr="00616914">
        <w:rPr>
          <w:rFonts w:ascii="Times New Roman" w:hAnsi="Times New Roman" w:cs="Times New Roman"/>
          <w:color w:val="000000" w:themeColor="text1"/>
          <w:sz w:val="26"/>
          <w:szCs w:val="26"/>
        </w:rPr>
        <w:t>n kh</w:t>
      </w:r>
      <w:r w:rsidRPr="00616914">
        <w:rPr>
          <w:rFonts w:ascii="Times New Roman" w:eastAsia="SimSun" w:hAnsi="Times New Roman" w:cs="Times New Roman"/>
          <w:color w:val="000000" w:themeColor="text1"/>
          <w:sz w:val="26"/>
          <w:szCs w:val="26"/>
        </w:rPr>
        <w:t>ô</w:t>
      </w:r>
      <w:r w:rsidRPr="00616914">
        <w:rPr>
          <w:rFonts w:ascii="Times New Roman" w:hAnsi="Times New Roman" w:cs="Times New Roman"/>
          <w:color w:val="000000" w:themeColor="text1"/>
          <w:sz w:val="26"/>
          <w:szCs w:val="26"/>
        </w:rPr>
        <w:t>ng do lỗi của Chủ đầu tư (cơ sở y tế) v</w:t>
      </w:r>
      <w:r w:rsidRPr="00616914">
        <w:rPr>
          <w:rFonts w:ascii="Times New Roman" w:eastAsia="SimSun" w:hAnsi="Times New Roman" w:cs="Times New Roman"/>
          <w:color w:val="000000" w:themeColor="text1"/>
          <w:sz w:val="26"/>
          <w:szCs w:val="26"/>
        </w:rPr>
        <w:t>à</w:t>
      </w:r>
      <w:r w:rsidRPr="00616914">
        <w:rPr>
          <w:rFonts w:ascii="Times New Roman" w:hAnsi="Times New Roman" w:cs="Times New Roman"/>
          <w:color w:val="000000" w:themeColor="text1"/>
          <w:sz w:val="26"/>
          <w:szCs w:val="26"/>
        </w:rPr>
        <w:t xml:space="preserve"> ho</w:t>
      </w:r>
      <w:r w:rsidRPr="00616914">
        <w:rPr>
          <w:rFonts w:ascii="Times New Roman" w:eastAsia="SimSun" w:hAnsi="Times New Roman" w:cs="Times New Roman"/>
          <w:color w:val="000000" w:themeColor="text1"/>
          <w:sz w:val="26"/>
          <w:szCs w:val="26"/>
        </w:rPr>
        <w:t>à</w:t>
      </w:r>
      <w:r w:rsidRPr="00616914">
        <w:rPr>
          <w:rFonts w:ascii="Times New Roman" w:hAnsi="Times New Roman" w:cs="Times New Roman"/>
          <w:color w:val="000000" w:themeColor="text1"/>
          <w:sz w:val="26"/>
          <w:szCs w:val="26"/>
        </w:rPr>
        <w:t xml:space="preserve">n trả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 xml:space="preserve">ầy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 xml:space="preserve">ủ vị thuốc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 xml:space="preserve">ảm bảo chất lượng cho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 xml:space="preserve">ơn vị, tương </w:t>
      </w:r>
      <w:r w:rsidRPr="00616914">
        <w:rPr>
          <w:rFonts w:ascii="Times New Roman" w:hAnsi="Times New Roman" w:cs="Times New Roman"/>
          <w:color w:val="000000" w:themeColor="text1"/>
          <w:sz w:val="26"/>
          <w:szCs w:val="26"/>
        </w:rPr>
        <w:lastRenderedPageBreak/>
        <w:t xml:space="preserve">ứng với số lượng vị thuốc </w:t>
      </w:r>
      <w:r w:rsidRPr="00616914">
        <w:rPr>
          <w:rFonts w:ascii="Times New Roman" w:eastAsia="MS Mincho" w:hAnsi="Times New Roman" w:cs="Times New Roman"/>
          <w:color w:val="000000" w:themeColor="text1"/>
          <w:sz w:val="26"/>
          <w:szCs w:val="26"/>
        </w:rPr>
        <w:t>đ</w:t>
      </w:r>
      <w:r w:rsidRPr="00616914">
        <w:rPr>
          <w:rFonts w:ascii="Times New Roman" w:eastAsia="SimSun" w:hAnsi="Times New Roman" w:cs="Times New Roman"/>
          <w:color w:val="000000" w:themeColor="text1"/>
          <w:sz w:val="26"/>
          <w:szCs w:val="26"/>
        </w:rPr>
        <w:t>ã</w:t>
      </w:r>
      <w:r w:rsidRPr="00616914">
        <w:rPr>
          <w:rFonts w:ascii="Times New Roman" w:hAnsi="Times New Roman" w:cs="Times New Roman"/>
          <w:color w:val="000000" w:themeColor="text1"/>
          <w:sz w:val="26"/>
          <w:szCs w:val="26"/>
        </w:rPr>
        <w:t xml:space="preserve"> thu hồi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 xml:space="preserve">ồng thời </w:t>
      </w:r>
      <w:r w:rsidRPr="00616914">
        <w:rPr>
          <w:rFonts w:ascii="Times New Roman" w:eastAsia="MS Mincho" w:hAnsi="Times New Roman" w:cs="Times New Roman"/>
          <w:color w:val="000000" w:themeColor="text1"/>
          <w:sz w:val="26"/>
          <w:szCs w:val="26"/>
        </w:rPr>
        <w:t>đ</w:t>
      </w:r>
      <w:r w:rsidRPr="00616914">
        <w:rPr>
          <w:rFonts w:ascii="Times New Roman" w:hAnsi="Times New Roman" w:cs="Times New Roman"/>
          <w:color w:val="000000" w:themeColor="text1"/>
          <w:sz w:val="26"/>
          <w:szCs w:val="26"/>
        </w:rPr>
        <w:t>ền b</w:t>
      </w:r>
      <w:r w:rsidRPr="00616914">
        <w:rPr>
          <w:rFonts w:ascii="Times New Roman" w:eastAsia="SimSun" w:hAnsi="Times New Roman" w:cs="Times New Roman"/>
          <w:color w:val="000000" w:themeColor="text1"/>
          <w:sz w:val="26"/>
          <w:szCs w:val="26"/>
        </w:rPr>
        <w:t>ù</w:t>
      </w:r>
      <w:r w:rsidRPr="00616914">
        <w:rPr>
          <w:rFonts w:ascii="Times New Roman" w:hAnsi="Times New Roman" w:cs="Times New Roman"/>
          <w:color w:val="000000" w:themeColor="text1"/>
          <w:sz w:val="26"/>
          <w:szCs w:val="26"/>
        </w:rPr>
        <w:t xml:space="preserve"> mọi chi ph</w:t>
      </w:r>
      <w:r w:rsidRPr="00616914">
        <w:rPr>
          <w:rFonts w:ascii="Times New Roman" w:eastAsia="SimSun" w:hAnsi="Times New Roman" w:cs="Times New Roman"/>
          <w:color w:val="000000" w:themeColor="text1"/>
          <w:sz w:val="26"/>
          <w:szCs w:val="26"/>
        </w:rPr>
        <w:t>í</w:t>
      </w:r>
      <w:r w:rsidRPr="00616914">
        <w:rPr>
          <w:rFonts w:ascii="Times New Roman" w:hAnsi="Times New Roman" w:cs="Times New Roman"/>
          <w:color w:val="000000" w:themeColor="text1"/>
          <w:sz w:val="26"/>
          <w:szCs w:val="26"/>
        </w:rPr>
        <w:t xml:space="preserve"> c</w:t>
      </w:r>
      <w:r w:rsidRPr="00616914">
        <w:rPr>
          <w:rFonts w:ascii="Times New Roman" w:eastAsia="SimSun" w:hAnsi="Times New Roman" w:cs="Times New Roman"/>
          <w:color w:val="000000" w:themeColor="text1"/>
          <w:sz w:val="26"/>
          <w:szCs w:val="26"/>
        </w:rPr>
        <w:t>ó</w:t>
      </w:r>
      <w:r w:rsidRPr="00616914">
        <w:rPr>
          <w:rFonts w:ascii="Times New Roman" w:hAnsi="Times New Roman" w:cs="Times New Roman"/>
          <w:color w:val="000000" w:themeColor="text1"/>
          <w:sz w:val="26"/>
          <w:szCs w:val="26"/>
        </w:rPr>
        <w:t xml:space="preserve"> li</w:t>
      </w:r>
      <w:r w:rsidRPr="00616914">
        <w:rPr>
          <w:rFonts w:ascii="Times New Roman" w:eastAsia="SimSun" w:hAnsi="Times New Roman" w:cs="Times New Roman"/>
          <w:color w:val="000000" w:themeColor="text1"/>
          <w:sz w:val="26"/>
          <w:szCs w:val="26"/>
        </w:rPr>
        <w:t>ê</w:t>
      </w:r>
      <w:r w:rsidRPr="00616914">
        <w:rPr>
          <w:rFonts w:ascii="Times New Roman" w:hAnsi="Times New Roman" w:cs="Times New Roman"/>
          <w:color w:val="000000" w:themeColor="text1"/>
          <w:sz w:val="26"/>
          <w:szCs w:val="26"/>
        </w:rPr>
        <w:t>n quan.</w:t>
      </w:r>
    </w:p>
    <w:p w14:paraId="2EBADC1F" w14:textId="77777777" w:rsidR="00616914" w:rsidRPr="002127C0" w:rsidRDefault="00616914" w:rsidP="00616914">
      <w:pPr>
        <w:pStyle w:val="Normal1"/>
        <w:spacing w:after="120"/>
        <w:jc w:val="both"/>
        <w:rPr>
          <w:rFonts w:ascii="Times New Roman" w:hAnsi="Times New Roman" w:cs="Times New Roman"/>
          <w:color w:val="000000" w:themeColor="text1"/>
          <w:sz w:val="26"/>
          <w:szCs w:val="26"/>
        </w:rPr>
      </w:pPr>
      <w:r w:rsidRPr="002127C0">
        <w:rPr>
          <w:rFonts w:ascii="Times New Roman" w:hAnsi="Times New Roman" w:cs="Times New Roman"/>
          <w:b/>
          <w:color w:val="000000" w:themeColor="text1"/>
          <w:sz w:val="26"/>
          <w:szCs w:val="26"/>
        </w:rPr>
        <w:t>Mục 3. Kiểm tra và kiểm nghiệm</w:t>
      </w:r>
    </w:p>
    <w:p w14:paraId="519B505A" w14:textId="77777777" w:rsidR="00616914" w:rsidRPr="00616914" w:rsidRDefault="00616914" w:rsidP="00616914">
      <w:pPr>
        <w:spacing w:before="120"/>
        <w:ind w:left="1" w:firstLineChars="217" w:firstLine="564"/>
        <w:jc w:val="both"/>
        <w:rPr>
          <w:rFonts w:ascii="Times New Roman" w:hAnsi="Times New Roman" w:cs="Times New Roman"/>
          <w:sz w:val="26"/>
          <w:szCs w:val="26"/>
          <w:lang w:val="nl-NL"/>
        </w:rPr>
      </w:pPr>
      <w:r w:rsidRPr="002127C0">
        <w:rPr>
          <w:rFonts w:ascii="Times New Roman" w:hAnsi="Times New Roman" w:cs="Times New Roman"/>
          <w:color w:val="000000" w:themeColor="text1"/>
          <w:sz w:val="26"/>
          <w:szCs w:val="26"/>
          <w:lang w:val="nl-NL"/>
        </w:rPr>
        <w:t>Các kiểm tra và thử nghiệm cần tiến hành chỉ áp dụng đối với các vị thuốc mà Bệnh viện nghi ngờ về chất lượng. Khi đó Bệnh viện sẽ thông báo cho Bên bán để cùng nhau giải quyết. Việc kiểm nghiệm lại chất lượng hàng hoá được thực hiện tại Trung tâm Kiểm nghiệm thuốc, mỹ phẩm, thực phẩm Hà Nội hoặc Viện Kiểm nghiệm thuốc Trung ương, chi phí kiểm tra và thử nghiệm nếu có sẽ do nhà thầu chi trả</w:t>
      </w:r>
      <w:r w:rsidRPr="00EB350B">
        <w:rPr>
          <w:rFonts w:ascii="Times New Roman" w:hAnsi="Times New Roman"/>
          <w:sz w:val="26"/>
          <w:szCs w:val="26"/>
          <w:lang w:val="nl-NL"/>
        </w:rPr>
        <w:t>.</w:t>
      </w:r>
    </w:p>
    <w:p w14:paraId="6077F4E0" w14:textId="77777777" w:rsidR="00E25B2E" w:rsidRPr="00616914" w:rsidRDefault="00E25B2E">
      <w:pPr>
        <w:rPr>
          <w:lang w:val="nl-NL"/>
        </w:rPr>
      </w:pPr>
    </w:p>
    <w:sectPr w:rsidR="00E25B2E" w:rsidRPr="00616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mo">
    <w:altName w:val="SimSun"/>
    <w:charset w:val="86"/>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14"/>
    <w:rsid w:val="001E5A8F"/>
    <w:rsid w:val="00211588"/>
    <w:rsid w:val="004F0025"/>
    <w:rsid w:val="00616914"/>
    <w:rsid w:val="00780C1D"/>
    <w:rsid w:val="009B59AD"/>
    <w:rsid w:val="00A521A6"/>
    <w:rsid w:val="00BD28FD"/>
    <w:rsid w:val="00C0351A"/>
    <w:rsid w:val="00D2633E"/>
    <w:rsid w:val="00E25B2E"/>
    <w:rsid w:val="00E26C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1926"/>
  <w15:chartTrackingRefBased/>
  <w15:docId w15:val="{CE343AE2-A9C6-4D80-87C3-91FBF20B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HAns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914"/>
    <w:pPr>
      <w:widowControl w:val="0"/>
      <w:spacing w:after="0" w:line="240" w:lineRule="auto"/>
    </w:pPr>
    <w:rPr>
      <w:rFonts w:ascii="Courier New" w:eastAsia="Courier New" w:hAnsi="Courier New" w:cs="Courier New"/>
      <w:color w:val="000000"/>
      <w:kern w:val="0"/>
      <w:sz w:val="24"/>
      <w:szCs w:val="24"/>
      <w:lang w:eastAsia="vi-VN" w:bidi="vi-VN"/>
      <w14:ligatures w14:val="none"/>
    </w:rPr>
  </w:style>
  <w:style w:type="paragraph" w:styleId="Heading1">
    <w:name w:val="heading 1"/>
    <w:basedOn w:val="Normal"/>
    <w:next w:val="Normal"/>
    <w:link w:val="Heading1Char"/>
    <w:uiPriority w:val="9"/>
    <w:qFormat/>
    <w:rsid w:val="00616914"/>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616914"/>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616914"/>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Heading4">
    <w:name w:val="heading 4"/>
    <w:aliases w:val="Sub-Clause Sub-paragraph,ClauseSubSub_No&amp;Name, Sub-Clause Sub-paragraph"/>
    <w:basedOn w:val="Normal"/>
    <w:next w:val="Normal"/>
    <w:link w:val="Heading4Char"/>
    <w:unhideWhenUsed/>
    <w:qFormat/>
    <w:rsid w:val="00616914"/>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616914"/>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8"/>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616914"/>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8"/>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616914"/>
    <w:pPr>
      <w:keepNext/>
      <w:keepLines/>
      <w:widowControl/>
      <w:spacing w:before="40" w:line="259" w:lineRule="auto"/>
      <w:outlineLvl w:val="6"/>
    </w:pPr>
    <w:rPr>
      <w:rFonts w:asciiTheme="minorHAnsi" w:eastAsiaTheme="majorEastAsia" w:hAnsiTheme="minorHAnsi" w:cstheme="majorBidi"/>
      <w:color w:val="595959" w:themeColor="text1" w:themeTint="A6"/>
      <w:kern w:val="2"/>
      <w:sz w:val="28"/>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616914"/>
    <w:pPr>
      <w:keepNext/>
      <w:keepLines/>
      <w:widowControl/>
      <w:spacing w:line="259" w:lineRule="auto"/>
      <w:outlineLvl w:val="7"/>
    </w:pPr>
    <w:rPr>
      <w:rFonts w:asciiTheme="minorHAnsi" w:eastAsiaTheme="majorEastAsia" w:hAnsiTheme="minorHAnsi" w:cstheme="majorBidi"/>
      <w:i/>
      <w:iCs/>
      <w:color w:val="272727" w:themeColor="text1" w:themeTint="D8"/>
      <w:kern w:val="2"/>
      <w:sz w:val="28"/>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616914"/>
    <w:pPr>
      <w:keepNext/>
      <w:keepLines/>
      <w:widowControl/>
      <w:spacing w:line="259" w:lineRule="auto"/>
      <w:outlineLvl w:val="8"/>
    </w:pPr>
    <w:rPr>
      <w:rFonts w:asciiTheme="minorHAnsi" w:eastAsiaTheme="majorEastAsia" w:hAnsiTheme="minorHAnsi" w:cstheme="majorBidi"/>
      <w:color w:val="272727" w:themeColor="text1" w:themeTint="D8"/>
      <w:kern w:val="2"/>
      <w:sz w:val="28"/>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9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9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914"/>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
    <w:basedOn w:val="DefaultParagraphFont"/>
    <w:link w:val="Heading4"/>
    <w:rsid w:val="006169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69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69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69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69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69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6914"/>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616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914"/>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61691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16914"/>
    <w:pPr>
      <w:widowControl/>
      <w:spacing w:before="160" w:after="160" w:line="259" w:lineRule="auto"/>
      <w:jc w:val="center"/>
    </w:pPr>
    <w:rPr>
      <w:rFonts w:ascii="Times New Roman" w:eastAsiaTheme="minorHAnsi" w:hAnsi="Times New Roman" w:cstheme="majorHAnsi"/>
      <w:i/>
      <w:iCs/>
      <w:color w:val="404040" w:themeColor="text1" w:themeTint="BF"/>
      <w:kern w:val="2"/>
      <w:sz w:val="28"/>
      <w:szCs w:val="22"/>
      <w:lang w:eastAsia="en-US" w:bidi="ar-SA"/>
      <w14:ligatures w14:val="standardContextual"/>
    </w:rPr>
  </w:style>
  <w:style w:type="character" w:customStyle="1" w:styleId="QuoteChar">
    <w:name w:val="Quote Char"/>
    <w:basedOn w:val="DefaultParagraphFont"/>
    <w:link w:val="Quote"/>
    <w:uiPriority w:val="29"/>
    <w:rsid w:val="00616914"/>
    <w:rPr>
      <w:i/>
      <w:iCs/>
      <w:color w:val="404040" w:themeColor="text1" w:themeTint="BF"/>
    </w:rPr>
  </w:style>
  <w:style w:type="paragraph" w:styleId="ListParagraph">
    <w:name w:val="List Paragraph"/>
    <w:basedOn w:val="Normal"/>
    <w:uiPriority w:val="34"/>
    <w:qFormat/>
    <w:rsid w:val="00616914"/>
    <w:pPr>
      <w:widowControl/>
      <w:spacing w:after="160" w:line="259" w:lineRule="auto"/>
      <w:ind w:left="720"/>
      <w:contextualSpacing/>
    </w:pPr>
    <w:rPr>
      <w:rFonts w:ascii="Times New Roman" w:eastAsiaTheme="minorHAnsi" w:hAnsi="Times New Roman" w:cstheme="majorHAnsi"/>
      <w:color w:val="auto"/>
      <w:kern w:val="2"/>
      <w:sz w:val="28"/>
      <w:szCs w:val="22"/>
      <w:lang w:eastAsia="en-US" w:bidi="ar-SA"/>
      <w14:ligatures w14:val="standardContextual"/>
    </w:rPr>
  </w:style>
  <w:style w:type="character" w:styleId="IntenseEmphasis">
    <w:name w:val="Intense Emphasis"/>
    <w:basedOn w:val="DefaultParagraphFont"/>
    <w:uiPriority w:val="21"/>
    <w:qFormat/>
    <w:rsid w:val="00616914"/>
    <w:rPr>
      <w:i/>
      <w:iCs/>
      <w:color w:val="2F5496" w:themeColor="accent1" w:themeShade="BF"/>
    </w:rPr>
  </w:style>
  <w:style w:type="paragraph" w:styleId="IntenseQuote">
    <w:name w:val="Intense Quote"/>
    <w:basedOn w:val="Normal"/>
    <w:next w:val="Normal"/>
    <w:link w:val="IntenseQuoteChar"/>
    <w:uiPriority w:val="30"/>
    <w:qFormat/>
    <w:rsid w:val="00616914"/>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ajorHAnsi"/>
      <w:i/>
      <w:iCs/>
      <w:color w:val="2F5496" w:themeColor="accent1" w:themeShade="BF"/>
      <w:kern w:val="2"/>
      <w:sz w:val="28"/>
      <w:szCs w:val="22"/>
      <w:lang w:eastAsia="en-US" w:bidi="ar-SA"/>
      <w14:ligatures w14:val="standardContextual"/>
    </w:rPr>
  </w:style>
  <w:style w:type="character" w:customStyle="1" w:styleId="IntenseQuoteChar">
    <w:name w:val="Intense Quote Char"/>
    <w:basedOn w:val="DefaultParagraphFont"/>
    <w:link w:val="IntenseQuote"/>
    <w:uiPriority w:val="30"/>
    <w:rsid w:val="00616914"/>
    <w:rPr>
      <w:i/>
      <w:iCs/>
      <w:color w:val="2F5496" w:themeColor="accent1" w:themeShade="BF"/>
    </w:rPr>
  </w:style>
  <w:style w:type="character" w:styleId="IntenseReference">
    <w:name w:val="Intense Reference"/>
    <w:basedOn w:val="DefaultParagraphFont"/>
    <w:uiPriority w:val="32"/>
    <w:qFormat/>
    <w:rsid w:val="00616914"/>
    <w:rPr>
      <w:b/>
      <w:bCs/>
      <w:smallCaps/>
      <w:color w:val="2F5496" w:themeColor="accent1" w:themeShade="BF"/>
      <w:spacing w:val="5"/>
    </w:rPr>
  </w:style>
  <w:style w:type="character" w:styleId="Emphasis">
    <w:name w:val="Emphasis"/>
    <w:qFormat/>
    <w:rsid w:val="00616914"/>
    <w:rPr>
      <w:i/>
      <w:iCs/>
    </w:rPr>
  </w:style>
  <w:style w:type="paragraph" w:customStyle="1" w:styleId="Normal1">
    <w:name w:val="Normal1"/>
    <w:rsid w:val="00616914"/>
    <w:pPr>
      <w:widowControl w:val="0"/>
      <w:spacing w:after="0" w:line="240" w:lineRule="auto"/>
    </w:pPr>
    <w:rPr>
      <w:rFonts w:ascii="Arimo" w:eastAsia="Times New Roman" w:hAnsi="Arimo" w:cs="Arim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2026-04-28T01:03:00Z</dcterms:created>
  <dcterms:modified xsi:type="dcterms:W3CDTF">2026-04-28T01:04:00Z</dcterms:modified>
</cp:coreProperties>
</file>