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97AC" w14:textId="03F3D831" w:rsidR="005765B7" w:rsidRPr="00CF6D44" w:rsidRDefault="00552C13" w:rsidP="005765B7">
      <w:pPr>
        <w:pStyle w:val="01"/>
        <w:outlineLvl w:val="1"/>
      </w:pPr>
      <w:bookmarkStart w:id="0" w:name="_Toc104800535"/>
      <w:r>
        <w:rPr>
          <w:lang w:val="en-US"/>
        </w:rPr>
        <w:t xml:space="preserve"> </w:t>
      </w:r>
      <w:r w:rsidR="005765B7" w:rsidRPr="00CF6D44">
        <w:t>Chương V. YÊU CẦU VỀ KỸ THUẬT</w:t>
      </w:r>
      <w:bookmarkEnd w:id="0"/>
    </w:p>
    <w:p w14:paraId="5F2F7EC5" w14:textId="5A294F77" w:rsidR="005765B7" w:rsidRPr="00CF6D44" w:rsidRDefault="005765B7" w:rsidP="005765B7">
      <w:pPr>
        <w:spacing w:before="60" w:after="60"/>
        <w:ind w:firstLine="709"/>
        <w:rPr>
          <w:b/>
          <w:sz w:val="28"/>
          <w:szCs w:val="28"/>
          <w:lang w:val="nl-NL"/>
        </w:rPr>
      </w:pPr>
      <w:r w:rsidRPr="00CF6D44">
        <w:rPr>
          <w:b/>
          <w:sz w:val="28"/>
          <w:szCs w:val="28"/>
          <w:lang w:val="nl-NL"/>
        </w:rPr>
        <w:t>1. Giới thiệu chung về gói thầu</w:t>
      </w:r>
    </w:p>
    <w:p w14:paraId="3C1F2AE0" w14:textId="7DDA7CE4" w:rsidR="005765B7" w:rsidRPr="00452712" w:rsidRDefault="005765B7" w:rsidP="005765B7">
      <w:pPr>
        <w:spacing w:before="60" w:after="60"/>
        <w:ind w:firstLine="709"/>
        <w:rPr>
          <w:b/>
          <w:i/>
          <w:iCs/>
          <w:sz w:val="28"/>
          <w:szCs w:val="28"/>
          <w:lang w:val="nl-NL"/>
        </w:rPr>
      </w:pPr>
      <w:r w:rsidRPr="00452712">
        <w:rPr>
          <w:b/>
          <w:i/>
          <w:iCs/>
          <w:sz w:val="28"/>
          <w:szCs w:val="28"/>
          <w:lang w:val="nl-NL"/>
        </w:rPr>
        <w:t>1.1. Thông tin tổng quan về gói thầu</w:t>
      </w:r>
    </w:p>
    <w:p w14:paraId="12BCAF04" w14:textId="66BC3A48" w:rsidR="005765B7" w:rsidRPr="00CF6D44" w:rsidRDefault="005765B7" w:rsidP="005765B7">
      <w:pPr>
        <w:spacing w:before="60" w:after="60"/>
        <w:ind w:firstLine="709"/>
        <w:rPr>
          <w:iCs/>
          <w:spacing w:val="-4"/>
          <w:sz w:val="28"/>
          <w:szCs w:val="28"/>
          <w:lang w:val="it-IT"/>
        </w:rPr>
      </w:pPr>
      <w:r w:rsidRPr="00CF6D44">
        <w:rPr>
          <w:iCs/>
          <w:spacing w:val="-4"/>
          <w:sz w:val="28"/>
          <w:szCs w:val="28"/>
          <w:lang w:val="it-IT"/>
        </w:rPr>
        <w:t>-Tên gói thầu</w:t>
      </w:r>
      <w:r w:rsidR="00F07A34">
        <w:rPr>
          <w:iCs/>
          <w:spacing w:val="-4"/>
          <w:sz w:val="28"/>
          <w:szCs w:val="28"/>
          <w:lang w:val="it-IT"/>
        </w:rPr>
        <w:t xml:space="preserve">: Gói thầu số </w:t>
      </w:r>
      <w:r w:rsidR="00BB02A6">
        <w:rPr>
          <w:iCs/>
          <w:sz w:val="28"/>
          <w:szCs w:val="28"/>
          <w:lang w:val="vi-VN"/>
        </w:rPr>
        <w:t>21</w:t>
      </w:r>
      <w:r w:rsidR="00367EEB" w:rsidRPr="00452712">
        <w:rPr>
          <w:iCs/>
          <w:sz w:val="28"/>
          <w:szCs w:val="28"/>
          <w:lang w:val="nl-NL"/>
        </w:rPr>
        <w:t>PTV-SXKD</w:t>
      </w:r>
      <w:r w:rsidR="00E46DED" w:rsidRPr="00452712">
        <w:rPr>
          <w:iCs/>
          <w:sz w:val="28"/>
          <w:szCs w:val="28"/>
          <w:lang w:val="nl-NL"/>
        </w:rPr>
        <w:t>.NS</w:t>
      </w:r>
      <w:r w:rsidR="00B375CA" w:rsidRPr="00452712">
        <w:rPr>
          <w:iCs/>
          <w:sz w:val="28"/>
          <w:szCs w:val="28"/>
          <w:lang w:val="nl-NL"/>
        </w:rPr>
        <w:t>-</w:t>
      </w:r>
      <w:r w:rsidR="00E46DED" w:rsidRPr="00452712">
        <w:rPr>
          <w:iCs/>
          <w:sz w:val="28"/>
          <w:szCs w:val="28"/>
          <w:lang w:val="nl-NL"/>
        </w:rPr>
        <w:t>202</w:t>
      </w:r>
      <w:r w:rsidR="00BB02A6">
        <w:rPr>
          <w:iCs/>
          <w:sz w:val="28"/>
          <w:szCs w:val="28"/>
          <w:lang w:val="vi-VN"/>
        </w:rPr>
        <w:t>6</w:t>
      </w:r>
      <w:r w:rsidR="00367EEB" w:rsidRPr="00452712">
        <w:rPr>
          <w:iCs/>
          <w:sz w:val="28"/>
          <w:szCs w:val="28"/>
          <w:lang w:val="nl-NL"/>
        </w:rPr>
        <w:t xml:space="preserve">: </w:t>
      </w:r>
      <w:r w:rsidR="00367EEB" w:rsidRPr="00452712">
        <w:rPr>
          <w:sz w:val="28"/>
          <w:szCs w:val="28"/>
          <w:lang w:val="nl-NL"/>
        </w:rPr>
        <w:t>Cung cấp dịch vụ thử nghiệm, kiểm định, hiệu chuẩn định kỳ các thiết bị, dụng cụ an toàn và các thiết bị có yêu cầu nghiêm ngặt về an toàn lao động</w:t>
      </w:r>
      <w:r w:rsidR="00367EEB" w:rsidRPr="00452712">
        <w:rPr>
          <w:iCs/>
          <w:sz w:val="28"/>
          <w:szCs w:val="28"/>
          <w:lang w:val="nl-NL"/>
        </w:rPr>
        <w:t>.</w:t>
      </w:r>
    </w:p>
    <w:p w14:paraId="6B92E58C" w14:textId="738B0AA9" w:rsidR="005765B7" w:rsidRPr="00CF6D44" w:rsidRDefault="005765B7" w:rsidP="005765B7">
      <w:pPr>
        <w:spacing w:before="60" w:after="60"/>
        <w:ind w:firstLine="709"/>
        <w:rPr>
          <w:iCs/>
          <w:spacing w:val="-4"/>
          <w:sz w:val="28"/>
          <w:szCs w:val="28"/>
          <w:lang w:val="it-IT"/>
        </w:rPr>
      </w:pPr>
      <w:r w:rsidRPr="00CF6D44">
        <w:rPr>
          <w:iCs/>
          <w:spacing w:val="-4"/>
          <w:sz w:val="28"/>
          <w:szCs w:val="28"/>
          <w:lang w:val="it-IT"/>
        </w:rPr>
        <w:t>- Hình thức lựa chọn nhà thầu:  Đấu thầu rộng rãi trong nước qua mạng</w:t>
      </w:r>
      <w:r w:rsidR="00B375CA">
        <w:rPr>
          <w:iCs/>
          <w:spacing w:val="-4"/>
          <w:sz w:val="28"/>
          <w:szCs w:val="28"/>
          <w:lang w:val="it-IT"/>
        </w:rPr>
        <w:t>.</w:t>
      </w:r>
    </w:p>
    <w:p w14:paraId="7D7D156E" w14:textId="3824E1BE" w:rsidR="005765B7" w:rsidRPr="00CF6D44" w:rsidRDefault="005765B7" w:rsidP="005765B7">
      <w:pPr>
        <w:spacing w:before="60" w:after="60"/>
        <w:ind w:firstLine="709"/>
        <w:rPr>
          <w:iCs/>
          <w:spacing w:val="-4"/>
          <w:sz w:val="28"/>
          <w:szCs w:val="28"/>
          <w:lang w:val="it-IT"/>
        </w:rPr>
      </w:pPr>
      <w:r w:rsidRPr="00CF6D44">
        <w:rPr>
          <w:iCs/>
          <w:spacing w:val="-4"/>
          <w:sz w:val="28"/>
          <w:szCs w:val="28"/>
          <w:lang w:val="it-IT"/>
        </w:rPr>
        <w:t>- Phương thức đấu thầu: Một giai đoạn 1 túi hồ sơ</w:t>
      </w:r>
      <w:r w:rsidR="00B375CA">
        <w:rPr>
          <w:iCs/>
          <w:spacing w:val="-4"/>
          <w:sz w:val="28"/>
          <w:szCs w:val="28"/>
          <w:lang w:val="it-IT"/>
        </w:rPr>
        <w:t>.</w:t>
      </w:r>
    </w:p>
    <w:p w14:paraId="42AC1A9E" w14:textId="79F502AC" w:rsidR="005765B7" w:rsidRPr="00CF6D44" w:rsidRDefault="005765B7" w:rsidP="005765B7">
      <w:pPr>
        <w:spacing w:before="60" w:after="60"/>
        <w:ind w:firstLine="709"/>
        <w:rPr>
          <w:iCs/>
          <w:spacing w:val="-4"/>
          <w:sz w:val="28"/>
          <w:szCs w:val="28"/>
          <w:lang w:val="it-IT"/>
        </w:rPr>
      </w:pPr>
      <w:r w:rsidRPr="00CF6D44">
        <w:rPr>
          <w:iCs/>
          <w:spacing w:val="-4"/>
          <w:sz w:val="28"/>
          <w:szCs w:val="28"/>
          <w:lang w:val="it-IT"/>
        </w:rPr>
        <w:t>- Loại hợp đồng: Hợp đồng trọn gói</w:t>
      </w:r>
      <w:r w:rsidR="00B375CA">
        <w:rPr>
          <w:iCs/>
          <w:spacing w:val="-4"/>
          <w:sz w:val="28"/>
          <w:szCs w:val="28"/>
          <w:lang w:val="it-IT"/>
        </w:rPr>
        <w:t>.</w:t>
      </w:r>
    </w:p>
    <w:p w14:paraId="5F85EA66" w14:textId="03642D00" w:rsidR="005765B7" w:rsidRPr="00CF6D44" w:rsidRDefault="005765B7" w:rsidP="005765B7">
      <w:pPr>
        <w:spacing w:before="60" w:after="60"/>
        <w:ind w:firstLine="709"/>
        <w:rPr>
          <w:iCs/>
          <w:spacing w:val="-4"/>
          <w:sz w:val="28"/>
          <w:szCs w:val="28"/>
          <w:lang w:val="it-IT"/>
        </w:rPr>
      </w:pPr>
      <w:r w:rsidRPr="00CF6D44">
        <w:rPr>
          <w:iCs/>
          <w:spacing w:val="-4"/>
          <w:sz w:val="28"/>
          <w:szCs w:val="28"/>
          <w:lang w:val="it-IT"/>
        </w:rPr>
        <w:t xml:space="preserve">- Thời gian thực hiện hợp đồng: </w:t>
      </w:r>
      <w:r w:rsidR="00367EEB" w:rsidRPr="00CF6D44">
        <w:rPr>
          <w:iCs/>
          <w:spacing w:val="-4"/>
          <w:sz w:val="28"/>
          <w:szCs w:val="28"/>
          <w:lang w:val="it-IT"/>
        </w:rPr>
        <w:t>24</w:t>
      </w:r>
      <w:r w:rsidRPr="00CF6D44">
        <w:rPr>
          <w:iCs/>
          <w:spacing w:val="-4"/>
          <w:sz w:val="28"/>
          <w:szCs w:val="28"/>
          <w:lang w:val="it-IT"/>
        </w:rPr>
        <w:t>0 ngày.</w:t>
      </w:r>
    </w:p>
    <w:p w14:paraId="2F7E4471" w14:textId="7C7A07F5" w:rsidR="005765B7" w:rsidRPr="00CF6D44" w:rsidRDefault="005765B7" w:rsidP="005765B7">
      <w:pPr>
        <w:spacing w:before="60" w:after="60"/>
        <w:ind w:firstLine="709"/>
        <w:rPr>
          <w:iCs/>
          <w:spacing w:val="-4"/>
          <w:sz w:val="28"/>
          <w:szCs w:val="28"/>
          <w:lang w:val="it-IT"/>
        </w:rPr>
      </w:pPr>
      <w:r w:rsidRPr="00CF6D44">
        <w:rPr>
          <w:iCs/>
          <w:spacing w:val="-4"/>
          <w:sz w:val="28"/>
          <w:szCs w:val="28"/>
          <w:lang w:val="it-IT"/>
        </w:rPr>
        <w:t xml:space="preserve">- Nguồn vốn: </w:t>
      </w:r>
      <w:r w:rsidR="00E46DED">
        <w:rPr>
          <w:iCs/>
          <w:spacing w:val="-4"/>
          <w:sz w:val="28"/>
          <w:szCs w:val="28"/>
          <w:lang w:val="it-IT"/>
        </w:rPr>
        <w:t>Vốn sản xuất kinh doanh điện năm 202</w:t>
      </w:r>
      <w:r w:rsidR="00BB02A6">
        <w:rPr>
          <w:iCs/>
          <w:spacing w:val="-4"/>
          <w:sz w:val="28"/>
          <w:szCs w:val="28"/>
          <w:lang w:val="vi-VN"/>
        </w:rPr>
        <w:t>6</w:t>
      </w:r>
      <w:r w:rsidR="00E46DED">
        <w:rPr>
          <w:iCs/>
          <w:spacing w:val="-4"/>
          <w:sz w:val="28"/>
          <w:szCs w:val="28"/>
          <w:lang w:val="it-IT"/>
        </w:rPr>
        <w:t xml:space="preserve"> của Công ty Nhiệt điện Nghi Sơn do Tổng công ty Phát điện 1 cấp</w:t>
      </w:r>
      <w:r w:rsidRPr="00CF6D44">
        <w:rPr>
          <w:iCs/>
          <w:spacing w:val="-4"/>
          <w:sz w:val="28"/>
          <w:szCs w:val="28"/>
          <w:lang w:val="it-IT"/>
        </w:rPr>
        <w:t>.</w:t>
      </w:r>
    </w:p>
    <w:p w14:paraId="1A14606B" w14:textId="1329E165" w:rsidR="005765B7" w:rsidRPr="00CF6D44" w:rsidRDefault="005765B7" w:rsidP="005765B7">
      <w:pPr>
        <w:spacing w:before="60" w:after="60"/>
        <w:ind w:firstLine="709"/>
        <w:rPr>
          <w:b/>
          <w:i/>
          <w:iCs/>
          <w:spacing w:val="-4"/>
          <w:sz w:val="28"/>
          <w:szCs w:val="28"/>
          <w:lang w:val="it-IT"/>
        </w:rPr>
      </w:pPr>
      <w:r w:rsidRPr="00CF6D44">
        <w:rPr>
          <w:b/>
          <w:i/>
          <w:iCs/>
          <w:spacing w:val="-4"/>
          <w:sz w:val="28"/>
          <w:szCs w:val="28"/>
          <w:lang w:val="it-IT"/>
        </w:rPr>
        <w:t>1.2. Địa điểm thực hiện</w:t>
      </w:r>
    </w:p>
    <w:p w14:paraId="1AC3B9A5" w14:textId="5EFC0499" w:rsidR="005765B7" w:rsidRPr="00CF6D44" w:rsidRDefault="005765B7" w:rsidP="005765B7">
      <w:pPr>
        <w:spacing w:before="60" w:after="60"/>
        <w:ind w:firstLine="709"/>
        <w:rPr>
          <w:iCs/>
          <w:spacing w:val="-4"/>
          <w:sz w:val="28"/>
          <w:szCs w:val="28"/>
          <w:lang w:val="it-IT"/>
        </w:rPr>
      </w:pPr>
      <w:r w:rsidRPr="00CF6D44">
        <w:rPr>
          <w:iCs/>
          <w:spacing w:val="-4"/>
          <w:sz w:val="28"/>
          <w:szCs w:val="28"/>
          <w:lang w:val="it-IT"/>
        </w:rPr>
        <w:t xml:space="preserve">Nhà máy Nhiệt điện Nghi Sơn 1, </w:t>
      </w:r>
      <w:r w:rsidR="00F14D1D" w:rsidRPr="00CF6D44">
        <w:rPr>
          <w:iCs/>
          <w:spacing w:val="-4"/>
          <w:sz w:val="28"/>
          <w:szCs w:val="28"/>
          <w:lang w:val="it-IT"/>
        </w:rPr>
        <w:t>K</w:t>
      </w:r>
      <w:r w:rsidRPr="00CF6D44">
        <w:rPr>
          <w:iCs/>
          <w:spacing w:val="-4"/>
          <w:sz w:val="28"/>
          <w:szCs w:val="28"/>
          <w:lang w:val="it-IT"/>
        </w:rPr>
        <w:t xml:space="preserve">m11 đường 513, </w:t>
      </w:r>
      <w:r w:rsidR="00BB02A6">
        <w:rPr>
          <w:iCs/>
          <w:spacing w:val="-4"/>
          <w:sz w:val="28"/>
          <w:szCs w:val="28"/>
          <w:lang w:val="vi-VN"/>
        </w:rPr>
        <w:t>phường</w:t>
      </w:r>
      <w:r w:rsidRPr="00CF6D44">
        <w:rPr>
          <w:iCs/>
          <w:spacing w:val="-4"/>
          <w:sz w:val="28"/>
          <w:szCs w:val="28"/>
          <w:lang w:val="it-IT"/>
        </w:rPr>
        <w:t xml:space="preserve"> Nghi Sơn, tỉnh Thanh Hóa</w:t>
      </w:r>
      <w:r w:rsidR="008B086E" w:rsidRPr="00CF6D44">
        <w:rPr>
          <w:iCs/>
          <w:spacing w:val="-4"/>
          <w:sz w:val="28"/>
          <w:szCs w:val="28"/>
          <w:lang w:val="it-IT"/>
        </w:rPr>
        <w:t>.</w:t>
      </w:r>
    </w:p>
    <w:p w14:paraId="61B5C170" w14:textId="48B89B2F" w:rsidR="005765B7" w:rsidRPr="00CF6D44" w:rsidRDefault="005765B7" w:rsidP="005765B7">
      <w:pPr>
        <w:spacing w:before="60" w:after="60"/>
        <w:ind w:firstLine="709"/>
        <w:rPr>
          <w:b/>
          <w:bCs/>
          <w:i/>
          <w:iCs/>
          <w:spacing w:val="-4"/>
          <w:sz w:val="28"/>
          <w:szCs w:val="28"/>
          <w:lang w:val="it-IT"/>
        </w:rPr>
      </w:pPr>
      <w:r w:rsidRPr="00CF6D44">
        <w:rPr>
          <w:b/>
          <w:bCs/>
          <w:i/>
          <w:iCs/>
          <w:spacing w:val="-4"/>
          <w:sz w:val="28"/>
          <w:szCs w:val="28"/>
          <w:lang w:val="it-IT"/>
        </w:rPr>
        <w:t>1.3. Thời gian thực hiện</w:t>
      </w:r>
    </w:p>
    <w:p w14:paraId="14CABF01" w14:textId="3EFF07AC" w:rsidR="005765B7" w:rsidRPr="00CF6D44" w:rsidRDefault="005765B7" w:rsidP="005765B7">
      <w:pPr>
        <w:spacing w:before="60" w:after="60"/>
        <w:ind w:firstLine="709"/>
        <w:rPr>
          <w:iCs/>
          <w:spacing w:val="-4"/>
          <w:sz w:val="28"/>
          <w:szCs w:val="28"/>
          <w:lang w:val="it-IT"/>
        </w:rPr>
      </w:pPr>
      <w:r w:rsidRPr="00CF6D44">
        <w:rPr>
          <w:bCs/>
          <w:iCs/>
          <w:spacing w:val="-4"/>
          <w:sz w:val="28"/>
          <w:szCs w:val="28"/>
          <w:lang w:val="it-IT"/>
        </w:rPr>
        <w:t xml:space="preserve">Tổng thời gian thực hiện là </w:t>
      </w:r>
      <w:r w:rsidR="00367EEB" w:rsidRPr="00CF6D44">
        <w:rPr>
          <w:bCs/>
          <w:iCs/>
          <w:spacing w:val="-4"/>
          <w:sz w:val="28"/>
          <w:szCs w:val="28"/>
          <w:lang w:val="it-IT"/>
        </w:rPr>
        <w:t>24</w:t>
      </w:r>
      <w:r w:rsidRPr="00CF6D44">
        <w:rPr>
          <w:bCs/>
          <w:iCs/>
          <w:spacing w:val="-4"/>
          <w:sz w:val="28"/>
          <w:szCs w:val="28"/>
          <w:lang w:val="it-IT"/>
        </w:rPr>
        <w:t>0 ngày, chi tiết xem mục phạm vi cung cấp.</w:t>
      </w:r>
    </w:p>
    <w:p w14:paraId="410E509F" w14:textId="5D8EB40C" w:rsidR="005765B7" w:rsidRPr="00CF6D44" w:rsidRDefault="005765B7" w:rsidP="005765B7">
      <w:pPr>
        <w:spacing w:before="60" w:after="60"/>
        <w:ind w:firstLine="709"/>
        <w:rPr>
          <w:b/>
          <w:sz w:val="28"/>
          <w:szCs w:val="28"/>
          <w:lang w:val="nl-NL"/>
        </w:rPr>
      </w:pPr>
      <w:r w:rsidRPr="00CF6D44">
        <w:rPr>
          <w:b/>
          <w:sz w:val="28"/>
          <w:szCs w:val="28"/>
          <w:lang w:val="nl-NL"/>
        </w:rPr>
        <w:t>2. Mục tiêu công việc</w:t>
      </w:r>
    </w:p>
    <w:p w14:paraId="5D37B3A2" w14:textId="2FAE5E38" w:rsidR="005765B7" w:rsidRPr="00316A11" w:rsidRDefault="005765B7" w:rsidP="00367EEB">
      <w:pPr>
        <w:spacing w:before="60" w:after="60"/>
        <w:ind w:firstLine="709"/>
        <w:rPr>
          <w:bCs/>
          <w:sz w:val="28"/>
          <w:szCs w:val="28"/>
          <w:lang w:val="nl-NL"/>
        </w:rPr>
      </w:pPr>
      <w:r w:rsidRPr="00316A11">
        <w:rPr>
          <w:bCs/>
          <w:sz w:val="28"/>
          <w:szCs w:val="28"/>
          <w:lang w:val="nl-NL"/>
        </w:rPr>
        <w:t>Lựa chọn đơn vị có đủ năng lực thực</w:t>
      </w:r>
      <w:r w:rsidR="00367EEB">
        <w:rPr>
          <w:bCs/>
          <w:sz w:val="28"/>
          <w:szCs w:val="28"/>
          <w:lang w:val="nl-NL"/>
        </w:rPr>
        <w:t xml:space="preserve"> hiện</w:t>
      </w:r>
      <w:r w:rsidRPr="00316A11">
        <w:rPr>
          <w:bCs/>
          <w:sz w:val="28"/>
          <w:szCs w:val="28"/>
          <w:lang w:val="nl-NL"/>
        </w:rPr>
        <w:t xml:space="preserve"> </w:t>
      </w:r>
      <w:r w:rsidR="00367EEB" w:rsidRPr="00367EEB">
        <w:rPr>
          <w:bCs/>
          <w:iCs/>
          <w:spacing w:val="-4"/>
          <w:sz w:val="28"/>
          <w:szCs w:val="28"/>
          <w:lang w:val="it-IT"/>
        </w:rPr>
        <w:t>thử nghiệm, kiểm định, hiệu chuẩn định kỳ các thiết bị, dụng cụ an toàn và các thiết bị có yêu cầu nghiêm ngặt về an toàn lao động</w:t>
      </w:r>
      <w:r w:rsidR="00367EEB">
        <w:rPr>
          <w:bCs/>
          <w:sz w:val="28"/>
          <w:szCs w:val="28"/>
          <w:lang w:val="nl-NL"/>
        </w:rPr>
        <w:t xml:space="preserve"> </w:t>
      </w:r>
      <w:r w:rsidRPr="00316A11">
        <w:rPr>
          <w:bCs/>
          <w:sz w:val="28"/>
          <w:szCs w:val="28"/>
          <w:lang w:val="nl-NL"/>
        </w:rPr>
        <w:t xml:space="preserve">cho Công ty Nhiệt điện Nghi Sơn theo đúng quy định </w:t>
      </w:r>
      <w:r w:rsidR="00367EEB">
        <w:rPr>
          <w:bCs/>
          <w:sz w:val="28"/>
          <w:szCs w:val="28"/>
          <w:lang w:val="nl-NL"/>
        </w:rPr>
        <w:t>của Pháp luật.</w:t>
      </w:r>
    </w:p>
    <w:p w14:paraId="3CF33FD1" w14:textId="77777777" w:rsidR="005765B7" w:rsidRPr="00316A11" w:rsidRDefault="005765B7" w:rsidP="005765B7">
      <w:pPr>
        <w:spacing w:before="60" w:after="60"/>
        <w:ind w:firstLine="709"/>
        <w:rPr>
          <w:b/>
          <w:sz w:val="28"/>
          <w:szCs w:val="28"/>
          <w:lang w:val="nl-NL"/>
        </w:rPr>
      </w:pPr>
      <w:r w:rsidRPr="00316A11">
        <w:rPr>
          <w:b/>
          <w:sz w:val="28"/>
          <w:szCs w:val="28"/>
          <w:lang w:val="nl-NL"/>
        </w:rPr>
        <w:t>3. Yêu cầu kỹ thuật của gói thầu</w:t>
      </w:r>
    </w:p>
    <w:p w14:paraId="7BAC94A3" w14:textId="476D0C21" w:rsidR="005765B7" w:rsidRPr="00316A11" w:rsidRDefault="005765B7" w:rsidP="005765B7">
      <w:pPr>
        <w:spacing w:before="60" w:after="60"/>
        <w:ind w:firstLine="709"/>
        <w:rPr>
          <w:b/>
          <w:sz w:val="28"/>
          <w:szCs w:val="28"/>
          <w:lang w:val="nl-NL"/>
        </w:rPr>
      </w:pPr>
      <w:r w:rsidRPr="00316A11">
        <w:rPr>
          <w:bCs/>
          <w:sz w:val="28"/>
          <w:szCs w:val="28"/>
          <w:lang w:val="nl-NL"/>
        </w:rPr>
        <w:t>Danh mục, khối lượng dịch vụ, yêu cầu kỹ thuật và đầu ra sản phẩm cụ thể như sau:</w:t>
      </w:r>
    </w:p>
    <w:p w14:paraId="7EB98741" w14:textId="77777777" w:rsidR="00E11EA8" w:rsidRPr="00452712" w:rsidRDefault="00E11EA8" w:rsidP="00980DAB">
      <w:pPr>
        <w:jc w:val="center"/>
        <w:rPr>
          <w:b/>
          <w:bCs/>
          <w:sz w:val="26"/>
          <w:szCs w:val="26"/>
          <w:lang w:val="nl-NL"/>
        </w:rPr>
        <w:sectPr w:rsidR="00E11EA8" w:rsidRPr="00452712" w:rsidSect="003E5289">
          <w:pgSz w:w="11907" w:h="16839" w:code="9"/>
          <w:pgMar w:top="1134" w:right="851" w:bottom="1134" w:left="1701" w:header="720" w:footer="720" w:gutter="0"/>
          <w:cols w:space="720"/>
          <w:docGrid w:linePitch="360"/>
        </w:sectPr>
      </w:pPr>
    </w:p>
    <w:tbl>
      <w:tblPr>
        <w:tblW w:w="12915" w:type="dxa"/>
        <w:tblInd w:w="93" w:type="dxa"/>
        <w:shd w:val="clear" w:color="auto" w:fill="FFFFFF"/>
        <w:tblLook w:val="04A0" w:firstRow="1" w:lastRow="0" w:firstColumn="1" w:lastColumn="0" w:noHBand="0" w:noVBand="1"/>
      </w:tblPr>
      <w:tblGrid>
        <w:gridCol w:w="740"/>
        <w:gridCol w:w="2394"/>
        <w:gridCol w:w="4111"/>
        <w:gridCol w:w="1417"/>
        <w:gridCol w:w="1276"/>
        <w:gridCol w:w="2977"/>
      </w:tblGrid>
      <w:tr w:rsidR="00367EEB" w:rsidRPr="00E13CC2" w14:paraId="199A79F0" w14:textId="627A1D19" w:rsidTr="007E004E">
        <w:trPr>
          <w:trHeight w:val="624"/>
          <w:tblHeader/>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EBF8AF" w14:textId="77777777" w:rsidR="00367EEB" w:rsidRPr="00946FFD" w:rsidRDefault="00367EEB" w:rsidP="00980DAB">
            <w:pPr>
              <w:jc w:val="left"/>
              <w:rPr>
                <w:b/>
                <w:bCs/>
                <w:sz w:val="26"/>
                <w:szCs w:val="26"/>
              </w:rPr>
            </w:pPr>
            <w:r w:rsidRPr="00946FFD">
              <w:rPr>
                <w:b/>
                <w:bCs/>
                <w:sz w:val="26"/>
                <w:szCs w:val="26"/>
              </w:rPr>
              <w:lastRenderedPageBreak/>
              <w:t>STT</w:t>
            </w:r>
          </w:p>
        </w:tc>
        <w:tc>
          <w:tcPr>
            <w:tcW w:w="2394" w:type="dxa"/>
            <w:tcBorders>
              <w:top w:val="single" w:sz="4" w:space="0" w:color="auto"/>
              <w:left w:val="nil"/>
              <w:bottom w:val="single" w:sz="4" w:space="0" w:color="auto"/>
              <w:right w:val="single" w:sz="4" w:space="0" w:color="auto"/>
            </w:tcBorders>
            <w:shd w:val="clear" w:color="auto" w:fill="FFFFFF"/>
            <w:vAlign w:val="center"/>
            <w:hideMark/>
          </w:tcPr>
          <w:p w14:paraId="7DB01F92" w14:textId="77777777" w:rsidR="00367EEB" w:rsidRPr="00946FFD" w:rsidRDefault="00367EEB" w:rsidP="00980DAB">
            <w:pPr>
              <w:jc w:val="left"/>
              <w:rPr>
                <w:b/>
                <w:bCs/>
                <w:sz w:val="26"/>
                <w:szCs w:val="26"/>
              </w:rPr>
            </w:pPr>
            <w:r w:rsidRPr="00946FFD">
              <w:rPr>
                <w:b/>
                <w:bCs/>
                <w:sz w:val="26"/>
                <w:szCs w:val="26"/>
              </w:rPr>
              <w:t>Danh mục dịch vụ</w:t>
            </w:r>
          </w:p>
        </w:tc>
        <w:tc>
          <w:tcPr>
            <w:tcW w:w="4111" w:type="dxa"/>
            <w:tcBorders>
              <w:top w:val="single" w:sz="4" w:space="0" w:color="auto"/>
              <w:left w:val="nil"/>
              <w:bottom w:val="single" w:sz="4" w:space="0" w:color="auto"/>
              <w:right w:val="single" w:sz="4" w:space="0" w:color="auto"/>
            </w:tcBorders>
            <w:shd w:val="clear" w:color="auto" w:fill="FFFFFF"/>
            <w:vAlign w:val="center"/>
            <w:hideMark/>
          </w:tcPr>
          <w:p w14:paraId="68B8279C" w14:textId="77777777" w:rsidR="00367EEB" w:rsidRPr="00946FFD" w:rsidRDefault="00367EEB" w:rsidP="00980DAB">
            <w:pPr>
              <w:jc w:val="center"/>
              <w:rPr>
                <w:b/>
                <w:bCs/>
                <w:sz w:val="26"/>
                <w:szCs w:val="26"/>
              </w:rPr>
            </w:pPr>
            <w:r w:rsidRPr="00946FFD">
              <w:rPr>
                <w:b/>
                <w:bCs/>
                <w:sz w:val="26"/>
                <w:szCs w:val="26"/>
              </w:rPr>
              <w:t>Mô tả dịch vụ</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7BD48A5F" w14:textId="77777777" w:rsidR="00367EEB" w:rsidRPr="00946FFD" w:rsidRDefault="00367EEB" w:rsidP="00980DAB">
            <w:pPr>
              <w:jc w:val="left"/>
              <w:rPr>
                <w:b/>
                <w:bCs/>
                <w:sz w:val="26"/>
                <w:szCs w:val="26"/>
              </w:rPr>
            </w:pPr>
            <w:r w:rsidRPr="00946FFD">
              <w:rPr>
                <w:b/>
                <w:bCs/>
                <w:sz w:val="26"/>
                <w:szCs w:val="26"/>
              </w:rPr>
              <w:t>Khối lượng mời thầu</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23CD64A3" w14:textId="77777777" w:rsidR="00367EEB" w:rsidRPr="00946FFD" w:rsidRDefault="00367EEB" w:rsidP="00980DAB">
            <w:pPr>
              <w:jc w:val="left"/>
              <w:rPr>
                <w:b/>
                <w:bCs/>
                <w:sz w:val="26"/>
                <w:szCs w:val="26"/>
              </w:rPr>
            </w:pPr>
            <w:r w:rsidRPr="00946FFD">
              <w:rPr>
                <w:b/>
                <w:bCs/>
                <w:sz w:val="26"/>
                <w:szCs w:val="26"/>
              </w:rPr>
              <w:t>Đơn vị tính</w:t>
            </w:r>
          </w:p>
        </w:tc>
        <w:tc>
          <w:tcPr>
            <w:tcW w:w="2977" w:type="dxa"/>
            <w:tcBorders>
              <w:top w:val="single" w:sz="4" w:space="0" w:color="auto"/>
              <w:left w:val="nil"/>
              <w:bottom w:val="single" w:sz="4" w:space="0" w:color="auto"/>
              <w:right w:val="single" w:sz="4" w:space="0" w:color="auto"/>
            </w:tcBorders>
            <w:shd w:val="clear" w:color="auto" w:fill="FFFFFF"/>
            <w:vAlign w:val="center"/>
          </w:tcPr>
          <w:p w14:paraId="01BB2E83" w14:textId="0383C9B9" w:rsidR="00367EEB" w:rsidRPr="00946FFD" w:rsidRDefault="00CF503E" w:rsidP="0088679A">
            <w:pPr>
              <w:jc w:val="center"/>
              <w:rPr>
                <w:b/>
                <w:bCs/>
                <w:sz w:val="26"/>
                <w:szCs w:val="26"/>
              </w:rPr>
            </w:pPr>
            <w:r>
              <w:rPr>
                <w:b/>
                <w:bCs/>
                <w:sz w:val="26"/>
                <w:szCs w:val="26"/>
              </w:rPr>
              <w:t xml:space="preserve">Thời </w:t>
            </w:r>
            <w:r w:rsidR="0088679A">
              <w:rPr>
                <w:b/>
                <w:bCs/>
                <w:sz w:val="26"/>
                <w:szCs w:val="26"/>
              </w:rPr>
              <w:t>hạn</w:t>
            </w:r>
            <w:r>
              <w:rPr>
                <w:b/>
                <w:bCs/>
                <w:sz w:val="26"/>
                <w:szCs w:val="26"/>
              </w:rPr>
              <w:t xml:space="preserve"> hoàn thành</w:t>
            </w:r>
            <w:r w:rsidR="0088679A">
              <w:rPr>
                <w:b/>
                <w:bCs/>
                <w:sz w:val="26"/>
                <w:szCs w:val="26"/>
              </w:rPr>
              <w:t xml:space="preserve"> dịch vụ</w:t>
            </w:r>
          </w:p>
        </w:tc>
      </w:tr>
      <w:tr w:rsidR="00367EEB" w:rsidRPr="00E13CC2" w14:paraId="7E59C857" w14:textId="04F416AF"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5644B2EB" w14:textId="77777777" w:rsidR="00367EEB" w:rsidRPr="00592C47" w:rsidRDefault="00367EEB" w:rsidP="00980DAB">
            <w:pPr>
              <w:jc w:val="center"/>
              <w:rPr>
                <w:color w:val="000000"/>
                <w:sz w:val="26"/>
                <w:szCs w:val="26"/>
              </w:rPr>
            </w:pPr>
            <w:r w:rsidRPr="00592C47">
              <w:rPr>
                <w:color w:val="000000"/>
                <w:sz w:val="26"/>
                <w:szCs w:val="26"/>
              </w:rPr>
              <w:t>1</w:t>
            </w:r>
          </w:p>
        </w:tc>
        <w:tc>
          <w:tcPr>
            <w:tcW w:w="2394" w:type="dxa"/>
            <w:tcBorders>
              <w:top w:val="nil"/>
              <w:left w:val="nil"/>
              <w:bottom w:val="single" w:sz="4" w:space="0" w:color="auto"/>
              <w:right w:val="single" w:sz="4" w:space="0" w:color="auto"/>
            </w:tcBorders>
            <w:shd w:val="clear" w:color="auto" w:fill="FFFFFF"/>
            <w:vAlign w:val="center"/>
          </w:tcPr>
          <w:p w14:paraId="2490CD32" w14:textId="12A9AA02" w:rsidR="00367EEB" w:rsidRPr="00630DE4" w:rsidRDefault="00F26DA9" w:rsidP="00980DAB">
            <w:pPr>
              <w:rPr>
                <w:color w:val="000000"/>
                <w:sz w:val="26"/>
                <w:szCs w:val="26"/>
              </w:rPr>
            </w:pPr>
            <w:r>
              <w:rPr>
                <w:color w:val="000000"/>
                <w:sz w:val="26"/>
                <w:szCs w:val="26"/>
              </w:rPr>
              <w:t xml:space="preserve">Kiểm định kỹ thuật an toàn </w:t>
            </w:r>
            <w:r w:rsidR="00367EEB" w:rsidRPr="00592C47">
              <w:rPr>
                <w:color w:val="000000"/>
                <w:sz w:val="26"/>
                <w:szCs w:val="26"/>
              </w:rPr>
              <w:t>Palăng điện, Palăng xích kéo tay tải trọng nâng đến 3 tấn</w:t>
            </w:r>
          </w:p>
        </w:tc>
        <w:tc>
          <w:tcPr>
            <w:tcW w:w="4111" w:type="dxa"/>
            <w:tcBorders>
              <w:top w:val="nil"/>
              <w:left w:val="nil"/>
              <w:bottom w:val="single" w:sz="4" w:space="0" w:color="auto"/>
              <w:right w:val="single" w:sz="4" w:space="0" w:color="auto"/>
            </w:tcBorders>
            <w:shd w:val="clear" w:color="auto" w:fill="FFFFFF"/>
            <w:vAlign w:val="center"/>
          </w:tcPr>
          <w:p w14:paraId="55278454" w14:textId="0061C541" w:rsidR="007835E8" w:rsidRPr="007835E8" w:rsidRDefault="00DA22CC" w:rsidP="007835E8">
            <w:pPr>
              <w:rPr>
                <w:bCs/>
                <w:color w:val="000000"/>
                <w:sz w:val="26"/>
                <w:szCs w:val="26"/>
              </w:rPr>
            </w:pPr>
            <w:r>
              <w:rPr>
                <w:color w:val="000000"/>
                <w:sz w:val="26"/>
                <w:szCs w:val="26"/>
              </w:rPr>
              <w:t xml:space="preserve">- Đối với </w:t>
            </w:r>
            <w:r w:rsidR="00CF503E">
              <w:rPr>
                <w:color w:val="000000"/>
                <w:sz w:val="26"/>
                <w:szCs w:val="26"/>
              </w:rPr>
              <w:t>P</w:t>
            </w:r>
            <w:r w:rsidR="0087662A">
              <w:rPr>
                <w:color w:val="000000"/>
                <w:sz w:val="26"/>
                <w:szCs w:val="26"/>
              </w:rPr>
              <w:t xml:space="preserve">a lăng </w:t>
            </w:r>
            <w:r w:rsidR="00025FD1">
              <w:rPr>
                <w:color w:val="000000"/>
                <w:sz w:val="26"/>
                <w:szCs w:val="26"/>
              </w:rPr>
              <w:t>điện</w:t>
            </w:r>
            <w:r>
              <w:rPr>
                <w:color w:val="000000"/>
                <w:sz w:val="26"/>
                <w:szCs w:val="26"/>
              </w:rPr>
              <w:t xml:space="preserve">: </w:t>
            </w:r>
            <w:r w:rsidR="00367EEB" w:rsidRPr="00592C47">
              <w:rPr>
                <w:color w:val="000000"/>
                <w:sz w:val="26"/>
                <w:szCs w:val="26"/>
              </w:rPr>
              <w:t xml:space="preserve">Thực hiện kiểm định kỹ thuật an toàn theo </w:t>
            </w:r>
            <w:r w:rsidR="007835E8" w:rsidRPr="007835E8">
              <w:rPr>
                <w:bCs/>
                <w:color w:val="000000"/>
                <w:sz w:val="26"/>
                <w:szCs w:val="26"/>
              </w:rPr>
              <w:t>quy trình kiểm định</w:t>
            </w:r>
            <w:r w:rsidR="00CF503E">
              <w:rPr>
                <w:bCs/>
                <w:color w:val="000000"/>
                <w:sz w:val="26"/>
                <w:szCs w:val="26"/>
              </w:rPr>
              <w:t xml:space="preserve"> QTKĐ:</w:t>
            </w:r>
            <w:r w:rsidR="007835E8" w:rsidRPr="007835E8">
              <w:rPr>
                <w:bCs/>
                <w:color w:val="000000"/>
                <w:sz w:val="26"/>
                <w:szCs w:val="26"/>
              </w:rPr>
              <w:t xml:space="preserve"> </w:t>
            </w:r>
            <w:r w:rsidR="00E016D3">
              <w:rPr>
                <w:bCs/>
                <w:color w:val="000000"/>
                <w:sz w:val="26"/>
                <w:szCs w:val="26"/>
              </w:rPr>
              <w:t xml:space="preserve">09-2016/BLĐTBXH </w:t>
            </w:r>
            <w:r w:rsidR="00CF503E">
              <w:rPr>
                <w:bCs/>
                <w:color w:val="000000"/>
                <w:sz w:val="26"/>
                <w:szCs w:val="26"/>
              </w:rPr>
              <w:t>tại</w:t>
            </w:r>
            <w:r w:rsidR="00E016D3">
              <w:rPr>
                <w:bCs/>
                <w:color w:val="000000"/>
                <w:sz w:val="26"/>
                <w:szCs w:val="26"/>
              </w:rPr>
              <w:t xml:space="preserve"> </w:t>
            </w:r>
            <w:r w:rsidR="00E016D3" w:rsidRPr="00592C47">
              <w:rPr>
                <w:color w:val="000000"/>
                <w:sz w:val="26"/>
                <w:szCs w:val="26"/>
              </w:rPr>
              <w:t>Thông tư 54/2016/TT-BLĐTBXH của Bộ lao động thương binh và xã hội</w:t>
            </w:r>
            <w:r w:rsidR="00CF503E">
              <w:rPr>
                <w:color w:val="000000"/>
                <w:sz w:val="26"/>
                <w:szCs w:val="26"/>
              </w:rPr>
              <w:t>;</w:t>
            </w:r>
          </w:p>
          <w:p w14:paraId="621CB940" w14:textId="6CC59859" w:rsidR="00DA22CC" w:rsidRPr="00E016D3" w:rsidRDefault="00E016D3" w:rsidP="00CF503E">
            <w:pPr>
              <w:rPr>
                <w:bCs/>
                <w:color w:val="000000"/>
                <w:sz w:val="26"/>
                <w:szCs w:val="26"/>
              </w:rPr>
            </w:pPr>
            <w:r>
              <w:rPr>
                <w:bCs/>
                <w:color w:val="000000"/>
                <w:sz w:val="26"/>
                <w:szCs w:val="26"/>
              </w:rPr>
              <w:t xml:space="preserve">- </w:t>
            </w:r>
            <w:r w:rsidR="00DA22CC" w:rsidRPr="00E016D3">
              <w:rPr>
                <w:bCs/>
                <w:color w:val="000000"/>
                <w:sz w:val="26"/>
                <w:szCs w:val="26"/>
              </w:rPr>
              <w:t>Đ</w:t>
            </w:r>
            <w:r w:rsidR="00CF503E">
              <w:rPr>
                <w:bCs/>
                <w:color w:val="000000"/>
                <w:sz w:val="26"/>
                <w:szCs w:val="26"/>
              </w:rPr>
              <w:t>ối với P</w:t>
            </w:r>
            <w:r>
              <w:rPr>
                <w:bCs/>
                <w:color w:val="000000"/>
                <w:sz w:val="26"/>
                <w:szCs w:val="26"/>
              </w:rPr>
              <w:t xml:space="preserve">a lăng xích kéo tay: </w:t>
            </w:r>
            <w:r w:rsidR="00CF503E" w:rsidRPr="00592C47">
              <w:rPr>
                <w:color w:val="000000"/>
                <w:sz w:val="26"/>
                <w:szCs w:val="26"/>
              </w:rPr>
              <w:t xml:space="preserve">Thực hiện kiểm định kỹ thuật an toàn theo </w:t>
            </w:r>
            <w:r w:rsidR="00CF503E" w:rsidRPr="007835E8">
              <w:rPr>
                <w:bCs/>
                <w:color w:val="000000"/>
                <w:sz w:val="26"/>
                <w:szCs w:val="26"/>
              </w:rPr>
              <w:t>quy trình kiểm định</w:t>
            </w:r>
            <w:r w:rsidR="00CF503E">
              <w:rPr>
                <w:bCs/>
                <w:color w:val="000000"/>
                <w:sz w:val="26"/>
                <w:szCs w:val="26"/>
              </w:rPr>
              <w:t xml:space="preserve"> QTKĐ:</w:t>
            </w:r>
            <w:r w:rsidR="00CF503E" w:rsidRPr="007835E8">
              <w:rPr>
                <w:bCs/>
                <w:color w:val="000000"/>
                <w:sz w:val="26"/>
                <w:szCs w:val="26"/>
              </w:rPr>
              <w:t xml:space="preserve"> </w:t>
            </w:r>
            <w:r w:rsidR="00CF503E">
              <w:rPr>
                <w:bCs/>
                <w:color w:val="000000"/>
                <w:sz w:val="26"/>
                <w:szCs w:val="26"/>
              </w:rPr>
              <w:t xml:space="preserve">13-2016/BLĐTBXH tại </w:t>
            </w:r>
            <w:r w:rsidR="00CF503E" w:rsidRPr="00592C47">
              <w:rPr>
                <w:color w:val="000000"/>
                <w:sz w:val="26"/>
                <w:szCs w:val="26"/>
              </w:rPr>
              <w:t>Thông tư 54/2016/TT-BLĐTBXH của Bộ lao động thương binh và xã hội</w:t>
            </w:r>
            <w:r w:rsidR="00CF503E">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02FBAE09" w14:textId="212E6B9B" w:rsidR="00367EEB" w:rsidRPr="00BB02A6" w:rsidRDefault="00BB02A6" w:rsidP="00980DAB">
            <w:pPr>
              <w:jc w:val="center"/>
              <w:rPr>
                <w:color w:val="000000"/>
                <w:sz w:val="26"/>
                <w:szCs w:val="26"/>
                <w:lang w:val="vi-VN"/>
              </w:rPr>
            </w:pPr>
            <w:r>
              <w:rPr>
                <w:color w:val="000000"/>
                <w:sz w:val="26"/>
                <w:szCs w:val="26"/>
                <w:lang w:val="vi-VN"/>
              </w:rPr>
              <w:t>103</w:t>
            </w:r>
          </w:p>
        </w:tc>
        <w:tc>
          <w:tcPr>
            <w:tcW w:w="1276" w:type="dxa"/>
            <w:tcBorders>
              <w:top w:val="nil"/>
              <w:left w:val="nil"/>
              <w:bottom w:val="single" w:sz="4" w:space="0" w:color="auto"/>
              <w:right w:val="single" w:sz="4" w:space="0" w:color="auto"/>
            </w:tcBorders>
            <w:shd w:val="clear" w:color="auto" w:fill="FFFFFF"/>
            <w:vAlign w:val="center"/>
          </w:tcPr>
          <w:p w14:paraId="0C504452" w14:textId="77777777" w:rsidR="00367EEB" w:rsidRPr="00630DE4" w:rsidRDefault="00367EEB" w:rsidP="00980DAB">
            <w:pPr>
              <w:jc w:val="center"/>
              <w:rPr>
                <w:color w:val="000000"/>
                <w:sz w:val="26"/>
                <w:szCs w:val="26"/>
              </w:rPr>
            </w:pPr>
            <w:r w:rsidRPr="00592C47">
              <w:rPr>
                <w:color w:val="000000"/>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2316E8CE" w14:textId="76C82ACE" w:rsidR="00367EEB" w:rsidRPr="00BB02A6" w:rsidRDefault="00352E28" w:rsidP="00352E28">
            <w:pPr>
              <w:jc w:val="center"/>
              <w:rPr>
                <w:color w:val="000000"/>
                <w:sz w:val="26"/>
                <w:szCs w:val="26"/>
                <w:lang w:val="vi-VN"/>
              </w:rPr>
            </w:pPr>
            <w:r>
              <w:rPr>
                <w:color w:val="000000"/>
                <w:sz w:val="26"/>
                <w:szCs w:val="26"/>
              </w:rPr>
              <w:t>Trước ngày 31/</w:t>
            </w:r>
            <w:r w:rsidR="006E406A">
              <w:rPr>
                <w:color w:val="000000"/>
                <w:sz w:val="26"/>
                <w:szCs w:val="26"/>
              </w:rPr>
              <w:t>8</w:t>
            </w:r>
            <w:r w:rsidR="00A36B1D">
              <w:rPr>
                <w:color w:val="000000"/>
                <w:sz w:val="26"/>
                <w:szCs w:val="26"/>
              </w:rPr>
              <w:t>/202</w:t>
            </w:r>
            <w:r w:rsidR="00BB02A6">
              <w:rPr>
                <w:color w:val="000000"/>
                <w:sz w:val="26"/>
                <w:szCs w:val="26"/>
                <w:lang w:val="vi-VN"/>
              </w:rPr>
              <w:t>6</w:t>
            </w:r>
          </w:p>
        </w:tc>
      </w:tr>
      <w:tr w:rsidR="00367EEB" w:rsidRPr="00E13CC2" w14:paraId="4DA1C1FA" w14:textId="40EDFE46"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5567BE89" w14:textId="77777777" w:rsidR="00367EEB" w:rsidRPr="00630DE4" w:rsidRDefault="00367EEB" w:rsidP="00980DAB">
            <w:pPr>
              <w:jc w:val="center"/>
              <w:rPr>
                <w:color w:val="000000"/>
                <w:sz w:val="26"/>
                <w:szCs w:val="26"/>
              </w:rPr>
            </w:pPr>
            <w:r w:rsidRPr="00592C47">
              <w:rPr>
                <w:color w:val="000000"/>
                <w:sz w:val="26"/>
                <w:szCs w:val="26"/>
              </w:rPr>
              <w:t>2</w:t>
            </w:r>
          </w:p>
        </w:tc>
        <w:tc>
          <w:tcPr>
            <w:tcW w:w="2394" w:type="dxa"/>
            <w:tcBorders>
              <w:top w:val="nil"/>
              <w:left w:val="nil"/>
              <w:bottom w:val="single" w:sz="4" w:space="0" w:color="auto"/>
              <w:right w:val="single" w:sz="4" w:space="0" w:color="auto"/>
            </w:tcBorders>
            <w:shd w:val="clear" w:color="auto" w:fill="FFFFFF"/>
            <w:vAlign w:val="center"/>
          </w:tcPr>
          <w:p w14:paraId="080571F4" w14:textId="4886A5BE" w:rsidR="00367EEB" w:rsidRPr="00630DE4" w:rsidRDefault="00CF503E" w:rsidP="00980DAB">
            <w:pPr>
              <w:rPr>
                <w:color w:val="000000"/>
                <w:sz w:val="26"/>
                <w:szCs w:val="26"/>
              </w:rPr>
            </w:pPr>
            <w:r>
              <w:rPr>
                <w:color w:val="000000"/>
                <w:sz w:val="26"/>
                <w:szCs w:val="26"/>
              </w:rPr>
              <w:t xml:space="preserve">Kiểm định kỹ thuật an toàn </w:t>
            </w:r>
            <w:r w:rsidR="00367EEB" w:rsidRPr="00592C47">
              <w:rPr>
                <w:color w:val="000000"/>
                <w:sz w:val="26"/>
                <w:szCs w:val="26"/>
              </w:rPr>
              <w:t>Palăng điện, Palăng xích kéo tay tải trọng từ trên 3 tấn đến 7,5 tấn</w:t>
            </w:r>
          </w:p>
        </w:tc>
        <w:tc>
          <w:tcPr>
            <w:tcW w:w="4111" w:type="dxa"/>
            <w:tcBorders>
              <w:top w:val="nil"/>
              <w:left w:val="nil"/>
              <w:bottom w:val="single" w:sz="4" w:space="0" w:color="auto"/>
              <w:right w:val="single" w:sz="4" w:space="0" w:color="auto"/>
            </w:tcBorders>
            <w:shd w:val="clear" w:color="auto" w:fill="FFFFFF"/>
            <w:vAlign w:val="center"/>
          </w:tcPr>
          <w:p w14:paraId="1A70E9ED" w14:textId="77777777" w:rsidR="00CF503E" w:rsidRPr="007835E8" w:rsidRDefault="00CF503E" w:rsidP="00CF503E">
            <w:pPr>
              <w:rPr>
                <w:bCs/>
                <w:color w:val="000000"/>
                <w:sz w:val="26"/>
                <w:szCs w:val="26"/>
              </w:rPr>
            </w:pPr>
            <w:r>
              <w:rPr>
                <w:color w:val="000000"/>
                <w:sz w:val="26"/>
                <w:szCs w:val="26"/>
              </w:rPr>
              <w:t xml:space="preserve">- Đối với Pa lăng điện: </w:t>
            </w:r>
            <w:r w:rsidRPr="00592C47">
              <w:rPr>
                <w:color w:val="000000"/>
                <w:sz w:val="26"/>
                <w:szCs w:val="26"/>
              </w:rPr>
              <w:t xml:space="preserve">Thực hiện kiểm định kỹ thuật an toàn theo </w:t>
            </w:r>
            <w:r w:rsidRPr="007835E8">
              <w:rPr>
                <w:bCs/>
                <w:color w:val="000000"/>
                <w:sz w:val="26"/>
                <w:szCs w:val="26"/>
              </w:rPr>
              <w:t>quy trình kiểm định</w:t>
            </w:r>
            <w:r>
              <w:rPr>
                <w:bCs/>
                <w:color w:val="000000"/>
                <w:sz w:val="26"/>
                <w:szCs w:val="26"/>
              </w:rPr>
              <w:t xml:space="preserve"> QTKĐ:</w:t>
            </w:r>
            <w:r w:rsidRPr="007835E8">
              <w:rPr>
                <w:bCs/>
                <w:color w:val="000000"/>
                <w:sz w:val="26"/>
                <w:szCs w:val="26"/>
              </w:rPr>
              <w:t xml:space="preserve"> </w:t>
            </w:r>
            <w:r>
              <w:rPr>
                <w:bCs/>
                <w:color w:val="000000"/>
                <w:sz w:val="26"/>
                <w:szCs w:val="26"/>
              </w:rPr>
              <w:t xml:space="preserve">09-2016/BLĐTBXH tại </w:t>
            </w:r>
            <w:r w:rsidRPr="00592C47">
              <w:rPr>
                <w:color w:val="000000"/>
                <w:sz w:val="26"/>
                <w:szCs w:val="26"/>
              </w:rPr>
              <w:t>Thông tư 54/2016/TT-BLĐTBXH của Bộ lao động thương binh và xã hội</w:t>
            </w:r>
            <w:r>
              <w:rPr>
                <w:color w:val="000000"/>
                <w:sz w:val="26"/>
                <w:szCs w:val="26"/>
              </w:rPr>
              <w:t>;</w:t>
            </w:r>
          </w:p>
          <w:p w14:paraId="53F14B7F" w14:textId="78CAFBBE" w:rsidR="00367EEB" w:rsidRPr="00CF503E" w:rsidRDefault="00CF503E" w:rsidP="00CF503E">
            <w:pPr>
              <w:rPr>
                <w:bCs/>
                <w:color w:val="000000"/>
                <w:sz w:val="26"/>
                <w:szCs w:val="26"/>
              </w:rPr>
            </w:pPr>
            <w:r>
              <w:rPr>
                <w:bCs/>
                <w:color w:val="000000"/>
                <w:sz w:val="26"/>
                <w:szCs w:val="26"/>
              </w:rPr>
              <w:t xml:space="preserve">- </w:t>
            </w:r>
            <w:r w:rsidRPr="00E016D3">
              <w:rPr>
                <w:bCs/>
                <w:color w:val="000000"/>
                <w:sz w:val="26"/>
                <w:szCs w:val="26"/>
              </w:rPr>
              <w:t>Đ</w:t>
            </w:r>
            <w:r>
              <w:rPr>
                <w:bCs/>
                <w:color w:val="000000"/>
                <w:sz w:val="26"/>
                <w:szCs w:val="26"/>
              </w:rPr>
              <w:t xml:space="preserve">ối với Pa lăng xích kéo tay: </w:t>
            </w:r>
            <w:r w:rsidRPr="00592C47">
              <w:rPr>
                <w:color w:val="000000"/>
                <w:sz w:val="26"/>
                <w:szCs w:val="26"/>
              </w:rPr>
              <w:t xml:space="preserve">Thực hiện kiểm định kỹ thuật an toàn theo </w:t>
            </w:r>
            <w:r w:rsidRPr="007835E8">
              <w:rPr>
                <w:bCs/>
                <w:color w:val="000000"/>
                <w:sz w:val="26"/>
                <w:szCs w:val="26"/>
              </w:rPr>
              <w:t>quy trình kiểm định</w:t>
            </w:r>
            <w:r>
              <w:rPr>
                <w:bCs/>
                <w:color w:val="000000"/>
                <w:sz w:val="26"/>
                <w:szCs w:val="26"/>
              </w:rPr>
              <w:t xml:space="preserve"> QTKĐ:</w:t>
            </w:r>
            <w:r w:rsidRPr="007835E8">
              <w:rPr>
                <w:bCs/>
                <w:color w:val="000000"/>
                <w:sz w:val="26"/>
                <w:szCs w:val="26"/>
              </w:rPr>
              <w:t xml:space="preserve"> </w:t>
            </w:r>
            <w:r>
              <w:rPr>
                <w:bCs/>
                <w:color w:val="000000"/>
                <w:sz w:val="26"/>
                <w:szCs w:val="26"/>
              </w:rPr>
              <w:t xml:space="preserve">13-2016/BLĐTBXH tại </w:t>
            </w:r>
            <w:r w:rsidRPr="00592C47">
              <w:rPr>
                <w:color w:val="000000"/>
                <w:sz w:val="26"/>
                <w:szCs w:val="26"/>
              </w:rPr>
              <w:t>Thông tư 54/2016/TT-BLĐTBXH của Bộ lao động thương binh và xã hội</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6AEA2744" w14:textId="00B385CB" w:rsidR="00367EEB" w:rsidRPr="00630DE4" w:rsidRDefault="00EC78E9" w:rsidP="00980DAB">
            <w:pPr>
              <w:jc w:val="center"/>
              <w:rPr>
                <w:color w:val="000000"/>
                <w:sz w:val="26"/>
                <w:szCs w:val="26"/>
              </w:rPr>
            </w:pPr>
            <w:r>
              <w:rPr>
                <w:color w:val="000000"/>
                <w:sz w:val="26"/>
                <w:szCs w:val="26"/>
              </w:rPr>
              <w:t>20</w:t>
            </w:r>
          </w:p>
        </w:tc>
        <w:tc>
          <w:tcPr>
            <w:tcW w:w="1276" w:type="dxa"/>
            <w:tcBorders>
              <w:top w:val="nil"/>
              <w:left w:val="nil"/>
              <w:bottom w:val="single" w:sz="4" w:space="0" w:color="auto"/>
              <w:right w:val="single" w:sz="4" w:space="0" w:color="auto"/>
            </w:tcBorders>
            <w:shd w:val="clear" w:color="auto" w:fill="FFFFFF"/>
            <w:vAlign w:val="center"/>
          </w:tcPr>
          <w:p w14:paraId="33F15DA1" w14:textId="77777777" w:rsidR="00367EEB" w:rsidRPr="00630DE4" w:rsidRDefault="00367EEB" w:rsidP="00980DAB">
            <w:pPr>
              <w:jc w:val="center"/>
              <w:rPr>
                <w:color w:val="000000"/>
                <w:sz w:val="26"/>
                <w:szCs w:val="26"/>
              </w:rPr>
            </w:pPr>
            <w:r w:rsidRPr="00592C47">
              <w:rPr>
                <w:color w:val="000000"/>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054094A8" w14:textId="5C5D58B9" w:rsidR="00367EEB" w:rsidRPr="00BB02A6" w:rsidRDefault="00352E28" w:rsidP="006E406A">
            <w:pPr>
              <w:jc w:val="center"/>
              <w:rPr>
                <w:color w:val="000000"/>
                <w:sz w:val="26"/>
                <w:szCs w:val="26"/>
                <w:lang w:val="vi-VN"/>
              </w:rPr>
            </w:pPr>
            <w:r>
              <w:rPr>
                <w:color w:val="000000"/>
                <w:sz w:val="26"/>
                <w:szCs w:val="26"/>
              </w:rPr>
              <w:t>Trước ngày 31/8/202</w:t>
            </w:r>
            <w:r w:rsidR="00BB02A6">
              <w:rPr>
                <w:color w:val="000000"/>
                <w:sz w:val="26"/>
                <w:szCs w:val="26"/>
                <w:lang w:val="vi-VN"/>
              </w:rPr>
              <w:t>6</w:t>
            </w:r>
          </w:p>
        </w:tc>
      </w:tr>
      <w:tr w:rsidR="00367EEB" w:rsidRPr="00E13CC2" w14:paraId="7284B889" w14:textId="1993A09D"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519B8184" w14:textId="77777777" w:rsidR="00367EEB" w:rsidRPr="00630DE4" w:rsidRDefault="00367EEB" w:rsidP="00980DAB">
            <w:pPr>
              <w:jc w:val="center"/>
              <w:rPr>
                <w:color w:val="000000"/>
                <w:sz w:val="26"/>
                <w:szCs w:val="26"/>
              </w:rPr>
            </w:pPr>
            <w:r w:rsidRPr="00592C47">
              <w:rPr>
                <w:color w:val="000000"/>
                <w:sz w:val="26"/>
                <w:szCs w:val="26"/>
              </w:rPr>
              <w:lastRenderedPageBreak/>
              <w:t>3</w:t>
            </w:r>
          </w:p>
        </w:tc>
        <w:tc>
          <w:tcPr>
            <w:tcW w:w="2394" w:type="dxa"/>
            <w:tcBorders>
              <w:top w:val="nil"/>
              <w:left w:val="nil"/>
              <w:bottom w:val="single" w:sz="4" w:space="0" w:color="auto"/>
              <w:right w:val="single" w:sz="4" w:space="0" w:color="auto"/>
            </w:tcBorders>
            <w:shd w:val="clear" w:color="auto" w:fill="FFFFFF"/>
            <w:vAlign w:val="center"/>
          </w:tcPr>
          <w:p w14:paraId="55C47BCB" w14:textId="0E4A3974" w:rsidR="00367EEB" w:rsidRPr="00630DE4" w:rsidRDefault="00CF503E" w:rsidP="00980DAB">
            <w:pPr>
              <w:rPr>
                <w:color w:val="000000"/>
                <w:sz w:val="26"/>
                <w:szCs w:val="26"/>
              </w:rPr>
            </w:pPr>
            <w:r>
              <w:rPr>
                <w:color w:val="000000"/>
                <w:sz w:val="26"/>
                <w:szCs w:val="26"/>
              </w:rPr>
              <w:t xml:space="preserve">Kiểm định kỹ thuật an toàn </w:t>
            </w:r>
            <w:r w:rsidR="00367EEB" w:rsidRPr="00592C47">
              <w:rPr>
                <w:color w:val="000000"/>
                <w:sz w:val="26"/>
                <w:szCs w:val="26"/>
              </w:rPr>
              <w:t>Palăng điện, Palăng xích kéo tay tải trọng trên 7,5 tấn</w:t>
            </w:r>
          </w:p>
        </w:tc>
        <w:tc>
          <w:tcPr>
            <w:tcW w:w="4111" w:type="dxa"/>
            <w:tcBorders>
              <w:top w:val="nil"/>
              <w:left w:val="nil"/>
              <w:bottom w:val="single" w:sz="4" w:space="0" w:color="auto"/>
              <w:right w:val="single" w:sz="4" w:space="0" w:color="auto"/>
            </w:tcBorders>
            <w:shd w:val="clear" w:color="auto" w:fill="FFFFFF"/>
            <w:vAlign w:val="center"/>
          </w:tcPr>
          <w:p w14:paraId="150D55D0" w14:textId="77777777" w:rsidR="00CF503E" w:rsidRPr="007835E8" w:rsidRDefault="00CF503E" w:rsidP="00CF503E">
            <w:pPr>
              <w:rPr>
                <w:bCs/>
                <w:color w:val="000000"/>
                <w:sz w:val="26"/>
                <w:szCs w:val="26"/>
              </w:rPr>
            </w:pPr>
            <w:r>
              <w:rPr>
                <w:color w:val="000000"/>
                <w:sz w:val="26"/>
                <w:szCs w:val="26"/>
              </w:rPr>
              <w:t xml:space="preserve">- Đối với Pa lăng điện: </w:t>
            </w:r>
            <w:r w:rsidRPr="00592C47">
              <w:rPr>
                <w:color w:val="000000"/>
                <w:sz w:val="26"/>
                <w:szCs w:val="26"/>
              </w:rPr>
              <w:t xml:space="preserve">Thực hiện kiểm định kỹ thuật an toàn theo </w:t>
            </w:r>
            <w:r w:rsidRPr="007835E8">
              <w:rPr>
                <w:bCs/>
                <w:color w:val="000000"/>
                <w:sz w:val="26"/>
                <w:szCs w:val="26"/>
              </w:rPr>
              <w:t>quy trình kiểm định</w:t>
            </w:r>
            <w:r>
              <w:rPr>
                <w:bCs/>
                <w:color w:val="000000"/>
                <w:sz w:val="26"/>
                <w:szCs w:val="26"/>
              </w:rPr>
              <w:t xml:space="preserve"> QTKĐ:</w:t>
            </w:r>
            <w:r w:rsidRPr="007835E8">
              <w:rPr>
                <w:bCs/>
                <w:color w:val="000000"/>
                <w:sz w:val="26"/>
                <w:szCs w:val="26"/>
              </w:rPr>
              <w:t xml:space="preserve"> </w:t>
            </w:r>
            <w:r>
              <w:rPr>
                <w:bCs/>
                <w:color w:val="000000"/>
                <w:sz w:val="26"/>
                <w:szCs w:val="26"/>
              </w:rPr>
              <w:t xml:space="preserve">09-2016/BLĐTBXH tại </w:t>
            </w:r>
            <w:r w:rsidRPr="00592C47">
              <w:rPr>
                <w:color w:val="000000"/>
                <w:sz w:val="26"/>
                <w:szCs w:val="26"/>
              </w:rPr>
              <w:t>Thông tư 54/2016/TT-BLĐTBXH của Bộ lao động thương binh và xã hội</w:t>
            </w:r>
            <w:r>
              <w:rPr>
                <w:color w:val="000000"/>
                <w:sz w:val="26"/>
                <w:szCs w:val="26"/>
              </w:rPr>
              <w:t>;</w:t>
            </w:r>
          </w:p>
          <w:p w14:paraId="6DCE0897" w14:textId="3BA1B6D3" w:rsidR="00367EEB" w:rsidRPr="00630DE4" w:rsidRDefault="00CF503E" w:rsidP="00CF503E">
            <w:pPr>
              <w:rPr>
                <w:color w:val="000000"/>
                <w:sz w:val="26"/>
                <w:szCs w:val="26"/>
              </w:rPr>
            </w:pPr>
            <w:r>
              <w:rPr>
                <w:bCs/>
                <w:color w:val="000000"/>
                <w:sz w:val="26"/>
                <w:szCs w:val="26"/>
              </w:rPr>
              <w:t xml:space="preserve">- </w:t>
            </w:r>
            <w:r w:rsidRPr="00E016D3">
              <w:rPr>
                <w:bCs/>
                <w:color w:val="000000"/>
                <w:sz w:val="26"/>
                <w:szCs w:val="26"/>
              </w:rPr>
              <w:t>Đ</w:t>
            </w:r>
            <w:r>
              <w:rPr>
                <w:bCs/>
                <w:color w:val="000000"/>
                <w:sz w:val="26"/>
                <w:szCs w:val="26"/>
              </w:rPr>
              <w:t xml:space="preserve">ối với Pa lăng xích kéo tay: </w:t>
            </w:r>
            <w:r w:rsidRPr="00592C47">
              <w:rPr>
                <w:color w:val="000000"/>
                <w:sz w:val="26"/>
                <w:szCs w:val="26"/>
              </w:rPr>
              <w:t xml:space="preserve">Thực hiện kiểm định kỹ thuật an toàn theo </w:t>
            </w:r>
            <w:r w:rsidRPr="007835E8">
              <w:rPr>
                <w:bCs/>
                <w:color w:val="000000"/>
                <w:sz w:val="26"/>
                <w:szCs w:val="26"/>
              </w:rPr>
              <w:t>quy trình kiểm định</w:t>
            </w:r>
            <w:r>
              <w:rPr>
                <w:bCs/>
                <w:color w:val="000000"/>
                <w:sz w:val="26"/>
                <w:szCs w:val="26"/>
              </w:rPr>
              <w:t xml:space="preserve"> QTKĐ:</w:t>
            </w:r>
            <w:r w:rsidRPr="007835E8">
              <w:rPr>
                <w:bCs/>
                <w:color w:val="000000"/>
                <w:sz w:val="26"/>
                <w:szCs w:val="26"/>
              </w:rPr>
              <w:t xml:space="preserve"> </w:t>
            </w:r>
            <w:r>
              <w:rPr>
                <w:bCs/>
                <w:color w:val="000000"/>
                <w:sz w:val="26"/>
                <w:szCs w:val="26"/>
              </w:rPr>
              <w:t xml:space="preserve">13-2016/BLĐTBXH tại </w:t>
            </w:r>
            <w:r w:rsidRPr="00592C47">
              <w:rPr>
                <w:color w:val="000000"/>
                <w:sz w:val="26"/>
                <w:szCs w:val="26"/>
              </w:rPr>
              <w:t>Thông tư 54/2016/TT-BLĐTBXH của Bộ lao động thương binh và xã hội</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142C6DA3" w14:textId="31F10735" w:rsidR="00367EEB" w:rsidRPr="00630DE4" w:rsidRDefault="00EC78E9" w:rsidP="00980DAB">
            <w:pPr>
              <w:jc w:val="center"/>
              <w:rPr>
                <w:color w:val="000000"/>
                <w:sz w:val="26"/>
                <w:szCs w:val="26"/>
              </w:rPr>
            </w:pPr>
            <w:r>
              <w:rPr>
                <w:color w:val="000000"/>
                <w:sz w:val="26"/>
                <w:szCs w:val="26"/>
              </w:rPr>
              <w:t>9</w:t>
            </w:r>
          </w:p>
        </w:tc>
        <w:tc>
          <w:tcPr>
            <w:tcW w:w="1276" w:type="dxa"/>
            <w:tcBorders>
              <w:top w:val="nil"/>
              <w:left w:val="nil"/>
              <w:bottom w:val="single" w:sz="4" w:space="0" w:color="auto"/>
              <w:right w:val="single" w:sz="4" w:space="0" w:color="auto"/>
            </w:tcBorders>
            <w:shd w:val="clear" w:color="auto" w:fill="FFFFFF"/>
            <w:vAlign w:val="center"/>
          </w:tcPr>
          <w:p w14:paraId="0776C588" w14:textId="77777777" w:rsidR="00367EEB" w:rsidRPr="00630DE4" w:rsidRDefault="00367EEB" w:rsidP="00980DAB">
            <w:pPr>
              <w:jc w:val="center"/>
              <w:rPr>
                <w:color w:val="000000"/>
                <w:sz w:val="26"/>
                <w:szCs w:val="26"/>
              </w:rPr>
            </w:pPr>
            <w:r w:rsidRPr="00592C47">
              <w:rPr>
                <w:color w:val="000000"/>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4F85679F" w14:textId="1A46EA57" w:rsidR="00367EEB" w:rsidRPr="00BB02A6" w:rsidRDefault="00352E28" w:rsidP="006E406A">
            <w:pPr>
              <w:jc w:val="center"/>
              <w:rPr>
                <w:sz w:val="26"/>
                <w:szCs w:val="26"/>
                <w:lang w:val="vi-VN"/>
              </w:rPr>
            </w:pPr>
            <w:r>
              <w:rPr>
                <w:color w:val="000000"/>
                <w:sz w:val="26"/>
                <w:szCs w:val="26"/>
              </w:rPr>
              <w:t>Trước ngày 31/8/202</w:t>
            </w:r>
            <w:r w:rsidR="00BB02A6">
              <w:rPr>
                <w:color w:val="000000"/>
                <w:sz w:val="26"/>
                <w:szCs w:val="26"/>
                <w:lang w:val="vi-VN"/>
              </w:rPr>
              <w:t>6</w:t>
            </w:r>
          </w:p>
        </w:tc>
      </w:tr>
      <w:tr w:rsidR="00EC78E9" w:rsidRPr="00E13CC2" w14:paraId="469B7741" w14:textId="77777777"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186B7BB9" w14:textId="68C45E68" w:rsidR="00EC78E9" w:rsidRPr="00592C47" w:rsidRDefault="00EC78E9" w:rsidP="00980DAB">
            <w:pPr>
              <w:jc w:val="center"/>
              <w:rPr>
                <w:color w:val="000000"/>
                <w:sz w:val="26"/>
                <w:szCs w:val="26"/>
              </w:rPr>
            </w:pPr>
            <w:r w:rsidRPr="00592C47">
              <w:rPr>
                <w:color w:val="000000"/>
                <w:sz w:val="26"/>
                <w:szCs w:val="26"/>
              </w:rPr>
              <w:t>4</w:t>
            </w:r>
          </w:p>
        </w:tc>
        <w:tc>
          <w:tcPr>
            <w:tcW w:w="2394" w:type="dxa"/>
            <w:tcBorders>
              <w:top w:val="nil"/>
              <w:left w:val="nil"/>
              <w:bottom w:val="single" w:sz="4" w:space="0" w:color="auto"/>
              <w:right w:val="single" w:sz="4" w:space="0" w:color="auto"/>
            </w:tcBorders>
            <w:shd w:val="clear" w:color="auto" w:fill="FFFFFF"/>
            <w:vAlign w:val="center"/>
          </w:tcPr>
          <w:p w14:paraId="6E76177C" w14:textId="36CE0DEF" w:rsidR="00EC78E9" w:rsidRDefault="00EC78E9" w:rsidP="00EC78E9">
            <w:pPr>
              <w:jc w:val="left"/>
              <w:rPr>
                <w:color w:val="000000"/>
                <w:sz w:val="26"/>
                <w:szCs w:val="26"/>
              </w:rPr>
            </w:pPr>
            <w:r>
              <w:rPr>
                <w:color w:val="000000"/>
                <w:sz w:val="26"/>
                <w:szCs w:val="26"/>
              </w:rPr>
              <w:t xml:space="preserve">Kiểm định kỹ thuật an toàn </w:t>
            </w:r>
            <w:r w:rsidRPr="00592C47">
              <w:rPr>
                <w:color w:val="000000"/>
                <w:sz w:val="26"/>
                <w:szCs w:val="26"/>
              </w:rPr>
              <w:t>Cầ</w:t>
            </w:r>
            <w:r>
              <w:rPr>
                <w:color w:val="000000"/>
                <w:sz w:val="26"/>
                <w:szCs w:val="26"/>
              </w:rPr>
              <w:t>n</w:t>
            </w:r>
            <w:r w:rsidRPr="00592C47">
              <w:rPr>
                <w:color w:val="000000"/>
                <w:sz w:val="26"/>
                <w:szCs w:val="26"/>
              </w:rPr>
              <w:t xml:space="preserve"> trục tải trọng 7,5 tấn</w:t>
            </w:r>
          </w:p>
        </w:tc>
        <w:tc>
          <w:tcPr>
            <w:tcW w:w="4111" w:type="dxa"/>
            <w:tcBorders>
              <w:top w:val="nil"/>
              <w:left w:val="nil"/>
              <w:bottom w:val="single" w:sz="4" w:space="0" w:color="auto"/>
              <w:right w:val="single" w:sz="4" w:space="0" w:color="auto"/>
            </w:tcBorders>
            <w:shd w:val="clear" w:color="auto" w:fill="FFFFFF"/>
            <w:vAlign w:val="center"/>
          </w:tcPr>
          <w:p w14:paraId="436FE17D" w14:textId="69F63F8F" w:rsidR="00EC78E9" w:rsidRPr="00592C47" w:rsidRDefault="00EC78E9" w:rsidP="00EC78E9">
            <w:pPr>
              <w:jc w:val="left"/>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10-2016/BLĐTBXH </w:t>
            </w:r>
            <w:r w:rsidRPr="00592C47">
              <w:rPr>
                <w:color w:val="000000"/>
                <w:sz w:val="26"/>
                <w:szCs w:val="26"/>
              </w:rPr>
              <w:t>tại Thông tư 54/2016/TT-BLĐTBXH của Bộ lao động thương binh và xã hội</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362A5266" w14:textId="7AC1A4FD" w:rsidR="00EC78E9" w:rsidRDefault="00EC78E9" w:rsidP="00980DAB">
            <w:pPr>
              <w:jc w:val="center"/>
              <w:rPr>
                <w:color w:val="000000"/>
                <w:sz w:val="26"/>
                <w:szCs w:val="26"/>
              </w:rPr>
            </w:pPr>
            <w:r>
              <w:rPr>
                <w:color w:val="000000"/>
                <w:sz w:val="26"/>
                <w:szCs w:val="26"/>
              </w:rPr>
              <w:t>1</w:t>
            </w:r>
          </w:p>
        </w:tc>
        <w:tc>
          <w:tcPr>
            <w:tcW w:w="1276" w:type="dxa"/>
            <w:tcBorders>
              <w:top w:val="nil"/>
              <w:left w:val="nil"/>
              <w:bottom w:val="single" w:sz="4" w:space="0" w:color="auto"/>
              <w:right w:val="single" w:sz="4" w:space="0" w:color="auto"/>
            </w:tcBorders>
            <w:shd w:val="clear" w:color="auto" w:fill="FFFFFF"/>
            <w:vAlign w:val="center"/>
          </w:tcPr>
          <w:p w14:paraId="10A7F2AB" w14:textId="71E368AE" w:rsidR="00EC78E9" w:rsidRPr="00592C47" w:rsidRDefault="00EC78E9" w:rsidP="00980DAB">
            <w:pPr>
              <w:jc w:val="center"/>
              <w:rPr>
                <w:color w:val="000000"/>
                <w:sz w:val="26"/>
                <w:szCs w:val="26"/>
              </w:rPr>
            </w:pPr>
            <w:r w:rsidRPr="00592C47">
              <w:rPr>
                <w:color w:val="000000"/>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161534E8" w14:textId="57352251" w:rsidR="00EC78E9" w:rsidRPr="00BB02A6" w:rsidRDefault="00352E28" w:rsidP="006E406A">
            <w:pPr>
              <w:jc w:val="center"/>
              <w:rPr>
                <w:color w:val="000000"/>
                <w:sz w:val="26"/>
                <w:szCs w:val="26"/>
                <w:lang w:val="vi-VN"/>
              </w:rPr>
            </w:pPr>
            <w:r>
              <w:rPr>
                <w:color w:val="000000"/>
                <w:sz w:val="26"/>
                <w:szCs w:val="26"/>
              </w:rPr>
              <w:t>Trước ngày 31/8/202</w:t>
            </w:r>
            <w:r w:rsidR="00BB02A6">
              <w:rPr>
                <w:color w:val="000000"/>
                <w:sz w:val="26"/>
                <w:szCs w:val="26"/>
                <w:lang w:val="vi-VN"/>
              </w:rPr>
              <w:t>6</w:t>
            </w:r>
          </w:p>
        </w:tc>
      </w:tr>
      <w:tr w:rsidR="00EC78E9" w:rsidRPr="00E13CC2" w14:paraId="6DB637EE" w14:textId="77777777"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0808C5C9" w14:textId="52C293E4" w:rsidR="00EC78E9" w:rsidRPr="00592C47" w:rsidRDefault="00EC78E9" w:rsidP="00980DAB">
            <w:pPr>
              <w:jc w:val="center"/>
              <w:rPr>
                <w:color w:val="000000"/>
                <w:sz w:val="26"/>
                <w:szCs w:val="26"/>
              </w:rPr>
            </w:pPr>
            <w:r>
              <w:rPr>
                <w:color w:val="000000"/>
                <w:sz w:val="26"/>
                <w:szCs w:val="26"/>
              </w:rPr>
              <w:t>5</w:t>
            </w:r>
          </w:p>
        </w:tc>
        <w:tc>
          <w:tcPr>
            <w:tcW w:w="2394" w:type="dxa"/>
            <w:tcBorders>
              <w:top w:val="nil"/>
              <w:left w:val="nil"/>
              <w:bottom w:val="single" w:sz="4" w:space="0" w:color="auto"/>
              <w:right w:val="single" w:sz="4" w:space="0" w:color="auto"/>
            </w:tcBorders>
            <w:shd w:val="clear" w:color="auto" w:fill="FFFFFF"/>
            <w:vAlign w:val="center"/>
          </w:tcPr>
          <w:p w14:paraId="5398733B" w14:textId="09E28986" w:rsidR="00EC78E9" w:rsidRDefault="00EC78E9" w:rsidP="00EC78E9">
            <w:pPr>
              <w:jc w:val="left"/>
              <w:rPr>
                <w:color w:val="000000"/>
                <w:sz w:val="26"/>
                <w:szCs w:val="26"/>
              </w:rPr>
            </w:pPr>
            <w:r>
              <w:rPr>
                <w:color w:val="000000"/>
                <w:sz w:val="26"/>
                <w:szCs w:val="26"/>
              </w:rPr>
              <w:t>Kiểm định kỹ thuật an toàn Cầu trục tải trọng dưới 3 tấn</w:t>
            </w:r>
          </w:p>
        </w:tc>
        <w:tc>
          <w:tcPr>
            <w:tcW w:w="4111" w:type="dxa"/>
            <w:tcBorders>
              <w:top w:val="nil"/>
              <w:left w:val="nil"/>
              <w:bottom w:val="single" w:sz="4" w:space="0" w:color="auto"/>
              <w:right w:val="single" w:sz="4" w:space="0" w:color="auto"/>
            </w:tcBorders>
            <w:shd w:val="clear" w:color="auto" w:fill="FFFFFF"/>
            <w:vAlign w:val="center"/>
          </w:tcPr>
          <w:p w14:paraId="1A8975A7" w14:textId="02B4E423" w:rsidR="00EC78E9" w:rsidRPr="00592C47" w:rsidRDefault="00EC78E9" w:rsidP="00CF503E">
            <w:pPr>
              <w:jc w:val="left"/>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09-2016/BLĐTBXH </w:t>
            </w:r>
            <w:r w:rsidRPr="00592C47">
              <w:rPr>
                <w:color w:val="000000"/>
                <w:sz w:val="26"/>
                <w:szCs w:val="26"/>
              </w:rPr>
              <w:t>tại Thông tư 54/2016/TT-BLĐTBXH của Bộ lao động thương binh và xã hội</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26734BA1" w14:textId="70A0CB0F" w:rsidR="00EC78E9" w:rsidRDefault="00EC78E9" w:rsidP="00980DAB">
            <w:pPr>
              <w:jc w:val="center"/>
              <w:rPr>
                <w:color w:val="000000"/>
                <w:sz w:val="26"/>
                <w:szCs w:val="26"/>
              </w:rPr>
            </w:pPr>
            <w:r>
              <w:rPr>
                <w:color w:val="000000"/>
                <w:sz w:val="26"/>
                <w:szCs w:val="26"/>
              </w:rPr>
              <w:t>1</w:t>
            </w:r>
          </w:p>
        </w:tc>
        <w:tc>
          <w:tcPr>
            <w:tcW w:w="1276" w:type="dxa"/>
            <w:tcBorders>
              <w:top w:val="nil"/>
              <w:left w:val="nil"/>
              <w:bottom w:val="single" w:sz="4" w:space="0" w:color="auto"/>
              <w:right w:val="single" w:sz="4" w:space="0" w:color="auto"/>
            </w:tcBorders>
            <w:shd w:val="clear" w:color="auto" w:fill="FFFFFF"/>
            <w:vAlign w:val="center"/>
          </w:tcPr>
          <w:p w14:paraId="30292FAA" w14:textId="639AEF11" w:rsidR="00EC78E9" w:rsidRPr="00592C47" w:rsidRDefault="00EC78E9" w:rsidP="00980DAB">
            <w:pPr>
              <w:jc w:val="center"/>
              <w:rPr>
                <w:color w:val="000000"/>
                <w:sz w:val="26"/>
                <w:szCs w:val="26"/>
              </w:rPr>
            </w:pPr>
            <w:r w:rsidRPr="00592C47">
              <w:rPr>
                <w:color w:val="000000"/>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37164DDF" w14:textId="3D44F270" w:rsidR="00EC78E9" w:rsidRPr="00BB02A6" w:rsidRDefault="00352E28" w:rsidP="006E406A">
            <w:pPr>
              <w:jc w:val="center"/>
              <w:rPr>
                <w:color w:val="000000"/>
                <w:sz w:val="26"/>
                <w:szCs w:val="26"/>
                <w:lang w:val="vi-VN"/>
              </w:rPr>
            </w:pPr>
            <w:r>
              <w:rPr>
                <w:color w:val="000000"/>
                <w:sz w:val="26"/>
                <w:szCs w:val="26"/>
              </w:rPr>
              <w:t>Trước ngày 31/8/202</w:t>
            </w:r>
            <w:r w:rsidR="00BB02A6">
              <w:rPr>
                <w:color w:val="000000"/>
                <w:sz w:val="26"/>
                <w:szCs w:val="26"/>
                <w:lang w:val="vi-VN"/>
              </w:rPr>
              <w:t>6</w:t>
            </w:r>
          </w:p>
        </w:tc>
      </w:tr>
      <w:tr w:rsidR="00EC78E9" w:rsidRPr="00E13CC2" w14:paraId="25C89926" w14:textId="4BE52EA1"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68A86092" w14:textId="6705779D" w:rsidR="00EC78E9" w:rsidRPr="00630DE4" w:rsidRDefault="006A782F" w:rsidP="00980DAB">
            <w:pPr>
              <w:jc w:val="center"/>
              <w:rPr>
                <w:color w:val="000000"/>
                <w:sz w:val="26"/>
                <w:szCs w:val="26"/>
              </w:rPr>
            </w:pPr>
            <w:r>
              <w:rPr>
                <w:color w:val="000000"/>
                <w:sz w:val="26"/>
                <w:szCs w:val="26"/>
              </w:rPr>
              <w:lastRenderedPageBreak/>
              <w:t>6</w:t>
            </w:r>
          </w:p>
        </w:tc>
        <w:tc>
          <w:tcPr>
            <w:tcW w:w="2394" w:type="dxa"/>
            <w:tcBorders>
              <w:top w:val="nil"/>
              <w:left w:val="nil"/>
              <w:bottom w:val="single" w:sz="4" w:space="0" w:color="auto"/>
              <w:right w:val="single" w:sz="4" w:space="0" w:color="auto"/>
            </w:tcBorders>
            <w:shd w:val="clear" w:color="auto" w:fill="FFFFFF"/>
            <w:vAlign w:val="center"/>
          </w:tcPr>
          <w:p w14:paraId="1E8DA42C" w14:textId="1D71CB16" w:rsidR="00EC78E9" w:rsidRPr="00630DE4" w:rsidRDefault="00EC78E9" w:rsidP="00980DAB">
            <w:pPr>
              <w:jc w:val="left"/>
              <w:rPr>
                <w:color w:val="000000"/>
                <w:sz w:val="26"/>
                <w:szCs w:val="26"/>
              </w:rPr>
            </w:pPr>
            <w:r>
              <w:rPr>
                <w:color w:val="000000"/>
                <w:sz w:val="26"/>
                <w:szCs w:val="26"/>
              </w:rPr>
              <w:t xml:space="preserve">Kiểm định kỹ thuật an toàn </w:t>
            </w:r>
            <w:r w:rsidRPr="00592C47">
              <w:rPr>
                <w:color w:val="000000"/>
                <w:sz w:val="26"/>
                <w:szCs w:val="26"/>
              </w:rPr>
              <w:t>Cầu trục tải trọng từ 3 tấn đến 7,5 tấn</w:t>
            </w:r>
          </w:p>
        </w:tc>
        <w:tc>
          <w:tcPr>
            <w:tcW w:w="4111" w:type="dxa"/>
            <w:tcBorders>
              <w:top w:val="nil"/>
              <w:left w:val="nil"/>
              <w:bottom w:val="single" w:sz="4" w:space="0" w:color="auto"/>
              <w:right w:val="single" w:sz="4" w:space="0" w:color="auto"/>
            </w:tcBorders>
            <w:shd w:val="clear" w:color="auto" w:fill="FFFFFF"/>
            <w:vAlign w:val="center"/>
          </w:tcPr>
          <w:p w14:paraId="3ADFEB60" w14:textId="7BDA3B38" w:rsidR="00EC78E9" w:rsidRPr="00630DE4" w:rsidRDefault="00EC78E9" w:rsidP="00CF503E">
            <w:pPr>
              <w:jc w:val="left"/>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09-2016/BLĐTBXH </w:t>
            </w:r>
            <w:r w:rsidRPr="00592C47">
              <w:rPr>
                <w:color w:val="000000"/>
                <w:sz w:val="26"/>
                <w:szCs w:val="26"/>
              </w:rPr>
              <w:t>tại Thông tư 54/2016/TT-BLĐTBXH của Bộ lao động thương binh và xã hội</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3B558EFA" w14:textId="6C9A133F" w:rsidR="00EC78E9" w:rsidRPr="00BB02A6" w:rsidRDefault="00BB02A6" w:rsidP="00980DAB">
            <w:pPr>
              <w:jc w:val="center"/>
              <w:rPr>
                <w:color w:val="000000"/>
                <w:sz w:val="26"/>
                <w:szCs w:val="26"/>
                <w:lang w:val="vi-VN"/>
              </w:rPr>
            </w:pPr>
            <w:r>
              <w:rPr>
                <w:color w:val="000000"/>
                <w:sz w:val="26"/>
                <w:szCs w:val="26"/>
                <w:lang w:val="vi-VN"/>
              </w:rPr>
              <w:t>9</w:t>
            </w:r>
          </w:p>
        </w:tc>
        <w:tc>
          <w:tcPr>
            <w:tcW w:w="1276" w:type="dxa"/>
            <w:tcBorders>
              <w:top w:val="nil"/>
              <w:left w:val="nil"/>
              <w:bottom w:val="single" w:sz="4" w:space="0" w:color="auto"/>
              <w:right w:val="single" w:sz="4" w:space="0" w:color="auto"/>
            </w:tcBorders>
            <w:shd w:val="clear" w:color="auto" w:fill="FFFFFF"/>
            <w:vAlign w:val="center"/>
          </w:tcPr>
          <w:p w14:paraId="5C5AE323" w14:textId="77777777" w:rsidR="00EC78E9" w:rsidRPr="00630DE4" w:rsidRDefault="00EC78E9" w:rsidP="00980DAB">
            <w:pPr>
              <w:jc w:val="center"/>
              <w:rPr>
                <w:color w:val="000000"/>
                <w:sz w:val="26"/>
                <w:szCs w:val="26"/>
              </w:rPr>
            </w:pPr>
            <w:r w:rsidRPr="00592C47">
              <w:rPr>
                <w:color w:val="000000"/>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323AB799" w14:textId="742373F8" w:rsidR="00EC78E9" w:rsidRPr="00BB02A6" w:rsidRDefault="00352E28" w:rsidP="006E406A">
            <w:pPr>
              <w:jc w:val="center"/>
              <w:rPr>
                <w:color w:val="000000"/>
                <w:sz w:val="26"/>
                <w:szCs w:val="26"/>
                <w:lang w:val="vi-VN"/>
              </w:rPr>
            </w:pPr>
            <w:r>
              <w:rPr>
                <w:color w:val="000000"/>
                <w:sz w:val="26"/>
                <w:szCs w:val="26"/>
              </w:rPr>
              <w:t>Trước ngày 31/8/202</w:t>
            </w:r>
            <w:r w:rsidR="00BB02A6">
              <w:rPr>
                <w:color w:val="000000"/>
                <w:sz w:val="26"/>
                <w:szCs w:val="26"/>
                <w:lang w:val="vi-VN"/>
              </w:rPr>
              <w:t>6</w:t>
            </w:r>
          </w:p>
        </w:tc>
      </w:tr>
      <w:tr w:rsidR="00FD34B1" w:rsidRPr="00E13CC2" w14:paraId="49B2965D" w14:textId="77777777"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18972F53" w14:textId="57CAB86C" w:rsidR="00FD34B1" w:rsidRPr="00592C47" w:rsidRDefault="006A782F" w:rsidP="00980DAB">
            <w:pPr>
              <w:jc w:val="center"/>
              <w:rPr>
                <w:color w:val="000000"/>
                <w:sz w:val="26"/>
                <w:szCs w:val="26"/>
              </w:rPr>
            </w:pPr>
            <w:r>
              <w:rPr>
                <w:color w:val="000000"/>
                <w:sz w:val="26"/>
                <w:szCs w:val="26"/>
              </w:rPr>
              <w:t>7</w:t>
            </w:r>
          </w:p>
        </w:tc>
        <w:tc>
          <w:tcPr>
            <w:tcW w:w="2394" w:type="dxa"/>
            <w:tcBorders>
              <w:top w:val="nil"/>
              <w:left w:val="nil"/>
              <w:bottom w:val="single" w:sz="4" w:space="0" w:color="auto"/>
              <w:right w:val="single" w:sz="4" w:space="0" w:color="auto"/>
            </w:tcBorders>
            <w:shd w:val="clear" w:color="auto" w:fill="FFFFFF"/>
            <w:vAlign w:val="center"/>
          </w:tcPr>
          <w:p w14:paraId="7AFF4F6D" w14:textId="17F5FC7E" w:rsidR="00FD34B1" w:rsidRDefault="00FD34B1" w:rsidP="00FD34B1">
            <w:pPr>
              <w:jc w:val="left"/>
              <w:rPr>
                <w:color w:val="000000"/>
                <w:sz w:val="26"/>
                <w:szCs w:val="26"/>
              </w:rPr>
            </w:pPr>
            <w:r>
              <w:rPr>
                <w:color w:val="000000"/>
                <w:sz w:val="26"/>
                <w:szCs w:val="26"/>
              </w:rPr>
              <w:t xml:space="preserve">Kiểm định kỹ thuật an toàn </w:t>
            </w:r>
            <w:r w:rsidRPr="00592C47">
              <w:rPr>
                <w:color w:val="000000"/>
                <w:sz w:val="26"/>
                <w:szCs w:val="26"/>
              </w:rPr>
              <w:t xml:space="preserve">Cầu trục tải trọng từ </w:t>
            </w:r>
            <w:r w:rsidR="006A782F">
              <w:rPr>
                <w:color w:val="000000"/>
                <w:sz w:val="26"/>
                <w:szCs w:val="26"/>
              </w:rPr>
              <w:t xml:space="preserve">trên </w:t>
            </w:r>
            <w:r>
              <w:rPr>
                <w:color w:val="000000"/>
                <w:sz w:val="26"/>
                <w:szCs w:val="26"/>
              </w:rPr>
              <w:t>7,5</w:t>
            </w:r>
            <w:r w:rsidRPr="00592C47">
              <w:rPr>
                <w:color w:val="000000"/>
                <w:sz w:val="26"/>
                <w:szCs w:val="26"/>
              </w:rPr>
              <w:t xml:space="preserve"> tấn đến </w:t>
            </w:r>
            <w:r>
              <w:rPr>
                <w:color w:val="000000"/>
                <w:sz w:val="26"/>
                <w:szCs w:val="26"/>
              </w:rPr>
              <w:t>1</w:t>
            </w:r>
            <w:r w:rsidRPr="00592C47">
              <w:rPr>
                <w:color w:val="000000"/>
                <w:sz w:val="26"/>
                <w:szCs w:val="26"/>
              </w:rPr>
              <w:t>5 tấn</w:t>
            </w:r>
          </w:p>
        </w:tc>
        <w:tc>
          <w:tcPr>
            <w:tcW w:w="4111" w:type="dxa"/>
            <w:tcBorders>
              <w:top w:val="nil"/>
              <w:left w:val="nil"/>
              <w:bottom w:val="single" w:sz="4" w:space="0" w:color="auto"/>
              <w:right w:val="single" w:sz="4" w:space="0" w:color="auto"/>
            </w:tcBorders>
            <w:shd w:val="clear" w:color="auto" w:fill="FFFFFF"/>
            <w:vAlign w:val="center"/>
          </w:tcPr>
          <w:p w14:paraId="2F97055B" w14:textId="554B8AE1" w:rsidR="00FD34B1" w:rsidRPr="00592C47" w:rsidRDefault="00FD34B1" w:rsidP="00CF503E">
            <w:pPr>
              <w:jc w:val="left"/>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09-2016/BLĐTBXH </w:t>
            </w:r>
            <w:r w:rsidRPr="00592C47">
              <w:rPr>
                <w:color w:val="000000"/>
                <w:sz w:val="26"/>
                <w:szCs w:val="26"/>
              </w:rPr>
              <w:t>tại Thông tư 54/2016/TT-BLĐTBXH của Bộ lao động thương binh và xã hội</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4FB5382B" w14:textId="545A6528" w:rsidR="00FD34B1" w:rsidRDefault="00FD34B1" w:rsidP="00980DAB">
            <w:pPr>
              <w:jc w:val="center"/>
              <w:rPr>
                <w:color w:val="000000"/>
                <w:sz w:val="26"/>
                <w:szCs w:val="26"/>
              </w:rPr>
            </w:pPr>
            <w:r>
              <w:rPr>
                <w:color w:val="000000"/>
                <w:sz w:val="26"/>
                <w:szCs w:val="26"/>
              </w:rPr>
              <w:t>3</w:t>
            </w:r>
          </w:p>
        </w:tc>
        <w:tc>
          <w:tcPr>
            <w:tcW w:w="1276" w:type="dxa"/>
            <w:tcBorders>
              <w:top w:val="nil"/>
              <w:left w:val="nil"/>
              <w:bottom w:val="single" w:sz="4" w:space="0" w:color="auto"/>
              <w:right w:val="single" w:sz="4" w:space="0" w:color="auto"/>
            </w:tcBorders>
            <w:shd w:val="clear" w:color="auto" w:fill="FFFFFF"/>
            <w:vAlign w:val="center"/>
          </w:tcPr>
          <w:p w14:paraId="7638A7BA" w14:textId="1AAAA513" w:rsidR="00FD34B1" w:rsidRPr="00592C47" w:rsidRDefault="00FD34B1" w:rsidP="00980DAB">
            <w:pPr>
              <w:jc w:val="center"/>
              <w:rPr>
                <w:color w:val="000000"/>
                <w:sz w:val="26"/>
                <w:szCs w:val="26"/>
              </w:rPr>
            </w:pPr>
            <w:r w:rsidRPr="00592C47">
              <w:rPr>
                <w:color w:val="000000"/>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7687902A" w14:textId="14DCDE4B" w:rsidR="00FD34B1" w:rsidRPr="00BB02A6" w:rsidRDefault="00352E28" w:rsidP="006E406A">
            <w:pPr>
              <w:jc w:val="center"/>
              <w:rPr>
                <w:color w:val="000000"/>
                <w:sz w:val="26"/>
                <w:szCs w:val="26"/>
                <w:lang w:val="vi-VN"/>
              </w:rPr>
            </w:pPr>
            <w:r>
              <w:rPr>
                <w:color w:val="000000"/>
                <w:sz w:val="26"/>
                <w:szCs w:val="26"/>
              </w:rPr>
              <w:t>Trước ngày 31/8/202</w:t>
            </w:r>
            <w:r w:rsidR="00BB02A6">
              <w:rPr>
                <w:color w:val="000000"/>
                <w:sz w:val="26"/>
                <w:szCs w:val="26"/>
                <w:lang w:val="vi-VN"/>
              </w:rPr>
              <w:t>6</w:t>
            </w:r>
          </w:p>
        </w:tc>
      </w:tr>
      <w:tr w:rsidR="00FD34B1" w:rsidRPr="00E13CC2" w14:paraId="716AB16D" w14:textId="77777777"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2F7B2978" w14:textId="1711EC3E" w:rsidR="00FD34B1" w:rsidRPr="00592C47" w:rsidRDefault="006A782F" w:rsidP="00980DAB">
            <w:pPr>
              <w:jc w:val="center"/>
              <w:rPr>
                <w:color w:val="000000"/>
                <w:sz w:val="26"/>
                <w:szCs w:val="26"/>
              </w:rPr>
            </w:pPr>
            <w:r>
              <w:rPr>
                <w:color w:val="000000"/>
                <w:sz w:val="26"/>
                <w:szCs w:val="26"/>
              </w:rPr>
              <w:t>8</w:t>
            </w:r>
          </w:p>
        </w:tc>
        <w:tc>
          <w:tcPr>
            <w:tcW w:w="2394" w:type="dxa"/>
            <w:tcBorders>
              <w:top w:val="nil"/>
              <w:left w:val="nil"/>
              <w:bottom w:val="single" w:sz="4" w:space="0" w:color="auto"/>
              <w:right w:val="single" w:sz="4" w:space="0" w:color="auto"/>
            </w:tcBorders>
            <w:shd w:val="clear" w:color="auto" w:fill="FFFFFF"/>
            <w:vAlign w:val="center"/>
          </w:tcPr>
          <w:p w14:paraId="22F2BC4F" w14:textId="52CEBCA7" w:rsidR="00FD34B1" w:rsidRDefault="00FD34B1" w:rsidP="006A782F">
            <w:pPr>
              <w:jc w:val="left"/>
              <w:rPr>
                <w:color w:val="000000"/>
                <w:sz w:val="26"/>
                <w:szCs w:val="26"/>
              </w:rPr>
            </w:pPr>
            <w:r>
              <w:rPr>
                <w:color w:val="000000"/>
                <w:sz w:val="26"/>
                <w:szCs w:val="26"/>
              </w:rPr>
              <w:t xml:space="preserve">Kiểm định kỹ thuật an toàn </w:t>
            </w:r>
            <w:r w:rsidRPr="00592C47">
              <w:rPr>
                <w:color w:val="000000"/>
                <w:sz w:val="26"/>
                <w:szCs w:val="26"/>
              </w:rPr>
              <w:t xml:space="preserve">Cầu trục tải trọng từ </w:t>
            </w:r>
            <w:r w:rsidR="006A782F">
              <w:rPr>
                <w:color w:val="000000"/>
                <w:sz w:val="26"/>
                <w:szCs w:val="26"/>
              </w:rPr>
              <w:t>trên 15</w:t>
            </w:r>
            <w:r w:rsidRPr="00592C47">
              <w:rPr>
                <w:color w:val="000000"/>
                <w:sz w:val="26"/>
                <w:szCs w:val="26"/>
              </w:rPr>
              <w:t xml:space="preserve"> tấn đến </w:t>
            </w:r>
            <w:r w:rsidR="006A782F">
              <w:rPr>
                <w:color w:val="000000"/>
                <w:sz w:val="26"/>
                <w:szCs w:val="26"/>
              </w:rPr>
              <w:t>30</w:t>
            </w:r>
            <w:r w:rsidRPr="00592C47">
              <w:rPr>
                <w:color w:val="000000"/>
                <w:sz w:val="26"/>
                <w:szCs w:val="26"/>
              </w:rPr>
              <w:t xml:space="preserve"> tấn</w:t>
            </w:r>
          </w:p>
        </w:tc>
        <w:tc>
          <w:tcPr>
            <w:tcW w:w="4111" w:type="dxa"/>
            <w:tcBorders>
              <w:top w:val="nil"/>
              <w:left w:val="nil"/>
              <w:bottom w:val="single" w:sz="4" w:space="0" w:color="auto"/>
              <w:right w:val="single" w:sz="4" w:space="0" w:color="auto"/>
            </w:tcBorders>
            <w:shd w:val="clear" w:color="auto" w:fill="FFFFFF"/>
            <w:vAlign w:val="center"/>
          </w:tcPr>
          <w:p w14:paraId="552EE2C3" w14:textId="550F2C57" w:rsidR="00FD34B1" w:rsidRPr="00592C47" w:rsidRDefault="00FD34B1" w:rsidP="00CF503E">
            <w:pPr>
              <w:jc w:val="left"/>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09-2016/BLĐTBXH </w:t>
            </w:r>
            <w:r w:rsidRPr="00592C47">
              <w:rPr>
                <w:color w:val="000000"/>
                <w:sz w:val="26"/>
                <w:szCs w:val="26"/>
              </w:rPr>
              <w:t>tại Thông tư 54/2016/TT-BLĐTBXH của Bộ lao động thương binh và xã hội</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02BE384C" w14:textId="2AE78E9E" w:rsidR="00FD34B1" w:rsidRDefault="00FD34B1" w:rsidP="00FD34B1">
            <w:pPr>
              <w:jc w:val="center"/>
              <w:rPr>
                <w:color w:val="000000"/>
                <w:sz w:val="26"/>
                <w:szCs w:val="26"/>
              </w:rPr>
            </w:pPr>
            <w:r>
              <w:rPr>
                <w:color w:val="000000"/>
                <w:sz w:val="26"/>
                <w:szCs w:val="26"/>
              </w:rPr>
              <w:t>1</w:t>
            </w:r>
          </w:p>
        </w:tc>
        <w:tc>
          <w:tcPr>
            <w:tcW w:w="1276" w:type="dxa"/>
            <w:tcBorders>
              <w:top w:val="nil"/>
              <w:left w:val="nil"/>
              <w:bottom w:val="single" w:sz="4" w:space="0" w:color="auto"/>
              <w:right w:val="single" w:sz="4" w:space="0" w:color="auto"/>
            </w:tcBorders>
            <w:shd w:val="clear" w:color="auto" w:fill="FFFFFF"/>
            <w:vAlign w:val="center"/>
          </w:tcPr>
          <w:p w14:paraId="56826CD6" w14:textId="1F1801FF" w:rsidR="00FD34B1" w:rsidRPr="00592C47" w:rsidRDefault="00FD34B1" w:rsidP="00980DAB">
            <w:pPr>
              <w:jc w:val="center"/>
              <w:rPr>
                <w:color w:val="000000"/>
                <w:sz w:val="26"/>
                <w:szCs w:val="26"/>
              </w:rPr>
            </w:pPr>
            <w:r w:rsidRPr="00592C47">
              <w:rPr>
                <w:color w:val="000000"/>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6496348B" w14:textId="15F0102E" w:rsidR="00FD34B1" w:rsidRPr="00BB02A6" w:rsidRDefault="00352E28" w:rsidP="006E406A">
            <w:pPr>
              <w:jc w:val="center"/>
              <w:rPr>
                <w:color w:val="000000"/>
                <w:sz w:val="26"/>
                <w:szCs w:val="26"/>
                <w:lang w:val="vi-VN"/>
              </w:rPr>
            </w:pPr>
            <w:r>
              <w:rPr>
                <w:color w:val="000000"/>
                <w:sz w:val="26"/>
                <w:szCs w:val="26"/>
              </w:rPr>
              <w:t>Trước ngày 31/8/202</w:t>
            </w:r>
            <w:r w:rsidR="00BB02A6">
              <w:rPr>
                <w:color w:val="000000"/>
                <w:sz w:val="26"/>
                <w:szCs w:val="26"/>
                <w:lang w:val="vi-VN"/>
              </w:rPr>
              <w:t>6</w:t>
            </w:r>
          </w:p>
        </w:tc>
      </w:tr>
      <w:tr w:rsidR="00FD34B1" w:rsidRPr="00E13CC2" w14:paraId="6C99B4E5" w14:textId="77777777"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3F1C0BD1" w14:textId="25A0B44E" w:rsidR="00FD34B1" w:rsidRPr="00592C47" w:rsidRDefault="006A782F" w:rsidP="00980DAB">
            <w:pPr>
              <w:jc w:val="center"/>
              <w:rPr>
                <w:color w:val="000000"/>
                <w:sz w:val="26"/>
                <w:szCs w:val="26"/>
              </w:rPr>
            </w:pPr>
            <w:r>
              <w:rPr>
                <w:color w:val="000000"/>
                <w:sz w:val="26"/>
                <w:szCs w:val="26"/>
              </w:rPr>
              <w:t>9</w:t>
            </w:r>
          </w:p>
        </w:tc>
        <w:tc>
          <w:tcPr>
            <w:tcW w:w="2394" w:type="dxa"/>
            <w:tcBorders>
              <w:top w:val="nil"/>
              <w:left w:val="nil"/>
              <w:bottom w:val="single" w:sz="4" w:space="0" w:color="auto"/>
              <w:right w:val="single" w:sz="4" w:space="0" w:color="auto"/>
            </w:tcBorders>
            <w:shd w:val="clear" w:color="auto" w:fill="FFFFFF"/>
            <w:vAlign w:val="center"/>
          </w:tcPr>
          <w:p w14:paraId="31FE2705" w14:textId="5FDB704D" w:rsidR="00FD34B1" w:rsidRDefault="00FD34B1" w:rsidP="006A782F">
            <w:pPr>
              <w:jc w:val="left"/>
              <w:rPr>
                <w:color w:val="000000"/>
                <w:sz w:val="26"/>
                <w:szCs w:val="26"/>
              </w:rPr>
            </w:pPr>
            <w:r>
              <w:rPr>
                <w:color w:val="000000"/>
                <w:sz w:val="26"/>
                <w:szCs w:val="26"/>
              </w:rPr>
              <w:t xml:space="preserve">Kiểm định kỹ thuật an toàn </w:t>
            </w:r>
            <w:r w:rsidRPr="00592C47">
              <w:rPr>
                <w:color w:val="000000"/>
                <w:sz w:val="26"/>
                <w:szCs w:val="26"/>
              </w:rPr>
              <w:t>Cầu trục tải trọng từ</w:t>
            </w:r>
            <w:r w:rsidR="006A782F">
              <w:rPr>
                <w:color w:val="000000"/>
                <w:sz w:val="26"/>
                <w:szCs w:val="26"/>
              </w:rPr>
              <w:t xml:space="preserve"> trên</w:t>
            </w:r>
            <w:r w:rsidRPr="00592C47">
              <w:rPr>
                <w:color w:val="000000"/>
                <w:sz w:val="26"/>
                <w:szCs w:val="26"/>
              </w:rPr>
              <w:t xml:space="preserve"> </w:t>
            </w:r>
            <w:r w:rsidR="006A782F">
              <w:rPr>
                <w:color w:val="000000"/>
                <w:sz w:val="26"/>
                <w:szCs w:val="26"/>
              </w:rPr>
              <w:t>75</w:t>
            </w:r>
            <w:r w:rsidRPr="00592C47">
              <w:rPr>
                <w:color w:val="000000"/>
                <w:sz w:val="26"/>
                <w:szCs w:val="26"/>
              </w:rPr>
              <w:t xml:space="preserve"> tấn đến </w:t>
            </w:r>
            <w:r w:rsidR="006A782F">
              <w:rPr>
                <w:color w:val="000000"/>
                <w:sz w:val="26"/>
                <w:szCs w:val="26"/>
              </w:rPr>
              <w:t>100</w:t>
            </w:r>
            <w:r w:rsidRPr="00592C47">
              <w:rPr>
                <w:color w:val="000000"/>
                <w:sz w:val="26"/>
                <w:szCs w:val="26"/>
              </w:rPr>
              <w:t xml:space="preserve"> tấn</w:t>
            </w:r>
          </w:p>
        </w:tc>
        <w:tc>
          <w:tcPr>
            <w:tcW w:w="4111" w:type="dxa"/>
            <w:tcBorders>
              <w:top w:val="nil"/>
              <w:left w:val="nil"/>
              <w:bottom w:val="single" w:sz="4" w:space="0" w:color="auto"/>
              <w:right w:val="single" w:sz="4" w:space="0" w:color="auto"/>
            </w:tcBorders>
            <w:shd w:val="clear" w:color="auto" w:fill="FFFFFF"/>
            <w:vAlign w:val="center"/>
          </w:tcPr>
          <w:p w14:paraId="7E2BB956" w14:textId="0F3A2E57" w:rsidR="00FD34B1" w:rsidRPr="00592C47" w:rsidRDefault="00FD34B1" w:rsidP="00CF503E">
            <w:pPr>
              <w:jc w:val="left"/>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09-2016/BLĐTBXH </w:t>
            </w:r>
            <w:r w:rsidRPr="00592C47">
              <w:rPr>
                <w:color w:val="000000"/>
                <w:sz w:val="26"/>
                <w:szCs w:val="26"/>
              </w:rPr>
              <w:t>tại Thông tư 54/2016/TT-BLĐTBXH của Bộ lao động thương binh và xã hội</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6E72263B" w14:textId="5FBDA7C2" w:rsidR="00FD34B1" w:rsidRDefault="00FD34B1" w:rsidP="00FD34B1">
            <w:pPr>
              <w:jc w:val="center"/>
              <w:rPr>
                <w:color w:val="000000"/>
                <w:sz w:val="26"/>
                <w:szCs w:val="26"/>
              </w:rPr>
            </w:pPr>
            <w:r>
              <w:rPr>
                <w:color w:val="000000"/>
                <w:sz w:val="26"/>
                <w:szCs w:val="26"/>
              </w:rPr>
              <w:t>2</w:t>
            </w:r>
          </w:p>
        </w:tc>
        <w:tc>
          <w:tcPr>
            <w:tcW w:w="1276" w:type="dxa"/>
            <w:tcBorders>
              <w:top w:val="nil"/>
              <w:left w:val="nil"/>
              <w:bottom w:val="single" w:sz="4" w:space="0" w:color="auto"/>
              <w:right w:val="single" w:sz="4" w:space="0" w:color="auto"/>
            </w:tcBorders>
            <w:shd w:val="clear" w:color="auto" w:fill="FFFFFF"/>
            <w:vAlign w:val="center"/>
          </w:tcPr>
          <w:p w14:paraId="2C31875E" w14:textId="2C563763" w:rsidR="00FD34B1" w:rsidRPr="00592C47" w:rsidRDefault="00A36B1D" w:rsidP="00980DAB">
            <w:pPr>
              <w:jc w:val="center"/>
              <w:rPr>
                <w:color w:val="000000"/>
                <w:sz w:val="26"/>
                <w:szCs w:val="26"/>
              </w:rPr>
            </w:pPr>
            <w:r w:rsidRPr="00592C47">
              <w:rPr>
                <w:color w:val="000000"/>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0322E437" w14:textId="25228E0A" w:rsidR="00FD34B1" w:rsidRPr="00BB02A6" w:rsidRDefault="00352E28" w:rsidP="00352E28">
            <w:pPr>
              <w:jc w:val="center"/>
              <w:rPr>
                <w:color w:val="000000"/>
                <w:sz w:val="26"/>
                <w:szCs w:val="26"/>
                <w:lang w:val="vi-VN"/>
              </w:rPr>
            </w:pPr>
            <w:r>
              <w:rPr>
                <w:color w:val="000000"/>
                <w:sz w:val="26"/>
                <w:szCs w:val="26"/>
              </w:rPr>
              <w:t xml:space="preserve">Trước ngày </w:t>
            </w:r>
            <w:r w:rsidR="00BB02A6">
              <w:rPr>
                <w:color w:val="000000"/>
                <w:sz w:val="26"/>
                <w:szCs w:val="26"/>
                <w:lang w:val="vi-VN"/>
              </w:rPr>
              <w:t>01</w:t>
            </w:r>
            <w:r>
              <w:rPr>
                <w:color w:val="000000"/>
                <w:sz w:val="26"/>
                <w:szCs w:val="26"/>
              </w:rPr>
              <w:t>/</w:t>
            </w:r>
            <w:r w:rsidR="00BB02A6">
              <w:rPr>
                <w:color w:val="000000"/>
                <w:sz w:val="26"/>
                <w:szCs w:val="26"/>
                <w:lang w:val="vi-VN"/>
              </w:rPr>
              <w:t>8</w:t>
            </w:r>
            <w:r w:rsidR="00A36B1D">
              <w:rPr>
                <w:color w:val="000000"/>
                <w:sz w:val="26"/>
                <w:szCs w:val="26"/>
              </w:rPr>
              <w:t>/202</w:t>
            </w:r>
            <w:r w:rsidR="00BB02A6">
              <w:rPr>
                <w:color w:val="000000"/>
                <w:sz w:val="26"/>
                <w:szCs w:val="26"/>
                <w:lang w:val="vi-VN"/>
              </w:rPr>
              <w:t>6</w:t>
            </w:r>
          </w:p>
        </w:tc>
      </w:tr>
      <w:tr w:rsidR="00BB02A6" w:rsidRPr="00E13CC2" w14:paraId="2B6800AB" w14:textId="77777777"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2FF31FBF" w14:textId="1C79AF25" w:rsidR="00BB02A6" w:rsidRPr="00BB02A6" w:rsidRDefault="00BB02A6" w:rsidP="00980DAB">
            <w:pPr>
              <w:jc w:val="center"/>
              <w:rPr>
                <w:color w:val="000000"/>
                <w:sz w:val="26"/>
                <w:szCs w:val="26"/>
                <w:lang w:val="vi-VN"/>
              </w:rPr>
            </w:pPr>
            <w:r>
              <w:rPr>
                <w:color w:val="000000"/>
                <w:sz w:val="26"/>
                <w:szCs w:val="26"/>
                <w:lang w:val="vi-VN"/>
              </w:rPr>
              <w:lastRenderedPageBreak/>
              <w:t>10</w:t>
            </w:r>
          </w:p>
        </w:tc>
        <w:tc>
          <w:tcPr>
            <w:tcW w:w="2394" w:type="dxa"/>
            <w:tcBorders>
              <w:top w:val="nil"/>
              <w:left w:val="nil"/>
              <w:bottom w:val="single" w:sz="4" w:space="0" w:color="auto"/>
              <w:right w:val="single" w:sz="4" w:space="0" w:color="auto"/>
            </w:tcBorders>
            <w:shd w:val="clear" w:color="auto" w:fill="FFFFFF"/>
            <w:vAlign w:val="center"/>
          </w:tcPr>
          <w:p w14:paraId="1D15B1F7" w14:textId="0AF643CA" w:rsidR="00BB02A6" w:rsidRPr="00683780" w:rsidRDefault="00BB02A6" w:rsidP="006A782F">
            <w:pPr>
              <w:jc w:val="left"/>
              <w:rPr>
                <w:color w:val="000000"/>
                <w:sz w:val="26"/>
                <w:szCs w:val="26"/>
                <w:lang w:val="vi-VN"/>
              </w:rPr>
            </w:pPr>
            <w:r>
              <w:rPr>
                <w:color w:val="000000"/>
                <w:sz w:val="26"/>
                <w:szCs w:val="26"/>
              </w:rPr>
              <w:t xml:space="preserve">Kiểm định kỹ thuật an toàn </w:t>
            </w:r>
            <w:r w:rsidR="00683780">
              <w:rPr>
                <w:color w:val="000000"/>
                <w:sz w:val="26"/>
                <w:szCs w:val="26"/>
                <w:lang w:val="vi-VN"/>
              </w:rPr>
              <w:t>Cổng trục 5 tấn</w:t>
            </w:r>
          </w:p>
        </w:tc>
        <w:tc>
          <w:tcPr>
            <w:tcW w:w="4111" w:type="dxa"/>
            <w:tcBorders>
              <w:top w:val="nil"/>
              <w:left w:val="nil"/>
              <w:bottom w:val="single" w:sz="4" w:space="0" w:color="auto"/>
              <w:right w:val="single" w:sz="4" w:space="0" w:color="auto"/>
            </w:tcBorders>
            <w:shd w:val="clear" w:color="auto" w:fill="FFFFFF"/>
            <w:vAlign w:val="center"/>
          </w:tcPr>
          <w:p w14:paraId="64590075" w14:textId="0C8A7E4B" w:rsidR="00BB02A6" w:rsidRPr="00592C47" w:rsidRDefault="00BB02A6" w:rsidP="00CF503E">
            <w:pPr>
              <w:jc w:val="left"/>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09-2016/BLĐTBXH </w:t>
            </w:r>
            <w:r w:rsidRPr="00592C47">
              <w:rPr>
                <w:color w:val="000000"/>
                <w:sz w:val="26"/>
                <w:szCs w:val="26"/>
              </w:rPr>
              <w:t>tại Thông tư 54/2016/TT-BLĐTBXH của Bộ lao động thương binh và xã hội</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45737D64" w14:textId="24934E10" w:rsidR="00BB02A6" w:rsidRPr="00683780" w:rsidRDefault="00683780" w:rsidP="00FD34B1">
            <w:pPr>
              <w:jc w:val="center"/>
              <w:rPr>
                <w:color w:val="000000"/>
                <w:sz w:val="26"/>
                <w:szCs w:val="26"/>
                <w:lang w:val="vi-VN"/>
              </w:rPr>
            </w:pPr>
            <w:r>
              <w:rPr>
                <w:color w:val="000000"/>
                <w:sz w:val="26"/>
                <w:szCs w:val="26"/>
                <w:lang w:val="vi-VN"/>
              </w:rPr>
              <w:t>1</w:t>
            </w:r>
          </w:p>
        </w:tc>
        <w:tc>
          <w:tcPr>
            <w:tcW w:w="1276" w:type="dxa"/>
            <w:tcBorders>
              <w:top w:val="nil"/>
              <w:left w:val="nil"/>
              <w:bottom w:val="single" w:sz="4" w:space="0" w:color="auto"/>
              <w:right w:val="single" w:sz="4" w:space="0" w:color="auto"/>
            </w:tcBorders>
            <w:shd w:val="clear" w:color="auto" w:fill="FFFFFF"/>
            <w:vAlign w:val="center"/>
          </w:tcPr>
          <w:p w14:paraId="7A9E4CF3" w14:textId="1BEF74DF" w:rsidR="00BB02A6" w:rsidRPr="00683780" w:rsidRDefault="00683780" w:rsidP="00980DAB">
            <w:pPr>
              <w:jc w:val="center"/>
              <w:rPr>
                <w:color w:val="000000"/>
                <w:sz w:val="26"/>
                <w:szCs w:val="26"/>
                <w:lang w:val="vi-VN"/>
              </w:rPr>
            </w:pPr>
            <w:r>
              <w:rPr>
                <w:color w:val="000000"/>
                <w:sz w:val="26"/>
                <w:szCs w:val="26"/>
                <w:lang w:val="vi-VN"/>
              </w:rPr>
              <w:t>Thiết bị</w:t>
            </w:r>
          </w:p>
        </w:tc>
        <w:tc>
          <w:tcPr>
            <w:tcW w:w="2977" w:type="dxa"/>
            <w:tcBorders>
              <w:top w:val="nil"/>
              <w:left w:val="nil"/>
              <w:bottom w:val="single" w:sz="4" w:space="0" w:color="auto"/>
              <w:right w:val="single" w:sz="4" w:space="0" w:color="auto"/>
            </w:tcBorders>
            <w:shd w:val="clear" w:color="auto" w:fill="FFFFFF"/>
            <w:vAlign w:val="center"/>
          </w:tcPr>
          <w:p w14:paraId="25FB0E80" w14:textId="729EF2B5" w:rsidR="00BB02A6" w:rsidRDefault="00683780" w:rsidP="00352E28">
            <w:pPr>
              <w:jc w:val="center"/>
              <w:rPr>
                <w:color w:val="000000"/>
                <w:sz w:val="26"/>
                <w:szCs w:val="26"/>
              </w:rPr>
            </w:pPr>
            <w:r>
              <w:rPr>
                <w:color w:val="000000"/>
                <w:sz w:val="26"/>
                <w:szCs w:val="26"/>
              </w:rPr>
              <w:t xml:space="preserve">Trước ngày </w:t>
            </w:r>
            <w:r>
              <w:rPr>
                <w:color w:val="000000"/>
                <w:sz w:val="26"/>
                <w:szCs w:val="26"/>
                <w:lang w:val="vi-VN"/>
              </w:rPr>
              <w:t>01</w:t>
            </w:r>
            <w:r>
              <w:rPr>
                <w:color w:val="000000"/>
                <w:sz w:val="26"/>
                <w:szCs w:val="26"/>
              </w:rPr>
              <w:t>/</w:t>
            </w:r>
            <w:r>
              <w:rPr>
                <w:color w:val="000000"/>
                <w:sz w:val="26"/>
                <w:szCs w:val="26"/>
                <w:lang w:val="vi-VN"/>
              </w:rPr>
              <w:t>8</w:t>
            </w:r>
            <w:r>
              <w:rPr>
                <w:color w:val="000000"/>
                <w:sz w:val="26"/>
                <w:szCs w:val="26"/>
              </w:rPr>
              <w:t>/202</w:t>
            </w:r>
            <w:r>
              <w:rPr>
                <w:color w:val="000000"/>
                <w:sz w:val="26"/>
                <w:szCs w:val="26"/>
                <w:lang w:val="vi-VN"/>
              </w:rPr>
              <w:t>6</w:t>
            </w:r>
          </w:p>
        </w:tc>
      </w:tr>
      <w:tr w:rsidR="00971A34" w:rsidRPr="00E13CC2" w14:paraId="38613492" w14:textId="77777777"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4B3BD93F" w14:textId="754760C4" w:rsidR="00971A34" w:rsidRDefault="00A36B1D" w:rsidP="00980DAB">
            <w:pPr>
              <w:jc w:val="center"/>
              <w:rPr>
                <w:color w:val="000000"/>
                <w:sz w:val="26"/>
                <w:szCs w:val="26"/>
              </w:rPr>
            </w:pPr>
            <w:r>
              <w:rPr>
                <w:color w:val="000000"/>
                <w:sz w:val="26"/>
                <w:szCs w:val="26"/>
              </w:rPr>
              <w:t>1</w:t>
            </w:r>
            <w:r w:rsidR="00CA130B">
              <w:rPr>
                <w:color w:val="000000"/>
                <w:sz w:val="26"/>
                <w:szCs w:val="26"/>
              </w:rPr>
              <w:t>1</w:t>
            </w:r>
          </w:p>
        </w:tc>
        <w:tc>
          <w:tcPr>
            <w:tcW w:w="2394" w:type="dxa"/>
            <w:tcBorders>
              <w:top w:val="nil"/>
              <w:left w:val="nil"/>
              <w:bottom w:val="single" w:sz="4" w:space="0" w:color="auto"/>
              <w:right w:val="single" w:sz="4" w:space="0" w:color="auto"/>
            </w:tcBorders>
            <w:shd w:val="clear" w:color="auto" w:fill="FFFFFF"/>
            <w:vAlign w:val="center"/>
          </w:tcPr>
          <w:p w14:paraId="520A29D7" w14:textId="1DE23280" w:rsidR="00971A34" w:rsidRDefault="00971A34" w:rsidP="00971A34">
            <w:pPr>
              <w:jc w:val="left"/>
              <w:rPr>
                <w:color w:val="000000"/>
                <w:sz w:val="26"/>
                <w:szCs w:val="26"/>
              </w:rPr>
            </w:pPr>
            <w:r>
              <w:rPr>
                <w:color w:val="000000"/>
                <w:sz w:val="26"/>
                <w:szCs w:val="26"/>
              </w:rPr>
              <w:t>Kiểm định kỹ thuật an toàn Cổng trục</w:t>
            </w:r>
            <w:r w:rsidRPr="00592C47">
              <w:rPr>
                <w:color w:val="000000"/>
                <w:sz w:val="26"/>
                <w:szCs w:val="26"/>
              </w:rPr>
              <w:t xml:space="preserve"> tải trọng </w:t>
            </w:r>
            <w:r>
              <w:rPr>
                <w:color w:val="000000"/>
                <w:sz w:val="26"/>
                <w:szCs w:val="26"/>
              </w:rPr>
              <w:t xml:space="preserve">20 </w:t>
            </w:r>
            <w:r w:rsidRPr="00592C47">
              <w:rPr>
                <w:color w:val="000000"/>
                <w:sz w:val="26"/>
                <w:szCs w:val="26"/>
              </w:rPr>
              <w:t>tấn</w:t>
            </w:r>
            <w:r>
              <w:rPr>
                <w:color w:val="000000"/>
                <w:sz w:val="26"/>
                <w:szCs w:val="26"/>
              </w:rPr>
              <w:t xml:space="preserve"> Khu vực cảng than</w:t>
            </w:r>
          </w:p>
        </w:tc>
        <w:tc>
          <w:tcPr>
            <w:tcW w:w="4111" w:type="dxa"/>
            <w:tcBorders>
              <w:top w:val="nil"/>
              <w:left w:val="nil"/>
              <w:bottom w:val="single" w:sz="4" w:space="0" w:color="auto"/>
              <w:right w:val="single" w:sz="4" w:space="0" w:color="auto"/>
            </w:tcBorders>
            <w:shd w:val="clear" w:color="auto" w:fill="FFFFFF"/>
            <w:vAlign w:val="center"/>
          </w:tcPr>
          <w:p w14:paraId="6AF402C8" w14:textId="63D8AE63" w:rsidR="00971A34" w:rsidRPr="00592C47" w:rsidRDefault="00A36B1D" w:rsidP="0088679A">
            <w:pPr>
              <w:jc w:val="left"/>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09-2016/BLĐTBXH </w:t>
            </w:r>
            <w:r w:rsidRPr="00592C47">
              <w:rPr>
                <w:color w:val="000000"/>
                <w:sz w:val="26"/>
                <w:szCs w:val="26"/>
              </w:rPr>
              <w:t>tại Thông tư 54/2016/TT-BLĐTBXH của Bộ lao động thương binh và xã hội</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2E1B9F27" w14:textId="3616227B" w:rsidR="00971A34" w:rsidRDefault="00A36B1D" w:rsidP="00980DAB">
            <w:pPr>
              <w:jc w:val="center"/>
              <w:rPr>
                <w:color w:val="000000"/>
                <w:sz w:val="26"/>
                <w:szCs w:val="26"/>
              </w:rPr>
            </w:pPr>
            <w:r>
              <w:rPr>
                <w:color w:val="000000"/>
                <w:sz w:val="26"/>
                <w:szCs w:val="26"/>
              </w:rPr>
              <w:t>2</w:t>
            </w:r>
          </w:p>
        </w:tc>
        <w:tc>
          <w:tcPr>
            <w:tcW w:w="1276" w:type="dxa"/>
            <w:tcBorders>
              <w:top w:val="nil"/>
              <w:left w:val="nil"/>
              <w:bottom w:val="single" w:sz="4" w:space="0" w:color="auto"/>
              <w:right w:val="single" w:sz="4" w:space="0" w:color="auto"/>
            </w:tcBorders>
            <w:shd w:val="clear" w:color="auto" w:fill="FFFFFF"/>
            <w:vAlign w:val="center"/>
          </w:tcPr>
          <w:p w14:paraId="74B5759B" w14:textId="0202D4E8" w:rsidR="00971A34" w:rsidRPr="00592C47" w:rsidRDefault="00A36B1D" w:rsidP="00980DAB">
            <w:pPr>
              <w:jc w:val="center"/>
              <w:rPr>
                <w:color w:val="000000"/>
                <w:sz w:val="26"/>
                <w:szCs w:val="26"/>
              </w:rPr>
            </w:pPr>
            <w:r w:rsidRPr="00592C47">
              <w:rPr>
                <w:color w:val="000000"/>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706D9E5C" w14:textId="2CD36E85" w:rsidR="00971A34" w:rsidRPr="00BB02A6" w:rsidRDefault="00352E28" w:rsidP="0088679A">
            <w:pPr>
              <w:jc w:val="center"/>
              <w:rPr>
                <w:color w:val="000000"/>
                <w:sz w:val="26"/>
                <w:szCs w:val="26"/>
                <w:lang w:val="vi-VN"/>
              </w:rPr>
            </w:pPr>
            <w:r>
              <w:rPr>
                <w:color w:val="000000"/>
                <w:sz w:val="26"/>
                <w:szCs w:val="26"/>
              </w:rPr>
              <w:t>Trước ngày 30/9/202</w:t>
            </w:r>
            <w:r w:rsidR="00BB02A6">
              <w:rPr>
                <w:color w:val="000000"/>
                <w:sz w:val="26"/>
                <w:szCs w:val="26"/>
                <w:lang w:val="vi-VN"/>
              </w:rPr>
              <w:t>6</w:t>
            </w:r>
          </w:p>
        </w:tc>
      </w:tr>
      <w:tr w:rsidR="00971A34" w:rsidRPr="00E13CC2" w14:paraId="416F7C0E" w14:textId="77777777"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17C36A60" w14:textId="288E4116" w:rsidR="00971A34" w:rsidRDefault="00A36B1D" w:rsidP="00980DAB">
            <w:pPr>
              <w:jc w:val="center"/>
              <w:rPr>
                <w:color w:val="000000"/>
                <w:sz w:val="26"/>
                <w:szCs w:val="26"/>
              </w:rPr>
            </w:pPr>
            <w:r>
              <w:rPr>
                <w:color w:val="000000"/>
                <w:sz w:val="26"/>
                <w:szCs w:val="26"/>
              </w:rPr>
              <w:t>1</w:t>
            </w:r>
            <w:r w:rsidR="00CA130B">
              <w:rPr>
                <w:color w:val="000000"/>
                <w:sz w:val="26"/>
                <w:szCs w:val="26"/>
              </w:rPr>
              <w:t>2</w:t>
            </w:r>
          </w:p>
        </w:tc>
        <w:tc>
          <w:tcPr>
            <w:tcW w:w="2394" w:type="dxa"/>
            <w:tcBorders>
              <w:top w:val="nil"/>
              <w:left w:val="nil"/>
              <w:bottom w:val="single" w:sz="4" w:space="0" w:color="auto"/>
              <w:right w:val="single" w:sz="4" w:space="0" w:color="auto"/>
            </w:tcBorders>
            <w:shd w:val="clear" w:color="auto" w:fill="FFFFFF"/>
            <w:vAlign w:val="center"/>
          </w:tcPr>
          <w:p w14:paraId="3ED4A218" w14:textId="6EF39697" w:rsidR="00971A34" w:rsidRDefault="00A36B1D" w:rsidP="00980DAB">
            <w:pPr>
              <w:jc w:val="left"/>
              <w:rPr>
                <w:color w:val="000000"/>
                <w:sz w:val="26"/>
                <w:szCs w:val="26"/>
              </w:rPr>
            </w:pPr>
            <w:r>
              <w:rPr>
                <w:color w:val="000000"/>
                <w:sz w:val="26"/>
                <w:szCs w:val="26"/>
              </w:rPr>
              <w:t xml:space="preserve">Kiểm định kỹ thuật an toàn </w:t>
            </w:r>
            <w:r w:rsidRPr="00592C47">
              <w:rPr>
                <w:color w:val="000000"/>
                <w:sz w:val="26"/>
                <w:szCs w:val="26"/>
              </w:rPr>
              <w:t>Xe nâng hàng tải trọng nâng từ 3 đến 7,5 tấn</w:t>
            </w:r>
          </w:p>
        </w:tc>
        <w:tc>
          <w:tcPr>
            <w:tcW w:w="4111" w:type="dxa"/>
            <w:tcBorders>
              <w:top w:val="nil"/>
              <w:left w:val="nil"/>
              <w:bottom w:val="single" w:sz="4" w:space="0" w:color="auto"/>
              <w:right w:val="single" w:sz="4" w:space="0" w:color="auto"/>
            </w:tcBorders>
            <w:shd w:val="clear" w:color="auto" w:fill="FFFFFF"/>
            <w:vAlign w:val="center"/>
          </w:tcPr>
          <w:p w14:paraId="7E5B358D" w14:textId="7ABCC6B1" w:rsidR="00971A34" w:rsidRPr="00592C47" w:rsidRDefault="00A36B1D" w:rsidP="0088679A">
            <w:pPr>
              <w:jc w:val="left"/>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17-2016/BLĐTBXH </w:t>
            </w:r>
            <w:r w:rsidRPr="00592C47">
              <w:rPr>
                <w:color w:val="000000"/>
                <w:sz w:val="26"/>
                <w:szCs w:val="26"/>
              </w:rPr>
              <w:t>tại Thông tư 54/2016/TT-BLĐTBXH của Bộ lao động thương binh và xã hội</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0C226354" w14:textId="371F66DE" w:rsidR="00971A34" w:rsidRDefault="00A36B1D" w:rsidP="00980DAB">
            <w:pPr>
              <w:jc w:val="center"/>
              <w:rPr>
                <w:color w:val="000000"/>
                <w:sz w:val="26"/>
                <w:szCs w:val="26"/>
              </w:rPr>
            </w:pPr>
            <w:r>
              <w:rPr>
                <w:color w:val="000000"/>
                <w:sz w:val="26"/>
                <w:szCs w:val="26"/>
              </w:rPr>
              <w:t>2</w:t>
            </w:r>
          </w:p>
        </w:tc>
        <w:tc>
          <w:tcPr>
            <w:tcW w:w="1276" w:type="dxa"/>
            <w:tcBorders>
              <w:top w:val="nil"/>
              <w:left w:val="nil"/>
              <w:bottom w:val="single" w:sz="4" w:space="0" w:color="auto"/>
              <w:right w:val="single" w:sz="4" w:space="0" w:color="auto"/>
            </w:tcBorders>
            <w:shd w:val="clear" w:color="auto" w:fill="FFFFFF"/>
            <w:vAlign w:val="center"/>
          </w:tcPr>
          <w:p w14:paraId="1E493FCB" w14:textId="628916E3" w:rsidR="00971A34" w:rsidRPr="00592C47" w:rsidRDefault="0062364F" w:rsidP="00980DAB">
            <w:pPr>
              <w:jc w:val="center"/>
              <w:rPr>
                <w:color w:val="000000"/>
                <w:sz w:val="26"/>
                <w:szCs w:val="26"/>
              </w:rPr>
            </w:pPr>
            <w:r w:rsidRPr="00592C47">
              <w:rPr>
                <w:color w:val="000000"/>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7B212403" w14:textId="02A9402A" w:rsidR="00971A34" w:rsidRPr="00683780" w:rsidRDefault="00352E28" w:rsidP="00352E28">
            <w:pPr>
              <w:jc w:val="center"/>
              <w:rPr>
                <w:color w:val="000000"/>
                <w:sz w:val="26"/>
                <w:szCs w:val="26"/>
                <w:lang w:val="vi-VN"/>
              </w:rPr>
            </w:pPr>
            <w:r>
              <w:rPr>
                <w:color w:val="000000"/>
                <w:sz w:val="26"/>
                <w:szCs w:val="26"/>
              </w:rPr>
              <w:t>Trước ngày 3</w:t>
            </w:r>
            <w:r w:rsidR="00683780">
              <w:rPr>
                <w:color w:val="000000"/>
                <w:sz w:val="26"/>
                <w:szCs w:val="26"/>
                <w:lang w:val="vi-VN"/>
              </w:rPr>
              <w:t>1</w:t>
            </w:r>
            <w:r>
              <w:rPr>
                <w:color w:val="000000"/>
                <w:sz w:val="26"/>
                <w:szCs w:val="26"/>
              </w:rPr>
              <w:t>/</w:t>
            </w:r>
            <w:r w:rsidR="00683780">
              <w:rPr>
                <w:color w:val="000000"/>
                <w:sz w:val="26"/>
                <w:szCs w:val="26"/>
                <w:lang w:val="vi-VN"/>
              </w:rPr>
              <w:t>7</w:t>
            </w:r>
            <w:r w:rsidR="006E406A">
              <w:rPr>
                <w:color w:val="000000"/>
                <w:sz w:val="26"/>
                <w:szCs w:val="26"/>
              </w:rPr>
              <w:t>/202</w:t>
            </w:r>
            <w:r w:rsidR="00683780">
              <w:rPr>
                <w:color w:val="000000"/>
                <w:sz w:val="26"/>
                <w:szCs w:val="26"/>
                <w:lang w:val="vi-VN"/>
              </w:rPr>
              <w:t>6</w:t>
            </w:r>
          </w:p>
        </w:tc>
      </w:tr>
      <w:tr w:rsidR="00FD34B1" w:rsidRPr="00E13CC2" w14:paraId="183280E3" w14:textId="11A22BA5"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1BA7FBB5" w14:textId="30FCE526" w:rsidR="00FD34B1" w:rsidRPr="00630DE4" w:rsidRDefault="00A36B1D" w:rsidP="00980DAB">
            <w:pPr>
              <w:jc w:val="center"/>
              <w:rPr>
                <w:color w:val="000000"/>
                <w:sz w:val="26"/>
                <w:szCs w:val="26"/>
              </w:rPr>
            </w:pPr>
            <w:r>
              <w:rPr>
                <w:color w:val="000000"/>
                <w:sz w:val="26"/>
                <w:szCs w:val="26"/>
              </w:rPr>
              <w:t>1</w:t>
            </w:r>
            <w:r w:rsidR="00CA130B">
              <w:rPr>
                <w:color w:val="000000"/>
                <w:sz w:val="26"/>
                <w:szCs w:val="26"/>
              </w:rPr>
              <w:t>3</w:t>
            </w:r>
          </w:p>
        </w:tc>
        <w:tc>
          <w:tcPr>
            <w:tcW w:w="2394" w:type="dxa"/>
            <w:tcBorders>
              <w:top w:val="nil"/>
              <w:left w:val="nil"/>
              <w:bottom w:val="single" w:sz="4" w:space="0" w:color="auto"/>
              <w:right w:val="single" w:sz="4" w:space="0" w:color="auto"/>
            </w:tcBorders>
            <w:shd w:val="clear" w:color="auto" w:fill="FFFFFF"/>
            <w:vAlign w:val="center"/>
          </w:tcPr>
          <w:p w14:paraId="16700B60" w14:textId="6BDD65B1" w:rsidR="00FD34B1" w:rsidRPr="00630DE4" w:rsidRDefault="00A36B1D" w:rsidP="00A36B1D">
            <w:pPr>
              <w:jc w:val="left"/>
              <w:rPr>
                <w:color w:val="000000"/>
                <w:sz w:val="26"/>
                <w:szCs w:val="26"/>
              </w:rPr>
            </w:pPr>
            <w:r>
              <w:rPr>
                <w:color w:val="000000"/>
                <w:sz w:val="26"/>
                <w:szCs w:val="26"/>
              </w:rPr>
              <w:t xml:space="preserve">Kiểm định kỹ thuật an toàn </w:t>
            </w:r>
            <w:r w:rsidRPr="00592C47">
              <w:rPr>
                <w:color w:val="000000"/>
                <w:sz w:val="26"/>
                <w:szCs w:val="26"/>
              </w:rPr>
              <w:t xml:space="preserve">Xe nâng hàng tải trọng nâng từ </w:t>
            </w:r>
            <w:r>
              <w:rPr>
                <w:color w:val="000000"/>
                <w:sz w:val="26"/>
                <w:szCs w:val="26"/>
              </w:rPr>
              <w:t>1</w:t>
            </w:r>
            <w:r w:rsidRPr="00592C47">
              <w:rPr>
                <w:color w:val="000000"/>
                <w:sz w:val="26"/>
                <w:szCs w:val="26"/>
              </w:rPr>
              <w:t xml:space="preserve"> đến </w:t>
            </w:r>
            <w:r>
              <w:rPr>
                <w:color w:val="000000"/>
                <w:sz w:val="26"/>
                <w:szCs w:val="26"/>
              </w:rPr>
              <w:t>3</w:t>
            </w:r>
            <w:r w:rsidRPr="00592C47">
              <w:rPr>
                <w:color w:val="000000"/>
                <w:sz w:val="26"/>
                <w:szCs w:val="26"/>
              </w:rPr>
              <w:t xml:space="preserve"> tấn</w:t>
            </w:r>
          </w:p>
        </w:tc>
        <w:tc>
          <w:tcPr>
            <w:tcW w:w="4111" w:type="dxa"/>
            <w:tcBorders>
              <w:top w:val="nil"/>
              <w:left w:val="nil"/>
              <w:bottom w:val="single" w:sz="4" w:space="0" w:color="auto"/>
              <w:right w:val="single" w:sz="4" w:space="0" w:color="auto"/>
            </w:tcBorders>
            <w:shd w:val="clear" w:color="auto" w:fill="FFFFFF"/>
            <w:vAlign w:val="center"/>
          </w:tcPr>
          <w:p w14:paraId="63711353" w14:textId="1B65171E" w:rsidR="00FD34B1" w:rsidRPr="00630DE4" w:rsidRDefault="0062364F" w:rsidP="0088679A">
            <w:pPr>
              <w:jc w:val="left"/>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17-2016/BLĐTBXH </w:t>
            </w:r>
            <w:r w:rsidRPr="00592C47">
              <w:rPr>
                <w:color w:val="000000"/>
                <w:sz w:val="26"/>
                <w:szCs w:val="26"/>
              </w:rPr>
              <w:t>tại Thông tư 54/2016/TT-BLĐTBXH của Bộ lao động thương binh và xã hội</w:t>
            </w:r>
          </w:p>
        </w:tc>
        <w:tc>
          <w:tcPr>
            <w:tcW w:w="1417" w:type="dxa"/>
            <w:tcBorders>
              <w:top w:val="nil"/>
              <w:left w:val="nil"/>
              <w:bottom w:val="single" w:sz="4" w:space="0" w:color="auto"/>
              <w:right w:val="single" w:sz="4" w:space="0" w:color="auto"/>
            </w:tcBorders>
            <w:shd w:val="clear" w:color="auto" w:fill="FFFFFF"/>
            <w:vAlign w:val="center"/>
          </w:tcPr>
          <w:p w14:paraId="03FF52DD" w14:textId="0F0A80BF" w:rsidR="00FD34B1" w:rsidRPr="00630DE4" w:rsidRDefault="0062364F" w:rsidP="00980DAB">
            <w:pPr>
              <w:jc w:val="center"/>
              <w:rPr>
                <w:color w:val="000000"/>
                <w:sz w:val="26"/>
                <w:szCs w:val="26"/>
              </w:rPr>
            </w:pPr>
            <w:r>
              <w:rPr>
                <w:color w:val="000000"/>
                <w:sz w:val="26"/>
                <w:szCs w:val="26"/>
              </w:rPr>
              <w:t>3</w:t>
            </w:r>
          </w:p>
        </w:tc>
        <w:tc>
          <w:tcPr>
            <w:tcW w:w="1276" w:type="dxa"/>
            <w:tcBorders>
              <w:top w:val="nil"/>
              <w:left w:val="nil"/>
              <w:bottom w:val="single" w:sz="4" w:space="0" w:color="auto"/>
              <w:right w:val="single" w:sz="4" w:space="0" w:color="auto"/>
            </w:tcBorders>
            <w:shd w:val="clear" w:color="auto" w:fill="FFFFFF"/>
            <w:vAlign w:val="center"/>
          </w:tcPr>
          <w:p w14:paraId="751A977D" w14:textId="403FE179" w:rsidR="00FD34B1" w:rsidRPr="00630DE4" w:rsidRDefault="0062364F" w:rsidP="00980DAB">
            <w:pPr>
              <w:jc w:val="center"/>
              <w:rPr>
                <w:color w:val="000000"/>
                <w:sz w:val="26"/>
                <w:szCs w:val="26"/>
              </w:rPr>
            </w:pPr>
            <w:r w:rsidRPr="00592C47">
              <w:rPr>
                <w:color w:val="000000"/>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15712239" w14:textId="0BF006CB" w:rsidR="00FD34B1" w:rsidRPr="00683780" w:rsidRDefault="00352E28" w:rsidP="006E406A">
            <w:pPr>
              <w:jc w:val="center"/>
              <w:rPr>
                <w:color w:val="000000"/>
                <w:sz w:val="26"/>
                <w:szCs w:val="26"/>
                <w:lang w:val="vi-VN"/>
              </w:rPr>
            </w:pPr>
            <w:r>
              <w:rPr>
                <w:color w:val="000000"/>
                <w:sz w:val="26"/>
                <w:szCs w:val="26"/>
              </w:rPr>
              <w:t xml:space="preserve">Trước ngày </w:t>
            </w:r>
            <w:r w:rsidR="00683780">
              <w:rPr>
                <w:color w:val="000000"/>
                <w:sz w:val="26"/>
                <w:szCs w:val="26"/>
                <w:lang w:val="vi-VN"/>
              </w:rPr>
              <w:t>31</w:t>
            </w:r>
            <w:r>
              <w:rPr>
                <w:color w:val="000000"/>
                <w:sz w:val="26"/>
                <w:szCs w:val="26"/>
              </w:rPr>
              <w:t>/</w:t>
            </w:r>
            <w:r w:rsidR="00683780">
              <w:rPr>
                <w:color w:val="000000"/>
                <w:sz w:val="26"/>
                <w:szCs w:val="26"/>
                <w:lang w:val="vi-VN"/>
              </w:rPr>
              <w:t>7</w:t>
            </w:r>
            <w:r>
              <w:rPr>
                <w:color w:val="000000"/>
                <w:sz w:val="26"/>
                <w:szCs w:val="26"/>
              </w:rPr>
              <w:t>/202</w:t>
            </w:r>
            <w:r w:rsidR="00683780">
              <w:rPr>
                <w:color w:val="000000"/>
                <w:sz w:val="26"/>
                <w:szCs w:val="26"/>
                <w:lang w:val="vi-VN"/>
              </w:rPr>
              <w:t>6</w:t>
            </w:r>
          </w:p>
        </w:tc>
      </w:tr>
      <w:tr w:rsidR="00FD34B1" w:rsidRPr="00E13CC2" w14:paraId="5998E3B1" w14:textId="303AB0E9"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64873C49" w14:textId="366A2B88" w:rsidR="00FD34B1" w:rsidRPr="00630DE4" w:rsidRDefault="0062364F" w:rsidP="00980DAB">
            <w:pPr>
              <w:jc w:val="center"/>
              <w:rPr>
                <w:color w:val="000000"/>
                <w:sz w:val="26"/>
                <w:szCs w:val="26"/>
              </w:rPr>
            </w:pPr>
            <w:r>
              <w:rPr>
                <w:color w:val="000000"/>
                <w:sz w:val="26"/>
                <w:szCs w:val="26"/>
              </w:rPr>
              <w:lastRenderedPageBreak/>
              <w:t>1</w:t>
            </w:r>
            <w:r w:rsidR="00CA130B">
              <w:rPr>
                <w:color w:val="000000"/>
                <w:sz w:val="26"/>
                <w:szCs w:val="26"/>
              </w:rPr>
              <w:t>4</w:t>
            </w:r>
          </w:p>
        </w:tc>
        <w:tc>
          <w:tcPr>
            <w:tcW w:w="2394" w:type="dxa"/>
            <w:tcBorders>
              <w:top w:val="nil"/>
              <w:left w:val="nil"/>
              <w:bottom w:val="single" w:sz="4" w:space="0" w:color="auto"/>
              <w:right w:val="single" w:sz="4" w:space="0" w:color="auto"/>
            </w:tcBorders>
            <w:shd w:val="clear" w:color="auto" w:fill="FFFFFF"/>
            <w:vAlign w:val="center"/>
          </w:tcPr>
          <w:p w14:paraId="3320A2B9" w14:textId="2DB15427" w:rsidR="00FD34B1" w:rsidRPr="00630DE4" w:rsidRDefault="00FD34B1" w:rsidP="00980DAB">
            <w:pPr>
              <w:rPr>
                <w:color w:val="000000"/>
                <w:sz w:val="26"/>
                <w:szCs w:val="26"/>
              </w:rPr>
            </w:pPr>
            <w:r>
              <w:rPr>
                <w:color w:val="000000"/>
                <w:sz w:val="26"/>
                <w:szCs w:val="26"/>
              </w:rPr>
              <w:t xml:space="preserve">Kiểm định kỹ thuật an toàn </w:t>
            </w:r>
            <w:r w:rsidRPr="00592C47">
              <w:rPr>
                <w:color w:val="000000"/>
                <w:sz w:val="26"/>
                <w:szCs w:val="26"/>
              </w:rPr>
              <w:t>Xe tự hành nâng người (không phân biệt tải trọng)</w:t>
            </w:r>
          </w:p>
        </w:tc>
        <w:tc>
          <w:tcPr>
            <w:tcW w:w="4111" w:type="dxa"/>
            <w:tcBorders>
              <w:top w:val="nil"/>
              <w:left w:val="nil"/>
              <w:bottom w:val="single" w:sz="4" w:space="0" w:color="auto"/>
              <w:right w:val="single" w:sz="4" w:space="0" w:color="auto"/>
            </w:tcBorders>
            <w:shd w:val="clear" w:color="auto" w:fill="FFFFFF"/>
            <w:vAlign w:val="center"/>
          </w:tcPr>
          <w:p w14:paraId="060F63C2" w14:textId="48CD2D57" w:rsidR="00FD34B1" w:rsidRPr="00630DE4" w:rsidRDefault="00FD34B1" w:rsidP="0088679A">
            <w:pPr>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18-2016/BLĐTBXH </w:t>
            </w:r>
            <w:r w:rsidRPr="00592C47">
              <w:rPr>
                <w:color w:val="000000"/>
                <w:sz w:val="26"/>
                <w:szCs w:val="26"/>
              </w:rPr>
              <w:t>tại Thông tư 54/2016/TT-BLĐTBXH của Bộ lao động thương binh và xã hội</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1772C712" w14:textId="77777777" w:rsidR="00FD34B1" w:rsidRPr="00630DE4" w:rsidRDefault="00FD34B1" w:rsidP="00980DAB">
            <w:pPr>
              <w:jc w:val="center"/>
              <w:rPr>
                <w:color w:val="000000"/>
                <w:sz w:val="26"/>
                <w:szCs w:val="26"/>
              </w:rPr>
            </w:pPr>
            <w:r w:rsidRPr="00592C47">
              <w:rPr>
                <w:color w:val="000000"/>
                <w:sz w:val="26"/>
                <w:szCs w:val="26"/>
              </w:rPr>
              <w:t>2</w:t>
            </w:r>
          </w:p>
        </w:tc>
        <w:tc>
          <w:tcPr>
            <w:tcW w:w="1276" w:type="dxa"/>
            <w:tcBorders>
              <w:top w:val="nil"/>
              <w:left w:val="nil"/>
              <w:bottom w:val="single" w:sz="4" w:space="0" w:color="auto"/>
              <w:right w:val="single" w:sz="4" w:space="0" w:color="auto"/>
            </w:tcBorders>
            <w:shd w:val="clear" w:color="auto" w:fill="FFFFFF"/>
            <w:vAlign w:val="center"/>
          </w:tcPr>
          <w:p w14:paraId="294BBCDB" w14:textId="77777777" w:rsidR="00FD34B1" w:rsidRPr="00630DE4" w:rsidRDefault="00FD34B1" w:rsidP="00980DAB">
            <w:pPr>
              <w:jc w:val="center"/>
              <w:rPr>
                <w:color w:val="000000"/>
                <w:sz w:val="26"/>
                <w:szCs w:val="26"/>
              </w:rPr>
            </w:pPr>
            <w:r w:rsidRPr="00592C47">
              <w:rPr>
                <w:color w:val="000000"/>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56A1AA11" w14:textId="0E9F81FB" w:rsidR="00FD34B1" w:rsidRPr="00683780" w:rsidRDefault="00352E28" w:rsidP="0088679A">
            <w:pPr>
              <w:jc w:val="center"/>
              <w:rPr>
                <w:color w:val="000000"/>
                <w:sz w:val="26"/>
                <w:szCs w:val="26"/>
                <w:lang w:val="vi-VN"/>
              </w:rPr>
            </w:pPr>
            <w:r>
              <w:rPr>
                <w:color w:val="000000"/>
                <w:sz w:val="26"/>
                <w:szCs w:val="26"/>
              </w:rPr>
              <w:t>Trước ngày 3</w:t>
            </w:r>
            <w:r w:rsidR="00683780">
              <w:rPr>
                <w:color w:val="000000"/>
                <w:sz w:val="26"/>
                <w:szCs w:val="26"/>
                <w:lang w:val="vi-VN"/>
              </w:rPr>
              <w:t>1</w:t>
            </w:r>
            <w:r>
              <w:rPr>
                <w:color w:val="000000"/>
                <w:sz w:val="26"/>
                <w:szCs w:val="26"/>
              </w:rPr>
              <w:t>/</w:t>
            </w:r>
            <w:r w:rsidR="00683780">
              <w:rPr>
                <w:color w:val="000000"/>
                <w:sz w:val="26"/>
                <w:szCs w:val="26"/>
                <w:lang w:val="vi-VN"/>
              </w:rPr>
              <w:t>7</w:t>
            </w:r>
            <w:r>
              <w:rPr>
                <w:color w:val="000000"/>
                <w:sz w:val="26"/>
                <w:szCs w:val="26"/>
              </w:rPr>
              <w:t>/202</w:t>
            </w:r>
            <w:r w:rsidR="00683780">
              <w:rPr>
                <w:color w:val="000000"/>
                <w:sz w:val="26"/>
                <w:szCs w:val="26"/>
                <w:lang w:val="vi-VN"/>
              </w:rPr>
              <w:t>6</w:t>
            </w:r>
          </w:p>
        </w:tc>
      </w:tr>
      <w:tr w:rsidR="00FD34B1" w:rsidRPr="00E13CC2" w14:paraId="1272A896" w14:textId="13063CB3"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5963D7BD" w14:textId="1253939A" w:rsidR="00FD34B1" w:rsidRPr="00630DE4" w:rsidRDefault="0062364F" w:rsidP="00980DAB">
            <w:pPr>
              <w:jc w:val="center"/>
              <w:rPr>
                <w:color w:val="000000"/>
                <w:sz w:val="26"/>
                <w:szCs w:val="26"/>
              </w:rPr>
            </w:pPr>
            <w:r>
              <w:rPr>
                <w:color w:val="000000"/>
                <w:sz w:val="26"/>
                <w:szCs w:val="26"/>
              </w:rPr>
              <w:t>1</w:t>
            </w:r>
            <w:r w:rsidR="00CA130B">
              <w:rPr>
                <w:color w:val="000000"/>
                <w:sz w:val="26"/>
                <w:szCs w:val="26"/>
              </w:rPr>
              <w:t>5</w:t>
            </w:r>
          </w:p>
        </w:tc>
        <w:tc>
          <w:tcPr>
            <w:tcW w:w="2394" w:type="dxa"/>
            <w:tcBorders>
              <w:top w:val="nil"/>
              <w:left w:val="nil"/>
              <w:bottom w:val="single" w:sz="4" w:space="0" w:color="auto"/>
              <w:right w:val="single" w:sz="4" w:space="0" w:color="auto"/>
            </w:tcBorders>
            <w:shd w:val="clear" w:color="auto" w:fill="FFFFFF"/>
            <w:vAlign w:val="center"/>
          </w:tcPr>
          <w:p w14:paraId="665850B7" w14:textId="181D2315" w:rsidR="00FD34B1" w:rsidRPr="00630DE4" w:rsidRDefault="00FD34B1" w:rsidP="00980DAB">
            <w:pPr>
              <w:rPr>
                <w:color w:val="000000"/>
                <w:sz w:val="26"/>
                <w:szCs w:val="26"/>
              </w:rPr>
            </w:pPr>
            <w:r>
              <w:rPr>
                <w:color w:val="000000"/>
                <w:sz w:val="26"/>
                <w:szCs w:val="26"/>
              </w:rPr>
              <w:t xml:space="preserve">Kiểm định kỹ thuật an toàn </w:t>
            </w:r>
            <w:r w:rsidRPr="00592C47">
              <w:rPr>
                <w:color w:val="000000"/>
                <w:sz w:val="26"/>
                <w:szCs w:val="26"/>
              </w:rPr>
              <w:t>Vận thăng nâng người có số lượng đến 10 người</w:t>
            </w:r>
          </w:p>
        </w:tc>
        <w:tc>
          <w:tcPr>
            <w:tcW w:w="4111" w:type="dxa"/>
            <w:tcBorders>
              <w:top w:val="nil"/>
              <w:left w:val="nil"/>
              <w:bottom w:val="single" w:sz="4" w:space="0" w:color="auto"/>
              <w:right w:val="single" w:sz="4" w:space="0" w:color="auto"/>
            </w:tcBorders>
            <w:shd w:val="clear" w:color="auto" w:fill="FFFFFF"/>
            <w:vAlign w:val="center"/>
          </w:tcPr>
          <w:p w14:paraId="651D5B43" w14:textId="25D7E463" w:rsidR="00FD34B1" w:rsidRPr="00630DE4" w:rsidRDefault="00FD34B1" w:rsidP="0088679A">
            <w:pPr>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19-2016/BLĐTBXH </w:t>
            </w:r>
            <w:r w:rsidRPr="00592C47">
              <w:rPr>
                <w:color w:val="000000"/>
                <w:sz w:val="26"/>
                <w:szCs w:val="26"/>
              </w:rPr>
              <w:t>tại Thông tư 54/2016/TT-BLĐTBXH của Bộ lao động thương binh và xã hội</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324310ED" w14:textId="77777777" w:rsidR="00FD34B1" w:rsidRPr="00630DE4" w:rsidRDefault="00FD34B1" w:rsidP="00980DAB">
            <w:pPr>
              <w:jc w:val="center"/>
              <w:rPr>
                <w:color w:val="000000"/>
                <w:sz w:val="26"/>
                <w:szCs w:val="26"/>
              </w:rPr>
            </w:pPr>
            <w:r w:rsidRPr="00592C47">
              <w:rPr>
                <w:color w:val="000000"/>
                <w:sz w:val="26"/>
                <w:szCs w:val="26"/>
              </w:rPr>
              <w:t>1</w:t>
            </w:r>
          </w:p>
        </w:tc>
        <w:tc>
          <w:tcPr>
            <w:tcW w:w="1276" w:type="dxa"/>
            <w:tcBorders>
              <w:top w:val="nil"/>
              <w:left w:val="nil"/>
              <w:bottom w:val="single" w:sz="4" w:space="0" w:color="auto"/>
              <w:right w:val="single" w:sz="4" w:space="0" w:color="auto"/>
            </w:tcBorders>
            <w:shd w:val="clear" w:color="auto" w:fill="FFFFFF"/>
            <w:vAlign w:val="center"/>
          </w:tcPr>
          <w:p w14:paraId="51ED2A0A" w14:textId="77777777" w:rsidR="00FD34B1" w:rsidRPr="00630DE4" w:rsidRDefault="00FD34B1" w:rsidP="00980DAB">
            <w:pPr>
              <w:jc w:val="center"/>
              <w:rPr>
                <w:color w:val="000000"/>
                <w:sz w:val="26"/>
                <w:szCs w:val="26"/>
              </w:rPr>
            </w:pPr>
            <w:r w:rsidRPr="00592C47">
              <w:rPr>
                <w:color w:val="000000"/>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331D3172" w14:textId="2CDFD858" w:rsidR="00FD34B1" w:rsidRPr="00592C47" w:rsidRDefault="00FD34B1" w:rsidP="0048245A">
            <w:pPr>
              <w:jc w:val="center"/>
              <w:rPr>
                <w:color w:val="000000"/>
                <w:sz w:val="26"/>
                <w:szCs w:val="26"/>
              </w:rPr>
            </w:pPr>
          </w:p>
          <w:p w14:paraId="71534F6E" w14:textId="2200AFC2" w:rsidR="00FD34B1" w:rsidRPr="00683780" w:rsidRDefault="00352E28" w:rsidP="0048245A">
            <w:pPr>
              <w:jc w:val="center"/>
              <w:rPr>
                <w:color w:val="000000"/>
                <w:sz w:val="26"/>
                <w:szCs w:val="26"/>
                <w:lang w:val="vi-VN"/>
              </w:rPr>
            </w:pPr>
            <w:r>
              <w:rPr>
                <w:color w:val="000000"/>
                <w:sz w:val="26"/>
                <w:szCs w:val="26"/>
              </w:rPr>
              <w:t>Trước ngày 3</w:t>
            </w:r>
            <w:r w:rsidR="00683780">
              <w:rPr>
                <w:color w:val="000000"/>
                <w:sz w:val="26"/>
                <w:szCs w:val="26"/>
                <w:lang w:val="vi-VN"/>
              </w:rPr>
              <w:t>1</w:t>
            </w:r>
            <w:r>
              <w:rPr>
                <w:color w:val="000000"/>
                <w:sz w:val="26"/>
                <w:szCs w:val="26"/>
              </w:rPr>
              <w:t>/</w:t>
            </w:r>
            <w:r w:rsidR="00683780">
              <w:rPr>
                <w:color w:val="000000"/>
                <w:sz w:val="26"/>
                <w:szCs w:val="26"/>
                <w:lang w:val="vi-VN"/>
              </w:rPr>
              <w:t>7</w:t>
            </w:r>
            <w:r>
              <w:rPr>
                <w:color w:val="000000"/>
                <w:sz w:val="26"/>
                <w:szCs w:val="26"/>
              </w:rPr>
              <w:t>/202</w:t>
            </w:r>
            <w:r w:rsidR="00683780">
              <w:rPr>
                <w:color w:val="000000"/>
                <w:sz w:val="26"/>
                <w:szCs w:val="26"/>
                <w:lang w:val="vi-VN"/>
              </w:rPr>
              <w:t>6</w:t>
            </w:r>
          </w:p>
        </w:tc>
      </w:tr>
      <w:tr w:rsidR="00FD34B1" w:rsidRPr="00E13CC2" w14:paraId="6C62E217" w14:textId="241B15D7"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53BA4BFF" w14:textId="0978862C" w:rsidR="00FD34B1" w:rsidRPr="00630DE4" w:rsidRDefault="0062364F" w:rsidP="00980DAB">
            <w:pPr>
              <w:jc w:val="center"/>
              <w:rPr>
                <w:color w:val="000000"/>
                <w:sz w:val="26"/>
                <w:szCs w:val="26"/>
              </w:rPr>
            </w:pPr>
            <w:r>
              <w:rPr>
                <w:color w:val="000000"/>
                <w:sz w:val="26"/>
                <w:szCs w:val="26"/>
              </w:rPr>
              <w:t>1</w:t>
            </w:r>
            <w:r w:rsidR="00CA130B">
              <w:rPr>
                <w:color w:val="000000"/>
                <w:sz w:val="26"/>
                <w:szCs w:val="26"/>
              </w:rPr>
              <w:t>6</w:t>
            </w:r>
          </w:p>
        </w:tc>
        <w:tc>
          <w:tcPr>
            <w:tcW w:w="2394" w:type="dxa"/>
            <w:tcBorders>
              <w:top w:val="nil"/>
              <w:left w:val="nil"/>
              <w:bottom w:val="single" w:sz="4" w:space="0" w:color="auto"/>
              <w:right w:val="single" w:sz="4" w:space="0" w:color="auto"/>
            </w:tcBorders>
            <w:shd w:val="clear" w:color="auto" w:fill="FFFFFF"/>
            <w:vAlign w:val="center"/>
          </w:tcPr>
          <w:p w14:paraId="2D0256BF" w14:textId="77EF603F" w:rsidR="00FD34B1" w:rsidRPr="00630DE4" w:rsidRDefault="00FD34B1" w:rsidP="00980DAB">
            <w:pPr>
              <w:rPr>
                <w:color w:val="000000"/>
                <w:sz w:val="26"/>
                <w:szCs w:val="26"/>
              </w:rPr>
            </w:pPr>
            <w:r>
              <w:rPr>
                <w:color w:val="000000"/>
                <w:sz w:val="26"/>
                <w:szCs w:val="26"/>
              </w:rPr>
              <w:t xml:space="preserve">Kiểm định kỹ thuật an toàn </w:t>
            </w:r>
            <w:r w:rsidRPr="00592C47">
              <w:rPr>
                <w:color w:val="000000"/>
                <w:sz w:val="26"/>
                <w:szCs w:val="26"/>
              </w:rPr>
              <w:t>Vận thăng nâng người có số lượng trên 10 người</w:t>
            </w:r>
          </w:p>
        </w:tc>
        <w:tc>
          <w:tcPr>
            <w:tcW w:w="4111" w:type="dxa"/>
            <w:tcBorders>
              <w:top w:val="nil"/>
              <w:left w:val="nil"/>
              <w:bottom w:val="single" w:sz="4" w:space="0" w:color="auto"/>
              <w:right w:val="single" w:sz="4" w:space="0" w:color="auto"/>
            </w:tcBorders>
            <w:shd w:val="clear" w:color="auto" w:fill="FFFFFF"/>
            <w:vAlign w:val="center"/>
          </w:tcPr>
          <w:p w14:paraId="4DC6A072" w14:textId="6F9B9968" w:rsidR="00FD34B1" w:rsidRPr="00630DE4" w:rsidRDefault="00FD34B1" w:rsidP="0048245A">
            <w:pPr>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19-2016/BLĐTBXH </w:t>
            </w:r>
            <w:r w:rsidRPr="00592C47">
              <w:rPr>
                <w:color w:val="000000"/>
                <w:sz w:val="26"/>
                <w:szCs w:val="26"/>
              </w:rPr>
              <w:t>tại Thông tư 54/2016/TT-BLĐTBXH của Bộ lao động thương binh và xã hội</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5806250E" w14:textId="77777777" w:rsidR="00FD34B1" w:rsidRPr="00630DE4" w:rsidRDefault="00FD34B1" w:rsidP="00980DAB">
            <w:pPr>
              <w:jc w:val="center"/>
              <w:rPr>
                <w:color w:val="000000"/>
                <w:sz w:val="26"/>
                <w:szCs w:val="26"/>
              </w:rPr>
            </w:pPr>
            <w:r w:rsidRPr="00592C47">
              <w:rPr>
                <w:color w:val="000000"/>
                <w:sz w:val="26"/>
                <w:szCs w:val="26"/>
              </w:rPr>
              <w:t>1</w:t>
            </w:r>
          </w:p>
        </w:tc>
        <w:tc>
          <w:tcPr>
            <w:tcW w:w="1276" w:type="dxa"/>
            <w:tcBorders>
              <w:top w:val="nil"/>
              <w:left w:val="nil"/>
              <w:bottom w:val="single" w:sz="4" w:space="0" w:color="auto"/>
              <w:right w:val="single" w:sz="4" w:space="0" w:color="auto"/>
            </w:tcBorders>
            <w:shd w:val="clear" w:color="auto" w:fill="FFFFFF"/>
            <w:vAlign w:val="center"/>
          </w:tcPr>
          <w:p w14:paraId="7EC87CA6" w14:textId="77777777" w:rsidR="00FD34B1" w:rsidRPr="00630DE4" w:rsidRDefault="00FD34B1" w:rsidP="00980DAB">
            <w:pPr>
              <w:jc w:val="center"/>
              <w:rPr>
                <w:color w:val="000000"/>
                <w:sz w:val="26"/>
                <w:szCs w:val="26"/>
              </w:rPr>
            </w:pPr>
            <w:r w:rsidRPr="00592C47">
              <w:rPr>
                <w:color w:val="000000"/>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3E219BB8" w14:textId="5EF6FA16" w:rsidR="00FD34B1" w:rsidRPr="00683780" w:rsidRDefault="00352E28" w:rsidP="0048245A">
            <w:pPr>
              <w:jc w:val="center"/>
              <w:rPr>
                <w:color w:val="000000"/>
                <w:sz w:val="26"/>
                <w:szCs w:val="26"/>
                <w:lang w:val="vi-VN"/>
              </w:rPr>
            </w:pPr>
            <w:r>
              <w:rPr>
                <w:color w:val="000000"/>
                <w:sz w:val="26"/>
                <w:szCs w:val="26"/>
              </w:rPr>
              <w:t>Trước ngày 3</w:t>
            </w:r>
            <w:r w:rsidR="00683780">
              <w:rPr>
                <w:color w:val="000000"/>
                <w:sz w:val="26"/>
                <w:szCs w:val="26"/>
                <w:lang w:val="vi-VN"/>
              </w:rPr>
              <w:t>1</w:t>
            </w:r>
            <w:r>
              <w:rPr>
                <w:color w:val="000000"/>
                <w:sz w:val="26"/>
                <w:szCs w:val="26"/>
              </w:rPr>
              <w:t>/</w:t>
            </w:r>
            <w:r w:rsidR="00683780">
              <w:rPr>
                <w:color w:val="000000"/>
                <w:sz w:val="26"/>
                <w:szCs w:val="26"/>
                <w:lang w:val="vi-VN"/>
              </w:rPr>
              <w:t>7</w:t>
            </w:r>
            <w:r>
              <w:rPr>
                <w:color w:val="000000"/>
                <w:sz w:val="26"/>
                <w:szCs w:val="26"/>
              </w:rPr>
              <w:t>/202</w:t>
            </w:r>
            <w:r w:rsidR="00683780">
              <w:rPr>
                <w:color w:val="000000"/>
                <w:sz w:val="26"/>
                <w:szCs w:val="26"/>
                <w:lang w:val="vi-VN"/>
              </w:rPr>
              <w:t>6</w:t>
            </w:r>
          </w:p>
        </w:tc>
      </w:tr>
      <w:tr w:rsidR="0062364F" w:rsidRPr="00E13CC2" w14:paraId="4BF3E0B8" w14:textId="77777777"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35C890E8" w14:textId="30E38BC9" w:rsidR="0062364F" w:rsidRDefault="0062364F" w:rsidP="00980DAB">
            <w:pPr>
              <w:jc w:val="center"/>
              <w:rPr>
                <w:color w:val="000000"/>
                <w:sz w:val="26"/>
                <w:szCs w:val="26"/>
              </w:rPr>
            </w:pPr>
            <w:r>
              <w:rPr>
                <w:color w:val="000000"/>
                <w:sz w:val="26"/>
                <w:szCs w:val="26"/>
              </w:rPr>
              <w:t>1</w:t>
            </w:r>
            <w:r w:rsidR="00CA130B">
              <w:rPr>
                <w:color w:val="000000"/>
                <w:sz w:val="26"/>
                <w:szCs w:val="26"/>
              </w:rPr>
              <w:t>7</w:t>
            </w:r>
          </w:p>
        </w:tc>
        <w:tc>
          <w:tcPr>
            <w:tcW w:w="2394" w:type="dxa"/>
            <w:tcBorders>
              <w:top w:val="nil"/>
              <w:left w:val="nil"/>
              <w:bottom w:val="single" w:sz="4" w:space="0" w:color="auto"/>
              <w:right w:val="single" w:sz="4" w:space="0" w:color="auto"/>
            </w:tcBorders>
            <w:shd w:val="clear" w:color="auto" w:fill="FFFFFF"/>
            <w:vAlign w:val="center"/>
          </w:tcPr>
          <w:p w14:paraId="6A6BDBB0" w14:textId="624522CC" w:rsidR="0062364F" w:rsidRDefault="0062364F" w:rsidP="0062364F">
            <w:pPr>
              <w:rPr>
                <w:color w:val="000000"/>
                <w:sz w:val="26"/>
                <w:szCs w:val="26"/>
              </w:rPr>
            </w:pPr>
            <w:r>
              <w:rPr>
                <w:color w:val="000000"/>
                <w:sz w:val="26"/>
                <w:szCs w:val="26"/>
              </w:rPr>
              <w:t>Kiểm định kỹ thuật an toàn Thang máy dưới 10 tầng dừng</w:t>
            </w:r>
          </w:p>
        </w:tc>
        <w:tc>
          <w:tcPr>
            <w:tcW w:w="4111" w:type="dxa"/>
            <w:tcBorders>
              <w:top w:val="nil"/>
              <w:left w:val="nil"/>
              <w:bottom w:val="single" w:sz="4" w:space="0" w:color="auto"/>
              <w:right w:val="single" w:sz="4" w:space="0" w:color="auto"/>
            </w:tcBorders>
            <w:shd w:val="clear" w:color="auto" w:fill="FFFFFF"/>
            <w:vAlign w:val="center"/>
          </w:tcPr>
          <w:p w14:paraId="46D7CCBF" w14:textId="16C77FB7" w:rsidR="0062364F" w:rsidRPr="00592C47" w:rsidRDefault="0062364F" w:rsidP="0062364F">
            <w:pPr>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02-2021/BLĐTBXH </w:t>
            </w:r>
            <w:r w:rsidRPr="00592C47">
              <w:rPr>
                <w:color w:val="000000"/>
                <w:sz w:val="26"/>
                <w:szCs w:val="26"/>
              </w:rPr>
              <w:t xml:space="preserve">tại Thông tư </w:t>
            </w:r>
            <w:r>
              <w:rPr>
                <w:color w:val="000000"/>
                <w:sz w:val="26"/>
                <w:szCs w:val="26"/>
              </w:rPr>
              <w:t>12</w:t>
            </w:r>
            <w:r w:rsidRPr="00592C47">
              <w:rPr>
                <w:color w:val="000000"/>
                <w:sz w:val="26"/>
                <w:szCs w:val="26"/>
              </w:rPr>
              <w:t>/20</w:t>
            </w:r>
            <w:r>
              <w:rPr>
                <w:color w:val="000000"/>
                <w:sz w:val="26"/>
                <w:szCs w:val="26"/>
              </w:rPr>
              <w:t>21</w:t>
            </w:r>
            <w:r w:rsidRPr="00592C47">
              <w:rPr>
                <w:color w:val="000000"/>
                <w:sz w:val="26"/>
                <w:szCs w:val="26"/>
              </w:rPr>
              <w:t>/TT-BLĐTBXH của Bộ lao động thương binh và xã hội</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5FD6A51C" w14:textId="42F02D72" w:rsidR="0062364F" w:rsidRPr="00683780" w:rsidRDefault="00683780" w:rsidP="00980DAB">
            <w:pPr>
              <w:jc w:val="center"/>
              <w:rPr>
                <w:color w:val="000000"/>
                <w:sz w:val="26"/>
                <w:szCs w:val="26"/>
                <w:lang w:val="vi-VN"/>
              </w:rPr>
            </w:pPr>
            <w:r>
              <w:rPr>
                <w:color w:val="000000"/>
                <w:sz w:val="26"/>
                <w:szCs w:val="26"/>
                <w:lang w:val="vi-VN"/>
              </w:rPr>
              <w:t>3</w:t>
            </w:r>
          </w:p>
        </w:tc>
        <w:tc>
          <w:tcPr>
            <w:tcW w:w="1276" w:type="dxa"/>
            <w:tcBorders>
              <w:top w:val="nil"/>
              <w:left w:val="nil"/>
              <w:bottom w:val="single" w:sz="4" w:space="0" w:color="auto"/>
              <w:right w:val="single" w:sz="4" w:space="0" w:color="auto"/>
            </w:tcBorders>
            <w:shd w:val="clear" w:color="auto" w:fill="FFFFFF"/>
            <w:vAlign w:val="center"/>
          </w:tcPr>
          <w:p w14:paraId="48890853" w14:textId="32EE0997" w:rsidR="0062364F" w:rsidRPr="00592C47" w:rsidRDefault="0062364F" w:rsidP="00980DAB">
            <w:pPr>
              <w:jc w:val="center"/>
              <w:rPr>
                <w:color w:val="000000"/>
                <w:sz w:val="26"/>
                <w:szCs w:val="26"/>
              </w:rPr>
            </w:pPr>
            <w:r>
              <w:rPr>
                <w:color w:val="000000"/>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4C113A3C" w14:textId="13F4F4CE" w:rsidR="0062364F" w:rsidRPr="00683780" w:rsidRDefault="00352E28" w:rsidP="00352E28">
            <w:pPr>
              <w:jc w:val="center"/>
              <w:rPr>
                <w:color w:val="000000"/>
                <w:sz w:val="26"/>
                <w:szCs w:val="26"/>
                <w:lang w:val="vi-VN"/>
              </w:rPr>
            </w:pPr>
            <w:r>
              <w:rPr>
                <w:color w:val="000000"/>
                <w:sz w:val="26"/>
                <w:szCs w:val="26"/>
              </w:rPr>
              <w:t>Trước ngày 3</w:t>
            </w:r>
            <w:r w:rsidR="00683780">
              <w:rPr>
                <w:color w:val="000000"/>
                <w:sz w:val="26"/>
                <w:szCs w:val="26"/>
                <w:lang w:val="vi-VN"/>
              </w:rPr>
              <w:t>1</w:t>
            </w:r>
            <w:r>
              <w:rPr>
                <w:color w:val="000000"/>
                <w:sz w:val="26"/>
                <w:szCs w:val="26"/>
              </w:rPr>
              <w:t>/</w:t>
            </w:r>
            <w:r w:rsidR="00683780">
              <w:rPr>
                <w:color w:val="000000"/>
                <w:sz w:val="26"/>
                <w:szCs w:val="26"/>
                <w:lang w:val="vi-VN"/>
              </w:rPr>
              <w:t>7</w:t>
            </w:r>
            <w:r w:rsidR="006E406A">
              <w:rPr>
                <w:color w:val="000000"/>
                <w:sz w:val="26"/>
                <w:szCs w:val="26"/>
              </w:rPr>
              <w:t>/202</w:t>
            </w:r>
            <w:r w:rsidR="00683780">
              <w:rPr>
                <w:color w:val="000000"/>
                <w:sz w:val="26"/>
                <w:szCs w:val="26"/>
                <w:lang w:val="vi-VN"/>
              </w:rPr>
              <w:t>6</w:t>
            </w:r>
          </w:p>
        </w:tc>
      </w:tr>
      <w:tr w:rsidR="00156C1D" w:rsidRPr="00E13CC2" w14:paraId="58C2E13B" w14:textId="77777777" w:rsidTr="00552C13">
        <w:trPr>
          <w:trHeight w:val="1248"/>
        </w:trPr>
        <w:tc>
          <w:tcPr>
            <w:tcW w:w="740" w:type="dxa"/>
            <w:tcBorders>
              <w:top w:val="nil"/>
              <w:left w:val="single" w:sz="4" w:space="0" w:color="auto"/>
              <w:bottom w:val="single" w:sz="4" w:space="0" w:color="auto"/>
              <w:right w:val="single" w:sz="4" w:space="0" w:color="auto"/>
            </w:tcBorders>
            <w:vAlign w:val="center"/>
          </w:tcPr>
          <w:p w14:paraId="1194880C" w14:textId="6CD327C5" w:rsidR="00156C1D" w:rsidRDefault="00156C1D" w:rsidP="00980DAB">
            <w:pPr>
              <w:jc w:val="center"/>
              <w:rPr>
                <w:color w:val="000000"/>
                <w:sz w:val="26"/>
                <w:szCs w:val="26"/>
              </w:rPr>
            </w:pPr>
            <w:r>
              <w:rPr>
                <w:color w:val="000000"/>
                <w:sz w:val="26"/>
                <w:szCs w:val="26"/>
              </w:rPr>
              <w:t>1</w:t>
            </w:r>
            <w:r w:rsidR="00CA130B">
              <w:rPr>
                <w:color w:val="000000"/>
                <w:sz w:val="26"/>
                <w:szCs w:val="26"/>
              </w:rPr>
              <w:t>8</w:t>
            </w:r>
          </w:p>
        </w:tc>
        <w:tc>
          <w:tcPr>
            <w:tcW w:w="2394" w:type="dxa"/>
            <w:tcBorders>
              <w:top w:val="nil"/>
              <w:left w:val="nil"/>
              <w:bottom w:val="single" w:sz="4" w:space="0" w:color="auto"/>
              <w:right w:val="single" w:sz="4" w:space="0" w:color="auto"/>
            </w:tcBorders>
            <w:vAlign w:val="center"/>
          </w:tcPr>
          <w:p w14:paraId="0A33E225" w14:textId="5E47AB8A" w:rsidR="00156C1D" w:rsidRDefault="00156C1D" w:rsidP="00156C1D">
            <w:pPr>
              <w:rPr>
                <w:color w:val="000000"/>
                <w:sz w:val="26"/>
                <w:szCs w:val="26"/>
              </w:rPr>
            </w:pPr>
            <w:r>
              <w:rPr>
                <w:color w:val="000000"/>
                <w:sz w:val="26"/>
                <w:szCs w:val="26"/>
              </w:rPr>
              <w:t xml:space="preserve">Kiểm định kỹ thuật an toàn </w:t>
            </w:r>
            <w:r w:rsidR="00552C13">
              <w:rPr>
                <w:color w:val="000000"/>
                <w:sz w:val="26"/>
                <w:szCs w:val="26"/>
              </w:rPr>
              <w:t>Bình chứa khí Clo (dung tích 780 lít)</w:t>
            </w:r>
            <w:r w:rsidRPr="00592C47">
              <w:rPr>
                <w:color w:val="000000"/>
                <w:sz w:val="26"/>
                <w:szCs w:val="26"/>
              </w:rPr>
              <w:t xml:space="preserve"> </w:t>
            </w:r>
          </w:p>
        </w:tc>
        <w:tc>
          <w:tcPr>
            <w:tcW w:w="4111" w:type="dxa"/>
            <w:tcBorders>
              <w:top w:val="nil"/>
              <w:left w:val="nil"/>
              <w:bottom w:val="single" w:sz="4" w:space="0" w:color="auto"/>
              <w:right w:val="single" w:sz="4" w:space="0" w:color="auto"/>
            </w:tcBorders>
            <w:vAlign w:val="center"/>
          </w:tcPr>
          <w:p w14:paraId="0377583F" w14:textId="1DC7EF2D" w:rsidR="00156C1D" w:rsidRPr="00592C47" w:rsidRDefault="00552C13" w:rsidP="0062364F">
            <w:pPr>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02-2017/BCT </w:t>
            </w:r>
            <w:r w:rsidRPr="00592C47">
              <w:rPr>
                <w:color w:val="000000"/>
                <w:sz w:val="26"/>
                <w:szCs w:val="26"/>
              </w:rPr>
              <w:t>quy định tại Thông tư 10/2017/TT-BCT của Bộ Công Thương</w:t>
            </w:r>
            <w:r>
              <w:rPr>
                <w:color w:val="000000"/>
                <w:sz w:val="26"/>
                <w:szCs w:val="26"/>
              </w:rPr>
              <w:t>.</w:t>
            </w:r>
          </w:p>
        </w:tc>
        <w:tc>
          <w:tcPr>
            <w:tcW w:w="1417" w:type="dxa"/>
            <w:tcBorders>
              <w:top w:val="nil"/>
              <w:left w:val="nil"/>
              <w:bottom w:val="single" w:sz="4" w:space="0" w:color="auto"/>
              <w:right w:val="single" w:sz="4" w:space="0" w:color="auto"/>
            </w:tcBorders>
            <w:vAlign w:val="center"/>
          </w:tcPr>
          <w:p w14:paraId="14812236" w14:textId="26165A4C" w:rsidR="00156C1D" w:rsidRDefault="00552C13" w:rsidP="00980DAB">
            <w:pPr>
              <w:jc w:val="center"/>
              <w:rPr>
                <w:color w:val="000000"/>
                <w:sz w:val="26"/>
                <w:szCs w:val="26"/>
              </w:rPr>
            </w:pPr>
            <w:r>
              <w:rPr>
                <w:color w:val="000000"/>
                <w:sz w:val="26"/>
                <w:szCs w:val="26"/>
              </w:rPr>
              <w:t>8</w:t>
            </w:r>
          </w:p>
        </w:tc>
        <w:tc>
          <w:tcPr>
            <w:tcW w:w="1276" w:type="dxa"/>
            <w:tcBorders>
              <w:top w:val="nil"/>
              <w:left w:val="nil"/>
              <w:bottom w:val="single" w:sz="4" w:space="0" w:color="auto"/>
              <w:right w:val="single" w:sz="4" w:space="0" w:color="auto"/>
            </w:tcBorders>
            <w:vAlign w:val="center"/>
          </w:tcPr>
          <w:p w14:paraId="390A235F" w14:textId="499A348E" w:rsidR="00156C1D" w:rsidRDefault="00156C1D" w:rsidP="00980DAB">
            <w:pPr>
              <w:jc w:val="center"/>
              <w:rPr>
                <w:color w:val="000000"/>
                <w:sz w:val="26"/>
                <w:szCs w:val="26"/>
              </w:rPr>
            </w:pPr>
            <w:r>
              <w:rPr>
                <w:color w:val="000000"/>
                <w:sz w:val="26"/>
                <w:szCs w:val="26"/>
              </w:rPr>
              <w:t>Thiết bị</w:t>
            </w:r>
          </w:p>
        </w:tc>
        <w:tc>
          <w:tcPr>
            <w:tcW w:w="2977" w:type="dxa"/>
            <w:tcBorders>
              <w:top w:val="nil"/>
              <w:left w:val="nil"/>
              <w:bottom w:val="single" w:sz="4" w:space="0" w:color="auto"/>
              <w:right w:val="single" w:sz="4" w:space="0" w:color="auto"/>
            </w:tcBorders>
            <w:vAlign w:val="center"/>
          </w:tcPr>
          <w:p w14:paraId="54FBBE5D" w14:textId="15E690F1" w:rsidR="00156C1D" w:rsidRDefault="00352E28" w:rsidP="0048245A">
            <w:pPr>
              <w:jc w:val="center"/>
              <w:rPr>
                <w:color w:val="000000"/>
                <w:sz w:val="26"/>
                <w:szCs w:val="26"/>
              </w:rPr>
            </w:pPr>
            <w:r>
              <w:rPr>
                <w:color w:val="000000"/>
                <w:sz w:val="26"/>
                <w:szCs w:val="26"/>
              </w:rPr>
              <w:t>Trước ngày 30/</w:t>
            </w:r>
            <w:r w:rsidR="00552C13">
              <w:rPr>
                <w:color w:val="000000"/>
                <w:sz w:val="26"/>
                <w:szCs w:val="26"/>
              </w:rPr>
              <w:t>7</w:t>
            </w:r>
            <w:r>
              <w:rPr>
                <w:color w:val="000000"/>
                <w:sz w:val="26"/>
                <w:szCs w:val="26"/>
              </w:rPr>
              <w:t>/202</w:t>
            </w:r>
            <w:r w:rsidR="00552C13">
              <w:rPr>
                <w:color w:val="000000"/>
                <w:sz w:val="26"/>
                <w:szCs w:val="26"/>
              </w:rPr>
              <w:t>6</w:t>
            </w:r>
          </w:p>
        </w:tc>
      </w:tr>
      <w:tr w:rsidR="00156C1D" w:rsidRPr="00E13CC2" w14:paraId="7DF0575E" w14:textId="77777777"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431A3563" w14:textId="33603BD2" w:rsidR="00156C1D" w:rsidRDefault="00156C1D" w:rsidP="00156C1D">
            <w:pPr>
              <w:jc w:val="center"/>
              <w:rPr>
                <w:color w:val="000000"/>
                <w:sz w:val="26"/>
                <w:szCs w:val="26"/>
              </w:rPr>
            </w:pPr>
            <w:r>
              <w:rPr>
                <w:color w:val="000000"/>
                <w:sz w:val="26"/>
                <w:szCs w:val="26"/>
              </w:rPr>
              <w:lastRenderedPageBreak/>
              <w:t>1</w:t>
            </w:r>
            <w:r w:rsidR="00CA130B">
              <w:rPr>
                <w:color w:val="000000"/>
                <w:sz w:val="26"/>
                <w:szCs w:val="26"/>
              </w:rPr>
              <w:t>9</w:t>
            </w:r>
          </w:p>
        </w:tc>
        <w:tc>
          <w:tcPr>
            <w:tcW w:w="2394" w:type="dxa"/>
            <w:tcBorders>
              <w:top w:val="nil"/>
              <w:left w:val="nil"/>
              <w:bottom w:val="single" w:sz="4" w:space="0" w:color="auto"/>
              <w:right w:val="single" w:sz="4" w:space="0" w:color="auto"/>
            </w:tcBorders>
            <w:shd w:val="clear" w:color="auto" w:fill="FFFFFF"/>
            <w:vAlign w:val="center"/>
          </w:tcPr>
          <w:p w14:paraId="5F7EF047" w14:textId="226A87FE" w:rsidR="00156C1D" w:rsidRPr="00552C13" w:rsidRDefault="00156C1D" w:rsidP="00156C1D">
            <w:pPr>
              <w:rPr>
                <w:color w:val="EE0000"/>
                <w:sz w:val="26"/>
                <w:szCs w:val="26"/>
              </w:rPr>
            </w:pPr>
            <w:r w:rsidRPr="00816909">
              <w:rPr>
                <w:sz w:val="26"/>
                <w:szCs w:val="26"/>
              </w:rPr>
              <w:t xml:space="preserve">Kiểm định kỹ thuật an toàn </w:t>
            </w:r>
            <w:r w:rsidR="00552C13" w:rsidRPr="00816909">
              <w:rPr>
                <w:sz w:val="26"/>
                <w:szCs w:val="26"/>
              </w:rPr>
              <w:t>Chai chứa khí Nitơ (dung tích 55 lít)</w:t>
            </w:r>
          </w:p>
        </w:tc>
        <w:tc>
          <w:tcPr>
            <w:tcW w:w="4111" w:type="dxa"/>
            <w:tcBorders>
              <w:top w:val="nil"/>
              <w:left w:val="nil"/>
              <w:bottom w:val="single" w:sz="4" w:space="0" w:color="auto"/>
              <w:right w:val="single" w:sz="4" w:space="0" w:color="auto"/>
            </w:tcBorders>
            <w:shd w:val="clear" w:color="auto" w:fill="FFFFFF"/>
            <w:vAlign w:val="center"/>
          </w:tcPr>
          <w:p w14:paraId="23D4C16A" w14:textId="2401C0AD" w:rsidR="00156C1D" w:rsidRPr="00552C13" w:rsidRDefault="00552C13" w:rsidP="0048245A">
            <w:pPr>
              <w:rPr>
                <w:color w:val="EE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06-2021/BLĐTBXH </w:t>
            </w:r>
            <w:r w:rsidRPr="00592C47">
              <w:rPr>
                <w:color w:val="000000"/>
                <w:sz w:val="26"/>
                <w:szCs w:val="26"/>
              </w:rPr>
              <w:t xml:space="preserve">tại Thông tư </w:t>
            </w:r>
            <w:r>
              <w:rPr>
                <w:color w:val="000000"/>
                <w:sz w:val="26"/>
                <w:szCs w:val="26"/>
              </w:rPr>
              <w:t>17</w:t>
            </w:r>
            <w:r w:rsidRPr="00592C47">
              <w:rPr>
                <w:color w:val="000000"/>
                <w:sz w:val="26"/>
                <w:szCs w:val="26"/>
              </w:rPr>
              <w:t>/20</w:t>
            </w:r>
            <w:r>
              <w:rPr>
                <w:color w:val="000000"/>
                <w:sz w:val="26"/>
                <w:szCs w:val="26"/>
              </w:rPr>
              <w:t>21</w:t>
            </w:r>
            <w:r w:rsidRPr="00592C47">
              <w:rPr>
                <w:color w:val="000000"/>
                <w:sz w:val="26"/>
                <w:szCs w:val="26"/>
              </w:rPr>
              <w:t>/TT-BLĐTBXH của Bộ lao động thương binh và xã hội</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340CCF62" w14:textId="068ABF45" w:rsidR="00156C1D" w:rsidRPr="00592C47" w:rsidRDefault="00816909" w:rsidP="00980DAB">
            <w:pPr>
              <w:jc w:val="center"/>
              <w:rPr>
                <w:color w:val="000000"/>
                <w:sz w:val="26"/>
                <w:szCs w:val="26"/>
              </w:rPr>
            </w:pPr>
            <w:r>
              <w:rPr>
                <w:color w:val="000000"/>
                <w:sz w:val="26"/>
                <w:szCs w:val="26"/>
              </w:rPr>
              <w:t>160</w:t>
            </w:r>
          </w:p>
        </w:tc>
        <w:tc>
          <w:tcPr>
            <w:tcW w:w="1276" w:type="dxa"/>
            <w:tcBorders>
              <w:top w:val="nil"/>
              <w:left w:val="nil"/>
              <w:bottom w:val="single" w:sz="4" w:space="0" w:color="auto"/>
              <w:right w:val="single" w:sz="4" w:space="0" w:color="auto"/>
            </w:tcBorders>
            <w:shd w:val="clear" w:color="auto" w:fill="FFFFFF"/>
            <w:vAlign w:val="center"/>
          </w:tcPr>
          <w:p w14:paraId="6A7CAE34" w14:textId="74648956" w:rsidR="00156C1D" w:rsidRPr="00592C47" w:rsidRDefault="00156C1D" w:rsidP="00980DAB">
            <w:pPr>
              <w:jc w:val="center"/>
              <w:rPr>
                <w:color w:val="000000"/>
                <w:sz w:val="26"/>
                <w:szCs w:val="26"/>
              </w:rPr>
            </w:pPr>
            <w:r>
              <w:rPr>
                <w:color w:val="000000"/>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4C33E54B" w14:textId="3858C5DE" w:rsidR="00156C1D" w:rsidRDefault="00352E28" w:rsidP="0048245A">
            <w:pPr>
              <w:jc w:val="center"/>
              <w:rPr>
                <w:color w:val="000000"/>
                <w:sz w:val="26"/>
                <w:szCs w:val="26"/>
              </w:rPr>
            </w:pPr>
            <w:r>
              <w:rPr>
                <w:color w:val="000000"/>
                <w:sz w:val="26"/>
                <w:szCs w:val="26"/>
              </w:rPr>
              <w:t>Trước ngày 30/</w:t>
            </w:r>
            <w:r w:rsidR="00816909">
              <w:rPr>
                <w:color w:val="000000"/>
                <w:sz w:val="26"/>
                <w:szCs w:val="26"/>
              </w:rPr>
              <w:t>7</w:t>
            </w:r>
            <w:r>
              <w:rPr>
                <w:color w:val="000000"/>
                <w:sz w:val="26"/>
                <w:szCs w:val="26"/>
              </w:rPr>
              <w:t>/202</w:t>
            </w:r>
            <w:r w:rsidR="00816909">
              <w:rPr>
                <w:color w:val="000000"/>
                <w:sz w:val="26"/>
                <w:szCs w:val="26"/>
              </w:rPr>
              <w:t>6</w:t>
            </w:r>
          </w:p>
        </w:tc>
      </w:tr>
      <w:tr w:rsidR="00156C1D" w:rsidRPr="00E13CC2" w14:paraId="270831D6" w14:textId="77777777"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7574EA00" w14:textId="3D9A0CD0" w:rsidR="00156C1D" w:rsidRDefault="00CA130B" w:rsidP="00156C1D">
            <w:pPr>
              <w:jc w:val="center"/>
              <w:rPr>
                <w:color w:val="000000"/>
                <w:sz w:val="26"/>
                <w:szCs w:val="26"/>
              </w:rPr>
            </w:pPr>
            <w:r>
              <w:rPr>
                <w:color w:val="000000"/>
                <w:sz w:val="26"/>
                <w:szCs w:val="26"/>
              </w:rPr>
              <w:t>20</w:t>
            </w:r>
          </w:p>
        </w:tc>
        <w:tc>
          <w:tcPr>
            <w:tcW w:w="2394" w:type="dxa"/>
            <w:tcBorders>
              <w:top w:val="nil"/>
              <w:left w:val="nil"/>
              <w:bottom w:val="single" w:sz="4" w:space="0" w:color="auto"/>
              <w:right w:val="single" w:sz="4" w:space="0" w:color="auto"/>
            </w:tcBorders>
            <w:shd w:val="clear" w:color="auto" w:fill="FFFFFF"/>
            <w:vAlign w:val="center"/>
          </w:tcPr>
          <w:p w14:paraId="21420773" w14:textId="41EBBD1E" w:rsidR="00156C1D" w:rsidRPr="00592C47" w:rsidRDefault="00156C1D" w:rsidP="00980DAB">
            <w:pPr>
              <w:rPr>
                <w:color w:val="000000"/>
                <w:sz w:val="26"/>
                <w:szCs w:val="26"/>
              </w:rPr>
            </w:pPr>
            <w:r>
              <w:rPr>
                <w:color w:val="000000"/>
                <w:sz w:val="26"/>
                <w:szCs w:val="26"/>
              </w:rPr>
              <w:t xml:space="preserve">Kiểm định kỹ thuật an toàn </w:t>
            </w:r>
            <w:r w:rsidRPr="00592C47">
              <w:rPr>
                <w:color w:val="000000"/>
                <w:sz w:val="26"/>
                <w:szCs w:val="26"/>
              </w:rPr>
              <w:t>Bình chịu áp lực dung tích đến 02 m</w:t>
            </w:r>
            <w:r w:rsidRPr="00592C47">
              <w:rPr>
                <w:color w:val="000000"/>
                <w:sz w:val="26"/>
                <w:szCs w:val="26"/>
                <w:vertAlign w:val="superscript"/>
              </w:rPr>
              <w:t>3</w:t>
            </w:r>
          </w:p>
        </w:tc>
        <w:tc>
          <w:tcPr>
            <w:tcW w:w="4111" w:type="dxa"/>
            <w:tcBorders>
              <w:top w:val="nil"/>
              <w:left w:val="nil"/>
              <w:bottom w:val="single" w:sz="4" w:space="0" w:color="auto"/>
              <w:right w:val="single" w:sz="4" w:space="0" w:color="auto"/>
            </w:tcBorders>
            <w:shd w:val="clear" w:color="auto" w:fill="FFFFFF"/>
            <w:vAlign w:val="center"/>
          </w:tcPr>
          <w:p w14:paraId="7D248D95" w14:textId="0BC3105A" w:rsidR="00156C1D" w:rsidRPr="00592C47" w:rsidRDefault="00156C1D" w:rsidP="0048245A">
            <w:pPr>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02-2017/BCT </w:t>
            </w:r>
            <w:r w:rsidRPr="00592C47">
              <w:rPr>
                <w:color w:val="000000"/>
                <w:sz w:val="26"/>
                <w:szCs w:val="26"/>
              </w:rPr>
              <w:t>quy định tại Thông tư 10/2017/TT-BCT của Bộ Công Thương</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7E587FEA" w14:textId="1FA1941E" w:rsidR="00156C1D" w:rsidRPr="00592C47" w:rsidRDefault="00816909" w:rsidP="00980DAB">
            <w:pPr>
              <w:jc w:val="center"/>
              <w:rPr>
                <w:color w:val="000000"/>
                <w:sz w:val="26"/>
                <w:szCs w:val="26"/>
              </w:rPr>
            </w:pPr>
            <w:r>
              <w:rPr>
                <w:sz w:val="26"/>
                <w:szCs w:val="26"/>
              </w:rPr>
              <w:t>81</w:t>
            </w:r>
          </w:p>
        </w:tc>
        <w:tc>
          <w:tcPr>
            <w:tcW w:w="1276" w:type="dxa"/>
            <w:tcBorders>
              <w:top w:val="nil"/>
              <w:left w:val="nil"/>
              <w:bottom w:val="single" w:sz="4" w:space="0" w:color="auto"/>
              <w:right w:val="single" w:sz="4" w:space="0" w:color="auto"/>
            </w:tcBorders>
            <w:shd w:val="clear" w:color="auto" w:fill="FFFFFF"/>
            <w:vAlign w:val="center"/>
          </w:tcPr>
          <w:p w14:paraId="24303EB4" w14:textId="06DF1BF4" w:rsidR="00156C1D" w:rsidRPr="00592C47" w:rsidRDefault="00156C1D" w:rsidP="00980DAB">
            <w:pPr>
              <w:jc w:val="center"/>
              <w:rPr>
                <w:color w:val="000000"/>
                <w:sz w:val="26"/>
                <w:szCs w:val="26"/>
              </w:rPr>
            </w:pPr>
            <w:r w:rsidRPr="00592C47">
              <w:rPr>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69E23B42" w14:textId="0E541F99" w:rsidR="00156C1D" w:rsidRDefault="00352E28" w:rsidP="006E406A">
            <w:pPr>
              <w:jc w:val="center"/>
              <w:rPr>
                <w:color w:val="000000"/>
                <w:sz w:val="26"/>
                <w:szCs w:val="26"/>
              </w:rPr>
            </w:pPr>
            <w:r>
              <w:rPr>
                <w:color w:val="000000"/>
                <w:sz w:val="26"/>
                <w:szCs w:val="26"/>
              </w:rPr>
              <w:t>Trước ngày 30/10/202</w:t>
            </w:r>
            <w:r w:rsidR="00816909">
              <w:rPr>
                <w:color w:val="000000"/>
                <w:sz w:val="26"/>
                <w:szCs w:val="26"/>
              </w:rPr>
              <w:t>6</w:t>
            </w:r>
          </w:p>
        </w:tc>
      </w:tr>
      <w:tr w:rsidR="00156C1D" w:rsidRPr="00E13CC2" w14:paraId="1D0197FC" w14:textId="77777777"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21EE1883" w14:textId="0D7F96EC" w:rsidR="00156C1D" w:rsidRDefault="00156C1D" w:rsidP="00156C1D">
            <w:pPr>
              <w:jc w:val="center"/>
              <w:rPr>
                <w:color w:val="000000"/>
                <w:sz w:val="26"/>
                <w:szCs w:val="26"/>
              </w:rPr>
            </w:pPr>
            <w:r>
              <w:rPr>
                <w:color w:val="000000"/>
                <w:sz w:val="26"/>
                <w:szCs w:val="26"/>
              </w:rPr>
              <w:t>2</w:t>
            </w:r>
            <w:r w:rsidR="00CA130B">
              <w:rPr>
                <w:color w:val="000000"/>
                <w:sz w:val="26"/>
                <w:szCs w:val="26"/>
              </w:rPr>
              <w:t>1</w:t>
            </w:r>
          </w:p>
        </w:tc>
        <w:tc>
          <w:tcPr>
            <w:tcW w:w="2394" w:type="dxa"/>
            <w:tcBorders>
              <w:top w:val="nil"/>
              <w:left w:val="nil"/>
              <w:bottom w:val="single" w:sz="4" w:space="0" w:color="auto"/>
              <w:right w:val="single" w:sz="4" w:space="0" w:color="auto"/>
            </w:tcBorders>
            <w:shd w:val="clear" w:color="auto" w:fill="FFFFFF"/>
            <w:vAlign w:val="center"/>
          </w:tcPr>
          <w:p w14:paraId="462F15AF" w14:textId="60BE03E5" w:rsidR="00156C1D" w:rsidRPr="00592C47" w:rsidRDefault="00156C1D" w:rsidP="00156C1D">
            <w:pPr>
              <w:rPr>
                <w:color w:val="000000"/>
                <w:sz w:val="26"/>
                <w:szCs w:val="26"/>
              </w:rPr>
            </w:pPr>
            <w:r>
              <w:rPr>
                <w:color w:val="000000"/>
                <w:sz w:val="26"/>
                <w:szCs w:val="26"/>
              </w:rPr>
              <w:t xml:space="preserve">Kiểm định kỹ thuật an toàn </w:t>
            </w:r>
            <w:r w:rsidR="00816909">
              <w:rPr>
                <w:color w:val="000000"/>
                <w:sz w:val="26"/>
                <w:szCs w:val="26"/>
              </w:rPr>
              <w:t>Hệ thống lạnh (năng suất lạnh từ trên 100.000 Kcal/h đến 1.000.000 Kcal/h)</w:t>
            </w:r>
            <w:r>
              <w:rPr>
                <w:color w:val="000000"/>
                <w:sz w:val="26"/>
                <w:szCs w:val="26"/>
                <w:vertAlign w:val="superscript"/>
              </w:rPr>
              <w:t xml:space="preserve"> </w:t>
            </w:r>
          </w:p>
        </w:tc>
        <w:tc>
          <w:tcPr>
            <w:tcW w:w="4111" w:type="dxa"/>
            <w:tcBorders>
              <w:top w:val="nil"/>
              <w:left w:val="nil"/>
              <w:bottom w:val="single" w:sz="4" w:space="0" w:color="auto"/>
              <w:right w:val="single" w:sz="4" w:space="0" w:color="auto"/>
            </w:tcBorders>
            <w:shd w:val="clear" w:color="auto" w:fill="FFFFFF"/>
            <w:vAlign w:val="center"/>
          </w:tcPr>
          <w:p w14:paraId="175FA7FA" w14:textId="11BFF11D" w:rsidR="00156C1D" w:rsidRPr="00592C47" w:rsidRDefault="00156C1D" w:rsidP="0048245A">
            <w:pPr>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QTKĐ: 0</w:t>
            </w:r>
            <w:r w:rsidR="00816909">
              <w:rPr>
                <w:color w:val="000000"/>
                <w:sz w:val="26"/>
                <w:szCs w:val="26"/>
              </w:rPr>
              <w:t>8</w:t>
            </w:r>
            <w:r>
              <w:rPr>
                <w:color w:val="000000"/>
                <w:sz w:val="26"/>
                <w:szCs w:val="26"/>
              </w:rPr>
              <w:t>-201</w:t>
            </w:r>
            <w:r w:rsidR="00816909">
              <w:rPr>
                <w:color w:val="000000"/>
                <w:sz w:val="26"/>
                <w:szCs w:val="26"/>
              </w:rPr>
              <w:t>6</w:t>
            </w:r>
            <w:r>
              <w:rPr>
                <w:color w:val="000000"/>
                <w:sz w:val="26"/>
                <w:szCs w:val="26"/>
              </w:rPr>
              <w:t>/</w:t>
            </w:r>
            <w:r w:rsidR="001B580E" w:rsidRPr="00592C47">
              <w:rPr>
                <w:color w:val="000000"/>
                <w:sz w:val="26"/>
                <w:szCs w:val="26"/>
              </w:rPr>
              <w:t>BLĐTBXH</w:t>
            </w:r>
            <w:r>
              <w:rPr>
                <w:color w:val="000000"/>
                <w:sz w:val="26"/>
                <w:szCs w:val="26"/>
              </w:rPr>
              <w:t xml:space="preserve"> </w:t>
            </w:r>
            <w:r w:rsidRPr="00592C47">
              <w:rPr>
                <w:color w:val="000000"/>
                <w:sz w:val="26"/>
                <w:szCs w:val="26"/>
              </w:rPr>
              <w:t xml:space="preserve">quy định tại </w:t>
            </w:r>
            <w:r w:rsidR="00816909" w:rsidRPr="00592C47">
              <w:rPr>
                <w:color w:val="000000"/>
                <w:sz w:val="26"/>
                <w:szCs w:val="26"/>
              </w:rPr>
              <w:t>Thông tư 54/2016/TT-BLĐTBXH của Bộ lao động thương binh và xã hội</w:t>
            </w:r>
            <w:r w:rsidR="00816909">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4BBBEDA6" w14:textId="446A4482" w:rsidR="00156C1D" w:rsidRPr="00592C47" w:rsidRDefault="00816909" w:rsidP="00980DAB">
            <w:pPr>
              <w:jc w:val="center"/>
              <w:rPr>
                <w:color w:val="000000"/>
                <w:sz w:val="26"/>
                <w:szCs w:val="26"/>
              </w:rPr>
            </w:pPr>
            <w:r>
              <w:rPr>
                <w:color w:val="000000"/>
                <w:sz w:val="26"/>
                <w:szCs w:val="26"/>
              </w:rPr>
              <w:t>8</w:t>
            </w:r>
          </w:p>
        </w:tc>
        <w:tc>
          <w:tcPr>
            <w:tcW w:w="1276" w:type="dxa"/>
            <w:tcBorders>
              <w:top w:val="nil"/>
              <w:left w:val="nil"/>
              <w:bottom w:val="single" w:sz="4" w:space="0" w:color="auto"/>
              <w:right w:val="single" w:sz="4" w:space="0" w:color="auto"/>
            </w:tcBorders>
            <w:shd w:val="clear" w:color="auto" w:fill="FFFFFF"/>
            <w:vAlign w:val="center"/>
          </w:tcPr>
          <w:p w14:paraId="0398CC41" w14:textId="545144B3" w:rsidR="00156C1D" w:rsidRPr="00592C47" w:rsidRDefault="00816909" w:rsidP="00980DAB">
            <w:pPr>
              <w:jc w:val="center"/>
              <w:rPr>
                <w:color w:val="000000"/>
                <w:sz w:val="26"/>
                <w:szCs w:val="26"/>
              </w:rPr>
            </w:pPr>
            <w:r>
              <w:rPr>
                <w:color w:val="000000"/>
                <w:sz w:val="26"/>
                <w:szCs w:val="26"/>
              </w:rPr>
              <w:t>Hệ thống</w:t>
            </w:r>
          </w:p>
        </w:tc>
        <w:tc>
          <w:tcPr>
            <w:tcW w:w="2977" w:type="dxa"/>
            <w:tcBorders>
              <w:top w:val="nil"/>
              <w:left w:val="nil"/>
              <w:bottom w:val="single" w:sz="4" w:space="0" w:color="auto"/>
              <w:right w:val="single" w:sz="4" w:space="0" w:color="auto"/>
            </w:tcBorders>
            <w:shd w:val="clear" w:color="auto" w:fill="FFFFFF"/>
            <w:vAlign w:val="center"/>
          </w:tcPr>
          <w:p w14:paraId="17E09004" w14:textId="2B75BD5B" w:rsidR="00156C1D" w:rsidRDefault="00352E28" w:rsidP="0048245A">
            <w:pPr>
              <w:jc w:val="center"/>
              <w:rPr>
                <w:color w:val="000000"/>
                <w:sz w:val="26"/>
                <w:szCs w:val="26"/>
              </w:rPr>
            </w:pPr>
            <w:r>
              <w:rPr>
                <w:color w:val="000000"/>
                <w:sz w:val="26"/>
                <w:szCs w:val="26"/>
              </w:rPr>
              <w:t>Trước ngày 30/1</w:t>
            </w:r>
            <w:r w:rsidR="00816909">
              <w:rPr>
                <w:color w:val="000000"/>
                <w:sz w:val="26"/>
                <w:szCs w:val="26"/>
              </w:rPr>
              <w:t>2</w:t>
            </w:r>
            <w:r>
              <w:rPr>
                <w:color w:val="000000"/>
                <w:sz w:val="26"/>
                <w:szCs w:val="26"/>
              </w:rPr>
              <w:t>/202</w:t>
            </w:r>
            <w:r w:rsidR="00816909">
              <w:rPr>
                <w:color w:val="000000"/>
                <w:sz w:val="26"/>
                <w:szCs w:val="26"/>
              </w:rPr>
              <w:t>6</w:t>
            </w:r>
          </w:p>
        </w:tc>
      </w:tr>
      <w:tr w:rsidR="00816909" w:rsidRPr="00E13CC2" w14:paraId="386668A7" w14:textId="77777777"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5E949F0D" w14:textId="568273AE" w:rsidR="00816909" w:rsidRDefault="00816909" w:rsidP="00816909">
            <w:pPr>
              <w:jc w:val="center"/>
              <w:rPr>
                <w:color w:val="000000"/>
                <w:sz w:val="26"/>
                <w:szCs w:val="26"/>
              </w:rPr>
            </w:pPr>
            <w:r>
              <w:rPr>
                <w:color w:val="000000"/>
                <w:sz w:val="26"/>
                <w:szCs w:val="26"/>
              </w:rPr>
              <w:t>2</w:t>
            </w:r>
            <w:r w:rsidR="00CA130B">
              <w:rPr>
                <w:color w:val="000000"/>
                <w:sz w:val="26"/>
                <w:szCs w:val="26"/>
              </w:rPr>
              <w:t>2</w:t>
            </w:r>
          </w:p>
        </w:tc>
        <w:tc>
          <w:tcPr>
            <w:tcW w:w="2394" w:type="dxa"/>
            <w:tcBorders>
              <w:top w:val="nil"/>
              <w:left w:val="nil"/>
              <w:bottom w:val="single" w:sz="4" w:space="0" w:color="auto"/>
              <w:right w:val="single" w:sz="4" w:space="0" w:color="auto"/>
            </w:tcBorders>
            <w:shd w:val="clear" w:color="auto" w:fill="FFFFFF"/>
            <w:vAlign w:val="center"/>
          </w:tcPr>
          <w:p w14:paraId="06A6981B" w14:textId="0CDF2B44" w:rsidR="00816909" w:rsidRDefault="00816909" w:rsidP="00816909">
            <w:pPr>
              <w:rPr>
                <w:color w:val="000000"/>
                <w:sz w:val="26"/>
                <w:szCs w:val="26"/>
              </w:rPr>
            </w:pPr>
            <w:r>
              <w:rPr>
                <w:color w:val="000000"/>
                <w:sz w:val="26"/>
                <w:szCs w:val="26"/>
              </w:rPr>
              <w:t>Kiểm định kỹ thuật an toàn Hệ thống điều chế tồn trữ Hydro</w:t>
            </w:r>
          </w:p>
        </w:tc>
        <w:tc>
          <w:tcPr>
            <w:tcW w:w="4111" w:type="dxa"/>
            <w:tcBorders>
              <w:top w:val="nil"/>
              <w:left w:val="nil"/>
              <w:bottom w:val="single" w:sz="4" w:space="0" w:color="auto"/>
              <w:right w:val="single" w:sz="4" w:space="0" w:color="auto"/>
            </w:tcBorders>
            <w:shd w:val="clear" w:color="auto" w:fill="FFFFFF"/>
            <w:vAlign w:val="center"/>
          </w:tcPr>
          <w:p w14:paraId="40260A3E" w14:textId="4BFD8454" w:rsidR="00816909" w:rsidRPr="00592C47" w:rsidRDefault="00816909" w:rsidP="00816909">
            <w:pPr>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03-2016/BLĐTBXH </w:t>
            </w:r>
            <w:r w:rsidRPr="00592C47">
              <w:rPr>
                <w:color w:val="000000"/>
                <w:sz w:val="26"/>
                <w:szCs w:val="26"/>
              </w:rPr>
              <w:t>tại Thông tư 54/2016/TT-BLĐTBXH của Bộ lao động thương binh và xã hội</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0E63BC7A" w14:textId="38BCCD15" w:rsidR="00816909" w:rsidRDefault="00816909" w:rsidP="00816909">
            <w:pPr>
              <w:jc w:val="center"/>
              <w:rPr>
                <w:color w:val="000000"/>
                <w:sz w:val="26"/>
                <w:szCs w:val="26"/>
              </w:rPr>
            </w:pPr>
            <w:r>
              <w:rPr>
                <w:color w:val="000000"/>
                <w:sz w:val="26"/>
                <w:szCs w:val="26"/>
              </w:rPr>
              <w:t>1</w:t>
            </w:r>
          </w:p>
        </w:tc>
        <w:tc>
          <w:tcPr>
            <w:tcW w:w="1276" w:type="dxa"/>
            <w:tcBorders>
              <w:top w:val="nil"/>
              <w:left w:val="nil"/>
              <w:bottom w:val="single" w:sz="4" w:space="0" w:color="auto"/>
              <w:right w:val="single" w:sz="4" w:space="0" w:color="auto"/>
            </w:tcBorders>
            <w:shd w:val="clear" w:color="auto" w:fill="FFFFFF"/>
            <w:vAlign w:val="center"/>
          </w:tcPr>
          <w:p w14:paraId="23424088" w14:textId="489C5DF0" w:rsidR="00816909" w:rsidRDefault="00816909" w:rsidP="00816909">
            <w:pPr>
              <w:jc w:val="center"/>
              <w:rPr>
                <w:color w:val="000000"/>
                <w:sz w:val="26"/>
                <w:szCs w:val="26"/>
              </w:rPr>
            </w:pPr>
            <w:r>
              <w:rPr>
                <w:color w:val="000000"/>
                <w:sz w:val="26"/>
                <w:szCs w:val="26"/>
              </w:rPr>
              <w:t>Hệ thống</w:t>
            </w:r>
          </w:p>
        </w:tc>
        <w:tc>
          <w:tcPr>
            <w:tcW w:w="2977" w:type="dxa"/>
            <w:tcBorders>
              <w:top w:val="nil"/>
              <w:left w:val="nil"/>
              <w:bottom w:val="single" w:sz="4" w:space="0" w:color="auto"/>
              <w:right w:val="single" w:sz="4" w:space="0" w:color="auto"/>
            </w:tcBorders>
            <w:shd w:val="clear" w:color="auto" w:fill="FFFFFF"/>
            <w:vAlign w:val="center"/>
          </w:tcPr>
          <w:p w14:paraId="3FB25B53" w14:textId="6951BE9A" w:rsidR="00816909" w:rsidRDefault="00816909" w:rsidP="00816909">
            <w:pPr>
              <w:jc w:val="center"/>
              <w:rPr>
                <w:color w:val="000000"/>
                <w:sz w:val="26"/>
                <w:szCs w:val="26"/>
              </w:rPr>
            </w:pPr>
            <w:r>
              <w:rPr>
                <w:color w:val="000000"/>
                <w:sz w:val="26"/>
                <w:szCs w:val="26"/>
              </w:rPr>
              <w:t>Trước ngày 16/9/2026</w:t>
            </w:r>
          </w:p>
        </w:tc>
      </w:tr>
      <w:tr w:rsidR="00816909" w:rsidRPr="00E13CC2" w14:paraId="65E33649" w14:textId="77777777"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6B232427" w14:textId="492F9753" w:rsidR="00816909" w:rsidRDefault="00816909" w:rsidP="00816909">
            <w:pPr>
              <w:jc w:val="center"/>
              <w:rPr>
                <w:color w:val="000000"/>
                <w:sz w:val="26"/>
                <w:szCs w:val="26"/>
              </w:rPr>
            </w:pPr>
            <w:r>
              <w:rPr>
                <w:color w:val="000000"/>
                <w:sz w:val="26"/>
                <w:szCs w:val="26"/>
              </w:rPr>
              <w:t>2</w:t>
            </w:r>
            <w:r w:rsidR="00CA130B">
              <w:rPr>
                <w:color w:val="000000"/>
                <w:sz w:val="26"/>
                <w:szCs w:val="26"/>
              </w:rPr>
              <w:t>3</w:t>
            </w:r>
          </w:p>
        </w:tc>
        <w:tc>
          <w:tcPr>
            <w:tcW w:w="2394" w:type="dxa"/>
            <w:tcBorders>
              <w:top w:val="nil"/>
              <w:left w:val="nil"/>
              <w:bottom w:val="single" w:sz="4" w:space="0" w:color="auto"/>
              <w:right w:val="single" w:sz="4" w:space="0" w:color="auto"/>
            </w:tcBorders>
            <w:shd w:val="clear" w:color="auto" w:fill="FFFFFF"/>
            <w:vAlign w:val="center"/>
          </w:tcPr>
          <w:p w14:paraId="3E2EDDFC" w14:textId="1CBF44C7" w:rsidR="00816909" w:rsidRDefault="00816909" w:rsidP="00816909">
            <w:pPr>
              <w:rPr>
                <w:color w:val="000000"/>
                <w:sz w:val="26"/>
                <w:szCs w:val="26"/>
              </w:rPr>
            </w:pPr>
            <w:r>
              <w:rPr>
                <w:color w:val="000000"/>
                <w:sz w:val="26"/>
                <w:szCs w:val="26"/>
              </w:rPr>
              <w:t>Kiểm định kỹ thuật an toàn Hệ thống đường ống khí nén</w:t>
            </w:r>
          </w:p>
        </w:tc>
        <w:tc>
          <w:tcPr>
            <w:tcW w:w="4111" w:type="dxa"/>
            <w:tcBorders>
              <w:top w:val="nil"/>
              <w:left w:val="nil"/>
              <w:bottom w:val="single" w:sz="4" w:space="0" w:color="auto"/>
              <w:right w:val="single" w:sz="4" w:space="0" w:color="auto"/>
            </w:tcBorders>
            <w:shd w:val="clear" w:color="auto" w:fill="FFFFFF"/>
            <w:vAlign w:val="center"/>
          </w:tcPr>
          <w:p w14:paraId="2706E317" w14:textId="45C0FB03" w:rsidR="00816909" w:rsidRPr="00592C47" w:rsidRDefault="008762A4" w:rsidP="00816909">
            <w:pPr>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31-2021/BLĐTBXH </w:t>
            </w:r>
            <w:r w:rsidRPr="00592C47">
              <w:rPr>
                <w:color w:val="000000"/>
                <w:sz w:val="26"/>
                <w:szCs w:val="26"/>
              </w:rPr>
              <w:t xml:space="preserve">tại Thông tư </w:t>
            </w:r>
            <w:r>
              <w:rPr>
                <w:color w:val="000000"/>
                <w:sz w:val="26"/>
                <w:szCs w:val="26"/>
              </w:rPr>
              <w:t>08</w:t>
            </w:r>
            <w:r w:rsidRPr="00592C47">
              <w:rPr>
                <w:color w:val="000000"/>
                <w:sz w:val="26"/>
                <w:szCs w:val="26"/>
              </w:rPr>
              <w:t>/20</w:t>
            </w:r>
            <w:r>
              <w:rPr>
                <w:color w:val="000000"/>
                <w:sz w:val="26"/>
                <w:szCs w:val="26"/>
              </w:rPr>
              <w:t>21</w:t>
            </w:r>
            <w:r w:rsidRPr="00592C47">
              <w:rPr>
                <w:color w:val="000000"/>
                <w:sz w:val="26"/>
                <w:szCs w:val="26"/>
              </w:rPr>
              <w:t>/TT-BLĐTBXH của Bộ lao động thương binh và xã hội</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4E42BB54" w14:textId="727D98F4" w:rsidR="00816909" w:rsidRDefault="008762A4" w:rsidP="00816909">
            <w:pPr>
              <w:jc w:val="center"/>
              <w:rPr>
                <w:color w:val="000000"/>
                <w:sz w:val="26"/>
                <w:szCs w:val="26"/>
              </w:rPr>
            </w:pPr>
            <w:r>
              <w:rPr>
                <w:color w:val="000000"/>
                <w:sz w:val="26"/>
                <w:szCs w:val="26"/>
              </w:rPr>
              <w:t>3219.6</w:t>
            </w:r>
          </w:p>
        </w:tc>
        <w:tc>
          <w:tcPr>
            <w:tcW w:w="1276" w:type="dxa"/>
            <w:tcBorders>
              <w:top w:val="nil"/>
              <w:left w:val="nil"/>
              <w:bottom w:val="single" w:sz="4" w:space="0" w:color="auto"/>
              <w:right w:val="single" w:sz="4" w:space="0" w:color="auto"/>
            </w:tcBorders>
            <w:shd w:val="clear" w:color="auto" w:fill="FFFFFF"/>
            <w:vAlign w:val="center"/>
          </w:tcPr>
          <w:p w14:paraId="7119546A" w14:textId="28BC3871" w:rsidR="00816909" w:rsidRDefault="008762A4" w:rsidP="00816909">
            <w:pPr>
              <w:jc w:val="center"/>
              <w:rPr>
                <w:color w:val="000000"/>
                <w:sz w:val="26"/>
                <w:szCs w:val="26"/>
              </w:rPr>
            </w:pPr>
            <w:r>
              <w:rPr>
                <w:color w:val="000000"/>
                <w:sz w:val="26"/>
                <w:szCs w:val="26"/>
              </w:rPr>
              <w:t>Mét</w:t>
            </w:r>
          </w:p>
        </w:tc>
        <w:tc>
          <w:tcPr>
            <w:tcW w:w="2977" w:type="dxa"/>
            <w:tcBorders>
              <w:top w:val="nil"/>
              <w:left w:val="nil"/>
              <w:bottom w:val="single" w:sz="4" w:space="0" w:color="auto"/>
              <w:right w:val="single" w:sz="4" w:space="0" w:color="auto"/>
            </w:tcBorders>
            <w:shd w:val="clear" w:color="auto" w:fill="FFFFFF"/>
            <w:vAlign w:val="center"/>
          </w:tcPr>
          <w:p w14:paraId="73C84A9C" w14:textId="465C57CF" w:rsidR="00816909" w:rsidRDefault="002F2FD5" w:rsidP="00816909">
            <w:pPr>
              <w:jc w:val="center"/>
              <w:rPr>
                <w:color w:val="000000"/>
                <w:sz w:val="26"/>
                <w:szCs w:val="26"/>
              </w:rPr>
            </w:pPr>
            <w:r>
              <w:rPr>
                <w:color w:val="000000"/>
                <w:sz w:val="26"/>
                <w:szCs w:val="26"/>
              </w:rPr>
              <w:t>Trước ngày 10/11/2026</w:t>
            </w:r>
          </w:p>
        </w:tc>
      </w:tr>
      <w:tr w:rsidR="007E004E" w:rsidRPr="00E13CC2" w14:paraId="495D5EED" w14:textId="2EF12319"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6F9B21F9" w14:textId="74F7429E" w:rsidR="007E004E" w:rsidRPr="00630DE4" w:rsidRDefault="007E004E" w:rsidP="00980DAB">
            <w:pPr>
              <w:jc w:val="center"/>
              <w:rPr>
                <w:color w:val="000000"/>
                <w:sz w:val="26"/>
                <w:szCs w:val="26"/>
              </w:rPr>
            </w:pPr>
            <w:r>
              <w:rPr>
                <w:color w:val="000000"/>
                <w:sz w:val="26"/>
                <w:szCs w:val="26"/>
              </w:rPr>
              <w:lastRenderedPageBreak/>
              <w:t>2</w:t>
            </w:r>
            <w:r w:rsidR="00CA130B">
              <w:rPr>
                <w:color w:val="000000"/>
                <w:sz w:val="26"/>
                <w:szCs w:val="26"/>
              </w:rPr>
              <w:t>4</w:t>
            </w:r>
          </w:p>
        </w:tc>
        <w:tc>
          <w:tcPr>
            <w:tcW w:w="2394" w:type="dxa"/>
            <w:tcBorders>
              <w:top w:val="nil"/>
              <w:left w:val="nil"/>
              <w:bottom w:val="single" w:sz="4" w:space="0" w:color="auto"/>
              <w:right w:val="single" w:sz="4" w:space="0" w:color="auto"/>
            </w:tcBorders>
            <w:shd w:val="clear" w:color="auto" w:fill="FFFFFF"/>
            <w:vAlign w:val="center"/>
          </w:tcPr>
          <w:p w14:paraId="2D7345CB" w14:textId="2A3B93D6" w:rsidR="007E004E" w:rsidRPr="00630DE4" w:rsidRDefault="008762A4" w:rsidP="00980DAB">
            <w:pPr>
              <w:rPr>
                <w:color w:val="000000"/>
                <w:sz w:val="26"/>
                <w:szCs w:val="26"/>
              </w:rPr>
            </w:pPr>
            <w:r>
              <w:rPr>
                <w:color w:val="000000"/>
                <w:sz w:val="26"/>
                <w:szCs w:val="26"/>
              </w:rPr>
              <w:t>Kiểm định kỹ thuật an toàn đường ống dẫn khí Hydro</w:t>
            </w:r>
          </w:p>
        </w:tc>
        <w:tc>
          <w:tcPr>
            <w:tcW w:w="4111" w:type="dxa"/>
            <w:tcBorders>
              <w:top w:val="nil"/>
              <w:left w:val="nil"/>
              <w:bottom w:val="single" w:sz="4" w:space="0" w:color="auto"/>
              <w:right w:val="single" w:sz="4" w:space="0" w:color="auto"/>
            </w:tcBorders>
            <w:shd w:val="clear" w:color="auto" w:fill="FFFFFF"/>
            <w:vAlign w:val="center"/>
          </w:tcPr>
          <w:p w14:paraId="3A494BA5" w14:textId="139CD856" w:rsidR="007E004E" w:rsidRPr="00630DE4" w:rsidRDefault="008762A4" w:rsidP="0048245A">
            <w:pPr>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31-2021/BLĐTBXH </w:t>
            </w:r>
            <w:r w:rsidRPr="00592C47">
              <w:rPr>
                <w:color w:val="000000"/>
                <w:sz w:val="26"/>
                <w:szCs w:val="26"/>
              </w:rPr>
              <w:t xml:space="preserve">tại Thông tư </w:t>
            </w:r>
            <w:r>
              <w:rPr>
                <w:color w:val="000000"/>
                <w:sz w:val="26"/>
                <w:szCs w:val="26"/>
              </w:rPr>
              <w:t>08</w:t>
            </w:r>
            <w:r w:rsidRPr="00592C47">
              <w:rPr>
                <w:color w:val="000000"/>
                <w:sz w:val="26"/>
                <w:szCs w:val="26"/>
              </w:rPr>
              <w:t>/20</w:t>
            </w:r>
            <w:r>
              <w:rPr>
                <w:color w:val="000000"/>
                <w:sz w:val="26"/>
                <w:szCs w:val="26"/>
              </w:rPr>
              <w:t>21</w:t>
            </w:r>
            <w:r w:rsidRPr="00592C47">
              <w:rPr>
                <w:color w:val="000000"/>
                <w:sz w:val="26"/>
                <w:szCs w:val="26"/>
              </w:rPr>
              <w:t>/TT-BLĐTBXH của Bộ lao động thương binh và xã hội</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28E7DD0C" w14:textId="3588E3AB" w:rsidR="007E004E" w:rsidRPr="00630DE4" w:rsidRDefault="008762A4" w:rsidP="00980DAB">
            <w:pPr>
              <w:jc w:val="center"/>
              <w:rPr>
                <w:color w:val="000000"/>
                <w:sz w:val="26"/>
                <w:szCs w:val="26"/>
              </w:rPr>
            </w:pPr>
            <w:r>
              <w:rPr>
                <w:color w:val="000000"/>
                <w:sz w:val="26"/>
                <w:szCs w:val="26"/>
              </w:rPr>
              <w:t>294.65</w:t>
            </w:r>
          </w:p>
        </w:tc>
        <w:tc>
          <w:tcPr>
            <w:tcW w:w="1276" w:type="dxa"/>
            <w:tcBorders>
              <w:top w:val="nil"/>
              <w:left w:val="nil"/>
              <w:bottom w:val="single" w:sz="4" w:space="0" w:color="auto"/>
              <w:right w:val="single" w:sz="4" w:space="0" w:color="auto"/>
            </w:tcBorders>
            <w:shd w:val="clear" w:color="auto" w:fill="FFFFFF"/>
            <w:vAlign w:val="center"/>
          </w:tcPr>
          <w:p w14:paraId="6217E29C" w14:textId="52042018" w:rsidR="007E004E" w:rsidRPr="00630DE4" w:rsidRDefault="008762A4" w:rsidP="00980DAB">
            <w:pPr>
              <w:jc w:val="center"/>
              <w:rPr>
                <w:color w:val="000000"/>
                <w:sz w:val="26"/>
                <w:szCs w:val="26"/>
              </w:rPr>
            </w:pPr>
            <w:r>
              <w:rPr>
                <w:color w:val="000000"/>
                <w:sz w:val="26"/>
                <w:szCs w:val="26"/>
              </w:rPr>
              <w:t>Mét</w:t>
            </w:r>
          </w:p>
        </w:tc>
        <w:tc>
          <w:tcPr>
            <w:tcW w:w="2977" w:type="dxa"/>
            <w:tcBorders>
              <w:top w:val="nil"/>
              <w:left w:val="nil"/>
              <w:bottom w:val="single" w:sz="4" w:space="0" w:color="auto"/>
              <w:right w:val="single" w:sz="4" w:space="0" w:color="auto"/>
            </w:tcBorders>
            <w:shd w:val="clear" w:color="auto" w:fill="FFFFFF"/>
            <w:vAlign w:val="center"/>
          </w:tcPr>
          <w:p w14:paraId="73DC394A" w14:textId="1F36A2FB" w:rsidR="007E004E" w:rsidRPr="00592C47" w:rsidRDefault="00352E28" w:rsidP="006E406A">
            <w:pPr>
              <w:jc w:val="center"/>
              <w:rPr>
                <w:color w:val="000000"/>
                <w:sz w:val="26"/>
                <w:szCs w:val="26"/>
              </w:rPr>
            </w:pPr>
            <w:r>
              <w:rPr>
                <w:color w:val="000000"/>
                <w:sz w:val="26"/>
                <w:szCs w:val="26"/>
              </w:rPr>
              <w:t xml:space="preserve">Trước ngày </w:t>
            </w:r>
            <w:r w:rsidR="002F2FD5">
              <w:rPr>
                <w:color w:val="000000"/>
                <w:sz w:val="26"/>
                <w:szCs w:val="26"/>
              </w:rPr>
              <w:t>16</w:t>
            </w:r>
            <w:r>
              <w:rPr>
                <w:color w:val="000000"/>
                <w:sz w:val="26"/>
                <w:szCs w:val="26"/>
              </w:rPr>
              <w:t>/</w:t>
            </w:r>
            <w:r w:rsidR="002F2FD5">
              <w:rPr>
                <w:color w:val="000000"/>
                <w:sz w:val="26"/>
                <w:szCs w:val="26"/>
              </w:rPr>
              <w:t>09</w:t>
            </w:r>
            <w:r>
              <w:rPr>
                <w:color w:val="000000"/>
                <w:sz w:val="26"/>
                <w:szCs w:val="26"/>
              </w:rPr>
              <w:t>/202</w:t>
            </w:r>
            <w:r w:rsidR="002F2FD5">
              <w:rPr>
                <w:color w:val="000000"/>
                <w:sz w:val="26"/>
                <w:szCs w:val="26"/>
              </w:rPr>
              <w:t>6</w:t>
            </w:r>
          </w:p>
        </w:tc>
      </w:tr>
      <w:tr w:rsidR="007E004E" w:rsidRPr="00E13CC2" w14:paraId="4AEE0E82" w14:textId="628EC976"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1E0F854A" w14:textId="0638B0C5" w:rsidR="007E004E" w:rsidRPr="00630DE4" w:rsidRDefault="007E004E" w:rsidP="00980DAB">
            <w:pPr>
              <w:jc w:val="center"/>
              <w:rPr>
                <w:color w:val="000000"/>
                <w:sz w:val="26"/>
                <w:szCs w:val="26"/>
              </w:rPr>
            </w:pPr>
            <w:r>
              <w:rPr>
                <w:color w:val="000000"/>
                <w:sz w:val="26"/>
                <w:szCs w:val="26"/>
              </w:rPr>
              <w:t>2</w:t>
            </w:r>
            <w:r w:rsidR="00CA130B">
              <w:rPr>
                <w:color w:val="000000"/>
                <w:sz w:val="26"/>
                <w:szCs w:val="26"/>
              </w:rPr>
              <w:t>5</w:t>
            </w:r>
          </w:p>
        </w:tc>
        <w:tc>
          <w:tcPr>
            <w:tcW w:w="2394" w:type="dxa"/>
            <w:tcBorders>
              <w:top w:val="nil"/>
              <w:left w:val="nil"/>
              <w:bottom w:val="single" w:sz="4" w:space="0" w:color="auto"/>
              <w:right w:val="single" w:sz="4" w:space="0" w:color="auto"/>
            </w:tcBorders>
            <w:shd w:val="clear" w:color="auto" w:fill="FFFFFF"/>
            <w:vAlign w:val="center"/>
          </w:tcPr>
          <w:p w14:paraId="54791D88" w14:textId="4BE95D80" w:rsidR="007E004E" w:rsidRPr="00630DE4" w:rsidRDefault="002F2FD5" w:rsidP="007E004E">
            <w:pPr>
              <w:rPr>
                <w:color w:val="000000"/>
                <w:sz w:val="26"/>
                <w:szCs w:val="26"/>
              </w:rPr>
            </w:pPr>
            <w:r>
              <w:rPr>
                <w:color w:val="000000"/>
                <w:sz w:val="26"/>
                <w:szCs w:val="26"/>
              </w:rPr>
              <w:t>Kiểm định kỹ thuật an toàn đường ống dẫn khí Clo</w:t>
            </w:r>
          </w:p>
        </w:tc>
        <w:tc>
          <w:tcPr>
            <w:tcW w:w="4111" w:type="dxa"/>
            <w:tcBorders>
              <w:top w:val="nil"/>
              <w:left w:val="nil"/>
              <w:bottom w:val="single" w:sz="4" w:space="0" w:color="auto"/>
              <w:right w:val="single" w:sz="4" w:space="0" w:color="auto"/>
            </w:tcBorders>
            <w:shd w:val="clear" w:color="auto" w:fill="FFFFFF"/>
            <w:vAlign w:val="center"/>
          </w:tcPr>
          <w:p w14:paraId="456EC658" w14:textId="25BE0713" w:rsidR="007E004E" w:rsidRPr="00630DE4" w:rsidRDefault="002F2FD5" w:rsidP="007E004E">
            <w:pPr>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31-2021/BLĐTBXH </w:t>
            </w:r>
            <w:r w:rsidRPr="00592C47">
              <w:rPr>
                <w:color w:val="000000"/>
                <w:sz w:val="26"/>
                <w:szCs w:val="26"/>
              </w:rPr>
              <w:t xml:space="preserve">tại Thông tư </w:t>
            </w:r>
            <w:r>
              <w:rPr>
                <w:color w:val="000000"/>
                <w:sz w:val="26"/>
                <w:szCs w:val="26"/>
              </w:rPr>
              <w:t>08</w:t>
            </w:r>
            <w:r w:rsidRPr="00592C47">
              <w:rPr>
                <w:color w:val="000000"/>
                <w:sz w:val="26"/>
                <w:szCs w:val="26"/>
              </w:rPr>
              <w:t>/20</w:t>
            </w:r>
            <w:r>
              <w:rPr>
                <w:color w:val="000000"/>
                <w:sz w:val="26"/>
                <w:szCs w:val="26"/>
              </w:rPr>
              <w:t>21</w:t>
            </w:r>
            <w:r w:rsidRPr="00592C47">
              <w:rPr>
                <w:color w:val="000000"/>
                <w:sz w:val="26"/>
                <w:szCs w:val="26"/>
              </w:rPr>
              <w:t>/TT-BLĐTBXH của Bộ lao động thương binh và xã hội</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45BBF2F0" w14:textId="517F6167" w:rsidR="007E004E" w:rsidRPr="00630DE4" w:rsidRDefault="002F2FD5" w:rsidP="00980DAB">
            <w:pPr>
              <w:jc w:val="center"/>
              <w:rPr>
                <w:color w:val="000000"/>
                <w:sz w:val="26"/>
                <w:szCs w:val="26"/>
              </w:rPr>
            </w:pPr>
            <w:r>
              <w:rPr>
                <w:color w:val="000000"/>
                <w:sz w:val="26"/>
                <w:szCs w:val="26"/>
              </w:rPr>
              <w:t>21.9</w:t>
            </w:r>
          </w:p>
        </w:tc>
        <w:tc>
          <w:tcPr>
            <w:tcW w:w="1276" w:type="dxa"/>
            <w:tcBorders>
              <w:top w:val="nil"/>
              <w:left w:val="nil"/>
              <w:bottom w:val="single" w:sz="4" w:space="0" w:color="auto"/>
              <w:right w:val="single" w:sz="4" w:space="0" w:color="auto"/>
            </w:tcBorders>
            <w:shd w:val="clear" w:color="auto" w:fill="FFFFFF"/>
            <w:vAlign w:val="center"/>
          </w:tcPr>
          <w:p w14:paraId="5663BA47" w14:textId="78978442" w:rsidR="007E004E" w:rsidRPr="00630DE4" w:rsidRDefault="002F2FD5" w:rsidP="00980DAB">
            <w:pPr>
              <w:jc w:val="center"/>
              <w:rPr>
                <w:color w:val="000000"/>
                <w:sz w:val="26"/>
                <w:szCs w:val="26"/>
              </w:rPr>
            </w:pPr>
            <w:r>
              <w:rPr>
                <w:color w:val="000000"/>
                <w:sz w:val="26"/>
                <w:szCs w:val="26"/>
              </w:rPr>
              <w:t>Mét</w:t>
            </w:r>
          </w:p>
        </w:tc>
        <w:tc>
          <w:tcPr>
            <w:tcW w:w="2977" w:type="dxa"/>
            <w:tcBorders>
              <w:top w:val="nil"/>
              <w:left w:val="nil"/>
              <w:bottom w:val="single" w:sz="4" w:space="0" w:color="auto"/>
              <w:right w:val="single" w:sz="4" w:space="0" w:color="auto"/>
            </w:tcBorders>
            <w:shd w:val="clear" w:color="auto" w:fill="FFFFFF"/>
            <w:vAlign w:val="center"/>
          </w:tcPr>
          <w:p w14:paraId="1AD39E31" w14:textId="0943B1BE" w:rsidR="007E004E" w:rsidRPr="00592C47" w:rsidRDefault="00470963" w:rsidP="00470963">
            <w:pPr>
              <w:jc w:val="center"/>
              <w:rPr>
                <w:color w:val="000000"/>
                <w:sz w:val="26"/>
                <w:szCs w:val="26"/>
              </w:rPr>
            </w:pPr>
            <w:r>
              <w:rPr>
                <w:color w:val="000000"/>
                <w:sz w:val="26"/>
                <w:szCs w:val="26"/>
              </w:rPr>
              <w:t xml:space="preserve">Trước ngày </w:t>
            </w:r>
            <w:r w:rsidR="002F2FD5">
              <w:rPr>
                <w:color w:val="000000"/>
                <w:sz w:val="26"/>
                <w:szCs w:val="26"/>
              </w:rPr>
              <w:t>07</w:t>
            </w:r>
            <w:r>
              <w:rPr>
                <w:color w:val="000000"/>
                <w:sz w:val="26"/>
                <w:szCs w:val="26"/>
              </w:rPr>
              <w:t>/</w:t>
            </w:r>
            <w:r w:rsidR="002F2FD5">
              <w:rPr>
                <w:color w:val="000000"/>
                <w:sz w:val="26"/>
                <w:szCs w:val="26"/>
              </w:rPr>
              <w:t>10</w:t>
            </w:r>
            <w:r>
              <w:rPr>
                <w:color w:val="000000"/>
                <w:sz w:val="26"/>
                <w:szCs w:val="26"/>
              </w:rPr>
              <w:t>/202</w:t>
            </w:r>
            <w:r w:rsidR="002F2FD5">
              <w:rPr>
                <w:color w:val="000000"/>
                <w:sz w:val="26"/>
                <w:szCs w:val="26"/>
              </w:rPr>
              <w:t>6</w:t>
            </w:r>
          </w:p>
        </w:tc>
      </w:tr>
      <w:tr w:rsidR="002F2FD5" w:rsidRPr="00E13CC2" w14:paraId="38DBE0F4" w14:textId="77777777"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5575A36D" w14:textId="49368936" w:rsidR="002F2FD5" w:rsidRDefault="00CA130B" w:rsidP="00980DAB">
            <w:pPr>
              <w:jc w:val="center"/>
              <w:rPr>
                <w:color w:val="000000"/>
                <w:sz w:val="26"/>
                <w:szCs w:val="26"/>
              </w:rPr>
            </w:pPr>
            <w:r>
              <w:rPr>
                <w:color w:val="000000"/>
                <w:sz w:val="26"/>
                <w:szCs w:val="26"/>
              </w:rPr>
              <w:t>26</w:t>
            </w:r>
          </w:p>
        </w:tc>
        <w:tc>
          <w:tcPr>
            <w:tcW w:w="2394" w:type="dxa"/>
            <w:tcBorders>
              <w:top w:val="nil"/>
              <w:left w:val="nil"/>
              <w:bottom w:val="single" w:sz="4" w:space="0" w:color="auto"/>
              <w:right w:val="single" w:sz="4" w:space="0" w:color="auto"/>
            </w:tcBorders>
            <w:shd w:val="clear" w:color="auto" w:fill="FFFFFF"/>
            <w:vAlign w:val="center"/>
          </w:tcPr>
          <w:p w14:paraId="1D0B8310" w14:textId="075B766F" w:rsidR="002F2FD5" w:rsidRDefault="002F2FD5" w:rsidP="007E004E">
            <w:pPr>
              <w:rPr>
                <w:color w:val="000000"/>
                <w:sz w:val="26"/>
                <w:szCs w:val="26"/>
              </w:rPr>
            </w:pPr>
            <w:r>
              <w:rPr>
                <w:color w:val="000000"/>
                <w:sz w:val="26"/>
                <w:szCs w:val="26"/>
              </w:rPr>
              <w:t>Kiểm định kỹ thuật an toàn Thiết bị điều khiển Phòng nổ</w:t>
            </w:r>
          </w:p>
        </w:tc>
        <w:tc>
          <w:tcPr>
            <w:tcW w:w="4111" w:type="dxa"/>
            <w:tcBorders>
              <w:top w:val="nil"/>
              <w:left w:val="nil"/>
              <w:bottom w:val="single" w:sz="4" w:space="0" w:color="auto"/>
              <w:right w:val="single" w:sz="4" w:space="0" w:color="auto"/>
            </w:tcBorders>
            <w:shd w:val="clear" w:color="auto" w:fill="FFFFFF"/>
            <w:vAlign w:val="center"/>
          </w:tcPr>
          <w:p w14:paraId="5DAFB6F5" w14:textId="5DABAB7A" w:rsidR="002F2FD5" w:rsidRPr="00592C47" w:rsidRDefault="002F2FD5" w:rsidP="007E004E">
            <w:pPr>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14-2017/BCT </w:t>
            </w:r>
            <w:r w:rsidRPr="00592C47">
              <w:rPr>
                <w:color w:val="000000"/>
                <w:sz w:val="26"/>
                <w:szCs w:val="26"/>
              </w:rPr>
              <w:t>quy định tại Thông tư 10/2017/TT-BCT của Bộ Công Thương</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390AAD0C" w14:textId="08D2DCFF" w:rsidR="002F2FD5" w:rsidRDefault="002F2FD5" w:rsidP="00980DAB">
            <w:pPr>
              <w:jc w:val="center"/>
              <w:rPr>
                <w:color w:val="000000"/>
                <w:sz w:val="26"/>
                <w:szCs w:val="26"/>
              </w:rPr>
            </w:pPr>
            <w:r>
              <w:rPr>
                <w:color w:val="000000"/>
                <w:sz w:val="26"/>
                <w:szCs w:val="26"/>
              </w:rPr>
              <w:t>377</w:t>
            </w:r>
          </w:p>
        </w:tc>
        <w:tc>
          <w:tcPr>
            <w:tcW w:w="1276" w:type="dxa"/>
            <w:tcBorders>
              <w:top w:val="nil"/>
              <w:left w:val="nil"/>
              <w:bottom w:val="single" w:sz="4" w:space="0" w:color="auto"/>
              <w:right w:val="single" w:sz="4" w:space="0" w:color="auto"/>
            </w:tcBorders>
            <w:shd w:val="clear" w:color="auto" w:fill="FFFFFF"/>
            <w:vAlign w:val="center"/>
          </w:tcPr>
          <w:p w14:paraId="699D693E" w14:textId="0231B26A" w:rsidR="002F2FD5" w:rsidRDefault="002F2FD5" w:rsidP="00980DAB">
            <w:pPr>
              <w:jc w:val="center"/>
              <w:rPr>
                <w:color w:val="000000"/>
                <w:sz w:val="26"/>
                <w:szCs w:val="26"/>
              </w:rPr>
            </w:pPr>
            <w:r>
              <w:rPr>
                <w:color w:val="000000"/>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56DB5F17" w14:textId="2F30A3D8" w:rsidR="002F2FD5" w:rsidRDefault="002F2FD5" w:rsidP="00470963">
            <w:pPr>
              <w:jc w:val="center"/>
              <w:rPr>
                <w:color w:val="000000"/>
                <w:sz w:val="26"/>
                <w:szCs w:val="26"/>
              </w:rPr>
            </w:pPr>
            <w:r>
              <w:rPr>
                <w:color w:val="000000"/>
                <w:sz w:val="26"/>
                <w:szCs w:val="26"/>
              </w:rPr>
              <w:t>Trước ngày 30/11/2026</w:t>
            </w:r>
          </w:p>
        </w:tc>
      </w:tr>
      <w:tr w:rsidR="002F2FD5" w:rsidRPr="00E13CC2" w14:paraId="36F438EA" w14:textId="77777777"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11F0692B" w14:textId="05CF3D27" w:rsidR="002F2FD5" w:rsidRDefault="00CA130B" w:rsidP="00980DAB">
            <w:pPr>
              <w:jc w:val="center"/>
              <w:rPr>
                <w:color w:val="000000"/>
                <w:sz w:val="26"/>
                <w:szCs w:val="26"/>
              </w:rPr>
            </w:pPr>
            <w:r>
              <w:rPr>
                <w:color w:val="000000"/>
                <w:sz w:val="26"/>
                <w:szCs w:val="26"/>
              </w:rPr>
              <w:t>27</w:t>
            </w:r>
          </w:p>
        </w:tc>
        <w:tc>
          <w:tcPr>
            <w:tcW w:w="2394" w:type="dxa"/>
            <w:tcBorders>
              <w:top w:val="nil"/>
              <w:left w:val="nil"/>
              <w:bottom w:val="single" w:sz="4" w:space="0" w:color="auto"/>
              <w:right w:val="single" w:sz="4" w:space="0" w:color="auto"/>
            </w:tcBorders>
            <w:shd w:val="clear" w:color="auto" w:fill="FFFFFF"/>
            <w:vAlign w:val="center"/>
          </w:tcPr>
          <w:p w14:paraId="4EFF43E1" w14:textId="485C1CC9" w:rsidR="002F2FD5" w:rsidRDefault="002F2FD5" w:rsidP="007E004E">
            <w:pPr>
              <w:rPr>
                <w:color w:val="000000"/>
                <w:sz w:val="26"/>
                <w:szCs w:val="26"/>
              </w:rPr>
            </w:pPr>
            <w:r>
              <w:rPr>
                <w:color w:val="000000"/>
                <w:sz w:val="26"/>
                <w:szCs w:val="26"/>
              </w:rPr>
              <w:t>Kiểm định kỹ thuật an toàn Động cơ điện Phòng nổ</w:t>
            </w:r>
          </w:p>
        </w:tc>
        <w:tc>
          <w:tcPr>
            <w:tcW w:w="4111" w:type="dxa"/>
            <w:tcBorders>
              <w:top w:val="nil"/>
              <w:left w:val="nil"/>
              <w:bottom w:val="single" w:sz="4" w:space="0" w:color="auto"/>
              <w:right w:val="single" w:sz="4" w:space="0" w:color="auto"/>
            </w:tcBorders>
            <w:shd w:val="clear" w:color="auto" w:fill="FFFFFF"/>
            <w:vAlign w:val="center"/>
          </w:tcPr>
          <w:p w14:paraId="31DBDD7D" w14:textId="0371ACFF" w:rsidR="002F2FD5" w:rsidRPr="00592C47" w:rsidRDefault="002F2FD5" w:rsidP="007E004E">
            <w:pPr>
              <w:rPr>
                <w:color w:val="000000"/>
                <w:sz w:val="26"/>
                <w:szCs w:val="26"/>
              </w:rPr>
            </w:pPr>
            <w:r w:rsidRPr="00592C47">
              <w:rPr>
                <w:color w:val="000000"/>
                <w:sz w:val="26"/>
                <w:szCs w:val="26"/>
              </w:rPr>
              <w:t xml:space="preserve">Thực hiện kiểm định kỹ thuật an toàn theo Quy trình kiểm định </w:t>
            </w:r>
            <w:r>
              <w:rPr>
                <w:color w:val="000000"/>
                <w:sz w:val="26"/>
                <w:szCs w:val="26"/>
              </w:rPr>
              <w:t xml:space="preserve">QTKĐ: 12-2017/BCT </w:t>
            </w:r>
            <w:r w:rsidRPr="00592C47">
              <w:rPr>
                <w:color w:val="000000"/>
                <w:sz w:val="26"/>
                <w:szCs w:val="26"/>
              </w:rPr>
              <w:t>quy định tại Thông tư 10/2017/TT-BCT của Bộ Công Thương</w:t>
            </w:r>
            <w:r>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5ACCDA94" w14:textId="721BC386" w:rsidR="002F2FD5" w:rsidRDefault="002F2FD5" w:rsidP="00980DAB">
            <w:pPr>
              <w:jc w:val="center"/>
              <w:rPr>
                <w:color w:val="000000"/>
                <w:sz w:val="26"/>
                <w:szCs w:val="26"/>
              </w:rPr>
            </w:pPr>
            <w:r>
              <w:rPr>
                <w:color w:val="000000"/>
                <w:sz w:val="26"/>
                <w:szCs w:val="26"/>
              </w:rPr>
              <w:t>90</w:t>
            </w:r>
          </w:p>
        </w:tc>
        <w:tc>
          <w:tcPr>
            <w:tcW w:w="1276" w:type="dxa"/>
            <w:tcBorders>
              <w:top w:val="nil"/>
              <w:left w:val="nil"/>
              <w:bottom w:val="single" w:sz="4" w:space="0" w:color="auto"/>
              <w:right w:val="single" w:sz="4" w:space="0" w:color="auto"/>
            </w:tcBorders>
            <w:shd w:val="clear" w:color="auto" w:fill="FFFFFF"/>
            <w:vAlign w:val="center"/>
          </w:tcPr>
          <w:p w14:paraId="7FEA3541" w14:textId="2A810686" w:rsidR="002F2FD5" w:rsidRDefault="002F2FD5" w:rsidP="00980DAB">
            <w:pPr>
              <w:jc w:val="center"/>
              <w:rPr>
                <w:color w:val="000000"/>
                <w:sz w:val="26"/>
                <w:szCs w:val="26"/>
              </w:rPr>
            </w:pPr>
            <w:r>
              <w:rPr>
                <w:color w:val="000000"/>
                <w:sz w:val="26"/>
                <w:szCs w:val="26"/>
              </w:rPr>
              <w:t>Cái</w:t>
            </w:r>
          </w:p>
        </w:tc>
        <w:tc>
          <w:tcPr>
            <w:tcW w:w="2977" w:type="dxa"/>
            <w:tcBorders>
              <w:top w:val="nil"/>
              <w:left w:val="nil"/>
              <w:bottom w:val="single" w:sz="4" w:space="0" w:color="auto"/>
              <w:right w:val="single" w:sz="4" w:space="0" w:color="auto"/>
            </w:tcBorders>
            <w:shd w:val="clear" w:color="auto" w:fill="FFFFFF"/>
            <w:vAlign w:val="center"/>
          </w:tcPr>
          <w:p w14:paraId="570A087B" w14:textId="50E39697" w:rsidR="002F2FD5" w:rsidRDefault="002F2FD5" w:rsidP="00470963">
            <w:pPr>
              <w:jc w:val="center"/>
              <w:rPr>
                <w:color w:val="000000"/>
                <w:sz w:val="26"/>
                <w:szCs w:val="26"/>
              </w:rPr>
            </w:pPr>
            <w:r>
              <w:rPr>
                <w:color w:val="000000"/>
                <w:sz w:val="26"/>
                <w:szCs w:val="26"/>
              </w:rPr>
              <w:t>Trước ngày 30/11/2026</w:t>
            </w:r>
          </w:p>
        </w:tc>
      </w:tr>
      <w:tr w:rsidR="007E004E" w:rsidRPr="00E13CC2" w14:paraId="491673D2" w14:textId="0D2E90FE" w:rsidTr="006E406A">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337715EA" w14:textId="661C2B69" w:rsidR="007E004E" w:rsidRPr="00371A19" w:rsidRDefault="00CA130B" w:rsidP="00980DAB">
            <w:pPr>
              <w:jc w:val="center"/>
              <w:rPr>
                <w:color w:val="000000"/>
                <w:sz w:val="26"/>
                <w:szCs w:val="26"/>
              </w:rPr>
            </w:pPr>
            <w:r>
              <w:rPr>
                <w:color w:val="000000"/>
                <w:sz w:val="26"/>
                <w:szCs w:val="26"/>
              </w:rPr>
              <w:t>28</w:t>
            </w:r>
          </w:p>
        </w:tc>
        <w:tc>
          <w:tcPr>
            <w:tcW w:w="2394" w:type="dxa"/>
            <w:tcBorders>
              <w:top w:val="nil"/>
              <w:left w:val="nil"/>
              <w:bottom w:val="single" w:sz="4" w:space="0" w:color="auto"/>
              <w:right w:val="single" w:sz="4" w:space="0" w:color="auto"/>
            </w:tcBorders>
            <w:vAlign w:val="center"/>
          </w:tcPr>
          <w:p w14:paraId="7A9079C9" w14:textId="1B5C14DE" w:rsidR="007E004E" w:rsidRPr="00371A19" w:rsidRDefault="007E004E" w:rsidP="00980DAB">
            <w:pPr>
              <w:rPr>
                <w:color w:val="000000"/>
                <w:sz w:val="26"/>
                <w:szCs w:val="26"/>
              </w:rPr>
            </w:pPr>
            <w:r w:rsidRPr="006E406A">
              <w:rPr>
                <w:color w:val="000000"/>
                <w:sz w:val="26"/>
                <w:szCs w:val="26"/>
                <w:shd w:val="clear" w:color="auto" w:fill="FFFFFF" w:themeFill="background1"/>
              </w:rPr>
              <w:t>Kiểm định hiệu chuẩn Đồng</w:t>
            </w:r>
            <w:r w:rsidRPr="00371A19">
              <w:rPr>
                <w:color w:val="000000"/>
                <w:sz w:val="26"/>
                <w:szCs w:val="26"/>
              </w:rPr>
              <w:t xml:space="preserve"> hồ áp kế</w:t>
            </w:r>
          </w:p>
        </w:tc>
        <w:tc>
          <w:tcPr>
            <w:tcW w:w="4111" w:type="dxa"/>
            <w:tcBorders>
              <w:top w:val="nil"/>
              <w:left w:val="nil"/>
              <w:bottom w:val="single" w:sz="4" w:space="0" w:color="auto"/>
              <w:right w:val="single" w:sz="4" w:space="0" w:color="auto"/>
            </w:tcBorders>
            <w:shd w:val="clear" w:color="auto" w:fill="FFFFFF"/>
            <w:vAlign w:val="center"/>
          </w:tcPr>
          <w:p w14:paraId="139D14AD" w14:textId="77777777" w:rsidR="007E004E" w:rsidRPr="00371A19" w:rsidRDefault="007E004E" w:rsidP="00980DAB">
            <w:pPr>
              <w:rPr>
                <w:color w:val="000000"/>
                <w:sz w:val="26"/>
                <w:szCs w:val="26"/>
              </w:rPr>
            </w:pPr>
            <w:r w:rsidRPr="00371A19">
              <w:rPr>
                <w:color w:val="000000"/>
                <w:sz w:val="26"/>
                <w:szCs w:val="26"/>
              </w:rPr>
              <w:t>Thực hiện kiểm định kỹ thuật an toàn và hiệu chuẩn các đồng hồ áp kế theo Quy trình kiểm định áp kế ĐLVN 08-2011 của Tổng cục tiêu chuẩn đo lường chất lượng.</w:t>
            </w:r>
          </w:p>
        </w:tc>
        <w:tc>
          <w:tcPr>
            <w:tcW w:w="1417" w:type="dxa"/>
            <w:tcBorders>
              <w:top w:val="nil"/>
              <w:left w:val="nil"/>
              <w:bottom w:val="single" w:sz="4" w:space="0" w:color="auto"/>
              <w:right w:val="single" w:sz="4" w:space="0" w:color="auto"/>
            </w:tcBorders>
            <w:shd w:val="clear" w:color="auto" w:fill="FFFFFF"/>
            <w:vAlign w:val="center"/>
          </w:tcPr>
          <w:p w14:paraId="0C2EDFAE" w14:textId="77777777" w:rsidR="007E004E" w:rsidRPr="00371A19" w:rsidRDefault="007E004E" w:rsidP="00980DAB">
            <w:pPr>
              <w:jc w:val="center"/>
              <w:rPr>
                <w:color w:val="000000"/>
                <w:sz w:val="26"/>
                <w:szCs w:val="26"/>
              </w:rPr>
            </w:pPr>
            <w:r w:rsidRPr="00371A19">
              <w:rPr>
                <w:color w:val="000000"/>
                <w:sz w:val="26"/>
                <w:szCs w:val="26"/>
              </w:rPr>
              <w:t>1122</w:t>
            </w:r>
          </w:p>
        </w:tc>
        <w:tc>
          <w:tcPr>
            <w:tcW w:w="1276" w:type="dxa"/>
            <w:tcBorders>
              <w:top w:val="nil"/>
              <w:left w:val="nil"/>
              <w:bottom w:val="single" w:sz="4" w:space="0" w:color="auto"/>
              <w:right w:val="single" w:sz="4" w:space="0" w:color="auto"/>
            </w:tcBorders>
            <w:shd w:val="clear" w:color="auto" w:fill="FFFFFF"/>
            <w:vAlign w:val="center"/>
          </w:tcPr>
          <w:p w14:paraId="7D47DDD7" w14:textId="77777777" w:rsidR="007E004E" w:rsidRPr="00371A19" w:rsidRDefault="007E004E" w:rsidP="00980DAB">
            <w:pPr>
              <w:jc w:val="center"/>
              <w:rPr>
                <w:color w:val="000000"/>
                <w:sz w:val="26"/>
                <w:szCs w:val="26"/>
              </w:rPr>
            </w:pPr>
            <w:r w:rsidRPr="00371A19">
              <w:rPr>
                <w:color w:val="000000"/>
                <w:sz w:val="26"/>
                <w:szCs w:val="26"/>
              </w:rPr>
              <w:t>Cái</w:t>
            </w:r>
          </w:p>
        </w:tc>
        <w:tc>
          <w:tcPr>
            <w:tcW w:w="2977" w:type="dxa"/>
            <w:tcBorders>
              <w:top w:val="nil"/>
              <w:left w:val="nil"/>
              <w:bottom w:val="single" w:sz="4" w:space="0" w:color="auto"/>
              <w:right w:val="single" w:sz="4" w:space="0" w:color="auto"/>
            </w:tcBorders>
            <w:shd w:val="clear" w:color="auto" w:fill="FFFFFF"/>
            <w:vAlign w:val="center"/>
          </w:tcPr>
          <w:p w14:paraId="4E7D10E7" w14:textId="55D05DE2" w:rsidR="007E004E" w:rsidRPr="00371A19" w:rsidRDefault="00470963" w:rsidP="00470963">
            <w:pPr>
              <w:jc w:val="center"/>
              <w:rPr>
                <w:color w:val="000000"/>
                <w:sz w:val="26"/>
                <w:szCs w:val="26"/>
              </w:rPr>
            </w:pPr>
            <w:r>
              <w:rPr>
                <w:color w:val="000000"/>
                <w:sz w:val="26"/>
                <w:szCs w:val="26"/>
              </w:rPr>
              <w:t>Trước ngày 30/11/202</w:t>
            </w:r>
            <w:r w:rsidR="009B3D1E">
              <w:rPr>
                <w:color w:val="000000"/>
                <w:sz w:val="26"/>
                <w:szCs w:val="26"/>
              </w:rPr>
              <w:t>6</w:t>
            </w:r>
          </w:p>
        </w:tc>
      </w:tr>
      <w:tr w:rsidR="007E004E" w:rsidRPr="00E13CC2" w14:paraId="77F00023" w14:textId="2EFE4356"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7D661CB9" w14:textId="7BA7BD22" w:rsidR="007E004E" w:rsidRPr="00630DE4" w:rsidRDefault="00CA130B" w:rsidP="00980DAB">
            <w:pPr>
              <w:jc w:val="center"/>
              <w:rPr>
                <w:color w:val="000000"/>
                <w:sz w:val="26"/>
                <w:szCs w:val="26"/>
              </w:rPr>
            </w:pPr>
            <w:r>
              <w:rPr>
                <w:color w:val="000000"/>
                <w:sz w:val="26"/>
                <w:szCs w:val="26"/>
              </w:rPr>
              <w:lastRenderedPageBreak/>
              <w:t>29</w:t>
            </w:r>
          </w:p>
        </w:tc>
        <w:tc>
          <w:tcPr>
            <w:tcW w:w="2394" w:type="dxa"/>
            <w:tcBorders>
              <w:top w:val="nil"/>
              <w:left w:val="nil"/>
              <w:bottom w:val="single" w:sz="4" w:space="0" w:color="auto"/>
              <w:right w:val="single" w:sz="4" w:space="0" w:color="auto"/>
            </w:tcBorders>
            <w:shd w:val="clear" w:color="auto" w:fill="FFFFFF"/>
            <w:vAlign w:val="center"/>
          </w:tcPr>
          <w:p w14:paraId="5168D274" w14:textId="41EFC2CD" w:rsidR="007E004E" w:rsidRPr="00CA130B" w:rsidRDefault="007E004E" w:rsidP="00980DAB">
            <w:pPr>
              <w:rPr>
                <w:color w:val="000000"/>
                <w:sz w:val="26"/>
                <w:szCs w:val="26"/>
              </w:rPr>
            </w:pPr>
            <w:r w:rsidRPr="00CA130B">
              <w:rPr>
                <w:color w:val="000000"/>
                <w:sz w:val="26"/>
                <w:szCs w:val="26"/>
              </w:rPr>
              <w:t>Thử nghiệm Dây đeo an toàn</w:t>
            </w:r>
          </w:p>
        </w:tc>
        <w:tc>
          <w:tcPr>
            <w:tcW w:w="4111" w:type="dxa"/>
            <w:tcBorders>
              <w:top w:val="nil"/>
              <w:left w:val="nil"/>
              <w:bottom w:val="single" w:sz="4" w:space="0" w:color="auto"/>
              <w:right w:val="single" w:sz="4" w:space="0" w:color="auto"/>
            </w:tcBorders>
            <w:shd w:val="clear" w:color="auto" w:fill="FFFFFF"/>
            <w:vAlign w:val="center"/>
          </w:tcPr>
          <w:p w14:paraId="3D5E7F89" w14:textId="5D7313BD" w:rsidR="007E004E" w:rsidRPr="00CA130B" w:rsidRDefault="007E004E" w:rsidP="00371A19">
            <w:pPr>
              <w:rPr>
                <w:color w:val="000000"/>
                <w:sz w:val="26"/>
                <w:szCs w:val="26"/>
              </w:rPr>
            </w:pPr>
            <w:r w:rsidRPr="00CA130B">
              <w:rPr>
                <w:color w:val="000000"/>
                <w:sz w:val="26"/>
                <w:szCs w:val="26"/>
              </w:rPr>
              <w:t xml:space="preserve">Thực hiện thử nghiệm 2 lần theo Quy chuẩn quốc gia về hệ thống chống rơi ngã cá nhân </w:t>
            </w:r>
            <w:bookmarkStart w:id="1" w:name="loai_2"/>
            <w:r w:rsidRPr="00CA130B">
              <w:rPr>
                <w:color w:val="000000"/>
                <w:sz w:val="26"/>
                <w:szCs w:val="26"/>
              </w:rPr>
              <w:t>QCVN 23: 2014/BLĐTBXH</w:t>
            </w:r>
            <w:bookmarkEnd w:id="1"/>
            <w:r w:rsidRPr="00CA130B">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6D4F8AFA" w14:textId="0A0A2B32" w:rsidR="007E004E" w:rsidRPr="00CA130B" w:rsidRDefault="00CA130B" w:rsidP="009507BD">
            <w:pPr>
              <w:jc w:val="center"/>
              <w:rPr>
                <w:color w:val="000000"/>
                <w:sz w:val="26"/>
                <w:szCs w:val="26"/>
              </w:rPr>
            </w:pPr>
            <w:r>
              <w:rPr>
                <w:sz w:val="26"/>
                <w:szCs w:val="26"/>
              </w:rPr>
              <w:t>83</w:t>
            </w:r>
          </w:p>
        </w:tc>
        <w:tc>
          <w:tcPr>
            <w:tcW w:w="1276" w:type="dxa"/>
            <w:tcBorders>
              <w:top w:val="nil"/>
              <w:left w:val="nil"/>
              <w:bottom w:val="single" w:sz="4" w:space="0" w:color="auto"/>
              <w:right w:val="single" w:sz="4" w:space="0" w:color="auto"/>
            </w:tcBorders>
            <w:shd w:val="clear" w:color="auto" w:fill="FFFFFF"/>
            <w:vAlign w:val="center"/>
          </w:tcPr>
          <w:p w14:paraId="1F937B5A" w14:textId="77777777" w:rsidR="007E004E" w:rsidRPr="00CA130B" w:rsidRDefault="007E004E" w:rsidP="00980DAB">
            <w:pPr>
              <w:jc w:val="center"/>
              <w:rPr>
                <w:color w:val="000000"/>
                <w:sz w:val="26"/>
                <w:szCs w:val="26"/>
              </w:rPr>
            </w:pPr>
            <w:r w:rsidRPr="00CA130B">
              <w:rPr>
                <w:color w:val="000000"/>
                <w:sz w:val="26"/>
                <w:szCs w:val="26"/>
              </w:rPr>
              <w:t>Dây</w:t>
            </w:r>
          </w:p>
        </w:tc>
        <w:tc>
          <w:tcPr>
            <w:tcW w:w="2977" w:type="dxa"/>
            <w:tcBorders>
              <w:top w:val="nil"/>
              <w:left w:val="nil"/>
              <w:bottom w:val="single" w:sz="4" w:space="0" w:color="auto"/>
              <w:right w:val="single" w:sz="4" w:space="0" w:color="auto"/>
            </w:tcBorders>
            <w:shd w:val="clear" w:color="auto" w:fill="FFFFFF"/>
          </w:tcPr>
          <w:p w14:paraId="462275CF" w14:textId="5060B81B" w:rsidR="007E004E" w:rsidRPr="00CA130B" w:rsidRDefault="007E004E" w:rsidP="00371A19">
            <w:pPr>
              <w:jc w:val="left"/>
              <w:rPr>
                <w:sz w:val="26"/>
                <w:szCs w:val="26"/>
              </w:rPr>
            </w:pPr>
            <w:r w:rsidRPr="00CA130B">
              <w:rPr>
                <w:sz w:val="26"/>
                <w:szCs w:val="26"/>
              </w:rPr>
              <w:t xml:space="preserve">Thử nghiệm lần 1 </w:t>
            </w:r>
            <w:r w:rsidR="009507BD" w:rsidRPr="00CA130B">
              <w:rPr>
                <w:sz w:val="26"/>
                <w:szCs w:val="26"/>
              </w:rPr>
              <w:t xml:space="preserve">trước </w:t>
            </w:r>
            <w:r w:rsidR="00470963" w:rsidRPr="00CA130B">
              <w:rPr>
                <w:sz w:val="26"/>
                <w:szCs w:val="26"/>
              </w:rPr>
              <w:t>ngày 30/</w:t>
            </w:r>
            <w:r w:rsidR="00CA130B" w:rsidRPr="00CA130B">
              <w:rPr>
                <w:sz w:val="26"/>
                <w:szCs w:val="26"/>
              </w:rPr>
              <w:t>7</w:t>
            </w:r>
            <w:r w:rsidR="009507BD" w:rsidRPr="00CA130B">
              <w:rPr>
                <w:sz w:val="26"/>
                <w:szCs w:val="26"/>
              </w:rPr>
              <w:t>/202</w:t>
            </w:r>
            <w:r w:rsidR="00CA130B" w:rsidRPr="00CA130B">
              <w:rPr>
                <w:sz w:val="26"/>
                <w:szCs w:val="26"/>
              </w:rPr>
              <w:t>6</w:t>
            </w:r>
            <w:r w:rsidRPr="00CA130B">
              <w:rPr>
                <w:sz w:val="26"/>
                <w:szCs w:val="26"/>
              </w:rPr>
              <w:t>.</w:t>
            </w:r>
          </w:p>
          <w:p w14:paraId="6B6A16C7" w14:textId="7B434A0D" w:rsidR="007E004E" w:rsidRPr="00CA130B" w:rsidRDefault="007E004E" w:rsidP="00470963">
            <w:pPr>
              <w:jc w:val="left"/>
              <w:rPr>
                <w:color w:val="000000"/>
                <w:sz w:val="26"/>
                <w:szCs w:val="26"/>
              </w:rPr>
            </w:pPr>
            <w:r w:rsidRPr="00CA130B">
              <w:rPr>
                <w:sz w:val="26"/>
                <w:szCs w:val="26"/>
              </w:rPr>
              <w:t xml:space="preserve">Thử nghiệm lần 2 </w:t>
            </w:r>
            <w:r w:rsidR="009507BD" w:rsidRPr="00CA130B">
              <w:rPr>
                <w:sz w:val="26"/>
                <w:szCs w:val="26"/>
              </w:rPr>
              <w:t xml:space="preserve">trước </w:t>
            </w:r>
            <w:r w:rsidR="00470963" w:rsidRPr="00CA130B">
              <w:rPr>
                <w:sz w:val="26"/>
                <w:szCs w:val="26"/>
              </w:rPr>
              <w:t>ngày 30/</w:t>
            </w:r>
            <w:r w:rsidR="009507BD" w:rsidRPr="00CA130B">
              <w:rPr>
                <w:sz w:val="26"/>
                <w:szCs w:val="26"/>
              </w:rPr>
              <w:t>12/202</w:t>
            </w:r>
            <w:r w:rsidR="00CA130B" w:rsidRPr="00CA130B">
              <w:rPr>
                <w:sz w:val="26"/>
                <w:szCs w:val="26"/>
              </w:rPr>
              <w:t>6</w:t>
            </w:r>
            <w:r w:rsidRPr="00CA130B">
              <w:rPr>
                <w:color w:val="000000"/>
                <w:sz w:val="26"/>
                <w:szCs w:val="26"/>
              </w:rPr>
              <w:t>.</w:t>
            </w:r>
          </w:p>
        </w:tc>
      </w:tr>
      <w:tr w:rsidR="007E004E" w:rsidRPr="00E13CC2" w14:paraId="5519D781" w14:textId="5FF8B6A5"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4D4233C1" w14:textId="0A31F6A8" w:rsidR="007E004E" w:rsidRPr="00630DE4" w:rsidRDefault="009507BD" w:rsidP="00980DAB">
            <w:pPr>
              <w:jc w:val="center"/>
              <w:rPr>
                <w:color w:val="000000"/>
                <w:sz w:val="26"/>
                <w:szCs w:val="26"/>
              </w:rPr>
            </w:pPr>
            <w:r>
              <w:rPr>
                <w:color w:val="000000"/>
                <w:sz w:val="26"/>
                <w:szCs w:val="26"/>
              </w:rPr>
              <w:t>3</w:t>
            </w:r>
            <w:r w:rsidR="00C46B26">
              <w:rPr>
                <w:color w:val="000000"/>
                <w:sz w:val="26"/>
                <w:szCs w:val="26"/>
              </w:rPr>
              <w:t>0</w:t>
            </w:r>
          </w:p>
        </w:tc>
        <w:tc>
          <w:tcPr>
            <w:tcW w:w="2394" w:type="dxa"/>
            <w:tcBorders>
              <w:top w:val="nil"/>
              <w:left w:val="nil"/>
              <w:bottom w:val="single" w:sz="4" w:space="0" w:color="auto"/>
              <w:right w:val="single" w:sz="4" w:space="0" w:color="auto"/>
            </w:tcBorders>
            <w:shd w:val="clear" w:color="auto" w:fill="FFFFFF"/>
            <w:vAlign w:val="center"/>
          </w:tcPr>
          <w:p w14:paraId="7FC8424F" w14:textId="268D511D" w:rsidR="007E004E" w:rsidRPr="00630DE4" w:rsidRDefault="007E004E" w:rsidP="00897641">
            <w:pPr>
              <w:rPr>
                <w:color w:val="000000"/>
                <w:sz w:val="26"/>
                <w:szCs w:val="26"/>
              </w:rPr>
            </w:pPr>
            <w:r>
              <w:rPr>
                <w:sz w:val="26"/>
                <w:szCs w:val="26"/>
              </w:rPr>
              <w:t xml:space="preserve">Thử nghiệm </w:t>
            </w:r>
            <w:r w:rsidRPr="00592C47">
              <w:rPr>
                <w:sz w:val="26"/>
                <w:szCs w:val="26"/>
              </w:rPr>
              <w:t xml:space="preserve">Cáp </w:t>
            </w:r>
            <w:proofErr w:type="gramStart"/>
            <w:r w:rsidRPr="00592C47">
              <w:rPr>
                <w:sz w:val="26"/>
                <w:szCs w:val="26"/>
              </w:rPr>
              <w:t xml:space="preserve">vải  </w:t>
            </w:r>
            <w:r w:rsidR="00897641">
              <w:rPr>
                <w:sz w:val="26"/>
                <w:szCs w:val="26"/>
              </w:rPr>
              <w:t>Tải</w:t>
            </w:r>
            <w:proofErr w:type="gramEnd"/>
            <w:r w:rsidR="00897641">
              <w:rPr>
                <w:sz w:val="26"/>
                <w:szCs w:val="26"/>
              </w:rPr>
              <w:t xml:space="preserve"> trọng: 1T, dài: </w:t>
            </w:r>
            <w:r w:rsidRPr="00592C47">
              <w:rPr>
                <w:sz w:val="26"/>
                <w:szCs w:val="26"/>
              </w:rPr>
              <w:t xml:space="preserve"> 5m</w:t>
            </w:r>
          </w:p>
        </w:tc>
        <w:tc>
          <w:tcPr>
            <w:tcW w:w="4111" w:type="dxa"/>
            <w:tcBorders>
              <w:top w:val="nil"/>
              <w:left w:val="nil"/>
              <w:bottom w:val="single" w:sz="4" w:space="0" w:color="auto"/>
              <w:right w:val="single" w:sz="4" w:space="0" w:color="auto"/>
            </w:tcBorders>
            <w:shd w:val="clear" w:color="auto" w:fill="FFFFFF"/>
            <w:vAlign w:val="center"/>
          </w:tcPr>
          <w:p w14:paraId="40A4D0AD" w14:textId="74DB683A" w:rsidR="007E004E" w:rsidRPr="00630DE4" w:rsidRDefault="007E004E" w:rsidP="004A012F">
            <w:pPr>
              <w:rPr>
                <w:color w:val="000000"/>
                <w:sz w:val="26"/>
                <w:szCs w:val="26"/>
              </w:rPr>
            </w:pPr>
            <w:r w:rsidRPr="00592C47">
              <w:rPr>
                <w:color w:val="000000"/>
                <w:sz w:val="26"/>
                <w:szCs w:val="26"/>
              </w:rPr>
              <w:t>Thực hiệ</w:t>
            </w:r>
            <w:r>
              <w:rPr>
                <w:color w:val="000000"/>
                <w:sz w:val="26"/>
                <w:szCs w:val="26"/>
              </w:rPr>
              <w:t xml:space="preserve">n thử nghiệm 2 </w:t>
            </w:r>
            <w:r w:rsidRPr="004A012F">
              <w:rPr>
                <w:color w:val="000000"/>
                <w:sz w:val="26"/>
                <w:szCs w:val="26"/>
              </w:rPr>
              <w:t>lần</w:t>
            </w:r>
            <w:r>
              <w:rPr>
                <w:color w:val="000000"/>
                <w:sz w:val="26"/>
                <w:szCs w:val="26"/>
              </w:rPr>
              <w:t xml:space="preserve">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0DE65FFB" w14:textId="58789BDC" w:rsidR="007E004E" w:rsidRPr="00630DE4" w:rsidRDefault="00CA130B" w:rsidP="00980DAB">
            <w:pPr>
              <w:jc w:val="center"/>
              <w:rPr>
                <w:color w:val="000000"/>
                <w:sz w:val="26"/>
                <w:szCs w:val="26"/>
              </w:rPr>
            </w:pPr>
            <w:r>
              <w:rPr>
                <w:sz w:val="26"/>
                <w:szCs w:val="26"/>
              </w:rPr>
              <w:t>13</w:t>
            </w:r>
          </w:p>
        </w:tc>
        <w:tc>
          <w:tcPr>
            <w:tcW w:w="1276" w:type="dxa"/>
            <w:tcBorders>
              <w:top w:val="nil"/>
              <w:left w:val="nil"/>
              <w:bottom w:val="single" w:sz="4" w:space="0" w:color="auto"/>
              <w:right w:val="single" w:sz="4" w:space="0" w:color="auto"/>
            </w:tcBorders>
            <w:shd w:val="clear" w:color="auto" w:fill="FFFFFF"/>
            <w:vAlign w:val="center"/>
          </w:tcPr>
          <w:p w14:paraId="59FCDF92" w14:textId="77777777" w:rsidR="007E004E" w:rsidRPr="00630DE4" w:rsidRDefault="007E004E" w:rsidP="00980DAB">
            <w:pPr>
              <w:jc w:val="center"/>
              <w:rPr>
                <w:color w:val="000000"/>
                <w:sz w:val="26"/>
                <w:szCs w:val="26"/>
              </w:rPr>
            </w:pPr>
            <w:r w:rsidRPr="00592C47">
              <w:rPr>
                <w:sz w:val="26"/>
                <w:szCs w:val="26"/>
              </w:rPr>
              <w:t>Sợi</w:t>
            </w:r>
          </w:p>
        </w:tc>
        <w:tc>
          <w:tcPr>
            <w:tcW w:w="2977" w:type="dxa"/>
            <w:tcBorders>
              <w:top w:val="nil"/>
              <w:left w:val="nil"/>
              <w:bottom w:val="single" w:sz="4" w:space="0" w:color="auto"/>
              <w:right w:val="single" w:sz="4" w:space="0" w:color="auto"/>
            </w:tcBorders>
            <w:shd w:val="clear" w:color="auto" w:fill="FFFFFF"/>
          </w:tcPr>
          <w:p w14:paraId="71FA2E09" w14:textId="77777777" w:rsidR="00CA130B" w:rsidRPr="00CA130B" w:rsidRDefault="00CA130B" w:rsidP="00CA130B">
            <w:pPr>
              <w:jc w:val="left"/>
              <w:rPr>
                <w:sz w:val="26"/>
                <w:szCs w:val="26"/>
              </w:rPr>
            </w:pPr>
            <w:r w:rsidRPr="00CA130B">
              <w:rPr>
                <w:sz w:val="26"/>
                <w:szCs w:val="26"/>
              </w:rPr>
              <w:t>Thử nghiệm lần 1 trước ngày 30/7/2026.</w:t>
            </w:r>
          </w:p>
          <w:p w14:paraId="6383B66D" w14:textId="25C5134C" w:rsidR="007E004E" w:rsidRPr="00592C47" w:rsidRDefault="00CA130B" w:rsidP="00CA130B">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453B180B" w14:textId="4EFA4F4F"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5B6D462E" w14:textId="079B74A4" w:rsidR="00264163" w:rsidRPr="00630DE4" w:rsidRDefault="00264163" w:rsidP="00980DAB">
            <w:pPr>
              <w:jc w:val="center"/>
              <w:rPr>
                <w:color w:val="000000"/>
                <w:sz w:val="26"/>
                <w:szCs w:val="26"/>
              </w:rPr>
            </w:pPr>
            <w:r>
              <w:rPr>
                <w:color w:val="000000"/>
                <w:sz w:val="26"/>
                <w:szCs w:val="26"/>
              </w:rPr>
              <w:t>3</w:t>
            </w:r>
            <w:r w:rsidR="00C46B26">
              <w:rPr>
                <w:color w:val="000000"/>
                <w:sz w:val="26"/>
                <w:szCs w:val="26"/>
              </w:rPr>
              <w:t>1</w:t>
            </w:r>
          </w:p>
        </w:tc>
        <w:tc>
          <w:tcPr>
            <w:tcW w:w="2394" w:type="dxa"/>
            <w:tcBorders>
              <w:top w:val="nil"/>
              <w:left w:val="nil"/>
              <w:bottom w:val="single" w:sz="4" w:space="0" w:color="auto"/>
              <w:right w:val="single" w:sz="4" w:space="0" w:color="auto"/>
            </w:tcBorders>
            <w:shd w:val="clear" w:color="auto" w:fill="FFFFFF"/>
            <w:vAlign w:val="center"/>
          </w:tcPr>
          <w:p w14:paraId="0A2A3625" w14:textId="4CD2ECF1" w:rsidR="00264163" w:rsidRPr="00630DE4" w:rsidRDefault="00264163" w:rsidP="00897641">
            <w:pPr>
              <w:rPr>
                <w:color w:val="000000"/>
                <w:sz w:val="26"/>
                <w:szCs w:val="26"/>
              </w:rPr>
            </w:pPr>
            <w:r>
              <w:rPr>
                <w:sz w:val="26"/>
                <w:szCs w:val="26"/>
              </w:rPr>
              <w:t xml:space="preserve">Thử nghiệm </w:t>
            </w:r>
            <w:r w:rsidRPr="00592C47">
              <w:rPr>
                <w:sz w:val="26"/>
                <w:szCs w:val="26"/>
              </w:rPr>
              <w:t xml:space="preserve">Cáp </w:t>
            </w:r>
            <w:proofErr w:type="gramStart"/>
            <w:r w:rsidRPr="00592C47">
              <w:rPr>
                <w:sz w:val="26"/>
                <w:szCs w:val="26"/>
              </w:rPr>
              <w:t xml:space="preserve">vải  </w:t>
            </w:r>
            <w:r>
              <w:rPr>
                <w:sz w:val="26"/>
                <w:szCs w:val="26"/>
              </w:rPr>
              <w:t>Tải</w:t>
            </w:r>
            <w:proofErr w:type="gramEnd"/>
            <w:r>
              <w:rPr>
                <w:sz w:val="26"/>
                <w:szCs w:val="26"/>
              </w:rPr>
              <w:t xml:space="preserve"> trọng: 2T, dài: </w:t>
            </w:r>
            <w:r w:rsidRPr="00592C47">
              <w:rPr>
                <w:sz w:val="26"/>
                <w:szCs w:val="26"/>
              </w:rPr>
              <w:t xml:space="preserve"> 5m</w:t>
            </w:r>
          </w:p>
        </w:tc>
        <w:tc>
          <w:tcPr>
            <w:tcW w:w="4111" w:type="dxa"/>
            <w:tcBorders>
              <w:top w:val="nil"/>
              <w:left w:val="nil"/>
              <w:bottom w:val="single" w:sz="4" w:space="0" w:color="auto"/>
              <w:right w:val="single" w:sz="4" w:space="0" w:color="auto"/>
            </w:tcBorders>
            <w:shd w:val="clear" w:color="auto" w:fill="FFFFFF"/>
            <w:vAlign w:val="center"/>
          </w:tcPr>
          <w:p w14:paraId="106BDE58" w14:textId="0A7975A7" w:rsidR="00264163" w:rsidRPr="00630DE4" w:rsidRDefault="00264163" w:rsidP="004A012F">
            <w:pPr>
              <w:rPr>
                <w:color w:val="000000"/>
                <w:sz w:val="26"/>
                <w:szCs w:val="26"/>
              </w:rPr>
            </w:pPr>
            <w:r w:rsidRPr="00592C47">
              <w:rPr>
                <w:color w:val="000000"/>
                <w:sz w:val="26"/>
                <w:szCs w:val="26"/>
              </w:rPr>
              <w:t xml:space="preserve">Thực hiện thử nghiệm 2 </w:t>
            </w:r>
            <w:r>
              <w:rPr>
                <w:color w:val="000000"/>
                <w:sz w:val="26"/>
                <w:szCs w:val="26"/>
              </w:rPr>
              <w:t xml:space="preserve">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153D9297" w14:textId="632E11EE" w:rsidR="00264163" w:rsidRPr="00630DE4" w:rsidRDefault="00CA130B" w:rsidP="00980DAB">
            <w:pPr>
              <w:jc w:val="center"/>
              <w:rPr>
                <w:color w:val="000000"/>
                <w:sz w:val="26"/>
                <w:szCs w:val="26"/>
              </w:rPr>
            </w:pPr>
            <w:r>
              <w:rPr>
                <w:sz w:val="26"/>
                <w:szCs w:val="26"/>
              </w:rPr>
              <w:t>56</w:t>
            </w:r>
          </w:p>
        </w:tc>
        <w:tc>
          <w:tcPr>
            <w:tcW w:w="1276" w:type="dxa"/>
            <w:tcBorders>
              <w:top w:val="nil"/>
              <w:left w:val="nil"/>
              <w:bottom w:val="single" w:sz="4" w:space="0" w:color="auto"/>
              <w:right w:val="single" w:sz="4" w:space="0" w:color="auto"/>
            </w:tcBorders>
            <w:shd w:val="clear" w:color="auto" w:fill="FFFFFF"/>
            <w:vAlign w:val="center"/>
          </w:tcPr>
          <w:p w14:paraId="762D5C4E" w14:textId="77777777" w:rsidR="00264163" w:rsidRPr="00630DE4" w:rsidRDefault="00264163" w:rsidP="00980DAB">
            <w:pPr>
              <w:jc w:val="center"/>
              <w:rPr>
                <w:color w:val="000000"/>
                <w:sz w:val="26"/>
                <w:szCs w:val="26"/>
              </w:rPr>
            </w:pPr>
            <w:r w:rsidRPr="00592C47">
              <w:rPr>
                <w:sz w:val="26"/>
                <w:szCs w:val="26"/>
              </w:rPr>
              <w:t>Sợi</w:t>
            </w:r>
          </w:p>
        </w:tc>
        <w:tc>
          <w:tcPr>
            <w:tcW w:w="2977" w:type="dxa"/>
            <w:tcBorders>
              <w:top w:val="nil"/>
              <w:left w:val="nil"/>
              <w:bottom w:val="single" w:sz="4" w:space="0" w:color="auto"/>
              <w:right w:val="single" w:sz="4" w:space="0" w:color="auto"/>
            </w:tcBorders>
            <w:shd w:val="clear" w:color="auto" w:fill="FFFFFF"/>
          </w:tcPr>
          <w:p w14:paraId="5A4DE00B" w14:textId="77777777" w:rsidR="00CA130B" w:rsidRPr="00CA130B" w:rsidRDefault="00CA130B" w:rsidP="00CA130B">
            <w:pPr>
              <w:jc w:val="left"/>
              <w:rPr>
                <w:sz w:val="26"/>
                <w:szCs w:val="26"/>
              </w:rPr>
            </w:pPr>
            <w:r w:rsidRPr="00CA130B">
              <w:rPr>
                <w:sz w:val="26"/>
                <w:szCs w:val="26"/>
              </w:rPr>
              <w:t>Thử nghiệm lần 1 trước ngày 30/7/2026.</w:t>
            </w:r>
          </w:p>
          <w:p w14:paraId="73C17020" w14:textId="7898DF15" w:rsidR="00264163" w:rsidRPr="00592C47" w:rsidRDefault="00CA130B" w:rsidP="00CA130B">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1F4A9541" w14:textId="5EF76114"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071633A5" w14:textId="48FB5396" w:rsidR="00264163" w:rsidRPr="00630DE4" w:rsidRDefault="00264163" w:rsidP="00980DAB">
            <w:pPr>
              <w:jc w:val="center"/>
              <w:rPr>
                <w:color w:val="000000"/>
                <w:sz w:val="26"/>
                <w:szCs w:val="26"/>
              </w:rPr>
            </w:pPr>
            <w:r>
              <w:rPr>
                <w:color w:val="000000"/>
                <w:sz w:val="26"/>
                <w:szCs w:val="26"/>
              </w:rPr>
              <w:t>3</w:t>
            </w:r>
            <w:r w:rsidR="00C46B26">
              <w:rPr>
                <w:color w:val="000000"/>
                <w:sz w:val="26"/>
                <w:szCs w:val="26"/>
              </w:rPr>
              <w:t>2</w:t>
            </w:r>
          </w:p>
        </w:tc>
        <w:tc>
          <w:tcPr>
            <w:tcW w:w="2394" w:type="dxa"/>
            <w:tcBorders>
              <w:top w:val="nil"/>
              <w:left w:val="nil"/>
              <w:bottom w:val="single" w:sz="4" w:space="0" w:color="auto"/>
              <w:right w:val="single" w:sz="4" w:space="0" w:color="auto"/>
            </w:tcBorders>
            <w:shd w:val="clear" w:color="auto" w:fill="FFFFFF"/>
            <w:vAlign w:val="center"/>
          </w:tcPr>
          <w:p w14:paraId="79C7E5A7" w14:textId="6F76DE36" w:rsidR="00264163" w:rsidRPr="00630DE4" w:rsidRDefault="00264163" w:rsidP="00897641">
            <w:pPr>
              <w:rPr>
                <w:color w:val="000000"/>
                <w:sz w:val="26"/>
                <w:szCs w:val="26"/>
              </w:rPr>
            </w:pPr>
            <w:r>
              <w:rPr>
                <w:sz w:val="26"/>
                <w:szCs w:val="26"/>
              </w:rPr>
              <w:t xml:space="preserve">Thử nghiệm </w:t>
            </w:r>
            <w:r w:rsidRPr="00592C47">
              <w:rPr>
                <w:sz w:val="26"/>
                <w:szCs w:val="26"/>
              </w:rPr>
              <w:t xml:space="preserve">Cáp </w:t>
            </w:r>
            <w:proofErr w:type="gramStart"/>
            <w:r w:rsidRPr="00592C47">
              <w:rPr>
                <w:sz w:val="26"/>
                <w:szCs w:val="26"/>
              </w:rPr>
              <w:t xml:space="preserve">vải  </w:t>
            </w:r>
            <w:r>
              <w:rPr>
                <w:sz w:val="26"/>
                <w:szCs w:val="26"/>
              </w:rPr>
              <w:t>Tải</w:t>
            </w:r>
            <w:proofErr w:type="gramEnd"/>
            <w:r>
              <w:rPr>
                <w:sz w:val="26"/>
                <w:szCs w:val="26"/>
              </w:rPr>
              <w:t xml:space="preserve"> trọng: 3T, dài: </w:t>
            </w:r>
            <w:r w:rsidRPr="00592C47">
              <w:rPr>
                <w:sz w:val="26"/>
                <w:szCs w:val="26"/>
              </w:rPr>
              <w:t xml:space="preserve"> 5m</w:t>
            </w:r>
          </w:p>
        </w:tc>
        <w:tc>
          <w:tcPr>
            <w:tcW w:w="4111" w:type="dxa"/>
            <w:tcBorders>
              <w:top w:val="nil"/>
              <w:left w:val="nil"/>
              <w:bottom w:val="single" w:sz="4" w:space="0" w:color="auto"/>
              <w:right w:val="single" w:sz="4" w:space="0" w:color="auto"/>
            </w:tcBorders>
            <w:shd w:val="clear" w:color="auto" w:fill="FFFFFF"/>
            <w:vAlign w:val="center"/>
          </w:tcPr>
          <w:p w14:paraId="04C23806" w14:textId="3204AC23" w:rsidR="00264163" w:rsidRPr="00630DE4" w:rsidRDefault="00264163" w:rsidP="004A012F">
            <w:pPr>
              <w:rPr>
                <w:color w:val="000000"/>
                <w:sz w:val="26"/>
                <w:szCs w:val="26"/>
              </w:rPr>
            </w:pPr>
            <w:r w:rsidRPr="00592C47">
              <w:rPr>
                <w:color w:val="000000"/>
                <w:sz w:val="26"/>
                <w:szCs w:val="26"/>
              </w:rPr>
              <w:t>Thực hi</w:t>
            </w:r>
            <w:r>
              <w:rPr>
                <w:color w:val="000000"/>
                <w:sz w:val="26"/>
                <w:szCs w:val="26"/>
              </w:rPr>
              <w:t>ện thử nghiệm 2 lần theo</w:t>
            </w:r>
            <w:r w:rsidRPr="00592C47">
              <w:rPr>
                <w:color w:val="000000"/>
                <w:sz w:val="26"/>
                <w:szCs w:val="26"/>
              </w:rPr>
              <w:t xml:space="preserve"> 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29EBF780" w14:textId="046FA8C2" w:rsidR="00264163" w:rsidRPr="00630DE4" w:rsidRDefault="00CA130B" w:rsidP="00980DAB">
            <w:pPr>
              <w:jc w:val="center"/>
              <w:rPr>
                <w:color w:val="000000"/>
                <w:sz w:val="26"/>
                <w:szCs w:val="26"/>
              </w:rPr>
            </w:pPr>
            <w:r>
              <w:rPr>
                <w:sz w:val="26"/>
                <w:szCs w:val="26"/>
              </w:rPr>
              <w:t>52</w:t>
            </w:r>
          </w:p>
        </w:tc>
        <w:tc>
          <w:tcPr>
            <w:tcW w:w="1276" w:type="dxa"/>
            <w:tcBorders>
              <w:top w:val="nil"/>
              <w:left w:val="nil"/>
              <w:bottom w:val="single" w:sz="4" w:space="0" w:color="auto"/>
              <w:right w:val="single" w:sz="4" w:space="0" w:color="auto"/>
            </w:tcBorders>
            <w:shd w:val="clear" w:color="auto" w:fill="FFFFFF"/>
            <w:vAlign w:val="center"/>
          </w:tcPr>
          <w:p w14:paraId="5C82C19D" w14:textId="77777777" w:rsidR="00264163" w:rsidRPr="00630DE4" w:rsidRDefault="00264163" w:rsidP="00980DAB">
            <w:pPr>
              <w:jc w:val="center"/>
              <w:rPr>
                <w:color w:val="000000"/>
                <w:sz w:val="26"/>
                <w:szCs w:val="26"/>
              </w:rPr>
            </w:pPr>
            <w:r w:rsidRPr="00592C47">
              <w:rPr>
                <w:sz w:val="26"/>
                <w:szCs w:val="26"/>
              </w:rPr>
              <w:t>Sợi</w:t>
            </w:r>
          </w:p>
        </w:tc>
        <w:tc>
          <w:tcPr>
            <w:tcW w:w="2977" w:type="dxa"/>
            <w:tcBorders>
              <w:top w:val="nil"/>
              <w:left w:val="nil"/>
              <w:bottom w:val="single" w:sz="4" w:space="0" w:color="auto"/>
              <w:right w:val="single" w:sz="4" w:space="0" w:color="auto"/>
            </w:tcBorders>
            <w:shd w:val="clear" w:color="auto" w:fill="FFFFFF"/>
          </w:tcPr>
          <w:p w14:paraId="6CB9B90E" w14:textId="77777777" w:rsidR="00CA130B" w:rsidRPr="00CA130B" w:rsidRDefault="00CA130B" w:rsidP="00CA130B">
            <w:pPr>
              <w:jc w:val="left"/>
              <w:rPr>
                <w:sz w:val="26"/>
                <w:szCs w:val="26"/>
              </w:rPr>
            </w:pPr>
            <w:r w:rsidRPr="00CA130B">
              <w:rPr>
                <w:sz w:val="26"/>
                <w:szCs w:val="26"/>
              </w:rPr>
              <w:t>Thử nghiệm lần 1 trước ngày 30/7/2026.</w:t>
            </w:r>
          </w:p>
          <w:p w14:paraId="535413DB" w14:textId="2BFD429A" w:rsidR="00264163" w:rsidRPr="00592C47" w:rsidRDefault="00CA130B" w:rsidP="00CA130B">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27098350" w14:textId="5B8A9F5C"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0B4CA3B3" w14:textId="7CE83334" w:rsidR="00264163" w:rsidRPr="00630DE4" w:rsidRDefault="00264163" w:rsidP="00980DAB">
            <w:pPr>
              <w:jc w:val="center"/>
              <w:rPr>
                <w:color w:val="000000"/>
                <w:sz w:val="26"/>
                <w:szCs w:val="26"/>
              </w:rPr>
            </w:pPr>
            <w:r>
              <w:rPr>
                <w:color w:val="000000"/>
                <w:sz w:val="26"/>
                <w:szCs w:val="26"/>
              </w:rPr>
              <w:t>3</w:t>
            </w:r>
            <w:r w:rsidR="00C46B26">
              <w:rPr>
                <w:color w:val="000000"/>
                <w:sz w:val="26"/>
                <w:szCs w:val="26"/>
              </w:rPr>
              <w:t>3</w:t>
            </w:r>
          </w:p>
        </w:tc>
        <w:tc>
          <w:tcPr>
            <w:tcW w:w="2394" w:type="dxa"/>
            <w:tcBorders>
              <w:top w:val="nil"/>
              <w:left w:val="nil"/>
              <w:bottom w:val="single" w:sz="4" w:space="0" w:color="auto"/>
              <w:right w:val="single" w:sz="4" w:space="0" w:color="auto"/>
            </w:tcBorders>
            <w:shd w:val="clear" w:color="auto" w:fill="FFFFFF"/>
            <w:vAlign w:val="center"/>
          </w:tcPr>
          <w:p w14:paraId="1630CFA3" w14:textId="55834BBC" w:rsidR="00264163" w:rsidRPr="00630DE4" w:rsidRDefault="00264163" w:rsidP="00897641">
            <w:pPr>
              <w:rPr>
                <w:color w:val="000000"/>
                <w:sz w:val="26"/>
                <w:szCs w:val="26"/>
              </w:rPr>
            </w:pPr>
            <w:r>
              <w:rPr>
                <w:sz w:val="26"/>
                <w:szCs w:val="26"/>
              </w:rPr>
              <w:t>Thử nghiệm</w:t>
            </w:r>
            <w:r w:rsidRPr="00592C47">
              <w:rPr>
                <w:color w:val="000000"/>
                <w:sz w:val="26"/>
                <w:szCs w:val="26"/>
              </w:rPr>
              <w:t xml:space="preserve"> Cáp vải </w:t>
            </w:r>
            <w:r>
              <w:rPr>
                <w:sz w:val="26"/>
                <w:szCs w:val="26"/>
              </w:rPr>
              <w:t xml:space="preserve">Tải trọng: 5T, dài: </w:t>
            </w:r>
            <w:r w:rsidRPr="00592C47">
              <w:rPr>
                <w:sz w:val="26"/>
                <w:szCs w:val="26"/>
              </w:rPr>
              <w:t xml:space="preserve"> 5m</w:t>
            </w:r>
          </w:p>
        </w:tc>
        <w:tc>
          <w:tcPr>
            <w:tcW w:w="4111" w:type="dxa"/>
            <w:tcBorders>
              <w:top w:val="nil"/>
              <w:left w:val="nil"/>
              <w:bottom w:val="single" w:sz="4" w:space="0" w:color="auto"/>
              <w:right w:val="single" w:sz="4" w:space="0" w:color="auto"/>
            </w:tcBorders>
            <w:shd w:val="clear" w:color="auto" w:fill="FFFFFF"/>
            <w:vAlign w:val="center"/>
          </w:tcPr>
          <w:p w14:paraId="699A703C" w14:textId="56320EE0" w:rsidR="00264163" w:rsidRPr="00630DE4" w:rsidRDefault="00264163" w:rsidP="004A012F">
            <w:pPr>
              <w:rPr>
                <w:color w:val="000000"/>
                <w:sz w:val="26"/>
                <w:szCs w:val="26"/>
              </w:rPr>
            </w:pPr>
            <w:r w:rsidRPr="00592C47">
              <w:rPr>
                <w:color w:val="000000"/>
                <w:sz w:val="26"/>
                <w:szCs w:val="26"/>
              </w:rPr>
              <w:t xml:space="preserve">Thực </w:t>
            </w:r>
            <w:r>
              <w:rPr>
                <w:color w:val="000000"/>
                <w:sz w:val="26"/>
                <w:szCs w:val="26"/>
              </w:rPr>
              <w:t xml:space="preserve">hiện thử nghiệm 2 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64D0ADB3" w14:textId="0AD3FFE8" w:rsidR="00264163" w:rsidRPr="00630DE4" w:rsidRDefault="00264163" w:rsidP="009507BD">
            <w:pPr>
              <w:jc w:val="center"/>
              <w:rPr>
                <w:color w:val="000000"/>
                <w:sz w:val="26"/>
                <w:szCs w:val="26"/>
              </w:rPr>
            </w:pPr>
            <w:r w:rsidRPr="00592C47">
              <w:rPr>
                <w:sz w:val="26"/>
                <w:szCs w:val="26"/>
              </w:rPr>
              <w:t>2</w:t>
            </w:r>
            <w:r w:rsidR="00CA130B">
              <w:rPr>
                <w:sz w:val="26"/>
                <w:szCs w:val="26"/>
              </w:rPr>
              <w:t>6</w:t>
            </w:r>
          </w:p>
        </w:tc>
        <w:tc>
          <w:tcPr>
            <w:tcW w:w="1276" w:type="dxa"/>
            <w:tcBorders>
              <w:top w:val="nil"/>
              <w:left w:val="nil"/>
              <w:bottom w:val="single" w:sz="4" w:space="0" w:color="auto"/>
              <w:right w:val="single" w:sz="4" w:space="0" w:color="auto"/>
            </w:tcBorders>
            <w:shd w:val="clear" w:color="auto" w:fill="FFFFFF"/>
            <w:vAlign w:val="center"/>
          </w:tcPr>
          <w:p w14:paraId="34A48831" w14:textId="77777777" w:rsidR="00264163" w:rsidRPr="00630DE4" w:rsidRDefault="00264163" w:rsidP="00980DAB">
            <w:pPr>
              <w:jc w:val="center"/>
              <w:rPr>
                <w:color w:val="000000"/>
                <w:sz w:val="26"/>
                <w:szCs w:val="26"/>
              </w:rPr>
            </w:pPr>
            <w:r w:rsidRPr="00592C47">
              <w:rPr>
                <w:sz w:val="26"/>
                <w:szCs w:val="26"/>
              </w:rPr>
              <w:t>Sợi</w:t>
            </w:r>
          </w:p>
        </w:tc>
        <w:tc>
          <w:tcPr>
            <w:tcW w:w="2977" w:type="dxa"/>
            <w:tcBorders>
              <w:top w:val="nil"/>
              <w:left w:val="nil"/>
              <w:bottom w:val="single" w:sz="4" w:space="0" w:color="auto"/>
              <w:right w:val="single" w:sz="4" w:space="0" w:color="auto"/>
            </w:tcBorders>
            <w:shd w:val="clear" w:color="auto" w:fill="FFFFFF"/>
          </w:tcPr>
          <w:p w14:paraId="4C2A11C0" w14:textId="77777777" w:rsidR="00CA130B" w:rsidRPr="00CA130B" w:rsidRDefault="00CA130B" w:rsidP="00CA130B">
            <w:pPr>
              <w:jc w:val="left"/>
              <w:rPr>
                <w:sz w:val="26"/>
                <w:szCs w:val="26"/>
              </w:rPr>
            </w:pPr>
            <w:r w:rsidRPr="00CA130B">
              <w:rPr>
                <w:sz w:val="26"/>
                <w:szCs w:val="26"/>
              </w:rPr>
              <w:t>Thử nghiệm lần 1 trước ngày 30/7/2026.</w:t>
            </w:r>
          </w:p>
          <w:p w14:paraId="70106E5A" w14:textId="04F7D97C" w:rsidR="00264163" w:rsidRPr="00592C47" w:rsidRDefault="00CA130B" w:rsidP="00CA130B">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04A49B3D" w14:textId="41665C0B" w:rsidTr="007E004E">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32FF60CA" w14:textId="1141DC4D" w:rsidR="00264163" w:rsidRPr="00630DE4" w:rsidRDefault="00264163" w:rsidP="00980DAB">
            <w:pPr>
              <w:jc w:val="center"/>
              <w:rPr>
                <w:color w:val="000000"/>
                <w:sz w:val="26"/>
                <w:szCs w:val="26"/>
              </w:rPr>
            </w:pPr>
            <w:r>
              <w:rPr>
                <w:color w:val="000000"/>
                <w:sz w:val="26"/>
                <w:szCs w:val="26"/>
              </w:rPr>
              <w:t>3</w:t>
            </w:r>
            <w:r w:rsidR="00C46B26">
              <w:rPr>
                <w:color w:val="000000"/>
                <w:sz w:val="26"/>
                <w:szCs w:val="26"/>
              </w:rPr>
              <w:t>4</w:t>
            </w:r>
          </w:p>
        </w:tc>
        <w:tc>
          <w:tcPr>
            <w:tcW w:w="2394" w:type="dxa"/>
            <w:tcBorders>
              <w:top w:val="nil"/>
              <w:left w:val="nil"/>
              <w:bottom w:val="single" w:sz="4" w:space="0" w:color="auto"/>
              <w:right w:val="single" w:sz="4" w:space="0" w:color="auto"/>
            </w:tcBorders>
            <w:shd w:val="clear" w:color="auto" w:fill="FFFFFF"/>
            <w:vAlign w:val="center"/>
          </w:tcPr>
          <w:p w14:paraId="0A30FF3A" w14:textId="4DD5BD17" w:rsidR="00264163" w:rsidRPr="00630DE4" w:rsidRDefault="00264163" w:rsidP="00897641">
            <w:pPr>
              <w:rPr>
                <w:color w:val="000000"/>
                <w:sz w:val="26"/>
                <w:szCs w:val="26"/>
              </w:rPr>
            </w:pPr>
            <w:r>
              <w:rPr>
                <w:sz w:val="26"/>
                <w:szCs w:val="26"/>
              </w:rPr>
              <w:t>Thử nghiệm</w:t>
            </w:r>
            <w:r w:rsidRPr="00592C47">
              <w:rPr>
                <w:sz w:val="26"/>
                <w:szCs w:val="26"/>
              </w:rPr>
              <w:t xml:space="preserve"> Cáp vải </w:t>
            </w:r>
            <w:r>
              <w:rPr>
                <w:sz w:val="26"/>
                <w:szCs w:val="26"/>
              </w:rPr>
              <w:t xml:space="preserve">Tải trọng: 20T, dài: </w:t>
            </w:r>
            <w:r w:rsidRPr="00592C47">
              <w:rPr>
                <w:sz w:val="26"/>
                <w:szCs w:val="26"/>
              </w:rPr>
              <w:t xml:space="preserve"> 5m</w:t>
            </w:r>
          </w:p>
        </w:tc>
        <w:tc>
          <w:tcPr>
            <w:tcW w:w="4111" w:type="dxa"/>
            <w:tcBorders>
              <w:top w:val="nil"/>
              <w:left w:val="nil"/>
              <w:bottom w:val="single" w:sz="4" w:space="0" w:color="auto"/>
              <w:right w:val="single" w:sz="4" w:space="0" w:color="auto"/>
            </w:tcBorders>
            <w:shd w:val="clear" w:color="auto" w:fill="FFFFFF"/>
            <w:vAlign w:val="center"/>
          </w:tcPr>
          <w:p w14:paraId="14BBFF62" w14:textId="59719AFD" w:rsidR="00264163" w:rsidRPr="00630DE4" w:rsidRDefault="00264163" w:rsidP="004A012F">
            <w:pPr>
              <w:rPr>
                <w:color w:val="000000"/>
                <w:sz w:val="26"/>
                <w:szCs w:val="26"/>
              </w:rPr>
            </w:pPr>
            <w:r w:rsidRPr="00592C47">
              <w:rPr>
                <w:color w:val="000000"/>
                <w:sz w:val="26"/>
                <w:szCs w:val="26"/>
              </w:rPr>
              <w:t>Thực hiện thử nghiệm 2 lần theo 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0B4105A2" w14:textId="77777777" w:rsidR="00264163" w:rsidRPr="00630DE4" w:rsidRDefault="00264163" w:rsidP="00980DAB">
            <w:pPr>
              <w:jc w:val="center"/>
              <w:rPr>
                <w:color w:val="000000"/>
                <w:sz w:val="26"/>
                <w:szCs w:val="26"/>
              </w:rPr>
            </w:pPr>
            <w:r w:rsidRPr="00592C47">
              <w:rPr>
                <w:sz w:val="26"/>
                <w:szCs w:val="26"/>
              </w:rPr>
              <w:t>3</w:t>
            </w:r>
          </w:p>
        </w:tc>
        <w:tc>
          <w:tcPr>
            <w:tcW w:w="1276" w:type="dxa"/>
            <w:tcBorders>
              <w:top w:val="nil"/>
              <w:left w:val="nil"/>
              <w:bottom w:val="single" w:sz="4" w:space="0" w:color="auto"/>
              <w:right w:val="single" w:sz="4" w:space="0" w:color="auto"/>
            </w:tcBorders>
            <w:shd w:val="clear" w:color="auto" w:fill="FFFFFF"/>
            <w:vAlign w:val="center"/>
          </w:tcPr>
          <w:p w14:paraId="5881BFB6" w14:textId="77777777" w:rsidR="00264163" w:rsidRPr="00630DE4" w:rsidRDefault="00264163" w:rsidP="00980DAB">
            <w:pPr>
              <w:jc w:val="center"/>
              <w:rPr>
                <w:color w:val="000000"/>
                <w:sz w:val="26"/>
                <w:szCs w:val="26"/>
              </w:rPr>
            </w:pPr>
            <w:r w:rsidRPr="00592C47">
              <w:rPr>
                <w:sz w:val="26"/>
                <w:szCs w:val="26"/>
              </w:rPr>
              <w:t>Sợi</w:t>
            </w:r>
          </w:p>
        </w:tc>
        <w:tc>
          <w:tcPr>
            <w:tcW w:w="2977" w:type="dxa"/>
            <w:tcBorders>
              <w:top w:val="nil"/>
              <w:left w:val="nil"/>
              <w:bottom w:val="single" w:sz="4" w:space="0" w:color="auto"/>
              <w:right w:val="single" w:sz="4" w:space="0" w:color="auto"/>
            </w:tcBorders>
            <w:shd w:val="clear" w:color="auto" w:fill="FFFFFF"/>
          </w:tcPr>
          <w:p w14:paraId="60DA47EC" w14:textId="77777777" w:rsidR="00CA130B" w:rsidRPr="00CA130B" w:rsidRDefault="00CA130B" w:rsidP="00CA130B">
            <w:pPr>
              <w:jc w:val="left"/>
              <w:rPr>
                <w:sz w:val="26"/>
                <w:szCs w:val="26"/>
              </w:rPr>
            </w:pPr>
            <w:r w:rsidRPr="00CA130B">
              <w:rPr>
                <w:sz w:val="26"/>
                <w:szCs w:val="26"/>
              </w:rPr>
              <w:t>Thử nghiệm lần 1 trước ngày 30/7/2026.</w:t>
            </w:r>
          </w:p>
          <w:p w14:paraId="0EE5FAAD" w14:textId="310611DC" w:rsidR="00264163" w:rsidRPr="00592C47" w:rsidRDefault="00CA130B" w:rsidP="00CA130B">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55D71437" w14:textId="27CE68CF" w:rsidTr="00264163">
        <w:trPr>
          <w:trHeight w:val="1560"/>
        </w:trPr>
        <w:tc>
          <w:tcPr>
            <w:tcW w:w="740" w:type="dxa"/>
            <w:tcBorders>
              <w:top w:val="nil"/>
              <w:left w:val="single" w:sz="4" w:space="0" w:color="auto"/>
              <w:bottom w:val="single" w:sz="4" w:space="0" w:color="auto"/>
              <w:right w:val="single" w:sz="4" w:space="0" w:color="auto"/>
            </w:tcBorders>
            <w:shd w:val="clear" w:color="auto" w:fill="FFFFFF"/>
            <w:vAlign w:val="center"/>
          </w:tcPr>
          <w:p w14:paraId="39E418C6" w14:textId="5D976160" w:rsidR="00264163" w:rsidRPr="00630DE4" w:rsidRDefault="00264163" w:rsidP="00980DAB">
            <w:pPr>
              <w:jc w:val="center"/>
              <w:rPr>
                <w:color w:val="000000"/>
                <w:sz w:val="26"/>
                <w:szCs w:val="26"/>
              </w:rPr>
            </w:pPr>
            <w:r>
              <w:rPr>
                <w:color w:val="000000"/>
                <w:sz w:val="26"/>
                <w:szCs w:val="26"/>
              </w:rPr>
              <w:lastRenderedPageBreak/>
              <w:t>3</w:t>
            </w:r>
            <w:r w:rsidR="00C46B26">
              <w:rPr>
                <w:color w:val="000000"/>
                <w:sz w:val="26"/>
                <w:szCs w:val="26"/>
              </w:rPr>
              <w:t>5</w:t>
            </w:r>
          </w:p>
        </w:tc>
        <w:tc>
          <w:tcPr>
            <w:tcW w:w="2394" w:type="dxa"/>
            <w:tcBorders>
              <w:top w:val="nil"/>
              <w:left w:val="nil"/>
              <w:bottom w:val="single" w:sz="4" w:space="0" w:color="auto"/>
              <w:right w:val="single" w:sz="4" w:space="0" w:color="auto"/>
            </w:tcBorders>
            <w:shd w:val="clear" w:color="auto" w:fill="FFFFFF"/>
            <w:vAlign w:val="center"/>
          </w:tcPr>
          <w:p w14:paraId="7E9744CF" w14:textId="08558F21" w:rsidR="00264163" w:rsidRPr="00630DE4" w:rsidRDefault="00264163" w:rsidP="00897641">
            <w:pPr>
              <w:rPr>
                <w:color w:val="000000"/>
                <w:sz w:val="26"/>
                <w:szCs w:val="26"/>
              </w:rPr>
            </w:pPr>
            <w:r>
              <w:rPr>
                <w:sz w:val="26"/>
                <w:szCs w:val="26"/>
              </w:rPr>
              <w:t>Thử nghiệm</w:t>
            </w:r>
            <w:r w:rsidRPr="00592C47">
              <w:rPr>
                <w:color w:val="000000"/>
                <w:sz w:val="26"/>
                <w:szCs w:val="26"/>
              </w:rPr>
              <w:t xml:space="preserve"> Cáp thép</w:t>
            </w:r>
            <w:r>
              <w:rPr>
                <w:color w:val="000000"/>
                <w:sz w:val="26"/>
                <w:szCs w:val="26"/>
              </w:rPr>
              <w:t xml:space="preserve"> </w:t>
            </w:r>
            <w:r>
              <w:rPr>
                <w:sz w:val="26"/>
                <w:szCs w:val="26"/>
              </w:rPr>
              <w:t xml:space="preserve">Tải trọng: 5T, dài: </w:t>
            </w:r>
            <w:r w:rsidRPr="00592C47">
              <w:rPr>
                <w:sz w:val="26"/>
                <w:szCs w:val="26"/>
              </w:rPr>
              <w:t xml:space="preserve"> 5m</w:t>
            </w:r>
          </w:p>
        </w:tc>
        <w:tc>
          <w:tcPr>
            <w:tcW w:w="4111" w:type="dxa"/>
            <w:tcBorders>
              <w:top w:val="nil"/>
              <w:left w:val="nil"/>
              <w:bottom w:val="single" w:sz="4" w:space="0" w:color="auto"/>
              <w:right w:val="single" w:sz="4" w:space="0" w:color="auto"/>
            </w:tcBorders>
            <w:shd w:val="clear" w:color="auto" w:fill="FFFFFF"/>
            <w:vAlign w:val="center"/>
          </w:tcPr>
          <w:p w14:paraId="0C37B416" w14:textId="39E1CD24" w:rsidR="00264163" w:rsidRPr="00630DE4" w:rsidRDefault="00264163" w:rsidP="008B0F81">
            <w:pPr>
              <w:rPr>
                <w:color w:val="000000"/>
                <w:sz w:val="26"/>
                <w:szCs w:val="26"/>
              </w:rPr>
            </w:pPr>
            <w:r w:rsidRPr="00592C47">
              <w:rPr>
                <w:color w:val="000000"/>
                <w:sz w:val="26"/>
                <w:szCs w:val="26"/>
              </w:rPr>
              <w:t>Thực hiện thử nghiệm 2 lần theo 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50045F45" w14:textId="6E3C7AFC" w:rsidR="00264163" w:rsidRPr="00630DE4" w:rsidRDefault="00CA130B" w:rsidP="00980DAB">
            <w:pPr>
              <w:jc w:val="center"/>
              <w:rPr>
                <w:color w:val="000000"/>
                <w:sz w:val="26"/>
                <w:szCs w:val="26"/>
              </w:rPr>
            </w:pPr>
            <w:r>
              <w:rPr>
                <w:sz w:val="26"/>
                <w:szCs w:val="26"/>
              </w:rPr>
              <w:t>5</w:t>
            </w:r>
          </w:p>
        </w:tc>
        <w:tc>
          <w:tcPr>
            <w:tcW w:w="1276" w:type="dxa"/>
            <w:tcBorders>
              <w:top w:val="nil"/>
              <w:left w:val="nil"/>
              <w:bottom w:val="single" w:sz="4" w:space="0" w:color="auto"/>
              <w:right w:val="single" w:sz="4" w:space="0" w:color="auto"/>
            </w:tcBorders>
            <w:shd w:val="clear" w:color="auto" w:fill="FFFFFF"/>
            <w:vAlign w:val="center"/>
          </w:tcPr>
          <w:p w14:paraId="52C7CB82" w14:textId="77777777" w:rsidR="00264163" w:rsidRPr="00630DE4" w:rsidRDefault="00264163" w:rsidP="00980DAB">
            <w:pPr>
              <w:jc w:val="center"/>
              <w:rPr>
                <w:color w:val="000000"/>
                <w:sz w:val="26"/>
                <w:szCs w:val="26"/>
              </w:rPr>
            </w:pPr>
            <w:r w:rsidRPr="00592C47">
              <w:rPr>
                <w:sz w:val="26"/>
                <w:szCs w:val="26"/>
              </w:rPr>
              <w:t>Sợi</w:t>
            </w:r>
          </w:p>
        </w:tc>
        <w:tc>
          <w:tcPr>
            <w:tcW w:w="2977" w:type="dxa"/>
            <w:tcBorders>
              <w:top w:val="nil"/>
              <w:left w:val="nil"/>
              <w:bottom w:val="single" w:sz="4" w:space="0" w:color="auto"/>
              <w:right w:val="single" w:sz="4" w:space="0" w:color="auto"/>
            </w:tcBorders>
            <w:shd w:val="clear" w:color="auto" w:fill="FFFFFF"/>
            <w:vAlign w:val="center"/>
          </w:tcPr>
          <w:p w14:paraId="3D512CFC" w14:textId="77777777" w:rsidR="00CA130B" w:rsidRPr="00CA130B" w:rsidRDefault="00CA130B" w:rsidP="00CA130B">
            <w:pPr>
              <w:jc w:val="left"/>
              <w:rPr>
                <w:sz w:val="26"/>
                <w:szCs w:val="26"/>
              </w:rPr>
            </w:pPr>
            <w:r w:rsidRPr="00CA130B">
              <w:rPr>
                <w:sz w:val="26"/>
                <w:szCs w:val="26"/>
              </w:rPr>
              <w:t>Thử nghiệm lần 1 trước ngày 30/7/2026.</w:t>
            </w:r>
          </w:p>
          <w:p w14:paraId="34979C40" w14:textId="6E379C02" w:rsidR="00264163" w:rsidRPr="00592C47" w:rsidRDefault="00CA130B" w:rsidP="00CA130B">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3D204E37" w14:textId="37520EEE" w:rsidTr="00264163">
        <w:trPr>
          <w:trHeight w:val="1560"/>
        </w:trPr>
        <w:tc>
          <w:tcPr>
            <w:tcW w:w="740" w:type="dxa"/>
            <w:tcBorders>
              <w:top w:val="nil"/>
              <w:left w:val="single" w:sz="4" w:space="0" w:color="auto"/>
              <w:bottom w:val="single" w:sz="4" w:space="0" w:color="auto"/>
              <w:right w:val="single" w:sz="4" w:space="0" w:color="auto"/>
            </w:tcBorders>
            <w:shd w:val="clear" w:color="auto" w:fill="FFFFFF"/>
            <w:vAlign w:val="center"/>
          </w:tcPr>
          <w:p w14:paraId="372F6197" w14:textId="21133D9D" w:rsidR="00264163" w:rsidRPr="00630DE4" w:rsidRDefault="00264163" w:rsidP="00980DAB">
            <w:pPr>
              <w:jc w:val="center"/>
              <w:rPr>
                <w:color w:val="000000"/>
                <w:sz w:val="26"/>
                <w:szCs w:val="26"/>
              </w:rPr>
            </w:pPr>
            <w:r>
              <w:rPr>
                <w:color w:val="000000"/>
                <w:sz w:val="26"/>
                <w:szCs w:val="26"/>
              </w:rPr>
              <w:t>3</w:t>
            </w:r>
            <w:r w:rsidR="00C46B26">
              <w:rPr>
                <w:color w:val="000000"/>
                <w:sz w:val="26"/>
                <w:szCs w:val="26"/>
              </w:rPr>
              <w:t>6</w:t>
            </w:r>
          </w:p>
        </w:tc>
        <w:tc>
          <w:tcPr>
            <w:tcW w:w="2394" w:type="dxa"/>
            <w:tcBorders>
              <w:top w:val="nil"/>
              <w:left w:val="nil"/>
              <w:bottom w:val="single" w:sz="4" w:space="0" w:color="auto"/>
              <w:right w:val="single" w:sz="4" w:space="0" w:color="auto"/>
            </w:tcBorders>
            <w:shd w:val="clear" w:color="auto" w:fill="FFFFFF"/>
            <w:vAlign w:val="center"/>
          </w:tcPr>
          <w:p w14:paraId="2FBFAF01" w14:textId="0AFFE30D" w:rsidR="00264163" w:rsidRPr="00630DE4" w:rsidRDefault="00264163" w:rsidP="00980DAB">
            <w:pPr>
              <w:rPr>
                <w:color w:val="000000"/>
                <w:sz w:val="26"/>
                <w:szCs w:val="26"/>
              </w:rPr>
            </w:pPr>
            <w:r>
              <w:rPr>
                <w:sz w:val="26"/>
                <w:szCs w:val="26"/>
              </w:rPr>
              <w:t>Thử nghiệm</w:t>
            </w:r>
            <w:r w:rsidRPr="00592C47">
              <w:rPr>
                <w:color w:val="000000"/>
                <w:sz w:val="26"/>
                <w:szCs w:val="26"/>
              </w:rPr>
              <w:t xml:space="preserve"> Cáp thép phi 10 loại (2,8-3,8-4,8m)</w:t>
            </w:r>
          </w:p>
        </w:tc>
        <w:tc>
          <w:tcPr>
            <w:tcW w:w="4111" w:type="dxa"/>
            <w:tcBorders>
              <w:top w:val="nil"/>
              <w:left w:val="nil"/>
              <w:bottom w:val="single" w:sz="4" w:space="0" w:color="auto"/>
              <w:right w:val="single" w:sz="4" w:space="0" w:color="auto"/>
            </w:tcBorders>
            <w:shd w:val="clear" w:color="auto" w:fill="FFFFFF"/>
            <w:vAlign w:val="center"/>
          </w:tcPr>
          <w:p w14:paraId="67A98856" w14:textId="2687B1ED" w:rsidR="00264163" w:rsidRPr="00630DE4" w:rsidRDefault="00264163" w:rsidP="008B0F81">
            <w:pPr>
              <w:rPr>
                <w:color w:val="000000"/>
                <w:sz w:val="26"/>
                <w:szCs w:val="26"/>
              </w:rPr>
            </w:pPr>
            <w:r w:rsidRPr="00592C47">
              <w:rPr>
                <w:color w:val="000000"/>
                <w:sz w:val="26"/>
                <w:szCs w:val="26"/>
              </w:rPr>
              <w:t>Thực hiện thử nghiệm 2 lần theo 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6DE03650" w14:textId="77777777" w:rsidR="00264163" w:rsidRPr="00630DE4" w:rsidRDefault="00264163" w:rsidP="00980DAB">
            <w:pPr>
              <w:jc w:val="center"/>
              <w:rPr>
                <w:color w:val="000000"/>
                <w:sz w:val="26"/>
                <w:szCs w:val="26"/>
              </w:rPr>
            </w:pPr>
            <w:r w:rsidRPr="00592C47">
              <w:rPr>
                <w:sz w:val="26"/>
                <w:szCs w:val="26"/>
              </w:rPr>
              <w:t>3</w:t>
            </w:r>
          </w:p>
        </w:tc>
        <w:tc>
          <w:tcPr>
            <w:tcW w:w="1276" w:type="dxa"/>
            <w:tcBorders>
              <w:top w:val="nil"/>
              <w:left w:val="nil"/>
              <w:bottom w:val="single" w:sz="4" w:space="0" w:color="auto"/>
              <w:right w:val="single" w:sz="4" w:space="0" w:color="auto"/>
            </w:tcBorders>
            <w:shd w:val="clear" w:color="auto" w:fill="FFFFFF"/>
            <w:vAlign w:val="center"/>
          </w:tcPr>
          <w:p w14:paraId="4D908A8E" w14:textId="77777777" w:rsidR="00264163" w:rsidRPr="00630DE4" w:rsidRDefault="00264163" w:rsidP="00980DAB">
            <w:pPr>
              <w:jc w:val="center"/>
              <w:rPr>
                <w:color w:val="000000"/>
                <w:sz w:val="26"/>
                <w:szCs w:val="26"/>
              </w:rPr>
            </w:pPr>
            <w:r w:rsidRPr="00592C47">
              <w:rPr>
                <w:sz w:val="26"/>
                <w:szCs w:val="26"/>
              </w:rPr>
              <w:t>Sợi</w:t>
            </w:r>
          </w:p>
        </w:tc>
        <w:tc>
          <w:tcPr>
            <w:tcW w:w="2977" w:type="dxa"/>
            <w:tcBorders>
              <w:top w:val="nil"/>
              <w:left w:val="nil"/>
              <w:bottom w:val="single" w:sz="4" w:space="0" w:color="auto"/>
              <w:right w:val="single" w:sz="4" w:space="0" w:color="auto"/>
            </w:tcBorders>
            <w:shd w:val="clear" w:color="auto" w:fill="FFFFFF"/>
            <w:vAlign w:val="center"/>
          </w:tcPr>
          <w:p w14:paraId="5F378CDA" w14:textId="77777777" w:rsidR="00CA130B" w:rsidRPr="00CA130B" w:rsidRDefault="00CA130B" w:rsidP="00CA130B">
            <w:pPr>
              <w:jc w:val="left"/>
              <w:rPr>
                <w:sz w:val="26"/>
                <w:szCs w:val="26"/>
              </w:rPr>
            </w:pPr>
            <w:r w:rsidRPr="00CA130B">
              <w:rPr>
                <w:sz w:val="26"/>
                <w:szCs w:val="26"/>
              </w:rPr>
              <w:t>Thử nghiệm lần 1 trước ngày 30/7/2026.</w:t>
            </w:r>
          </w:p>
          <w:p w14:paraId="62138578" w14:textId="71236980" w:rsidR="00264163" w:rsidRPr="00592C47" w:rsidRDefault="00CA130B" w:rsidP="00CA130B">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7A0F4421" w14:textId="21F43199" w:rsidTr="00264163">
        <w:trPr>
          <w:trHeight w:val="1560"/>
        </w:trPr>
        <w:tc>
          <w:tcPr>
            <w:tcW w:w="740" w:type="dxa"/>
            <w:tcBorders>
              <w:top w:val="nil"/>
              <w:left w:val="single" w:sz="4" w:space="0" w:color="auto"/>
              <w:bottom w:val="single" w:sz="4" w:space="0" w:color="auto"/>
              <w:right w:val="single" w:sz="4" w:space="0" w:color="auto"/>
            </w:tcBorders>
            <w:shd w:val="clear" w:color="auto" w:fill="FFFFFF"/>
            <w:vAlign w:val="center"/>
          </w:tcPr>
          <w:p w14:paraId="1B656BA6" w14:textId="4E89FA6E" w:rsidR="00264163" w:rsidRPr="00630DE4" w:rsidRDefault="00C46B26" w:rsidP="00980DAB">
            <w:pPr>
              <w:jc w:val="center"/>
              <w:rPr>
                <w:color w:val="000000"/>
                <w:sz w:val="26"/>
                <w:szCs w:val="26"/>
              </w:rPr>
            </w:pPr>
            <w:r>
              <w:rPr>
                <w:color w:val="000000"/>
                <w:sz w:val="26"/>
                <w:szCs w:val="26"/>
              </w:rPr>
              <w:t>37</w:t>
            </w:r>
          </w:p>
        </w:tc>
        <w:tc>
          <w:tcPr>
            <w:tcW w:w="2394" w:type="dxa"/>
            <w:tcBorders>
              <w:top w:val="nil"/>
              <w:left w:val="nil"/>
              <w:bottom w:val="single" w:sz="4" w:space="0" w:color="auto"/>
              <w:right w:val="single" w:sz="4" w:space="0" w:color="auto"/>
            </w:tcBorders>
            <w:shd w:val="clear" w:color="auto" w:fill="FFFFFF"/>
            <w:vAlign w:val="center"/>
          </w:tcPr>
          <w:p w14:paraId="1CDF86B7" w14:textId="045A786C" w:rsidR="00264163" w:rsidRPr="00630DE4" w:rsidRDefault="00264163" w:rsidP="00980DAB">
            <w:pPr>
              <w:rPr>
                <w:color w:val="000000"/>
                <w:sz w:val="26"/>
                <w:szCs w:val="26"/>
              </w:rPr>
            </w:pPr>
            <w:r>
              <w:rPr>
                <w:sz w:val="26"/>
                <w:szCs w:val="26"/>
              </w:rPr>
              <w:t>Thử nghiệm</w:t>
            </w:r>
            <w:r w:rsidRPr="00592C47">
              <w:rPr>
                <w:color w:val="000000"/>
                <w:sz w:val="26"/>
                <w:szCs w:val="26"/>
              </w:rPr>
              <w:t xml:space="preserve"> Cáp thép phi 20 loại (5-8m)</w:t>
            </w:r>
          </w:p>
        </w:tc>
        <w:tc>
          <w:tcPr>
            <w:tcW w:w="4111" w:type="dxa"/>
            <w:tcBorders>
              <w:top w:val="nil"/>
              <w:left w:val="nil"/>
              <w:bottom w:val="single" w:sz="4" w:space="0" w:color="auto"/>
              <w:right w:val="single" w:sz="4" w:space="0" w:color="auto"/>
            </w:tcBorders>
            <w:shd w:val="clear" w:color="auto" w:fill="FFFFFF"/>
            <w:vAlign w:val="center"/>
          </w:tcPr>
          <w:p w14:paraId="463FD1ED" w14:textId="3EC18E64" w:rsidR="00264163" w:rsidRPr="00630DE4" w:rsidRDefault="00264163" w:rsidP="008B0F81">
            <w:pPr>
              <w:rPr>
                <w:color w:val="000000"/>
                <w:sz w:val="26"/>
                <w:szCs w:val="26"/>
              </w:rPr>
            </w:pPr>
            <w:r w:rsidRPr="00592C47">
              <w:rPr>
                <w:color w:val="000000"/>
                <w:sz w:val="26"/>
                <w:szCs w:val="26"/>
              </w:rPr>
              <w:t>Thực hiệ</w:t>
            </w:r>
            <w:r>
              <w:rPr>
                <w:color w:val="000000"/>
                <w:sz w:val="26"/>
                <w:szCs w:val="26"/>
              </w:rPr>
              <w:t xml:space="preserve">n thử nghiệm 2 lần theo </w:t>
            </w:r>
            <w:r w:rsidRPr="00592C47">
              <w:rPr>
                <w:color w:val="000000"/>
                <w:sz w:val="26"/>
                <w:szCs w:val="26"/>
              </w:rPr>
              <w:t>tiêu chuẩn quốc gia về thiết bị nâng</w:t>
            </w:r>
            <w:r w:rsidRPr="008276CE">
              <w:rPr>
                <w:color w:val="000000"/>
                <w:sz w:val="26"/>
                <w:szCs w:val="26"/>
              </w:rPr>
              <w:t xml:space="preserve"> 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19655AD3" w14:textId="77777777" w:rsidR="00264163" w:rsidRPr="00630DE4" w:rsidRDefault="00264163" w:rsidP="00980DAB">
            <w:pPr>
              <w:jc w:val="center"/>
              <w:rPr>
                <w:color w:val="000000"/>
                <w:sz w:val="26"/>
                <w:szCs w:val="26"/>
              </w:rPr>
            </w:pPr>
            <w:r w:rsidRPr="00592C47">
              <w:rPr>
                <w:sz w:val="26"/>
                <w:szCs w:val="26"/>
              </w:rPr>
              <w:t>7</w:t>
            </w:r>
          </w:p>
        </w:tc>
        <w:tc>
          <w:tcPr>
            <w:tcW w:w="1276" w:type="dxa"/>
            <w:tcBorders>
              <w:top w:val="nil"/>
              <w:left w:val="nil"/>
              <w:bottom w:val="single" w:sz="4" w:space="0" w:color="auto"/>
              <w:right w:val="single" w:sz="4" w:space="0" w:color="auto"/>
            </w:tcBorders>
            <w:shd w:val="clear" w:color="auto" w:fill="FFFFFF"/>
            <w:vAlign w:val="center"/>
          </w:tcPr>
          <w:p w14:paraId="605A0F71" w14:textId="77777777" w:rsidR="00264163" w:rsidRPr="00630DE4" w:rsidRDefault="00264163" w:rsidP="00980DAB">
            <w:pPr>
              <w:jc w:val="center"/>
              <w:rPr>
                <w:color w:val="000000"/>
                <w:sz w:val="26"/>
                <w:szCs w:val="26"/>
              </w:rPr>
            </w:pPr>
            <w:r w:rsidRPr="00592C47">
              <w:rPr>
                <w:sz w:val="26"/>
                <w:szCs w:val="26"/>
              </w:rPr>
              <w:t>Sợi</w:t>
            </w:r>
          </w:p>
        </w:tc>
        <w:tc>
          <w:tcPr>
            <w:tcW w:w="2977" w:type="dxa"/>
            <w:tcBorders>
              <w:top w:val="nil"/>
              <w:left w:val="nil"/>
              <w:bottom w:val="single" w:sz="4" w:space="0" w:color="auto"/>
              <w:right w:val="single" w:sz="4" w:space="0" w:color="auto"/>
            </w:tcBorders>
            <w:shd w:val="clear" w:color="auto" w:fill="FFFFFF"/>
            <w:vAlign w:val="center"/>
          </w:tcPr>
          <w:p w14:paraId="090B1FAA" w14:textId="77777777" w:rsidR="00CA130B" w:rsidRPr="00CA130B" w:rsidRDefault="00CA130B" w:rsidP="00CA130B">
            <w:pPr>
              <w:jc w:val="left"/>
              <w:rPr>
                <w:sz w:val="26"/>
                <w:szCs w:val="26"/>
              </w:rPr>
            </w:pPr>
            <w:r w:rsidRPr="00CA130B">
              <w:rPr>
                <w:sz w:val="26"/>
                <w:szCs w:val="26"/>
              </w:rPr>
              <w:t>Thử nghiệm lần 1 trước ngày 30/7/2026.</w:t>
            </w:r>
          </w:p>
          <w:p w14:paraId="301F8EBA" w14:textId="0ACA6FA3" w:rsidR="00264163" w:rsidRPr="00592C47" w:rsidRDefault="00CA130B" w:rsidP="00CA130B">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2857B281" w14:textId="45B34EBC" w:rsidTr="00264163">
        <w:trPr>
          <w:trHeight w:val="1560"/>
        </w:trPr>
        <w:tc>
          <w:tcPr>
            <w:tcW w:w="740" w:type="dxa"/>
            <w:tcBorders>
              <w:top w:val="nil"/>
              <w:left w:val="single" w:sz="4" w:space="0" w:color="auto"/>
              <w:bottom w:val="single" w:sz="4" w:space="0" w:color="auto"/>
              <w:right w:val="single" w:sz="4" w:space="0" w:color="auto"/>
            </w:tcBorders>
            <w:shd w:val="clear" w:color="auto" w:fill="FFFFFF"/>
            <w:vAlign w:val="center"/>
          </w:tcPr>
          <w:p w14:paraId="36B59D46" w14:textId="34FF9DAA" w:rsidR="00264163" w:rsidRPr="00630DE4" w:rsidRDefault="00C46B26" w:rsidP="00980DAB">
            <w:pPr>
              <w:jc w:val="center"/>
              <w:rPr>
                <w:color w:val="000000"/>
                <w:sz w:val="26"/>
                <w:szCs w:val="26"/>
              </w:rPr>
            </w:pPr>
            <w:r>
              <w:rPr>
                <w:color w:val="000000"/>
                <w:sz w:val="26"/>
                <w:szCs w:val="26"/>
              </w:rPr>
              <w:t>38</w:t>
            </w:r>
          </w:p>
        </w:tc>
        <w:tc>
          <w:tcPr>
            <w:tcW w:w="2394" w:type="dxa"/>
            <w:tcBorders>
              <w:top w:val="nil"/>
              <w:left w:val="nil"/>
              <w:bottom w:val="single" w:sz="4" w:space="0" w:color="auto"/>
              <w:right w:val="single" w:sz="4" w:space="0" w:color="auto"/>
            </w:tcBorders>
            <w:shd w:val="clear" w:color="auto" w:fill="FFFFFF"/>
            <w:vAlign w:val="center"/>
          </w:tcPr>
          <w:p w14:paraId="705F66DC" w14:textId="7D967FE4" w:rsidR="00264163" w:rsidRPr="00630DE4" w:rsidRDefault="00264163" w:rsidP="00980DAB">
            <w:pPr>
              <w:rPr>
                <w:color w:val="000000"/>
                <w:sz w:val="26"/>
                <w:szCs w:val="26"/>
              </w:rPr>
            </w:pPr>
            <w:r>
              <w:rPr>
                <w:sz w:val="26"/>
                <w:szCs w:val="26"/>
              </w:rPr>
              <w:t>Thử nghiệm</w:t>
            </w:r>
            <w:r w:rsidRPr="00592C47">
              <w:rPr>
                <w:color w:val="000000"/>
                <w:sz w:val="26"/>
                <w:szCs w:val="26"/>
              </w:rPr>
              <w:t xml:space="preserve"> Cáp thép phi 12</w:t>
            </w:r>
            <w:r>
              <w:rPr>
                <w:color w:val="000000"/>
                <w:sz w:val="26"/>
                <w:szCs w:val="26"/>
              </w:rPr>
              <w:t xml:space="preserve"> dài 4m</w:t>
            </w:r>
          </w:p>
        </w:tc>
        <w:tc>
          <w:tcPr>
            <w:tcW w:w="4111" w:type="dxa"/>
            <w:tcBorders>
              <w:top w:val="nil"/>
              <w:left w:val="nil"/>
              <w:bottom w:val="single" w:sz="4" w:space="0" w:color="auto"/>
              <w:right w:val="single" w:sz="4" w:space="0" w:color="auto"/>
            </w:tcBorders>
            <w:shd w:val="clear" w:color="auto" w:fill="FFFFFF"/>
            <w:vAlign w:val="center"/>
          </w:tcPr>
          <w:p w14:paraId="16F9FD5C" w14:textId="40D6E50C" w:rsidR="00264163" w:rsidRPr="00630DE4" w:rsidRDefault="00264163" w:rsidP="008B0F81">
            <w:pPr>
              <w:rPr>
                <w:color w:val="000000"/>
                <w:sz w:val="26"/>
                <w:szCs w:val="26"/>
              </w:rPr>
            </w:pPr>
            <w:r w:rsidRPr="00592C47">
              <w:rPr>
                <w:color w:val="000000"/>
                <w:sz w:val="26"/>
                <w:szCs w:val="26"/>
              </w:rPr>
              <w:t>Thực hiệ</w:t>
            </w:r>
            <w:r>
              <w:rPr>
                <w:color w:val="000000"/>
                <w:sz w:val="26"/>
                <w:szCs w:val="26"/>
              </w:rPr>
              <w:t xml:space="preserve">n thử nghiệm 2 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0F797A6E" w14:textId="77777777" w:rsidR="00264163" w:rsidRPr="00630DE4" w:rsidRDefault="00264163" w:rsidP="00980DAB">
            <w:pPr>
              <w:jc w:val="center"/>
              <w:rPr>
                <w:color w:val="000000"/>
                <w:sz w:val="26"/>
                <w:szCs w:val="26"/>
              </w:rPr>
            </w:pPr>
            <w:r w:rsidRPr="00592C47">
              <w:rPr>
                <w:sz w:val="26"/>
                <w:szCs w:val="26"/>
              </w:rPr>
              <w:t>2</w:t>
            </w:r>
          </w:p>
        </w:tc>
        <w:tc>
          <w:tcPr>
            <w:tcW w:w="1276" w:type="dxa"/>
            <w:tcBorders>
              <w:top w:val="nil"/>
              <w:left w:val="nil"/>
              <w:bottom w:val="single" w:sz="4" w:space="0" w:color="auto"/>
              <w:right w:val="single" w:sz="4" w:space="0" w:color="auto"/>
            </w:tcBorders>
            <w:shd w:val="clear" w:color="auto" w:fill="FFFFFF"/>
            <w:vAlign w:val="center"/>
          </w:tcPr>
          <w:p w14:paraId="425A96CB" w14:textId="77777777" w:rsidR="00264163" w:rsidRPr="00630DE4" w:rsidRDefault="00264163" w:rsidP="00980DAB">
            <w:pPr>
              <w:jc w:val="center"/>
              <w:rPr>
                <w:color w:val="000000"/>
                <w:sz w:val="26"/>
                <w:szCs w:val="26"/>
              </w:rPr>
            </w:pPr>
            <w:r w:rsidRPr="00592C47">
              <w:rPr>
                <w:sz w:val="26"/>
                <w:szCs w:val="26"/>
              </w:rPr>
              <w:t>Sợi</w:t>
            </w:r>
          </w:p>
        </w:tc>
        <w:tc>
          <w:tcPr>
            <w:tcW w:w="2977" w:type="dxa"/>
            <w:tcBorders>
              <w:top w:val="nil"/>
              <w:left w:val="nil"/>
              <w:bottom w:val="single" w:sz="4" w:space="0" w:color="auto"/>
              <w:right w:val="single" w:sz="4" w:space="0" w:color="auto"/>
            </w:tcBorders>
            <w:shd w:val="clear" w:color="auto" w:fill="FFFFFF"/>
            <w:vAlign w:val="center"/>
          </w:tcPr>
          <w:p w14:paraId="3A33A8DC" w14:textId="77777777" w:rsidR="00CA130B" w:rsidRPr="00CA130B" w:rsidRDefault="00CA130B" w:rsidP="00CA130B">
            <w:pPr>
              <w:jc w:val="left"/>
              <w:rPr>
                <w:sz w:val="26"/>
                <w:szCs w:val="26"/>
              </w:rPr>
            </w:pPr>
            <w:r w:rsidRPr="00CA130B">
              <w:rPr>
                <w:sz w:val="26"/>
                <w:szCs w:val="26"/>
              </w:rPr>
              <w:t>Thử nghiệm lần 1 trước ngày 30/7/2026.</w:t>
            </w:r>
          </w:p>
          <w:p w14:paraId="093FC465" w14:textId="6AE1CB26" w:rsidR="00264163" w:rsidRPr="008B0F81" w:rsidRDefault="00CA130B" w:rsidP="00CA130B">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71C4BE8C" w14:textId="5D1BB24C" w:rsidTr="00264163">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4767C0A6" w14:textId="25CA32FF" w:rsidR="00264163" w:rsidRPr="00630DE4" w:rsidRDefault="00C46B26" w:rsidP="00980DAB">
            <w:pPr>
              <w:jc w:val="center"/>
              <w:rPr>
                <w:color w:val="000000"/>
                <w:sz w:val="26"/>
                <w:szCs w:val="26"/>
              </w:rPr>
            </w:pPr>
            <w:r>
              <w:rPr>
                <w:color w:val="000000"/>
                <w:sz w:val="26"/>
                <w:szCs w:val="26"/>
              </w:rPr>
              <w:t>39</w:t>
            </w:r>
          </w:p>
        </w:tc>
        <w:tc>
          <w:tcPr>
            <w:tcW w:w="2394" w:type="dxa"/>
            <w:tcBorders>
              <w:top w:val="nil"/>
              <w:left w:val="nil"/>
              <w:bottom w:val="single" w:sz="4" w:space="0" w:color="auto"/>
              <w:right w:val="single" w:sz="4" w:space="0" w:color="auto"/>
            </w:tcBorders>
            <w:shd w:val="clear" w:color="auto" w:fill="FFFFFF"/>
            <w:vAlign w:val="center"/>
          </w:tcPr>
          <w:p w14:paraId="72568C93" w14:textId="11B5378E" w:rsidR="00264163" w:rsidRPr="00630DE4" w:rsidRDefault="00264163" w:rsidP="00980DAB">
            <w:pPr>
              <w:rPr>
                <w:color w:val="000000"/>
                <w:sz w:val="26"/>
                <w:szCs w:val="26"/>
              </w:rPr>
            </w:pPr>
            <w:r>
              <w:rPr>
                <w:sz w:val="26"/>
                <w:szCs w:val="26"/>
              </w:rPr>
              <w:t>Thử nghiệm</w:t>
            </w:r>
            <w:r w:rsidRPr="00592C47">
              <w:rPr>
                <w:color w:val="000000"/>
                <w:sz w:val="26"/>
                <w:szCs w:val="26"/>
              </w:rPr>
              <w:t xml:space="preserve"> Cáp thép phi 14</w:t>
            </w:r>
            <w:r>
              <w:rPr>
                <w:color w:val="000000"/>
                <w:sz w:val="26"/>
                <w:szCs w:val="26"/>
              </w:rPr>
              <w:t xml:space="preserve"> dài 4m</w:t>
            </w:r>
          </w:p>
        </w:tc>
        <w:tc>
          <w:tcPr>
            <w:tcW w:w="4111" w:type="dxa"/>
            <w:tcBorders>
              <w:top w:val="nil"/>
              <w:left w:val="nil"/>
              <w:bottom w:val="single" w:sz="4" w:space="0" w:color="auto"/>
              <w:right w:val="single" w:sz="4" w:space="0" w:color="auto"/>
            </w:tcBorders>
            <w:shd w:val="clear" w:color="auto" w:fill="FFFFFF"/>
            <w:vAlign w:val="center"/>
          </w:tcPr>
          <w:p w14:paraId="7D5BCF4C" w14:textId="2668BFF0" w:rsidR="00264163" w:rsidRPr="00630DE4" w:rsidRDefault="00264163" w:rsidP="008B0F81">
            <w:pPr>
              <w:rPr>
                <w:color w:val="000000"/>
                <w:sz w:val="26"/>
                <w:szCs w:val="26"/>
              </w:rPr>
            </w:pPr>
            <w:r w:rsidRPr="00592C47">
              <w:rPr>
                <w:color w:val="000000"/>
                <w:sz w:val="26"/>
                <w:szCs w:val="26"/>
              </w:rPr>
              <w:t>Thực hiệ</w:t>
            </w:r>
            <w:r>
              <w:rPr>
                <w:color w:val="000000"/>
                <w:sz w:val="26"/>
                <w:szCs w:val="26"/>
              </w:rPr>
              <w:t xml:space="preserve">n thử nghiệm 2 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462C8607" w14:textId="77777777" w:rsidR="00264163" w:rsidRPr="00630DE4" w:rsidRDefault="00264163" w:rsidP="00980DAB">
            <w:pPr>
              <w:jc w:val="center"/>
              <w:rPr>
                <w:color w:val="000000"/>
                <w:sz w:val="26"/>
                <w:szCs w:val="26"/>
              </w:rPr>
            </w:pPr>
            <w:r w:rsidRPr="00592C47">
              <w:rPr>
                <w:sz w:val="26"/>
                <w:szCs w:val="26"/>
              </w:rPr>
              <w:t>2</w:t>
            </w:r>
          </w:p>
        </w:tc>
        <w:tc>
          <w:tcPr>
            <w:tcW w:w="1276" w:type="dxa"/>
            <w:tcBorders>
              <w:top w:val="nil"/>
              <w:left w:val="nil"/>
              <w:bottom w:val="single" w:sz="4" w:space="0" w:color="auto"/>
              <w:right w:val="single" w:sz="4" w:space="0" w:color="auto"/>
            </w:tcBorders>
            <w:shd w:val="clear" w:color="auto" w:fill="FFFFFF"/>
            <w:vAlign w:val="center"/>
          </w:tcPr>
          <w:p w14:paraId="351E9847" w14:textId="77777777" w:rsidR="00264163" w:rsidRPr="00630DE4" w:rsidRDefault="00264163" w:rsidP="00980DAB">
            <w:pPr>
              <w:jc w:val="center"/>
              <w:rPr>
                <w:color w:val="000000"/>
                <w:sz w:val="26"/>
                <w:szCs w:val="26"/>
              </w:rPr>
            </w:pPr>
            <w:r w:rsidRPr="00592C47">
              <w:rPr>
                <w:sz w:val="26"/>
                <w:szCs w:val="26"/>
              </w:rPr>
              <w:t>Sợi</w:t>
            </w:r>
          </w:p>
        </w:tc>
        <w:tc>
          <w:tcPr>
            <w:tcW w:w="2977" w:type="dxa"/>
            <w:tcBorders>
              <w:top w:val="nil"/>
              <w:left w:val="nil"/>
              <w:bottom w:val="single" w:sz="4" w:space="0" w:color="auto"/>
              <w:right w:val="single" w:sz="4" w:space="0" w:color="auto"/>
            </w:tcBorders>
            <w:shd w:val="clear" w:color="auto" w:fill="FFFFFF"/>
            <w:vAlign w:val="center"/>
          </w:tcPr>
          <w:p w14:paraId="46C7D560" w14:textId="77777777" w:rsidR="00CA130B" w:rsidRPr="00CA130B" w:rsidRDefault="00CA130B" w:rsidP="00CA130B">
            <w:pPr>
              <w:jc w:val="left"/>
              <w:rPr>
                <w:sz w:val="26"/>
                <w:szCs w:val="26"/>
              </w:rPr>
            </w:pPr>
            <w:r w:rsidRPr="00CA130B">
              <w:rPr>
                <w:sz w:val="26"/>
                <w:szCs w:val="26"/>
              </w:rPr>
              <w:t>Thử nghiệm lần 1 trước ngày 30/7/2026.</w:t>
            </w:r>
          </w:p>
          <w:p w14:paraId="0A93FED4" w14:textId="7B519CD0" w:rsidR="00264163" w:rsidRPr="00592C47" w:rsidRDefault="00CA130B" w:rsidP="00CA130B">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4E0C8ED1" w14:textId="6AA3D019" w:rsidTr="00264163">
        <w:trPr>
          <w:trHeight w:val="1248"/>
        </w:trPr>
        <w:tc>
          <w:tcPr>
            <w:tcW w:w="740" w:type="dxa"/>
            <w:tcBorders>
              <w:top w:val="nil"/>
              <w:left w:val="single" w:sz="4" w:space="0" w:color="auto"/>
              <w:bottom w:val="single" w:sz="4" w:space="0" w:color="auto"/>
              <w:right w:val="single" w:sz="4" w:space="0" w:color="auto"/>
            </w:tcBorders>
            <w:shd w:val="clear" w:color="auto" w:fill="FFFFFF"/>
            <w:vAlign w:val="center"/>
          </w:tcPr>
          <w:p w14:paraId="23CEEA23" w14:textId="4E8C9076" w:rsidR="00264163" w:rsidRPr="00630DE4" w:rsidRDefault="00264163" w:rsidP="00980DAB">
            <w:pPr>
              <w:jc w:val="center"/>
              <w:rPr>
                <w:color w:val="000000"/>
                <w:sz w:val="26"/>
                <w:szCs w:val="26"/>
              </w:rPr>
            </w:pPr>
            <w:r>
              <w:rPr>
                <w:color w:val="000000"/>
                <w:sz w:val="26"/>
                <w:szCs w:val="26"/>
              </w:rPr>
              <w:lastRenderedPageBreak/>
              <w:t>4</w:t>
            </w:r>
            <w:r w:rsidR="00C46B26">
              <w:rPr>
                <w:color w:val="000000"/>
                <w:sz w:val="26"/>
                <w:szCs w:val="26"/>
              </w:rPr>
              <w:t>0</w:t>
            </w:r>
          </w:p>
        </w:tc>
        <w:tc>
          <w:tcPr>
            <w:tcW w:w="2394" w:type="dxa"/>
            <w:tcBorders>
              <w:top w:val="nil"/>
              <w:left w:val="nil"/>
              <w:bottom w:val="single" w:sz="4" w:space="0" w:color="auto"/>
              <w:right w:val="single" w:sz="4" w:space="0" w:color="auto"/>
            </w:tcBorders>
            <w:shd w:val="clear" w:color="auto" w:fill="FFFFFF"/>
            <w:vAlign w:val="center"/>
          </w:tcPr>
          <w:p w14:paraId="53F8FC22" w14:textId="119A274A" w:rsidR="00264163" w:rsidRPr="00630DE4" w:rsidRDefault="00264163" w:rsidP="00980DAB">
            <w:pPr>
              <w:rPr>
                <w:color w:val="000000"/>
                <w:sz w:val="26"/>
                <w:szCs w:val="26"/>
              </w:rPr>
            </w:pPr>
            <w:r>
              <w:rPr>
                <w:sz w:val="26"/>
                <w:szCs w:val="26"/>
              </w:rPr>
              <w:t>Thử nghiệm</w:t>
            </w:r>
            <w:r w:rsidRPr="00592C47">
              <w:rPr>
                <w:color w:val="000000"/>
                <w:sz w:val="26"/>
                <w:szCs w:val="26"/>
              </w:rPr>
              <w:t xml:space="preserve"> Cáp thép phi 25</w:t>
            </w:r>
            <w:r>
              <w:rPr>
                <w:color w:val="000000"/>
                <w:sz w:val="26"/>
                <w:szCs w:val="26"/>
              </w:rPr>
              <w:t xml:space="preserve"> dài 4m</w:t>
            </w:r>
          </w:p>
        </w:tc>
        <w:tc>
          <w:tcPr>
            <w:tcW w:w="4111" w:type="dxa"/>
            <w:tcBorders>
              <w:top w:val="nil"/>
              <w:left w:val="nil"/>
              <w:bottom w:val="single" w:sz="4" w:space="0" w:color="auto"/>
              <w:right w:val="single" w:sz="4" w:space="0" w:color="auto"/>
            </w:tcBorders>
            <w:shd w:val="clear" w:color="auto" w:fill="FFFFFF"/>
            <w:vAlign w:val="center"/>
          </w:tcPr>
          <w:p w14:paraId="11ED7FC4" w14:textId="7EAD21C5" w:rsidR="00264163" w:rsidRPr="00630DE4" w:rsidRDefault="00264163" w:rsidP="008B0F81">
            <w:pPr>
              <w:rPr>
                <w:color w:val="000000"/>
                <w:sz w:val="26"/>
                <w:szCs w:val="26"/>
              </w:rPr>
            </w:pPr>
            <w:r w:rsidRPr="00592C47">
              <w:rPr>
                <w:color w:val="000000"/>
                <w:sz w:val="26"/>
                <w:szCs w:val="26"/>
              </w:rPr>
              <w:t>Thực</w:t>
            </w:r>
            <w:r>
              <w:rPr>
                <w:color w:val="000000"/>
                <w:sz w:val="26"/>
                <w:szCs w:val="26"/>
              </w:rPr>
              <w:t xml:space="preserve"> hiện thử nghiệm 2 lần theo </w:t>
            </w:r>
            <w:r w:rsidRPr="00592C47">
              <w:rPr>
                <w:color w:val="000000"/>
                <w:sz w:val="26"/>
                <w:szCs w:val="26"/>
              </w:rPr>
              <w:t>tiêu chuẩn quốc gia về thiết bị nâng</w:t>
            </w:r>
            <w:r w:rsidRPr="008276CE">
              <w:rPr>
                <w:color w:val="000000"/>
                <w:sz w:val="26"/>
                <w:szCs w:val="26"/>
              </w:rPr>
              <w:t xml:space="preserve"> 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5F4B4CC1" w14:textId="77777777" w:rsidR="00264163" w:rsidRPr="00630DE4" w:rsidRDefault="00264163" w:rsidP="00980DAB">
            <w:pPr>
              <w:jc w:val="center"/>
              <w:rPr>
                <w:color w:val="000000"/>
                <w:sz w:val="26"/>
                <w:szCs w:val="26"/>
              </w:rPr>
            </w:pPr>
            <w:r w:rsidRPr="00592C47">
              <w:rPr>
                <w:sz w:val="26"/>
                <w:szCs w:val="26"/>
              </w:rPr>
              <w:t>9</w:t>
            </w:r>
          </w:p>
        </w:tc>
        <w:tc>
          <w:tcPr>
            <w:tcW w:w="1276" w:type="dxa"/>
            <w:tcBorders>
              <w:top w:val="nil"/>
              <w:left w:val="nil"/>
              <w:bottom w:val="single" w:sz="4" w:space="0" w:color="auto"/>
              <w:right w:val="single" w:sz="4" w:space="0" w:color="auto"/>
            </w:tcBorders>
            <w:shd w:val="clear" w:color="auto" w:fill="FFFFFF"/>
            <w:vAlign w:val="center"/>
          </w:tcPr>
          <w:p w14:paraId="66CC7E0C" w14:textId="77777777" w:rsidR="00264163" w:rsidRPr="00630DE4" w:rsidRDefault="00264163" w:rsidP="00980DAB">
            <w:pPr>
              <w:jc w:val="center"/>
              <w:rPr>
                <w:color w:val="000000"/>
                <w:sz w:val="26"/>
                <w:szCs w:val="26"/>
              </w:rPr>
            </w:pPr>
            <w:r w:rsidRPr="00592C47">
              <w:rPr>
                <w:sz w:val="26"/>
                <w:szCs w:val="26"/>
              </w:rPr>
              <w:t>Sợi</w:t>
            </w:r>
          </w:p>
        </w:tc>
        <w:tc>
          <w:tcPr>
            <w:tcW w:w="2977" w:type="dxa"/>
            <w:tcBorders>
              <w:top w:val="nil"/>
              <w:left w:val="nil"/>
              <w:bottom w:val="single" w:sz="4" w:space="0" w:color="auto"/>
              <w:right w:val="single" w:sz="4" w:space="0" w:color="auto"/>
            </w:tcBorders>
            <w:shd w:val="clear" w:color="auto" w:fill="FFFFFF"/>
            <w:vAlign w:val="center"/>
          </w:tcPr>
          <w:p w14:paraId="7D958604" w14:textId="77777777" w:rsidR="00CA130B" w:rsidRPr="00CA130B" w:rsidRDefault="00CA130B" w:rsidP="00CA130B">
            <w:pPr>
              <w:jc w:val="left"/>
              <w:rPr>
                <w:sz w:val="26"/>
                <w:szCs w:val="26"/>
              </w:rPr>
            </w:pPr>
            <w:r w:rsidRPr="00CA130B">
              <w:rPr>
                <w:sz w:val="26"/>
                <w:szCs w:val="26"/>
              </w:rPr>
              <w:t>Thử nghiệm lần 1 trước ngày 30/7/2026.</w:t>
            </w:r>
          </w:p>
          <w:p w14:paraId="29733B0E" w14:textId="6C43457B" w:rsidR="00264163" w:rsidRPr="00592C47" w:rsidRDefault="00CA130B" w:rsidP="00CA130B">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5CE4D095" w14:textId="44AD581C" w:rsidTr="00264163">
        <w:trPr>
          <w:trHeight w:val="1560"/>
        </w:trPr>
        <w:tc>
          <w:tcPr>
            <w:tcW w:w="740" w:type="dxa"/>
            <w:tcBorders>
              <w:top w:val="nil"/>
              <w:left w:val="single" w:sz="4" w:space="0" w:color="auto"/>
              <w:bottom w:val="single" w:sz="4" w:space="0" w:color="auto"/>
              <w:right w:val="single" w:sz="4" w:space="0" w:color="auto"/>
            </w:tcBorders>
            <w:shd w:val="clear" w:color="auto" w:fill="FFFFFF"/>
            <w:vAlign w:val="center"/>
          </w:tcPr>
          <w:p w14:paraId="52CFB673" w14:textId="61BA56CD" w:rsidR="00264163" w:rsidRPr="00630DE4" w:rsidRDefault="00264163" w:rsidP="00980DAB">
            <w:pPr>
              <w:jc w:val="center"/>
              <w:rPr>
                <w:color w:val="000000"/>
                <w:sz w:val="26"/>
                <w:szCs w:val="26"/>
              </w:rPr>
            </w:pPr>
            <w:r>
              <w:rPr>
                <w:color w:val="000000"/>
                <w:sz w:val="26"/>
                <w:szCs w:val="26"/>
              </w:rPr>
              <w:t>4</w:t>
            </w:r>
            <w:r w:rsidR="00C46B26">
              <w:rPr>
                <w:color w:val="000000"/>
                <w:sz w:val="26"/>
                <w:szCs w:val="26"/>
              </w:rPr>
              <w:t>1</w:t>
            </w:r>
          </w:p>
        </w:tc>
        <w:tc>
          <w:tcPr>
            <w:tcW w:w="2394" w:type="dxa"/>
            <w:tcBorders>
              <w:top w:val="nil"/>
              <w:left w:val="nil"/>
              <w:bottom w:val="single" w:sz="4" w:space="0" w:color="auto"/>
              <w:right w:val="single" w:sz="4" w:space="0" w:color="auto"/>
            </w:tcBorders>
            <w:shd w:val="clear" w:color="auto" w:fill="FFFFFF"/>
            <w:vAlign w:val="center"/>
          </w:tcPr>
          <w:p w14:paraId="05974168" w14:textId="73B64054" w:rsidR="00264163" w:rsidRPr="00630DE4" w:rsidRDefault="00264163" w:rsidP="00980DAB">
            <w:pPr>
              <w:rPr>
                <w:color w:val="000000"/>
                <w:sz w:val="26"/>
                <w:szCs w:val="26"/>
              </w:rPr>
            </w:pPr>
            <w:r>
              <w:rPr>
                <w:sz w:val="26"/>
                <w:szCs w:val="26"/>
              </w:rPr>
              <w:t>Thử nghiệm</w:t>
            </w:r>
            <w:r w:rsidRPr="00592C47">
              <w:rPr>
                <w:color w:val="000000"/>
                <w:sz w:val="26"/>
                <w:szCs w:val="26"/>
              </w:rPr>
              <w:t xml:space="preserve"> Cáp thép phi 30</w:t>
            </w:r>
            <w:r>
              <w:rPr>
                <w:color w:val="000000"/>
                <w:sz w:val="26"/>
                <w:szCs w:val="26"/>
              </w:rPr>
              <w:t xml:space="preserve"> dài 4m</w:t>
            </w:r>
          </w:p>
        </w:tc>
        <w:tc>
          <w:tcPr>
            <w:tcW w:w="4111" w:type="dxa"/>
            <w:tcBorders>
              <w:top w:val="nil"/>
              <w:left w:val="nil"/>
              <w:bottom w:val="single" w:sz="4" w:space="0" w:color="auto"/>
              <w:right w:val="single" w:sz="4" w:space="0" w:color="auto"/>
            </w:tcBorders>
            <w:shd w:val="clear" w:color="auto" w:fill="FFFFFF"/>
            <w:vAlign w:val="center"/>
          </w:tcPr>
          <w:p w14:paraId="16B4EE47" w14:textId="4B60B153" w:rsidR="00264163" w:rsidRPr="00630DE4" w:rsidRDefault="00264163" w:rsidP="008B0F81">
            <w:pPr>
              <w:rPr>
                <w:color w:val="000000"/>
                <w:sz w:val="26"/>
                <w:szCs w:val="26"/>
              </w:rPr>
            </w:pPr>
            <w:r w:rsidRPr="00592C47">
              <w:rPr>
                <w:color w:val="000000"/>
                <w:sz w:val="26"/>
                <w:szCs w:val="26"/>
              </w:rPr>
              <w:t>Thực hiệ</w:t>
            </w:r>
            <w:r>
              <w:rPr>
                <w:color w:val="000000"/>
                <w:sz w:val="26"/>
                <w:szCs w:val="26"/>
              </w:rPr>
              <w:t xml:space="preserve">n thử nghiệm 2 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3625D5D0" w14:textId="77777777" w:rsidR="00264163" w:rsidRPr="00630DE4" w:rsidRDefault="00264163" w:rsidP="00980DAB">
            <w:pPr>
              <w:jc w:val="center"/>
              <w:rPr>
                <w:color w:val="000000"/>
                <w:sz w:val="26"/>
                <w:szCs w:val="26"/>
              </w:rPr>
            </w:pPr>
            <w:r w:rsidRPr="00592C47">
              <w:rPr>
                <w:sz w:val="26"/>
                <w:szCs w:val="26"/>
              </w:rPr>
              <w:t>4</w:t>
            </w:r>
          </w:p>
        </w:tc>
        <w:tc>
          <w:tcPr>
            <w:tcW w:w="1276" w:type="dxa"/>
            <w:tcBorders>
              <w:top w:val="nil"/>
              <w:left w:val="nil"/>
              <w:bottom w:val="single" w:sz="4" w:space="0" w:color="auto"/>
              <w:right w:val="single" w:sz="4" w:space="0" w:color="auto"/>
            </w:tcBorders>
            <w:shd w:val="clear" w:color="auto" w:fill="FFFFFF"/>
            <w:vAlign w:val="center"/>
          </w:tcPr>
          <w:p w14:paraId="648852FE" w14:textId="77777777" w:rsidR="00264163" w:rsidRPr="00630DE4" w:rsidRDefault="00264163" w:rsidP="00980DAB">
            <w:pPr>
              <w:jc w:val="center"/>
              <w:rPr>
                <w:color w:val="000000"/>
                <w:sz w:val="26"/>
                <w:szCs w:val="26"/>
              </w:rPr>
            </w:pPr>
            <w:r w:rsidRPr="00592C47">
              <w:rPr>
                <w:sz w:val="26"/>
                <w:szCs w:val="26"/>
              </w:rPr>
              <w:t>Sợi</w:t>
            </w:r>
          </w:p>
        </w:tc>
        <w:tc>
          <w:tcPr>
            <w:tcW w:w="2977" w:type="dxa"/>
            <w:tcBorders>
              <w:top w:val="nil"/>
              <w:left w:val="nil"/>
              <w:bottom w:val="single" w:sz="4" w:space="0" w:color="auto"/>
              <w:right w:val="single" w:sz="4" w:space="0" w:color="auto"/>
            </w:tcBorders>
            <w:shd w:val="clear" w:color="auto" w:fill="FFFFFF"/>
            <w:vAlign w:val="center"/>
          </w:tcPr>
          <w:p w14:paraId="42F298C4" w14:textId="77777777" w:rsidR="00CA130B" w:rsidRPr="00CA130B" w:rsidRDefault="00CA130B" w:rsidP="00CA130B">
            <w:pPr>
              <w:jc w:val="left"/>
              <w:rPr>
                <w:sz w:val="26"/>
                <w:szCs w:val="26"/>
              </w:rPr>
            </w:pPr>
            <w:r w:rsidRPr="00CA130B">
              <w:rPr>
                <w:sz w:val="26"/>
                <w:szCs w:val="26"/>
              </w:rPr>
              <w:t>Thử nghiệm lần 1 trước ngày 30/7/2026.</w:t>
            </w:r>
          </w:p>
          <w:p w14:paraId="491A03B6" w14:textId="6FDB7FBA" w:rsidR="00264163" w:rsidRPr="00592C47" w:rsidRDefault="00CA130B" w:rsidP="00CA130B">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725E69C5" w14:textId="060D3948" w:rsidTr="00264163">
        <w:trPr>
          <w:trHeight w:val="1560"/>
        </w:trPr>
        <w:tc>
          <w:tcPr>
            <w:tcW w:w="740" w:type="dxa"/>
            <w:tcBorders>
              <w:top w:val="nil"/>
              <w:left w:val="single" w:sz="4" w:space="0" w:color="auto"/>
              <w:bottom w:val="single" w:sz="4" w:space="0" w:color="auto"/>
              <w:right w:val="single" w:sz="4" w:space="0" w:color="auto"/>
            </w:tcBorders>
            <w:shd w:val="clear" w:color="auto" w:fill="FFFFFF"/>
            <w:vAlign w:val="center"/>
          </w:tcPr>
          <w:p w14:paraId="5122DD10" w14:textId="6B6107CC" w:rsidR="00264163" w:rsidRPr="00630DE4" w:rsidRDefault="00264163" w:rsidP="00980DAB">
            <w:pPr>
              <w:jc w:val="center"/>
              <w:rPr>
                <w:color w:val="000000"/>
                <w:sz w:val="26"/>
                <w:szCs w:val="26"/>
              </w:rPr>
            </w:pPr>
            <w:r>
              <w:rPr>
                <w:color w:val="000000"/>
                <w:sz w:val="26"/>
                <w:szCs w:val="26"/>
              </w:rPr>
              <w:t>4</w:t>
            </w:r>
            <w:r w:rsidR="00C46B26">
              <w:rPr>
                <w:color w:val="000000"/>
                <w:sz w:val="26"/>
                <w:szCs w:val="26"/>
              </w:rPr>
              <w:t>2</w:t>
            </w:r>
          </w:p>
        </w:tc>
        <w:tc>
          <w:tcPr>
            <w:tcW w:w="2394" w:type="dxa"/>
            <w:tcBorders>
              <w:top w:val="nil"/>
              <w:left w:val="nil"/>
              <w:bottom w:val="single" w:sz="4" w:space="0" w:color="auto"/>
              <w:right w:val="single" w:sz="4" w:space="0" w:color="auto"/>
            </w:tcBorders>
            <w:shd w:val="clear" w:color="auto" w:fill="FFFFFF"/>
            <w:vAlign w:val="center"/>
          </w:tcPr>
          <w:p w14:paraId="41878F18" w14:textId="55C38547" w:rsidR="00264163" w:rsidRPr="00630DE4" w:rsidRDefault="00264163" w:rsidP="00980DAB">
            <w:pPr>
              <w:rPr>
                <w:color w:val="000000"/>
                <w:sz w:val="26"/>
                <w:szCs w:val="26"/>
              </w:rPr>
            </w:pPr>
            <w:r>
              <w:rPr>
                <w:sz w:val="26"/>
                <w:szCs w:val="26"/>
              </w:rPr>
              <w:t>Thử nghiệm</w:t>
            </w:r>
            <w:r w:rsidRPr="00592C47">
              <w:rPr>
                <w:color w:val="000000"/>
                <w:sz w:val="26"/>
                <w:szCs w:val="26"/>
              </w:rPr>
              <w:t xml:space="preserve"> Móc xích sắt</w:t>
            </w:r>
            <w:r>
              <w:rPr>
                <w:color w:val="000000"/>
                <w:sz w:val="26"/>
                <w:szCs w:val="26"/>
              </w:rPr>
              <w:t xml:space="preserve"> Tải trọng 1T</w:t>
            </w:r>
          </w:p>
        </w:tc>
        <w:tc>
          <w:tcPr>
            <w:tcW w:w="4111" w:type="dxa"/>
            <w:tcBorders>
              <w:top w:val="nil"/>
              <w:left w:val="nil"/>
              <w:bottom w:val="single" w:sz="4" w:space="0" w:color="auto"/>
              <w:right w:val="single" w:sz="4" w:space="0" w:color="auto"/>
            </w:tcBorders>
            <w:shd w:val="clear" w:color="auto" w:fill="FFFFFF"/>
            <w:vAlign w:val="center"/>
          </w:tcPr>
          <w:p w14:paraId="08897539" w14:textId="6260F784" w:rsidR="00264163" w:rsidRPr="00630DE4" w:rsidRDefault="00264163" w:rsidP="008B0F81">
            <w:pPr>
              <w:rPr>
                <w:color w:val="000000"/>
                <w:sz w:val="26"/>
                <w:szCs w:val="26"/>
              </w:rPr>
            </w:pPr>
            <w:r w:rsidRPr="00592C47">
              <w:rPr>
                <w:color w:val="000000"/>
                <w:sz w:val="26"/>
                <w:szCs w:val="26"/>
              </w:rPr>
              <w:t>Thực hiệ</w:t>
            </w:r>
            <w:r>
              <w:rPr>
                <w:color w:val="000000"/>
                <w:sz w:val="26"/>
                <w:szCs w:val="26"/>
              </w:rPr>
              <w:t xml:space="preserve">n thử nghiệm 2 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1C62B598" w14:textId="77777777" w:rsidR="00264163" w:rsidRPr="00630DE4" w:rsidRDefault="00264163" w:rsidP="00980DAB">
            <w:pPr>
              <w:jc w:val="center"/>
              <w:rPr>
                <w:color w:val="000000"/>
                <w:sz w:val="26"/>
                <w:szCs w:val="26"/>
              </w:rPr>
            </w:pPr>
            <w:r w:rsidRPr="00592C47">
              <w:rPr>
                <w:sz w:val="26"/>
                <w:szCs w:val="26"/>
              </w:rPr>
              <w:t>4</w:t>
            </w:r>
          </w:p>
        </w:tc>
        <w:tc>
          <w:tcPr>
            <w:tcW w:w="1276" w:type="dxa"/>
            <w:tcBorders>
              <w:top w:val="nil"/>
              <w:left w:val="nil"/>
              <w:bottom w:val="single" w:sz="4" w:space="0" w:color="auto"/>
              <w:right w:val="single" w:sz="4" w:space="0" w:color="auto"/>
            </w:tcBorders>
            <w:shd w:val="clear" w:color="auto" w:fill="FFFFFF"/>
            <w:vAlign w:val="center"/>
          </w:tcPr>
          <w:p w14:paraId="11DD504E" w14:textId="77777777" w:rsidR="00264163" w:rsidRPr="00630DE4" w:rsidRDefault="00264163" w:rsidP="00980DAB">
            <w:pPr>
              <w:jc w:val="center"/>
              <w:rPr>
                <w:color w:val="000000"/>
                <w:sz w:val="26"/>
                <w:szCs w:val="26"/>
              </w:rPr>
            </w:pPr>
            <w:r w:rsidRPr="00592C47">
              <w:rPr>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27B3803B" w14:textId="77777777" w:rsidR="00CA130B" w:rsidRPr="00CA130B" w:rsidRDefault="00CA130B" w:rsidP="00CA130B">
            <w:pPr>
              <w:jc w:val="left"/>
              <w:rPr>
                <w:sz w:val="26"/>
                <w:szCs w:val="26"/>
              </w:rPr>
            </w:pPr>
            <w:r w:rsidRPr="00CA130B">
              <w:rPr>
                <w:sz w:val="26"/>
                <w:szCs w:val="26"/>
              </w:rPr>
              <w:t>Thử nghiệm lần 1 trước ngày 30/7/2026.</w:t>
            </w:r>
          </w:p>
          <w:p w14:paraId="445B42AB" w14:textId="2C4B304D" w:rsidR="00264163" w:rsidRPr="00592C47" w:rsidRDefault="00CA130B" w:rsidP="00CA130B">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1358C2DD" w14:textId="7C1966D8" w:rsidTr="00264163">
        <w:trPr>
          <w:trHeight w:val="1560"/>
        </w:trPr>
        <w:tc>
          <w:tcPr>
            <w:tcW w:w="740" w:type="dxa"/>
            <w:tcBorders>
              <w:top w:val="nil"/>
              <w:left w:val="single" w:sz="4" w:space="0" w:color="auto"/>
              <w:bottom w:val="single" w:sz="4" w:space="0" w:color="auto"/>
              <w:right w:val="single" w:sz="4" w:space="0" w:color="auto"/>
            </w:tcBorders>
            <w:shd w:val="clear" w:color="auto" w:fill="FFFFFF"/>
            <w:vAlign w:val="center"/>
          </w:tcPr>
          <w:p w14:paraId="2B0C9591" w14:textId="17606C5F" w:rsidR="00264163" w:rsidRPr="00630DE4" w:rsidRDefault="00264163" w:rsidP="00980DAB">
            <w:pPr>
              <w:jc w:val="center"/>
              <w:rPr>
                <w:color w:val="000000"/>
                <w:sz w:val="26"/>
                <w:szCs w:val="26"/>
              </w:rPr>
            </w:pPr>
            <w:r>
              <w:rPr>
                <w:color w:val="000000"/>
                <w:sz w:val="26"/>
                <w:szCs w:val="26"/>
              </w:rPr>
              <w:t>4</w:t>
            </w:r>
            <w:r w:rsidR="00C46B26">
              <w:rPr>
                <w:color w:val="000000"/>
                <w:sz w:val="26"/>
                <w:szCs w:val="26"/>
              </w:rPr>
              <w:t>3</w:t>
            </w:r>
          </w:p>
        </w:tc>
        <w:tc>
          <w:tcPr>
            <w:tcW w:w="2394" w:type="dxa"/>
            <w:tcBorders>
              <w:top w:val="nil"/>
              <w:left w:val="nil"/>
              <w:bottom w:val="single" w:sz="4" w:space="0" w:color="auto"/>
              <w:right w:val="single" w:sz="4" w:space="0" w:color="auto"/>
            </w:tcBorders>
            <w:shd w:val="clear" w:color="auto" w:fill="FFFFFF"/>
            <w:vAlign w:val="center"/>
          </w:tcPr>
          <w:p w14:paraId="1CD29DD7" w14:textId="499BF29E" w:rsidR="00264163" w:rsidRPr="00630DE4" w:rsidRDefault="00264163" w:rsidP="00980DAB">
            <w:pPr>
              <w:rPr>
                <w:color w:val="000000"/>
                <w:sz w:val="26"/>
                <w:szCs w:val="26"/>
              </w:rPr>
            </w:pPr>
            <w:r>
              <w:rPr>
                <w:sz w:val="26"/>
                <w:szCs w:val="26"/>
              </w:rPr>
              <w:t>Thử nghiệm</w:t>
            </w:r>
            <w:r w:rsidRPr="00592C47">
              <w:rPr>
                <w:color w:val="000000"/>
                <w:sz w:val="26"/>
                <w:szCs w:val="26"/>
              </w:rPr>
              <w:t xml:space="preserve"> Ma ní 2,5 tấn</w:t>
            </w:r>
          </w:p>
        </w:tc>
        <w:tc>
          <w:tcPr>
            <w:tcW w:w="4111" w:type="dxa"/>
            <w:tcBorders>
              <w:top w:val="nil"/>
              <w:left w:val="nil"/>
              <w:bottom w:val="single" w:sz="4" w:space="0" w:color="auto"/>
              <w:right w:val="single" w:sz="4" w:space="0" w:color="auto"/>
            </w:tcBorders>
            <w:shd w:val="clear" w:color="auto" w:fill="FFFFFF"/>
            <w:vAlign w:val="center"/>
          </w:tcPr>
          <w:p w14:paraId="56FE037E" w14:textId="79DF4E3A" w:rsidR="00264163" w:rsidRPr="00630DE4" w:rsidRDefault="00264163" w:rsidP="008B0F81">
            <w:pPr>
              <w:rPr>
                <w:color w:val="000000"/>
                <w:sz w:val="26"/>
                <w:szCs w:val="26"/>
              </w:rPr>
            </w:pPr>
            <w:r w:rsidRPr="00592C47">
              <w:rPr>
                <w:color w:val="000000"/>
                <w:sz w:val="26"/>
                <w:szCs w:val="26"/>
              </w:rPr>
              <w:t>Thực hiệ</w:t>
            </w:r>
            <w:r>
              <w:rPr>
                <w:color w:val="000000"/>
                <w:sz w:val="26"/>
                <w:szCs w:val="26"/>
              </w:rPr>
              <w:t xml:space="preserve">n thử nghiệm 2 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69D8D010" w14:textId="05C1CD48" w:rsidR="00264163" w:rsidRPr="00630DE4" w:rsidRDefault="00466382" w:rsidP="00980DAB">
            <w:pPr>
              <w:jc w:val="center"/>
              <w:rPr>
                <w:color w:val="000000"/>
                <w:sz w:val="26"/>
                <w:szCs w:val="26"/>
              </w:rPr>
            </w:pPr>
            <w:r>
              <w:rPr>
                <w:sz w:val="26"/>
                <w:szCs w:val="26"/>
              </w:rPr>
              <w:t>6</w:t>
            </w:r>
          </w:p>
        </w:tc>
        <w:tc>
          <w:tcPr>
            <w:tcW w:w="1276" w:type="dxa"/>
            <w:tcBorders>
              <w:top w:val="nil"/>
              <w:left w:val="nil"/>
              <w:bottom w:val="single" w:sz="4" w:space="0" w:color="auto"/>
              <w:right w:val="single" w:sz="4" w:space="0" w:color="auto"/>
            </w:tcBorders>
            <w:shd w:val="clear" w:color="auto" w:fill="FFFFFF"/>
            <w:vAlign w:val="center"/>
          </w:tcPr>
          <w:p w14:paraId="3DB2E71B" w14:textId="77777777" w:rsidR="00264163" w:rsidRPr="00630DE4" w:rsidRDefault="00264163" w:rsidP="00980DAB">
            <w:pPr>
              <w:jc w:val="center"/>
              <w:rPr>
                <w:color w:val="000000"/>
                <w:sz w:val="26"/>
                <w:szCs w:val="26"/>
              </w:rPr>
            </w:pPr>
            <w:r w:rsidRPr="00592C47">
              <w:rPr>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2BF781B1" w14:textId="77777777" w:rsidR="00466382" w:rsidRPr="00CA130B" w:rsidRDefault="00466382" w:rsidP="00466382">
            <w:pPr>
              <w:jc w:val="left"/>
              <w:rPr>
                <w:sz w:val="26"/>
                <w:szCs w:val="26"/>
              </w:rPr>
            </w:pPr>
            <w:r w:rsidRPr="00CA130B">
              <w:rPr>
                <w:sz w:val="26"/>
                <w:szCs w:val="26"/>
              </w:rPr>
              <w:t>Thử nghiệm lần 1 trước ngày 30/7/2026.</w:t>
            </w:r>
          </w:p>
          <w:p w14:paraId="758B6CAB" w14:textId="51372144" w:rsidR="00264163" w:rsidRPr="00592C47" w:rsidRDefault="00466382" w:rsidP="00466382">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705D0BE8" w14:textId="00D4D43C" w:rsidTr="00264163">
        <w:trPr>
          <w:trHeight w:val="1560"/>
        </w:trPr>
        <w:tc>
          <w:tcPr>
            <w:tcW w:w="740" w:type="dxa"/>
            <w:tcBorders>
              <w:top w:val="nil"/>
              <w:left w:val="single" w:sz="4" w:space="0" w:color="auto"/>
              <w:bottom w:val="single" w:sz="4" w:space="0" w:color="auto"/>
              <w:right w:val="single" w:sz="4" w:space="0" w:color="auto"/>
            </w:tcBorders>
            <w:shd w:val="clear" w:color="auto" w:fill="FFFFFF"/>
            <w:vAlign w:val="center"/>
          </w:tcPr>
          <w:p w14:paraId="4F3859C6" w14:textId="15F9CBA4" w:rsidR="00264163" w:rsidRPr="00630DE4" w:rsidRDefault="00264163" w:rsidP="00980DAB">
            <w:pPr>
              <w:jc w:val="center"/>
              <w:rPr>
                <w:color w:val="000000"/>
                <w:sz w:val="26"/>
                <w:szCs w:val="26"/>
              </w:rPr>
            </w:pPr>
            <w:r>
              <w:rPr>
                <w:color w:val="000000"/>
                <w:sz w:val="26"/>
                <w:szCs w:val="26"/>
              </w:rPr>
              <w:t>4</w:t>
            </w:r>
            <w:r w:rsidR="00C46B26">
              <w:rPr>
                <w:color w:val="000000"/>
                <w:sz w:val="26"/>
                <w:szCs w:val="26"/>
              </w:rPr>
              <w:t>4</w:t>
            </w:r>
          </w:p>
        </w:tc>
        <w:tc>
          <w:tcPr>
            <w:tcW w:w="2394" w:type="dxa"/>
            <w:tcBorders>
              <w:top w:val="nil"/>
              <w:left w:val="nil"/>
              <w:bottom w:val="single" w:sz="4" w:space="0" w:color="auto"/>
              <w:right w:val="single" w:sz="4" w:space="0" w:color="auto"/>
            </w:tcBorders>
            <w:shd w:val="clear" w:color="auto" w:fill="FFFFFF"/>
            <w:vAlign w:val="center"/>
          </w:tcPr>
          <w:p w14:paraId="3FD8D154" w14:textId="614EA280" w:rsidR="00264163" w:rsidRPr="00630DE4" w:rsidRDefault="00264163" w:rsidP="00980DAB">
            <w:pPr>
              <w:rPr>
                <w:color w:val="000000"/>
                <w:sz w:val="26"/>
                <w:szCs w:val="26"/>
              </w:rPr>
            </w:pPr>
            <w:r>
              <w:rPr>
                <w:sz w:val="26"/>
                <w:szCs w:val="26"/>
              </w:rPr>
              <w:t>Thử nghiệm</w:t>
            </w:r>
            <w:r w:rsidRPr="00592C47">
              <w:rPr>
                <w:color w:val="000000"/>
                <w:sz w:val="26"/>
                <w:szCs w:val="26"/>
              </w:rPr>
              <w:t xml:space="preserve"> Ma ní 4 tấn</w:t>
            </w:r>
          </w:p>
        </w:tc>
        <w:tc>
          <w:tcPr>
            <w:tcW w:w="4111" w:type="dxa"/>
            <w:tcBorders>
              <w:top w:val="nil"/>
              <w:left w:val="nil"/>
              <w:bottom w:val="single" w:sz="4" w:space="0" w:color="auto"/>
              <w:right w:val="single" w:sz="4" w:space="0" w:color="auto"/>
            </w:tcBorders>
            <w:shd w:val="clear" w:color="auto" w:fill="FFFFFF"/>
            <w:vAlign w:val="center"/>
          </w:tcPr>
          <w:p w14:paraId="7BE35988" w14:textId="1C2E4066" w:rsidR="00264163" w:rsidRPr="00630DE4" w:rsidRDefault="00264163" w:rsidP="008B0F81">
            <w:pPr>
              <w:rPr>
                <w:color w:val="000000"/>
                <w:sz w:val="26"/>
                <w:szCs w:val="26"/>
              </w:rPr>
            </w:pPr>
            <w:r w:rsidRPr="00592C47">
              <w:rPr>
                <w:color w:val="000000"/>
                <w:sz w:val="26"/>
                <w:szCs w:val="26"/>
              </w:rPr>
              <w:t>Thực hiệ</w:t>
            </w:r>
            <w:r>
              <w:rPr>
                <w:color w:val="000000"/>
                <w:sz w:val="26"/>
                <w:szCs w:val="26"/>
              </w:rPr>
              <w:t xml:space="preserve">n thử nghiệm 2 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5BEEA453" w14:textId="180D7990" w:rsidR="00264163" w:rsidRPr="00630DE4" w:rsidRDefault="00466382" w:rsidP="00980DAB">
            <w:pPr>
              <w:jc w:val="center"/>
              <w:rPr>
                <w:color w:val="000000"/>
                <w:sz w:val="26"/>
                <w:szCs w:val="26"/>
              </w:rPr>
            </w:pPr>
            <w:r>
              <w:rPr>
                <w:sz w:val="26"/>
                <w:szCs w:val="26"/>
              </w:rPr>
              <w:t>10</w:t>
            </w:r>
          </w:p>
        </w:tc>
        <w:tc>
          <w:tcPr>
            <w:tcW w:w="1276" w:type="dxa"/>
            <w:tcBorders>
              <w:top w:val="nil"/>
              <w:left w:val="nil"/>
              <w:bottom w:val="single" w:sz="4" w:space="0" w:color="auto"/>
              <w:right w:val="single" w:sz="4" w:space="0" w:color="auto"/>
            </w:tcBorders>
            <w:shd w:val="clear" w:color="auto" w:fill="FFFFFF"/>
            <w:vAlign w:val="center"/>
          </w:tcPr>
          <w:p w14:paraId="6D22EFF9" w14:textId="77777777" w:rsidR="00264163" w:rsidRPr="00630DE4" w:rsidRDefault="00264163" w:rsidP="00980DAB">
            <w:pPr>
              <w:jc w:val="center"/>
              <w:rPr>
                <w:color w:val="000000"/>
                <w:sz w:val="26"/>
                <w:szCs w:val="26"/>
              </w:rPr>
            </w:pPr>
            <w:r w:rsidRPr="00592C47">
              <w:rPr>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75E142CF" w14:textId="77777777" w:rsidR="00466382" w:rsidRPr="00CA130B" w:rsidRDefault="00466382" w:rsidP="00466382">
            <w:pPr>
              <w:jc w:val="left"/>
              <w:rPr>
                <w:sz w:val="26"/>
                <w:szCs w:val="26"/>
              </w:rPr>
            </w:pPr>
            <w:r w:rsidRPr="00CA130B">
              <w:rPr>
                <w:sz w:val="26"/>
                <w:szCs w:val="26"/>
              </w:rPr>
              <w:t>Thử nghiệm lần 1 trước ngày 30/7/2026.</w:t>
            </w:r>
          </w:p>
          <w:p w14:paraId="7FDEBBDD" w14:textId="5DCD01DF" w:rsidR="00264163" w:rsidRPr="00592C47" w:rsidRDefault="00466382" w:rsidP="00466382">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22A0BA28" w14:textId="1EDA04B9" w:rsidTr="00264163">
        <w:trPr>
          <w:trHeight w:val="1560"/>
        </w:trPr>
        <w:tc>
          <w:tcPr>
            <w:tcW w:w="740" w:type="dxa"/>
            <w:tcBorders>
              <w:top w:val="nil"/>
              <w:left w:val="single" w:sz="4" w:space="0" w:color="auto"/>
              <w:bottom w:val="single" w:sz="4" w:space="0" w:color="auto"/>
              <w:right w:val="single" w:sz="4" w:space="0" w:color="auto"/>
            </w:tcBorders>
            <w:shd w:val="clear" w:color="auto" w:fill="FFFFFF"/>
            <w:vAlign w:val="center"/>
          </w:tcPr>
          <w:p w14:paraId="3C9EA510" w14:textId="211A7926" w:rsidR="00264163" w:rsidRPr="00630DE4" w:rsidRDefault="00264163" w:rsidP="00980DAB">
            <w:pPr>
              <w:jc w:val="center"/>
              <w:rPr>
                <w:color w:val="000000"/>
                <w:sz w:val="26"/>
                <w:szCs w:val="26"/>
              </w:rPr>
            </w:pPr>
            <w:r>
              <w:rPr>
                <w:color w:val="000000"/>
                <w:sz w:val="26"/>
                <w:szCs w:val="26"/>
              </w:rPr>
              <w:lastRenderedPageBreak/>
              <w:t>4</w:t>
            </w:r>
            <w:r w:rsidR="00C46B26">
              <w:rPr>
                <w:color w:val="000000"/>
                <w:sz w:val="26"/>
                <w:szCs w:val="26"/>
              </w:rPr>
              <w:t>5</w:t>
            </w:r>
          </w:p>
        </w:tc>
        <w:tc>
          <w:tcPr>
            <w:tcW w:w="2394" w:type="dxa"/>
            <w:tcBorders>
              <w:top w:val="nil"/>
              <w:left w:val="nil"/>
              <w:bottom w:val="single" w:sz="4" w:space="0" w:color="auto"/>
              <w:right w:val="single" w:sz="4" w:space="0" w:color="auto"/>
            </w:tcBorders>
            <w:shd w:val="clear" w:color="auto" w:fill="FFFFFF"/>
            <w:vAlign w:val="center"/>
          </w:tcPr>
          <w:p w14:paraId="2D2F324D" w14:textId="0A076C7D" w:rsidR="00264163" w:rsidRPr="00630DE4" w:rsidRDefault="00264163" w:rsidP="00980DAB">
            <w:pPr>
              <w:rPr>
                <w:color w:val="000000"/>
                <w:sz w:val="26"/>
                <w:szCs w:val="26"/>
              </w:rPr>
            </w:pPr>
            <w:r>
              <w:rPr>
                <w:sz w:val="26"/>
                <w:szCs w:val="26"/>
              </w:rPr>
              <w:t>Thử nghiệm</w:t>
            </w:r>
            <w:r w:rsidRPr="00592C47">
              <w:rPr>
                <w:color w:val="000000"/>
                <w:sz w:val="26"/>
                <w:szCs w:val="26"/>
              </w:rPr>
              <w:t xml:space="preserve"> Ma ní 6 tấn</w:t>
            </w:r>
          </w:p>
        </w:tc>
        <w:tc>
          <w:tcPr>
            <w:tcW w:w="4111" w:type="dxa"/>
            <w:tcBorders>
              <w:top w:val="nil"/>
              <w:left w:val="nil"/>
              <w:bottom w:val="single" w:sz="4" w:space="0" w:color="auto"/>
              <w:right w:val="single" w:sz="4" w:space="0" w:color="auto"/>
            </w:tcBorders>
            <w:shd w:val="clear" w:color="auto" w:fill="FFFFFF"/>
            <w:vAlign w:val="center"/>
          </w:tcPr>
          <w:p w14:paraId="06A98580" w14:textId="035FCD12" w:rsidR="00264163" w:rsidRPr="00630DE4" w:rsidRDefault="00264163" w:rsidP="008B0F81">
            <w:pPr>
              <w:rPr>
                <w:color w:val="000000"/>
                <w:sz w:val="26"/>
                <w:szCs w:val="26"/>
              </w:rPr>
            </w:pPr>
            <w:r w:rsidRPr="00592C47">
              <w:rPr>
                <w:color w:val="000000"/>
                <w:sz w:val="26"/>
                <w:szCs w:val="26"/>
              </w:rPr>
              <w:t>Thực hiệ</w:t>
            </w:r>
            <w:r>
              <w:rPr>
                <w:color w:val="000000"/>
                <w:sz w:val="26"/>
                <w:szCs w:val="26"/>
              </w:rPr>
              <w:t xml:space="preserve">n thử nghiệm 2 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30732497" w14:textId="1C44C624" w:rsidR="00264163" w:rsidRPr="00630DE4" w:rsidRDefault="00466382" w:rsidP="00980DAB">
            <w:pPr>
              <w:jc w:val="center"/>
              <w:rPr>
                <w:color w:val="000000"/>
                <w:sz w:val="26"/>
                <w:szCs w:val="26"/>
              </w:rPr>
            </w:pPr>
            <w:r>
              <w:rPr>
                <w:sz w:val="26"/>
                <w:szCs w:val="26"/>
              </w:rPr>
              <w:t>8</w:t>
            </w:r>
          </w:p>
        </w:tc>
        <w:tc>
          <w:tcPr>
            <w:tcW w:w="1276" w:type="dxa"/>
            <w:tcBorders>
              <w:top w:val="nil"/>
              <w:left w:val="nil"/>
              <w:bottom w:val="single" w:sz="4" w:space="0" w:color="auto"/>
              <w:right w:val="single" w:sz="4" w:space="0" w:color="auto"/>
            </w:tcBorders>
            <w:shd w:val="clear" w:color="auto" w:fill="FFFFFF"/>
            <w:vAlign w:val="center"/>
          </w:tcPr>
          <w:p w14:paraId="4C4F8B53" w14:textId="77777777" w:rsidR="00264163" w:rsidRPr="00630DE4" w:rsidRDefault="00264163" w:rsidP="00980DAB">
            <w:pPr>
              <w:jc w:val="center"/>
              <w:rPr>
                <w:color w:val="000000"/>
                <w:sz w:val="26"/>
                <w:szCs w:val="26"/>
              </w:rPr>
            </w:pPr>
            <w:r w:rsidRPr="00592C47">
              <w:rPr>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528F05F7" w14:textId="77777777" w:rsidR="00466382" w:rsidRPr="00CA130B" w:rsidRDefault="00466382" w:rsidP="00466382">
            <w:pPr>
              <w:jc w:val="left"/>
              <w:rPr>
                <w:sz w:val="26"/>
                <w:szCs w:val="26"/>
              </w:rPr>
            </w:pPr>
            <w:r w:rsidRPr="00CA130B">
              <w:rPr>
                <w:sz w:val="26"/>
                <w:szCs w:val="26"/>
              </w:rPr>
              <w:t>Thử nghiệm lần 1 trước ngày 30/7/2026.</w:t>
            </w:r>
          </w:p>
          <w:p w14:paraId="2CF400C1" w14:textId="53E4AB46" w:rsidR="00264163" w:rsidRPr="00592C47" w:rsidRDefault="00466382" w:rsidP="00466382">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52BE6A78" w14:textId="27CDB3E5" w:rsidTr="00264163">
        <w:trPr>
          <w:trHeight w:val="1560"/>
        </w:trPr>
        <w:tc>
          <w:tcPr>
            <w:tcW w:w="740" w:type="dxa"/>
            <w:tcBorders>
              <w:top w:val="nil"/>
              <w:left w:val="single" w:sz="4" w:space="0" w:color="auto"/>
              <w:bottom w:val="single" w:sz="4" w:space="0" w:color="auto"/>
              <w:right w:val="single" w:sz="4" w:space="0" w:color="auto"/>
            </w:tcBorders>
            <w:shd w:val="clear" w:color="auto" w:fill="FFFFFF"/>
            <w:vAlign w:val="center"/>
          </w:tcPr>
          <w:p w14:paraId="0B12638E" w14:textId="318C5C06" w:rsidR="00264163" w:rsidRPr="00630DE4" w:rsidRDefault="00C46B26" w:rsidP="00980DAB">
            <w:pPr>
              <w:jc w:val="center"/>
              <w:rPr>
                <w:color w:val="000000"/>
                <w:sz w:val="26"/>
                <w:szCs w:val="26"/>
              </w:rPr>
            </w:pPr>
            <w:r>
              <w:rPr>
                <w:color w:val="000000"/>
                <w:sz w:val="26"/>
                <w:szCs w:val="26"/>
              </w:rPr>
              <w:t>46</w:t>
            </w:r>
          </w:p>
        </w:tc>
        <w:tc>
          <w:tcPr>
            <w:tcW w:w="2394" w:type="dxa"/>
            <w:tcBorders>
              <w:top w:val="nil"/>
              <w:left w:val="nil"/>
              <w:bottom w:val="single" w:sz="4" w:space="0" w:color="auto"/>
              <w:right w:val="single" w:sz="4" w:space="0" w:color="auto"/>
            </w:tcBorders>
            <w:shd w:val="clear" w:color="auto" w:fill="FFFFFF"/>
            <w:vAlign w:val="center"/>
          </w:tcPr>
          <w:p w14:paraId="5B81FBF3" w14:textId="0CABED17" w:rsidR="00264163" w:rsidRPr="00630DE4" w:rsidRDefault="00264163" w:rsidP="00980DAB">
            <w:pPr>
              <w:rPr>
                <w:color w:val="000000"/>
                <w:sz w:val="26"/>
                <w:szCs w:val="26"/>
              </w:rPr>
            </w:pPr>
            <w:r>
              <w:rPr>
                <w:sz w:val="26"/>
                <w:szCs w:val="26"/>
              </w:rPr>
              <w:t>Thử nghiệm</w:t>
            </w:r>
            <w:r w:rsidRPr="00592C47">
              <w:rPr>
                <w:color w:val="000000"/>
                <w:sz w:val="26"/>
                <w:szCs w:val="26"/>
              </w:rPr>
              <w:t xml:space="preserve"> Ma ní 8 tấn</w:t>
            </w:r>
          </w:p>
        </w:tc>
        <w:tc>
          <w:tcPr>
            <w:tcW w:w="4111" w:type="dxa"/>
            <w:tcBorders>
              <w:top w:val="nil"/>
              <w:left w:val="nil"/>
              <w:bottom w:val="single" w:sz="4" w:space="0" w:color="auto"/>
              <w:right w:val="single" w:sz="4" w:space="0" w:color="auto"/>
            </w:tcBorders>
            <w:shd w:val="clear" w:color="auto" w:fill="FFFFFF"/>
            <w:vAlign w:val="center"/>
          </w:tcPr>
          <w:p w14:paraId="24AB906A" w14:textId="58954D01" w:rsidR="00264163" w:rsidRPr="00630DE4" w:rsidRDefault="00264163" w:rsidP="008B0F81">
            <w:pPr>
              <w:rPr>
                <w:color w:val="000000"/>
                <w:sz w:val="26"/>
                <w:szCs w:val="26"/>
              </w:rPr>
            </w:pPr>
            <w:r w:rsidRPr="00592C47">
              <w:rPr>
                <w:color w:val="000000"/>
                <w:sz w:val="26"/>
                <w:szCs w:val="26"/>
              </w:rPr>
              <w:t>Thực hiệ</w:t>
            </w:r>
            <w:r>
              <w:rPr>
                <w:color w:val="000000"/>
                <w:sz w:val="26"/>
                <w:szCs w:val="26"/>
              </w:rPr>
              <w:t xml:space="preserve">n thử nghiệm 2 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64D00500" w14:textId="2E173452" w:rsidR="00264163" w:rsidRPr="00630DE4" w:rsidRDefault="00466382" w:rsidP="00980DAB">
            <w:pPr>
              <w:jc w:val="center"/>
              <w:rPr>
                <w:color w:val="000000"/>
                <w:sz w:val="26"/>
                <w:szCs w:val="26"/>
              </w:rPr>
            </w:pPr>
            <w:r>
              <w:rPr>
                <w:sz w:val="26"/>
                <w:szCs w:val="26"/>
              </w:rPr>
              <w:t>7</w:t>
            </w:r>
          </w:p>
        </w:tc>
        <w:tc>
          <w:tcPr>
            <w:tcW w:w="1276" w:type="dxa"/>
            <w:tcBorders>
              <w:top w:val="nil"/>
              <w:left w:val="nil"/>
              <w:bottom w:val="single" w:sz="4" w:space="0" w:color="auto"/>
              <w:right w:val="single" w:sz="4" w:space="0" w:color="auto"/>
            </w:tcBorders>
            <w:shd w:val="clear" w:color="auto" w:fill="FFFFFF"/>
            <w:vAlign w:val="center"/>
          </w:tcPr>
          <w:p w14:paraId="1B5CD0AE" w14:textId="77777777" w:rsidR="00264163" w:rsidRPr="00630DE4" w:rsidRDefault="00264163" w:rsidP="00980DAB">
            <w:pPr>
              <w:jc w:val="center"/>
              <w:rPr>
                <w:color w:val="000000"/>
                <w:sz w:val="26"/>
                <w:szCs w:val="26"/>
              </w:rPr>
            </w:pPr>
            <w:r w:rsidRPr="00592C47">
              <w:rPr>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47DE8DA8" w14:textId="77777777" w:rsidR="00466382" w:rsidRPr="00CA130B" w:rsidRDefault="00466382" w:rsidP="00466382">
            <w:pPr>
              <w:jc w:val="left"/>
              <w:rPr>
                <w:sz w:val="26"/>
                <w:szCs w:val="26"/>
              </w:rPr>
            </w:pPr>
            <w:r w:rsidRPr="00CA130B">
              <w:rPr>
                <w:sz w:val="26"/>
                <w:szCs w:val="26"/>
              </w:rPr>
              <w:t>Thử nghiệm lần 1 trước ngày 30/7/2026.</w:t>
            </w:r>
          </w:p>
          <w:p w14:paraId="197B327C" w14:textId="3FED4A49" w:rsidR="00264163" w:rsidRPr="00592C47" w:rsidRDefault="00466382" w:rsidP="00466382">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20FAF86A" w14:textId="264C6DCE" w:rsidTr="00C04565">
        <w:trPr>
          <w:trHeight w:val="1081"/>
        </w:trPr>
        <w:tc>
          <w:tcPr>
            <w:tcW w:w="740" w:type="dxa"/>
            <w:tcBorders>
              <w:top w:val="nil"/>
              <w:left w:val="single" w:sz="4" w:space="0" w:color="auto"/>
              <w:bottom w:val="single" w:sz="4" w:space="0" w:color="auto"/>
              <w:right w:val="single" w:sz="4" w:space="0" w:color="auto"/>
            </w:tcBorders>
            <w:shd w:val="clear" w:color="auto" w:fill="FFFFFF"/>
            <w:vAlign w:val="center"/>
          </w:tcPr>
          <w:p w14:paraId="6E074D77" w14:textId="15BD7194" w:rsidR="00264163" w:rsidRPr="00630DE4" w:rsidRDefault="00C46B26" w:rsidP="00980DAB">
            <w:pPr>
              <w:jc w:val="center"/>
              <w:rPr>
                <w:color w:val="000000"/>
                <w:sz w:val="26"/>
                <w:szCs w:val="26"/>
              </w:rPr>
            </w:pPr>
            <w:r>
              <w:rPr>
                <w:color w:val="000000"/>
                <w:sz w:val="26"/>
                <w:szCs w:val="26"/>
              </w:rPr>
              <w:t>47</w:t>
            </w:r>
          </w:p>
        </w:tc>
        <w:tc>
          <w:tcPr>
            <w:tcW w:w="2394" w:type="dxa"/>
            <w:tcBorders>
              <w:top w:val="nil"/>
              <w:left w:val="nil"/>
              <w:bottom w:val="single" w:sz="4" w:space="0" w:color="auto"/>
              <w:right w:val="single" w:sz="4" w:space="0" w:color="auto"/>
            </w:tcBorders>
            <w:shd w:val="clear" w:color="auto" w:fill="FFFFFF"/>
            <w:vAlign w:val="center"/>
          </w:tcPr>
          <w:p w14:paraId="2933C033" w14:textId="0BBD2930" w:rsidR="00264163" w:rsidRPr="00630DE4" w:rsidRDefault="00264163" w:rsidP="00980DAB">
            <w:pPr>
              <w:rPr>
                <w:color w:val="000000"/>
                <w:sz w:val="26"/>
                <w:szCs w:val="26"/>
              </w:rPr>
            </w:pPr>
            <w:r>
              <w:rPr>
                <w:sz w:val="26"/>
                <w:szCs w:val="26"/>
              </w:rPr>
              <w:t>Thử nghiệm</w:t>
            </w:r>
            <w:r w:rsidRPr="00592C47">
              <w:rPr>
                <w:color w:val="000000"/>
                <w:sz w:val="26"/>
                <w:szCs w:val="26"/>
              </w:rPr>
              <w:t xml:space="preserve"> Pa Lăng 0,75 tấn</w:t>
            </w:r>
          </w:p>
        </w:tc>
        <w:tc>
          <w:tcPr>
            <w:tcW w:w="4111" w:type="dxa"/>
            <w:tcBorders>
              <w:top w:val="nil"/>
              <w:left w:val="nil"/>
              <w:bottom w:val="single" w:sz="4" w:space="0" w:color="auto"/>
              <w:right w:val="single" w:sz="4" w:space="0" w:color="auto"/>
            </w:tcBorders>
            <w:shd w:val="clear" w:color="auto" w:fill="FFFFFF"/>
            <w:vAlign w:val="center"/>
          </w:tcPr>
          <w:p w14:paraId="416122A5" w14:textId="563F6BE7" w:rsidR="00264163" w:rsidRPr="00630DE4" w:rsidRDefault="00264163" w:rsidP="008B0F81">
            <w:pPr>
              <w:rPr>
                <w:color w:val="000000"/>
                <w:sz w:val="26"/>
                <w:szCs w:val="26"/>
              </w:rPr>
            </w:pPr>
            <w:r w:rsidRPr="00592C47">
              <w:rPr>
                <w:color w:val="000000"/>
                <w:sz w:val="26"/>
                <w:szCs w:val="26"/>
              </w:rPr>
              <w:t>Thực hiệ</w:t>
            </w:r>
            <w:r>
              <w:rPr>
                <w:color w:val="000000"/>
                <w:sz w:val="26"/>
                <w:szCs w:val="26"/>
              </w:rPr>
              <w:t xml:space="preserve">n thử nghiệm 1 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467ADDAC" w14:textId="11DFD4C5" w:rsidR="00264163" w:rsidRPr="00630DE4" w:rsidRDefault="00466382" w:rsidP="00980DAB">
            <w:pPr>
              <w:jc w:val="center"/>
              <w:rPr>
                <w:color w:val="000000"/>
                <w:sz w:val="26"/>
                <w:szCs w:val="26"/>
              </w:rPr>
            </w:pPr>
            <w:r>
              <w:rPr>
                <w:sz w:val="26"/>
                <w:szCs w:val="26"/>
              </w:rPr>
              <w:t>5</w:t>
            </w:r>
          </w:p>
        </w:tc>
        <w:tc>
          <w:tcPr>
            <w:tcW w:w="1276" w:type="dxa"/>
            <w:tcBorders>
              <w:top w:val="nil"/>
              <w:left w:val="nil"/>
              <w:bottom w:val="single" w:sz="4" w:space="0" w:color="auto"/>
              <w:right w:val="single" w:sz="4" w:space="0" w:color="auto"/>
            </w:tcBorders>
            <w:shd w:val="clear" w:color="auto" w:fill="FFFFFF"/>
            <w:vAlign w:val="center"/>
          </w:tcPr>
          <w:p w14:paraId="7296DF21" w14:textId="77777777" w:rsidR="00264163" w:rsidRPr="00630DE4" w:rsidRDefault="00264163" w:rsidP="00980DAB">
            <w:pPr>
              <w:jc w:val="center"/>
              <w:rPr>
                <w:color w:val="000000"/>
                <w:sz w:val="26"/>
                <w:szCs w:val="26"/>
              </w:rPr>
            </w:pPr>
            <w:r w:rsidRPr="00592C47">
              <w:rPr>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6518B668" w14:textId="326D1D0C" w:rsidR="00264163" w:rsidRDefault="00151A5C" w:rsidP="00470180">
            <w:pPr>
              <w:jc w:val="center"/>
              <w:rPr>
                <w:sz w:val="26"/>
                <w:szCs w:val="26"/>
              </w:rPr>
            </w:pPr>
            <w:r>
              <w:rPr>
                <w:sz w:val="26"/>
                <w:szCs w:val="26"/>
              </w:rPr>
              <w:t>Trước ngày 30/</w:t>
            </w:r>
            <w:r w:rsidR="00264163">
              <w:rPr>
                <w:sz w:val="26"/>
                <w:szCs w:val="26"/>
              </w:rPr>
              <w:t>12/202</w:t>
            </w:r>
            <w:r w:rsidR="00466382">
              <w:rPr>
                <w:sz w:val="26"/>
                <w:szCs w:val="26"/>
              </w:rPr>
              <w:t>6</w:t>
            </w:r>
          </w:p>
          <w:p w14:paraId="5D1D387F" w14:textId="44D1CD0B" w:rsidR="00264163" w:rsidRPr="00592C47" w:rsidRDefault="00264163" w:rsidP="00470180">
            <w:pPr>
              <w:jc w:val="center"/>
              <w:rPr>
                <w:sz w:val="26"/>
                <w:szCs w:val="26"/>
              </w:rPr>
            </w:pPr>
          </w:p>
        </w:tc>
      </w:tr>
      <w:tr w:rsidR="00264163" w:rsidRPr="00E13CC2" w14:paraId="54C75A82" w14:textId="450D56F9" w:rsidTr="00C04565">
        <w:trPr>
          <w:trHeight w:val="1251"/>
        </w:trPr>
        <w:tc>
          <w:tcPr>
            <w:tcW w:w="740" w:type="dxa"/>
            <w:tcBorders>
              <w:top w:val="nil"/>
              <w:left w:val="single" w:sz="4" w:space="0" w:color="auto"/>
              <w:bottom w:val="single" w:sz="4" w:space="0" w:color="auto"/>
              <w:right w:val="single" w:sz="4" w:space="0" w:color="auto"/>
            </w:tcBorders>
            <w:shd w:val="clear" w:color="auto" w:fill="FFFFFF"/>
            <w:vAlign w:val="center"/>
          </w:tcPr>
          <w:p w14:paraId="5718C4E9" w14:textId="2C017829" w:rsidR="00264163" w:rsidRPr="00630DE4" w:rsidRDefault="00C46B26" w:rsidP="00980DAB">
            <w:pPr>
              <w:jc w:val="center"/>
              <w:rPr>
                <w:color w:val="000000"/>
                <w:sz w:val="26"/>
                <w:szCs w:val="26"/>
              </w:rPr>
            </w:pPr>
            <w:r>
              <w:rPr>
                <w:color w:val="000000"/>
                <w:sz w:val="26"/>
                <w:szCs w:val="26"/>
              </w:rPr>
              <w:t>48</w:t>
            </w:r>
          </w:p>
        </w:tc>
        <w:tc>
          <w:tcPr>
            <w:tcW w:w="2394" w:type="dxa"/>
            <w:tcBorders>
              <w:top w:val="nil"/>
              <w:left w:val="nil"/>
              <w:bottom w:val="single" w:sz="4" w:space="0" w:color="auto"/>
              <w:right w:val="single" w:sz="4" w:space="0" w:color="auto"/>
            </w:tcBorders>
            <w:shd w:val="clear" w:color="auto" w:fill="FFFFFF"/>
            <w:vAlign w:val="center"/>
          </w:tcPr>
          <w:p w14:paraId="6C4706A5" w14:textId="5DF18650" w:rsidR="00264163" w:rsidRPr="00630DE4" w:rsidRDefault="00264163" w:rsidP="00980DAB">
            <w:pPr>
              <w:rPr>
                <w:color w:val="000000"/>
                <w:sz w:val="26"/>
                <w:szCs w:val="26"/>
              </w:rPr>
            </w:pPr>
            <w:r>
              <w:rPr>
                <w:sz w:val="26"/>
                <w:szCs w:val="26"/>
              </w:rPr>
              <w:t>Thử nghiệm</w:t>
            </w:r>
            <w:r w:rsidRPr="00592C47">
              <w:rPr>
                <w:color w:val="000000"/>
                <w:sz w:val="26"/>
                <w:szCs w:val="26"/>
              </w:rPr>
              <w:t xml:space="preserve"> Kích 5T</w:t>
            </w:r>
          </w:p>
        </w:tc>
        <w:tc>
          <w:tcPr>
            <w:tcW w:w="4111" w:type="dxa"/>
            <w:tcBorders>
              <w:top w:val="nil"/>
              <w:left w:val="nil"/>
              <w:bottom w:val="single" w:sz="4" w:space="0" w:color="auto"/>
              <w:right w:val="single" w:sz="4" w:space="0" w:color="auto"/>
            </w:tcBorders>
            <w:shd w:val="clear" w:color="auto" w:fill="FFFFFF"/>
            <w:vAlign w:val="center"/>
          </w:tcPr>
          <w:p w14:paraId="7BD6C646" w14:textId="3F27EF6E" w:rsidR="00264163" w:rsidRPr="00630DE4" w:rsidRDefault="00264163" w:rsidP="00470180">
            <w:pPr>
              <w:rPr>
                <w:color w:val="000000"/>
                <w:sz w:val="26"/>
                <w:szCs w:val="26"/>
              </w:rPr>
            </w:pPr>
            <w:r w:rsidRPr="00592C47">
              <w:rPr>
                <w:color w:val="000000"/>
                <w:sz w:val="26"/>
                <w:szCs w:val="26"/>
              </w:rPr>
              <w:t>Thực hiệ</w:t>
            </w:r>
            <w:r>
              <w:rPr>
                <w:color w:val="000000"/>
                <w:sz w:val="26"/>
                <w:szCs w:val="26"/>
              </w:rPr>
              <w:t xml:space="preserve">n thử nghiệm 1 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79815FA4" w14:textId="6502CA7E" w:rsidR="00264163" w:rsidRPr="00630DE4" w:rsidRDefault="00466382" w:rsidP="00980DAB">
            <w:pPr>
              <w:jc w:val="center"/>
              <w:rPr>
                <w:color w:val="000000"/>
                <w:sz w:val="26"/>
                <w:szCs w:val="26"/>
              </w:rPr>
            </w:pPr>
            <w:r>
              <w:rPr>
                <w:sz w:val="26"/>
                <w:szCs w:val="26"/>
              </w:rPr>
              <w:t>5</w:t>
            </w:r>
          </w:p>
        </w:tc>
        <w:tc>
          <w:tcPr>
            <w:tcW w:w="1276" w:type="dxa"/>
            <w:tcBorders>
              <w:top w:val="nil"/>
              <w:left w:val="nil"/>
              <w:bottom w:val="single" w:sz="4" w:space="0" w:color="auto"/>
              <w:right w:val="single" w:sz="4" w:space="0" w:color="auto"/>
            </w:tcBorders>
            <w:shd w:val="clear" w:color="auto" w:fill="FFFFFF"/>
            <w:vAlign w:val="center"/>
          </w:tcPr>
          <w:p w14:paraId="733F0C4A" w14:textId="77777777" w:rsidR="00264163" w:rsidRPr="00630DE4" w:rsidRDefault="00264163" w:rsidP="00980DAB">
            <w:pPr>
              <w:jc w:val="center"/>
              <w:rPr>
                <w:color w:val="000000"/>
                <w:sz w:val="26"/>
                <w:szCs w:val="26"/>
              </w:rPr>
            </w:pPr>
            <w:r w:rsidRPr="00592C47">
              <w:rPr>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2BCE6B72" w14:textId="66DC7E27" w:rsidR="00264163" w:rsidRPr="00592C47" w:rsidRDefault="00151A5C" w:rsidP="00151A5C">
            <w:pPr>
              <w:jc w:val="center"/>
              <w:rPr>
                <w:sz w:val="26"/>
                <w:szCs w:val="26"/>
              </w:rPr>
            </w:pPr>
            <w:r>
              <w:rPr>
                <w:sz w:val="26"/>
                <w:szCs w:val="26"/>
              </w:rPr>
              <w:t>Trước ngày 30/12/202</w:t>
            </w:r>
            <w:r w:rsidR="00466382">
              <w:rPr>
                <w:sz w:val="26"/>
                <w:szCs w:val="26"/>
              </w:rPr>
              <w:t>6</w:t>
            </w:r>
          </w:p>
        </w:tc>
      </w:tr>
      <w:tr w:rsidR="00264163" w:rsidRPr="00E13CC2" w14:paraId="690D35A3" w14:textId="28FCB7DA" w:rsidTr="00C04565">
        <w:trPr>
          <w:trHeight w:val="1128"/>
        </w:trPr>
        <w:tc>
          <w:tcPr>
            <w:tcW w:w="740" w:type="dxa"/>
            <w:tcBorders>
              <w:top w:val="nil"/>
              <w:left w:val="single" w:sz="4" w:space="0" w:color="auto"/>
              <w:bottom w:val="single" w:sz="4" w:space="0" w:color="auto"/>
              <w:right w:val="single" w:sz="4" w:space="0" w:color="auto"/>
            </w:tcBorders>
            <w:shd w:val="clear" w:color="auto" w:fill="FFFFFF"/>
            <w:vAlign w:val="center"/>
          </w:tcPr>
          <w:p w14:paraId="7EE80F28" w14:textId="42956120" w:rsidR="00264163" w:rsidRPr="00630DE4" w:rsidRDefault="00C46B26" w:rsidP="00980DAB">
            <w:pPr>
              <w:jc w:val="center"/>
              <w:rPr>
                <w:color w:val="000000"/>
                <w:sz w:val="26"/>
                <w:szCs w:val="26"/>
              </w:rPr>
            </w:pPr>
            <w:r>
              <w:rPr>
                <w:color w:val="000000"/>
                <w:sz w:val="26"/>
                <w:szCs w:val="26"/>
              </w:rPr>
              <w:t>49</w:t>
            </w:r>
          </w:p>
        </w:tc>
        <w:tc>
          <w:tcPr>
            <w:tcW w:w="2394" w:type="dxa"/>
            <w:tcBorders>
              <w:top w:val="nil"/>
              <w:left w:val="nil"/>
              <w:bottom w:val="single" w:sz="4" w:space="0" w:color="auto"/>
              <w:right w:val="single" w:sz="4" w:space="0" w:color="auto"/>
            </w:tcBorders>
            <w:shd w:val="clear" w:color="auto" w:fill="FFFFFF"/>
            <w:vAlign w:val="center"/>
          </w:tcPr>
          <w:p w14:paraId="279A5AE2" w14:textId="311BD17C" w:rsidR="00264163" w:rsidRPr="00630DE4" w:rsidRDefault="00264163" w:rsidP="00980DAB">
            <w:pPr>
              <w:rPr>
                <w:color w:val="000000"/>
                <w:sz w:val="26"/>
                <w:szCs w:val="26"/>
              </w:rPr>
            </w:pPr>
            <w:r>
              <w:rPr>
                <w:sz w:val="26"/>
                <w:szCs w:val="26"/>
              </w:rPr>
              <w:t>Thử nghiệm</w:t>
            </w:r>
            <w:r w:rsidRPr="00592C47">
              <w:rPr>
                <w:color w:val="000000"/>
                <w:sz w:val="26"/>
                <w:szCs w:val="26"/>
              </w:rPr>
              <w:t xml:space="preserve"> Kích 10T</w:t>
            </w:r>
          </w:p>
        </w:tc>
        <w:tc>
          <w:tcPr>
            <w:tcW w:w="4111" w:type="dxa"/>
            <w:tcBorders>
              <w:top w:val="nil"/>
              <w:left w:val="nil"/>
              <w:bottom w:val="single" w:sz="4" w:space="0" w:color="auto"/>
              <w:right w:val="single" w:sz="4" w:space="0" w:color="auto"/>
            </w:tcBorders>
            <w:shd w:val="clear" w:color="auto" w:fill="FFFFFF"/>
            <w:vAlign w:val="center"/>
          </w:tcPr>
          <w:p w14:paraId="679D5269" w14:textId="75511521" w:rsidR="00264163" w:rsidRPr="00630DE4" w:rsidRDefault="00264163" w:rsidP="00470180">
            <w:pPr>
              <w:rPr>
                <w:color w:val="000000"/>
                <w:sz w:val="26"/>
                <w:szCs w:val="26"/>
              </w:rPr>
            </w:pPr>
            <w:r w:rsidRPr="00592C47">
              <w:rPr>
                <w:color w:val="000000"/>
                <w:sz w:val="26"/>
                <w:szCs w:val="26"/>
              </w:rPr>
              <w:t>Thực hiệ</w:t>
            </w:r>
            <w:r>
              <w:rPr>
                <w:color w:val="000000"/>
                <w:sz w:val="26"/>
                <w:szCs w:val="26"/>
              </w:rPr>
              <w:t xml:space="preserve">n thử nghiệm 1 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196F7CD5" w14:textId="401BDD92" w:rsidR="00264163" w:rsidRPr="00630DE4" w:rsidRDefault="00466382" w:rsidP="00980DAB">
            <w:pPr>
              <w:jc w:val="center"/>
              <w:rPr>
                <w:color w:val="000000"/>
                <w:sz w:val="26"/>
                <w:szCs w:val="26"/>
              </w:rPr>
            </w:pPr>
            <w:r>
              <w:rPr>
                <w:color w:val="000000"/>
                <w:sz w:val="26"/>
                <w:szCs w:val="26"/>
              </w:rPr>
              <w:t>4</w:t>
            </w:r>
          </w:p>
        </w:tc>
        <w:tc>
          <w:tcPr>
            <w:tcW w:w="1276" w:type="dxa"/>
            <w:tcBorders>
              <w:top w:val="nil"/>
              <w:left w:val="nil"/>
              <w:bottom w:val="single" w:sz="4" w:space="0" w:color="auto"/>
              <w:right w:val="single" w:sz="4" w:space="0" w:color="auto"/>
            </w:tcBorders>
            <w:shd w:val="clear" w:color="auto" w:fill="FFFFFF"/>
            <w:vAlign w:val="center"/>
          </w:tcPr>
          <w:p w14:paraId="6514C66D" w14:textId="77777777" w:rsidR="00264163" w:rsidRPr="00630DE4" w:rsidRDefault="00264163" w:rsidP="00980DAB">
            <w:pPr>
              <w:jc w:val="center"/>
              <w:rPr>
                <w:color w:val="000000"/>
                <w:sz w:val="26"/>
                <w:szCs w:val="26"/>
              </w:rPr>
            </w:pPr>
            <w:r w:rsidRPr="00592C47">
              <w:rPr>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0225EBF5" w14:textId="4968085C" w:rsidR="00264163" w:rsidRPr="00592C47" w:rsidRDefault="00151A5C" w:rsidP="00151A5C">
            <w:pPr>
              <w:jc w:val="center"/>
              <w:rPr>
                <w:sz w:val="26"/>
                <w:szCs w:val="26"/>
              </w:rPr>
            </w:pPr>
            <w:r>
              <w:rPr>
                <w:sz w:val="26"/>
                <w:szCs w:val="26"/>
              </w:rPr>
              <w:t>Trước ngày 30/12/202</w:t>
            </w:r>
            <w:r w:rsidR="00466382">
              <w:rPr>
                <w:sz w:val="26"/>
                <w:szCs w:val="26"/>
              </w:rPr>
              <w:t>6</w:t>
            </w:r>
          </w:p>
        </w:tc>
      </w:tr>
      <w:tr w:rsidR="00264163" w:rsidRPr="00E13CC2" w14:paraId="6C645A25" w14:textId="03D9CD9B" w:rsidTr="00C04565">
        <w:trPr>
          <w:trHeight w:val="1272"/>
        </w:trPr>
        <w:tc>
          <w:tcPr>
            <w:tcW w:w="740" w:type="dxa"/>
            <w:tcBorders>
              <w:top w:val="nil"/>
              <w:left w:val="single" w:sz="4" w:space="0" w:color="auto"/>
              <w:bottom w:val="single" w:sz="4" w:space="0" w:color="auto"/>
              <w:right w:val="single" w:sz="4" w:space="0" w:color="auto"/>
            </w:tcBorders>
            <w:shd w:val="clear" w:color="auto" w:fill="FFFFFF"/>
            <w:vAlign w:val="center"/>
          </w:tcPr>
          <w:p w14:paraId="3ACF9996" w14:textId="7D47E845" w:rsidR="00264163" w:rsidRPr="00630DE4" w:rsidRDefault="00264163" w:rsidP="00980DAB">
            <w:pPr>
              <w:jc w:val="center"/>
              <w:rPr>
                <w:color w:val="000000"/>
                <w:sz w:val="26"/>
                <w:szCs w:val="26"/>
              </w:rPr>
            </w:pPr>
            <w:r>
              <w:rPr>
                <w:color w:val="000000"/>
                <w:sz w:val="26"/>
                <w:szCs w:val="26"/>
              </w:rPr>
              <w:t>5</w:t>
            </w:r>
            <w:r w:rsidR="00C46B26">
              <w:rPr>
                <w:color w:val="000000"/>
                <w:sz w:val="26"/>
                <w:szCs w:val="26"/>
              </w:rPr>
              <w:t>0</w:t>
            </w:r>
          </w:p>
        </w:tc>
        <w:tc>
          <w:tcPr>
            <w:tcW w:w="2394" w:type="dxa"/>
            <w:tcBorders>
              <w:top w:val="nil"/>
              <w:left w:val="nil"/>
              <w:bottom w:val="single" w:sz="4" w:space="0" w:color="auto"/>
              <w:right w:val="single" w:sz="4" w:space="0" w:color="auto"/>
            </w:tcBorders>
            <w:shd w:val="clear" w:color="auto" w:fill="FFFFFF"/>
            <w:vAlign w:val="center"/>
          </w:tcPr>
          <w:p w14:paraId="4943F47F" w14:textId="26C72880" w:rsidR="00264163" w:rsidRPr="00630DE4" w:rsidRDefault="00264163" w:rsidP="00980DAB">
            <w:pPr>
              <w:rPr>
                <w:color w:val="000000"/>
                <w:sz w:val="26"/>
                <w:szCs w:val="26"/>
              </w:rPr>
            </w:pPr>
            <w:r>
              <w:rPr>
                <w:sz w:val="26"/>
                <w:szCs w:val="26"/>
              </w:rPr>
              <w:t>Thử nghiệm</w:t>
            </w:r>
            <w:r w:rsidRPr="00592C47">
              <w:rPr>
                <w:color w:val="000000"/>
                <w:sz w:val="26"/>
                <w:szCs w:val="26"/>
              </w:rPr>
              <w:t xml:space="preserve"> Kích 20T</w:t>
            </w:r>
          </w:p>
        </w:tc>
        <w:tc>
          <w:tcPr>
            <w:tcW w:w="4111" w:type="dxa"/>
            <w:tcBorders>
              <w:top w:val="nil"/>
              <w:left w:val="nil"/>
              <w:bottom w:val="single" w:sz="4" w:space="0" w:color="auto"/>
              <w:right w:val="single" w:sz="4" w:space="0" w:color="auto"/>
            </w:tcBorders>
            <w:shd w:val="clear" w:color="auto" w:fill="FFFFFF"/>
            <w:vAlign w:val="center"/>
          </w:tcPr>
          <w:p w14:paraId="4F078048" w14:textId="186EAE05" w:rsidR="00264163" w:rsidRPr="00630DE4" w:rsidRDefault="00264163" w:rsidP="00470180">
            <w:pPr>
              <w:rPr>
                <w:color w:val="000000"/>
                <w:sz w:val="26"/>
                <w:szCs w:val="26"/>
              </w:rPr>
            </w:pPr>
            <w:r w:rsidRPr="00592C47">
              <w:rPr>
                <w:color w:val="000000"/>
                <w:sz w:val="26"/>
                <w:szCs w:val="26"/>
              </w:rPr>
              <w:t>Thực hiệ</w:t>
            </w:r>
            <w:r>
              <w:rPr>
                <w:color w:val="000000"/>
                <w:sz w:val="26"/>
                <w:szCs w:val="26"/>
              </w:rPr>
              <w:t xml:space="preserve">n thử nghiệm 1 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6DD12352" w14:textId="77777777" w:rsidR="00264163" w:rsidRPr="00630DE4" w:rsidRDefault="00264163" w:rsidP="00980DAB">
            <w:pPr>
              <w:jc w:val="center"/>
              <w:rPr>
                <w:color w:val="000000"/>
                <w:sz w:val="26"/>
                <w:szCs w:val="26"/>
              </w:rPr>
            </w:pPr>
            <w:r w:rsidRPr="00592C47">
              <w:rPr>
                <w:sz w:val="26"/>
                <w:szCs w:val="26"/>
              </w:rPr>
              <w:t>2</w:t>
            </w:r>
          </w:p>
        </w:tc>
        <w:tc>
          <w:tcPr>
            <w:tcW w:w="1276" w:type="dxa"/>
            <w:tcBorders>
              <w:top w:val="nil"/>
              <w:left w:val="nil"/>
              <w:bottom w:val="single" w:sz="4" w:space="0" w:color="auto"/>
              <w:right w:val="single" w:sz="4" w:space="0" w:color="auto"/>
            </w:tcBorders>
            <w:shd w:val="clear" w:color="auto" w:fill="FFFFFF"/>
            <w:vAlign w:val="center"/>
          </w:tcPr>
          <w:p w14:paraId="0B44E07A" w14:textId="77777777" w:rsidR="00264163" w:rsidRPr="00630DE4" w:rsidRDefault="00264163" w:rsidP="00980DAB">
            <w:pPr>
              <w:jc w:val="center"/>
              <w:rPr>
                <w:color w:val="000000"/>
                <w:sz w:val="26"/>
                <w:szCs w:val="26"/>
              </w:rPr>
            </w:pPr>
            <w:r w:rsidRPr="00592C47">
              <w:rPr>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55B15E3E" w14:textId="4F16ABD3" w:rsidR="00264163" w:rsidRPr="00592C47" w:rsidRDefault="00151A5C" w:rsidP="00151A5C">
            <w:pPr>
              <w:jc w:val="center"/>
              <w:rPr>
                <w:sz w:val="26"/>
                <w:szCs w:val="26"/>
              </w:rPr>
            </w:pPr>
            <w:r>
              <w:rPr>
                <w:sz w:val="26"/>
                <w:szCs w:val="26"/>
              </w:rPr>
              <w:t>Trước ngày 30/12/202</w:t>
            </w:r>
            <w:r w:rsidR="00466382">
              <w:rPr>
                <w:sz w:val="26"/>
                <w:szCs w:val="26"/>
              </w:rPr>
              <w:t>6</w:t>
            </w:r>
          </w:p>
        </w:tc>
      </w:tr>
      <w:tr w:rsidR="00151A5C" w:rsidRPr="00E13CC2" w14:paraId="79693BC4" w14:textId="10796470" w:rsidTr="00151A5C">
        <w:trPr>
          <w:trHeight w:val="1105"/>
        </w:trPr>
        <w:tc>
          <w:tcPr>
            <w:tcW w:w="740" w:type="dxa"/>
            <w:tcBorders>
              <w:top w:val="nil"/>
              <w:left w:val="single" w:sz="4" w:space="0" w:color="auto"/>
              <w:bottom w:val="single" w:sz="4" w:space="0" w:color="auto"/>
              <w:right w:val="single" w:sz="4" w:space="0" w:color="auto"/>
            </w:tcBorders>
            <w:shd w:val="clear" w:color="auto" w:fill="FFFFFF"/>
            <w:vAlign w:val="center"/>
          </w:tcPr>
          <w:p w14:paraId="60E335A0" w14:textId="75DFA44F" w:rsidR="00151A5C" w:rsidRPr="00630DE4" w:rsidRDefault="00151A5C" w:rsidP="00980DAB">
            <w:pPr>
              <w:jc w:val="center"/>
              <w:rPr>
                <w:color w:val="000000"/>
                <w:sz w:val="26"/>
                <w:szCs w:val="26"/>
              </w:rPr>
            </w:pPr>
            <w:r>
              <w:rPr>
                <w:color w:val="000000"/>
                <w:sz w:val="26"/>
                <w:szCs w:val="26"/>
              </w:rPr>
              <w:lastRenderedPageBreak/>
              <w:t>5</w:t>
            </w:r>
            <w:r w:rsidR="00C46B26">
              <w:rPr>
                <w:color w:val="000000"/>
                <w:sz w:val="26"/>
                <w:szCs w:val="26"/>
              </w:rPr>
              <w:t>1</w:t>
            </w:r>
          </w:p>
        </w:tc>
        <w:tc>
          <w:tcPr>
            <w:tcW w:w="2394" w:type="dxa"/>
            <w:tcBorders>
              <w:top w:val="nil"/>
              <w:left w:val="nil"/>
              <w:bottom w:val="single" w:sz="4" w:space="0" w:color="auto"/>
              <w:right w:val="single" w:sz="4" w:space="0" w:color="auto"/>
            </w:tcBorders>
            <w:shd w:val="clear" w:color="auto" w:fill="FFFFFF"/>
            <w:vAlign w:val="center"/>
          </w:tcPr>
          <w:p w14:paraId="078D2274" w14:textId="089139C4" w:rsidR="00151A5C" w:rsidRPr="00630DE4" w:rsidRDefault="00151A5C" w:rsidP="00980DAB">
            <w:pPr>
              <w:rPr>
                <w:color w:val="000000"/>
                <w:sz w:val="26"/>
                <w:szCs w:val="26"/>
              </w:rPr>
            </w:pPr>
            <w:r>
              <w:rPr>
                <w:sz w:val="26"/>
                <w:szCs w:val="26"/>
              </w:rPr>
              <w:t>Thử nghiệm</w:t>
            </w:r>
            <w:r w:rsidRPr="00592C47">
              <w:rPr>
                <w:color w:val="000000"/>
                <w:sz w:val="26"/>
                <w:szCs w:val="26"/>
              </w:rPr>
              <w:t xml:space="preserve"> Kích 30T</w:t>
            </w:r>
          </w:p>
        </w:tc>
        <w:tc>
          <w:tcPr>
            <w:tcW w:w="4111" w:type="dxa"/>
            <w:tcBorders>
              <w:top w:val="nil"/>
              <w:left w:val="nil"/>
              <w:bottom w:val="single" w:sz="4" w:space="0" w:color="auto"/>
              <w:right w:val="single" w:sz="4" w:space="0" w:color="auto"/>
            </w:tcBorders>
            <w:shd w:val="clear" w:color="auto" w:fill="FFFFFF"/>
            <w:vAlign w:val="center"/>
          </w:tcPr>
          <w:p w14:paraId="4C6F8220" w14:textId="0219DBCC" w:rsidR="00151A5C" w:rsidRPr="00630DE4" w:rsidRDefault="00151A5C" w:rsidP="00470180">
            <w:pPr>
              <w:rPr>
                <w:color w:val="000000"/>
                <w:sz w:val="26"/>
                <w:szCs w:val="26"/>
              </w:rPr>
            </w:pPr>
            <w:r w:rsidRPr="00592C47">
              <w:rPr>
                <w:color w:val="000000"/>
                <w:sz w:val="26"/>
                <w:szCs w:val="26"/>
              </w:rPr>
              <w:t>Thực hiệ</w:t>
            </w:r>
            <w:r>
              <w:rPr>
                <w:color w:val="000000"/>
                <w:sz w:val="26"/>
                <w:szCs w:val="26"/>
              </w:rPr>
              <w:t xml:space="preserve">n thử nghiệm 1 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6CDFD220" w14:textId="77777777" w:rsidR="00151A5C" w:rsidRPr="00630DE4" w:rsidRDefault="00151A5C" w:rsidP="00980DAB">
            <w:pPr>
              <w:jc w:val="center"/>
              <w:rPr>
                <w:color w:val="000000"/>
                <w:sz w:val="26"/>
                <w:szCs w:val="26"/>
              </w:rPr>
            </w:pPr>
            <w:r w:rsidRPr="00592C47">
              <w:rPr>
                <w:sz w:val="26"/>
                <w:szCs w:val="26"/>
              </w:rPr>
              <w:t>2</w:t>
            </w:r>
          </w:p>
        </w:tc>
        <w:tc>
          <w:tcPr>
            <w:tcW w:w="1276" w:type="dxa"/>
            <w:tcBorders>
              <w:top w:val="nil"/>
              <w:left w:val="nil"/>
              <w:bottom w:val="single" w:sz="4" w:space="0" w:color="auto"/>
              <w:right w:val="single" w:sz="4" w:space="0" w:color="auto"/>
            </w:tcBorders>
            <w:shd w:val="clear" w:color="auto" w:fill="FFFFFF"/>
            <w:vAlign w:val="center"/>
          </w:tcPr>
          <w:p w14:paraId="618D00EC" w14:textId="77777777" w:rsidR="00151A5C" w:rsidRPr="00630DE4" w:rsidRDefault="00151A5C" w:rsidP="00980DAB">
            <w:pPr>
              <w:jc w:val="center"/>
              <w:rPr>
                <w:color w:val="000000"/>
                <w:sz w:val="26"/>
                <w:szCs w:val="26"/>
              </w:rPr>
            </w:pPr>
            <w:r w:rsidRPr="00592C47">
              <w:rPr>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1C0EC873" w14:textId="7DDD918C" w:rsidR="00151A5C" w:rsidRPr="00592C47" w:rsidRDefault="00151A5C" w:rsidP="00151A5C">
            <w:pPr>
              <w:jc w:val="center"/>
              <w:rPr>
                <w:sz w:val="26"/>
                <w:szCs w:val="26"/>
              </w:rPr>
            </w:pPr>
            <w:r w:rsidRPr="00B92850">
              <w:rPr>
                <w:sz w:val="26"/>
                <w:szCs w:val="26"/>
              </w:rPr>
              <w:t>Trước ngày 30/12/202</w:t>
            </w:r>
            <w:r w:rsidR="00466382">
              <w:rPr>
                <w:sz w:val="26"/>
                <w:szCs w:val="26"/>
              </w:rPr>
              <w:t>6</w:t>
            </w:r>
          </w:p>
        </w:tc>
      </w:tr>
      <w:tr w:rsidR="00466382" w:rsidRPr="00E13CC2" w14:paraId="2BE552FC" w14:textId="77777777" w:rsidTr="00151A5C">
        <w:trPr>
          <w:trHeight w:val="1105"/>
        </w:trPr>
        <w:tc>
          <w:tcPr>
            <w:tcW w:w="740" w:type="dxa"/>
            <w:tcBorders>
              <w:top w:val="nil"/>
              <w:left w:val="single" w:sz="4" w:space="0" w:color="auto"/>
              <w:bottom w:val="single" w:sz="4" w:space="0" w:color="auto"/>
              <w:right w:val="single" w:sz="4" w:space="0" w:color="auto"/>
            </w:tcBorders>
            <w:shd w:val="clear" w:color="auto" w:fill="FFFFFF"/>
            <w:vAlign w:val="center"/>
          </w:tcPr>
          <w:p w14:paraId="5CC51280" w14:textId="274BD59A" w:rsidR="00466382" w:rsidRDefault="00C46B26" w:rsidP="00466382">
            <w:pPr>
              <w:jc w:val="center"/>
              <w:rPr>
                <w:color w:val="000000"/>
                <w:sz w:val="26"/>
                <w:szCs w:val="26"/>
              </w:rPr>
            </w:pPr>
            <w:r>
              <w:rPr>
                <w:color w:val="000000"/>
                <w:sz w:val="26"/>
                <w:szCs w:val="26"/>
              </w:rPr>
              <w:t>52</w:t>
            </w:r>
          </w:p>
        </w:tc>
        <w:tc>
          <w:tcPr>
            <w:tcW w:w="2394" w:type="dxa"/>
            <w:tcBorders>
              <w:top w:val="nil"/>
              <w:left w:val="nil"/>
              <w:bottom w:val="single" w:sz="4" w:space="0" w:color="auto"/>
              <w:right w:val="single" w:sz="4" w:space="0" w:color="auto"/>
            </w:tcBorders>
            <w:shd w:val="clear" w:color="auto" w:fill="FFFFFF"/>
            <w:vAlign w:val="center"/>
          </w:tcPr>
          <w:p w14:paraId="0F6391D1" w14:textId="48C89024" w:rsidR="00466382" w:rsidRDefault="00466382" w:rsidP="00466382">
            <w:pPr>
              <w:rPr>
                <w:sz w:val="26"/>
                <w:szCs w:val="26"/>
              </w:rPr>
            </w:pPr>
            <w:r>
              <w:rPr>
                <w:sz w:val="26"/>
                <w:szCs w:val="26"/>
              </w:rPr>
              <w:t>Thử nghiệm</w:t>
            </w:r>
            <w:r w:rsidRPr="00592C47">
              <w:rPr>
                <w:color w:val="000000"/>
                <w:sz w:val="26"/>
                <w:szCs w:val="26"/>
              </w:rPr>
              <w:t xml:space="preserve"> Kích </w:t>
            </w:r>
            <w:r>
              <w:rPr>
                <w:color w:val="000000"/>
                <w:sz w:val="26"/>
                <w:szCs w:val="26"/>
              </w:rPr>
              <w:t>5</w:t>
            </w:r>
            <w:r w:rsidRPr="00592C47">
              <w:rPr>
                <w:color w:val="000000"/>
                <w:sz w:val="26"/>
                <w:szCs w:val="26"/>
              </w:rPr>
              <w:t>0T</w:t>
            </w:r>
          </w:p>
        </w:tc>
        <w:tc>
          <w:tcPr>
            <w:tcW w:w="4111" w:type="dxa"/>
            <w:tcBorders>
              <w:top w:val="nil"/>
              <w:left w:val="nil"/>
              <w:bottom w:val="single" w:sz="4" w:space="0" w:color="auto"/>
              <w:right w:val="single" w:sz="4" w:space="0" w:color="auto"/>
            </w:tcBorders>
            <w:shd w:val="clear" w:color="auto" w:fill="FFFFFF"/>
            <w:vAlign w:val="center"/>
          </w:tcPr>
          <w:p w14:paraId="79DDC62E" w14:textId="19C63EEE" w:rsidR="00466382" w:rsidRPr="00592C47" w:rsidRDefault="00466382" w:rsidP="00466382">
            <w:pPr>
              <w:rPr>
                <w:color w:val="000000"/>
                <w:sz w:val="26"/>
                <w:szCs w:val="26"/>
              </w:rPr>
            </w:pPr>
            <w:r w:rsidRPr="00592C47">
              <w:rPr>
                <w:color w:val="000000"/>
                <w:sz w:val="26"/>
                <w:szCs w:val="26"/>
              </w:rPr>
              <w:t>Thực hiệ</w:t>
            </w:r>
            <w:r>
              <w:rPr>
                <w:color w:val="000000"/>
                <w:sz w:val="26"/>
                <w:szCs w:val="26"/>
              </w:rPr>
              <w:t xml:space="preserve">n thử nghiệm 1 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4C08C8F3" w14:textId="6568F338" w:rsidR="00466382" w:rsidRPr="00592C47" w:rsidRDefault="00466382" w:rsidP="00466382">
            <w:pPr>
              <w:jc w:val="center"/>
              <w:rPr>
                <w:sz w:val="26"/>
                <w:szCs w:val="26"/>
              </w:rPr>
            </w:pPr>
            <w:r>
              <w:rPr>
                <w:sz w:val="26"/>
                <w:szCs w:val="26"/>
              </w:rPr>
              <w:t>1</w:t>
            </w:r>
          </w:p>
        </w:tc>
        <w:tc>
          <w:tcPr>
            <w:tcW w:w="1276" w:type="dxa"/>
            <w:tcBorders>
              <w:top w:val="nil"/>
              <w:left w:val="nil"/>
              <w:bottom w:val="single" w:sz="4" w:space="0" w:color="auto"/>
              <w:right w:val="single" w:sz="4" w:space="0" w:color="auto"/>
            </w:tcBorders>
            <w:shd w:val="clear" w:color="auto" w:fill="FFFFFF"/>
            <w:vAlign w:val="center"/>
          </w:tcPr>
          <w:p w14:paraId="0811DE09" w14:textId="6FCB21CB" w:rsidR="00466382" w:rsidRPr="00592C47" w:rsidRDefault="00466382" w:rsidP="00466382">
            <w:pPr>
              <w:jc w:val="center"/>
              <w:rPr>
                <w:sz w:val="26"/>
                <w:szCs w:val="26"/>
              </w:rPr>
            </w:pPr>
            <w:r w:rsidRPr="00592C47">
              <w:rPr>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307FA4E3" w14:textId="5EDC5ADC" w:rsidR="00466382" w:rsidRPr="00B92850" w:rsidRDefault="00466382" w:rsidP="00466382">
            <w:pPr>
              <w:jc w:val="center"/>
              <w:rPr>
                <w:sz w:val="26"/>
                <w:szCs w:val="26"/>
              </w:rPr>
            </w:pPr>
            <w:r w:rsidRPr="00B92850">
              <w:rPr>
                <w:sz w:val="26"/>
                <w:szCs w:val="26"/>
              </w:rPr>
              <w:t>Trước ngày 30/12/202</w:t>
            </w:r>
            <w:r>
              <w:rPr>
                <w:sz w:val="26"/>
                <w:szCs w:val="26"/>
              </w:rPr>
              <w:t>6</w:t>
            </w:r>
          </w:p>
        </w:tc>
      </w:tr>
      <w:tr w:rsidR="00151A5C" w:rsidRPr="00E13CC2" w14:paraId="7429EE3F" w14:textId="7E2C9A3F" w:rsidTr="00151A5C">
        <w:trPr>
          <w:trHeight w:val="1136"/>
        </w:trPr>
        <w:tc>
          <w:tcPr>
            <w:tcW w:w="740" w:type="dxa"/>
            <w:tcBorders>
              <w:top w:val="nil"/>
              <w:left w:val="single" w:sz="4" w:space="0" w:color="auto"/>
              <w:bottom w:val="single" w:sz="4" w:space="0" w:color="auto"/>
              <w:right w:val="single" w:sz="4" w:space="0" w:color="auto"/>
            </w:tcBorders>
            <w:shd w:val="clear" w:color="auto" w:fill="FFFFFF"/>
            <w:vAlign w:val="center"/>
          </w:tcPr>
          <w:p w14:paraId="5526CCD5" w14:textId="0A4613D4" w:rsidR="00151A5C" w:rsidRPr="00630DE4" w:rsidRDefault="00151A5C" w:rsidP="00980DAB">
            <w:pPr>
              <w:jc w:val="center"/>
              <w:rPr>
                <w:color w:val="000000"/>
                <w:sz w:val="26"/>
                <w:szCs w:val="26"/>
              </w:rPr>
            </w:pPr>
            <w:r>
              <w:rPr>
                <w:color w:val="000000"/>
                <w:sz w:val="26"/>
                <w:szCs w:val="26"/>
              </w:rPr>
              <w:t>5</w:t>
            </w:r>
            <w:r w:rsidR="00C46B26">
              <w:rPr>
                <w:color w:val="000000"/>
                <w:sz w:val="26"/>
                <w:szCs w:val="26"/>
              </w:rPr>
              <w:t>3</w:t>
            </w:r>
          </w:p>
        </w:tc>
        <w:tc>
          <w:tcPr>
            <w:tcW w:w="2394" w:type="dxa"/>
            <w:tcBorders>
              <w:top w:val="nil"/>
              <w:left w:val="nil"/>
              <w:bottom w:val="single" w:sz="4" w:space="0" w:color="auto"/>
              <w:right w:val="single" w:sz="4" w:space="0" w:color="auto"/>
            </w:tcBorders>
            <w:shd w:val="clear" w:color="auto" w:fill="FFFFFF"/>
            <w:vAlign w:val="center"/>
          </w:tcPr>
          <w:p w14:paraId="4C8CE02B" w14:textId="7390E5CF" w:rsidR="00151A5C" w:rsidRPr="00630DE4" w:rsidRDefault="00151A5C" w:rsidP="00264163">
            <w:pPr>
              <w:rPr>
                <w:color w:val="000000"/>
                <w:sz w:val="26"/>
                <w:szCs w:val="26"/>
              </w:rPr>
            </w:pPr>
            <w:r>
              <w:rPr>
                <w:sz w:val="26"/>
                <w:szCs w:val="26"/>
              </w:rPr>
              <w:t>Thử nghiệm</w:t>
            </w:r>
            <w:r w:rsidRPr="00592C47">
              <w:rPr>
                <w:color w:val="000000"/>
                <w:sz w:val="26"/>
                <w:szCs w:val="26"/>
              </w:rPr>
              <w:t xml:space="preserve"> Kích </w:t>
            </w:r>
            <w:r>
              <w:rPr>
                <w:color w:val="000000"/>
                <w:sz w:val="26"/>
                <w:szCs w:val="26"/>
              </w:rPr>
              <w:t>100T</w:t>
            </w:r>
          </w:p>
        </w:tc>
        <w:tc>
          <w:tcPr>
            <w:tcW w:w="4111" w:type="dxa"/>
            <w:tcBorders>
              <w:top w:val="nil"/>
              <w:left w:val="nil"/>
              <w:bottom w:val="single" w:sz="4" w:space="0" w:color="auto"/>
              <w:right w:val="single" w:sz="4" w:space="0" w:color="auto"/>
            </w:tcBorders>
            <w:shd w:val="clear" w:color="auto" w:fill="FFFFFF"/>
            <w:vAlign w:val="center"/>
          </w:tcPr>
          <w:p w14:paraId="5380B4D3" w14:textId="397BD36B" w:rsidR="00151A5C" w:rsidRPr="00630DE4" w:rsidRDefault="00151A5C" w:rsidP="00470180">
            <w:pPr>
              <w:rPr>
                <w:color w:val="000000"/>
                <w:sz w:val="26"/>
                <w:szCs w:val="26"/>
              </w:rPr>
            </w:pPr>
            <w:r w:rsidRPr="00592C47">
              <w:rPr>
                <w:color w:val="000000"/>
                <w:sz w:val="26"/>
                <w:szCs w:val="26"/>
              </w:rPr>
              <w:t>Thực hiệ</w:t>
            </w:r>
            <w:r>
              <w:rPr>
                <w:color w:val="000000"/>
                <w:sz w:val="26"/>
                <w:szCs w:val="26"/>
              </w:rPr>
              <w:t xml:space="preserve">n thử nghiệm 1 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nil"/>
              <w:left w:val="nil"/>
              <w:bottom w:val="single" w:sz="4" w:space="0" w:color="auto"/>
              <w:right w:val="single" w:sz="4" w:space="0" w:color="auto"/>
            </w:tcBorders>
            <w:shd w:val="clear" w:color="auto" w:fill="FFFFFF"/>
            <w:vAlign w:val="center"/>
          </w:tcPr>
          <w:p w14:paraId="0BA5EF60" w14:textId="130BE669" w:rsidR="00151A5C" w:rsidRPr="00630DE4" w:rsidRDefault="00151A5C" w:rsidP="00980DAB">
            <w:pPr>
              <w:jc w:val="center"/>
              <w:rPr>
                <w:color w:val="000000"/>
                <w:sz w:val="26"/>
                <w:szCs w:val="26"/>
              </w:rPr>
            </w:pPr>
            <w:r>
              <w:rPr>
                <w:sz w:val="26"/>
                <w:szCs w:val="26"/>
              </w:rPr>
              <w:t>2</w:t>
            </w:r>
          </w:p>
        </w:tc>
        <w:tc>
          <w:tcPr>
            <w:tcW w:w="1276" w:type="dxa"/>
            <w:tcBorders>
              <w:top w:val="nil"/>
              <w:left w:val="nil"/>
              <w:bottom w:val="single" w:sz="4" w:space="0" w:color="auto"/>
              <w:right w:val="single" w:sz="4" w:space="0" w:color="auto"/>
            </w:tcBorders>
            <w:shd w:val="clear" w:color="auto" w:fill="FFFFFF"/>
            <w:vAlign w:val="center"/>
          </w:tcPr>
          <w:p w14:paraId="77DCFEDA" w14:textId="77777777" w:rsidR="00151A5C" w:rsidRPr="00630DE4" w:rsidRDefault="00151A5C" w:rsidP="00980DAB">
            <w:pPr>
              <w:jc w:val="center"/>
              <w:rPr>
                <w:color w:val="000000"/>
                <w:sz w:val="26"/>
                <w:szCs w:val="26"/>
              </w:rPr>
            </w:pPr>
            <w:r w:rsidRPr="00592C47">
              <w:rPr>
                <w:sz w:val="26"/>
                <w:szCs w:val="26"/>
              </w:rPr>
              <w:t>Thiết bị</w:t>
            </w:r>
          </w:p>
        </w:tc>
        <w:tc>
          <w:tcPr>
            <w:tcW w:w="2977" w:type="dxa"/>
            <w:tcBorders>
              <w:top w:val="nil"/>
              <w:left w:val="nil"/>
              <w:bottom w:val="single" w:sz="4" w:space="0" w:color="auto"/>
              <w:right w:val="single" w:sz="4" w:space="0" w:color="auto"/>
            </w:tcBorders>
            <w:shd w:val="clear" w:color="auto" w:fill="FFFFFF"/>
            <w:vAlign w:val="center"/>
          </w:tcPr>
          <w:p w14:paraId="1026651E" w14:textId="1AF87718" w:rsidR="00151A5C" w:rsidRPr="00592C47" w:rsidRDefault="00151A5C" w:rsidP="00151A5C">
            <w:pPr>
              <w:jc w:val="center"/>
              <w:rPr>
                <w:sz w:val="26"/>
                <w:szCs w:val="26"/>
              </w:rPr>
            </w:pPr>
            <w:r w:rsidRPr="00B92850">
              <w:rPr>
                <w:sz w:val="26"/>
                <w:szCs w:val="26"/>
              </w:rPr>
              <w:t>Trước ngày 30/12/202</w:t>
            </w:r>
            <w:r w:rsidR="00466382">
              <w:rPr>
                <w:sz w:val="26"/>
                <w:szCs w:val="26"/>
              </w:rPr>
              <w:t>6</w:t>
            </w:r>
          </w:p>
        </w:tc>
      </w:tr>
      <w:tr w:rsidR="00151A5C" w:rsidRPr="00E13CC2" w14:paraId="6436D31D" w14:textId="3D589886" w:rsidTr="00151A5C">
        <w:trPr>
          <w:trHeight w:val="982"/>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14:paraId="523A915C" w14:textId="10E376C3" w:rsidR="00151A5C" w:rsidRPr="00630DE4" w:rsidRDefault="00151A5C" w:rsidP="00264163">
            <w:pPr>
              <w:jc w:val="center"/>
              <w:rPr>
                <w:color w:val="000000"/>
                <w:sz w:val="26"/>
                <w:szCs w:val="26"/>
              </w:rPr>
            </w:pPr>
            <w:r>
              <w:rPr>
                <w:color w:val="000000"/>
                <w:sz w:val="26"/>
                <w:szCs w:val="26"/>
              </w:rPr>
              <w:t>5</w:t>
            </w:r>
            <w:r w:rsidR="00C46B26">
              <w:rPr>
                <w:color w:val="000000"/>
                <w:sz w:val="26"/>
                <w:szCs w:val="26"/>
              </w:rPr>
              <w:t>4</w:t>
            </w:r>
          </w:p>
        </w:tc>
        <w:tc>
          <w:tcPr>
            <w:tcW w:w="2394" w:type="dxa"/>
            <w:tcBorders>
              <w:top w:val="single" w:sz="4" w:space="0" w:color="auto"/>
              <w:left w:val="nil"/>
              <w:bottom w:val="single" w:sz="4" w:space="0" w:color="auto"/>
              <w:right w:val="single" w:sz="4" w:space="0" w:color="auto"/>
            </w:tcBorders>
            <w:shd w:val="clear" w:color="auto" w:fill="FFFFFF"/>
            <w:vAlign w:val="center"/>
          </w:tcPr>
          <w:p w14:paraId="2BE75B94" w14:textId="0EC8363C" w:rsidR="00151A5C" w:rsidRPr="00630DE4" w:rsidRDefault="00151A5C" w:rsidP="00980DAB">
            <w:pPr>
              <w:rPr>
                <w:color w:val="000000"/>
                <w:sz w:val="26"/>
                <w:szCs w:val="26"/>
              </w:rPr>
            </w:pPr>
            <w:r>
              <w:rPr>
                <w:sz w:val="26"/>
                <w:szCs w:val="26"/>
              </w:rPr>
              <w:t>Thử nghiệm</w:t>
            </w:r>
            <w:r w:rsidRPr="00592C47">
              <w:rPr>
                <w:color w:val="000000"/>
                <w:sz w:val="26"/>
                <w:szCs w:val="26"/>
              </w:rPr>
              <w:t xml:space="preserve"> Ma ní 5 tấn</w:t>
            </w:r>
          </w:p>
        </w:tc>
        <w:tc>
          <w:tcPr>
            <w:tcW w:w="4111" w:type="dxa"/>
            <w:tcBorders>
              <w:top w:val="single" w:sz="4" w:space="0" w:color="auto"/>
              <w:left w:val="nil"/>
              <w:bottom w:val="single" w:sz="4" w:space="0" w:color="auto"/>
              <w:right w:val="single" w:sz="4" w:space="0" w:color="auto"/>
            </w:tcBorders>
            <w:shd w:val="clear" w:color="auto" w:fill="FFFFFF"/>
            <w:vAlign w:val="center"/>
          </w:tcPr>
          <w:p w14:paraId="65B0F87B" w14:textId="632BA022" w:rsidR="00151A5C" w:rsidRPr="00630DE4" w:rsidRDefault="00151A5C" w:rsidP="00980DAB">
            <w:pPr>
              <w:rPr>
                <w:color w:val="000000"/>
                <w:sz w:val="26"/>
                <w:szCs w:val="26"/>
              </w:rPr>
            </w:pPr>
            <w:r w:rsidRPr="00592C47">
              <w:rPr>
                <w:color w:val="000000"/>
                <w:sz w:val="26"/>
                <w:szCs w:val="26"/>
              </w:rPr>
              <w:t>Thực hiệ</w:t>
            </w:r>
            <w:r>
              <w:rPr>
                <w:color w:val="000000"/>
                <w:sz w:val="26"/>
                <w:szCs w:val="26"/>
              </w:rPr>
              <w:t xml:space="preserve">n thử nghiệm 1 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51397DF8" w14:textId="75943824" w:rsidR="00151A5C" w:rsidRPr="00630DE4" w:rsidRDefault="00151A5C" w:rsidP="00980DAB">
            <w:pPr>
              <w:jc w:val="center"/>
              <w:rPr>
                <w:color w:val="000000"/>
                <w:sz w:val="26"/>
                <w:szCs w:val="26"/>
              </w:rPr>
            </w:pPr>
            <w:r>
              <w:rPr>
                <w:sz w:val="26"/>
                <w:szCs w:val="26"/>
              </w:rPr>
              <w:t>6</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25A27387" w14:textId="77777777" w:rsidR="00151A5C" w:rsidRPr="00630DE4" w:rsidRDefault="00151A5C" w:rsidP="00980DAB">
            <w:pPr>
              <w:jc w:val="center"/>
              <w:rPr>
                <w:color w:val="000000"/>
                <w:sz w:val="26"/>
                <w:szCs w:val="26"/>
              </w:rPr>
            </w:pPr>
            <w:r w:rsidRPr="00592C47">
              <w:rPr>
                <w:sz w:val="26"/>
                <w:szCs w:val="26"/>
              </w:rPr>
              <w:t>Thiết bị</w:t>
            </w:r>
          </w:p>
        </w:tc>
        <w:tc>
          <w:tcPr>
            <w:tcW w:w="2977" w:type="dxa"/>
            <w:tcBorders>
              <w:top w:val="single" w:sz="4" w:space="0" w:color="auto"/>
              <w:left w:val="nil"/>
              <w:bottom w:val="single" w:sz="4" w:space="0" w:color="auto"/>
              <w:right w:val="single" w:sz="4" w:space="0" w:color="auto"/>
            </w:tcBorders>
            <w:shd w:val="clear" w:color="auto" w:fill="FFFFFF"/>
            <w:vAlign w:val="center"/>
          </w:tcPr>
          <w:p w14:paraId="0AE02C71" w14:textId="5F8D77EB" w:rsidR="00151A5C" w:rsidRPr="00592C47" w:rsidRDefault="00151A5C" w:rsidP="00151A5C">
            <w:pPr>
              <w:jc w:val="center"/>
              <w:rPr>
                <w:sz w:val="26"/>
                <w:szCs w:val="26"/>
              </w:rPr>
            </w:pPr>
            <w:r w:rsidRPr="00B92850">
              <w:rPr>
                <w:sz w:val="26"/>
                <w:szCs w:val="26"/>
              </w:rPr>
              <w:t>Trước ngày 30/12/202</w:t>
            </w:r>
            <w:r w:rsidR="00466382">
              <w:rPr>
                <w:sz w:val="26"/>
                <w:szCs w:val="26"/>
              </w:rPr>
              <w:t>6</w:t>
            </w:r>
          </w:p>
        </w:tc>
      </w:tr>
      <w:tr w:rsidR="00151A5C" w:rsidRPr="00E13CC2" w14:paraId="1BC44F3F" w14:textId="5515A3C5" w:rsidTr="00151A5C">
        <w:trPr>
          <w:trHeight w:val="939"/>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14:paraId="264DEDE8" w14:textId="70EB4ABC" w:rsidR="00151A5C" w:rsidRPr="00630DE4" w:rsidRDefault="00151A5C" w:rsidP="00980DAB">
            <w:pPr>
              <w:jc w:val="center"/>
              <w:rPr>
                <w:color w:val="000000"/>
                <w:sz w:val="26"/>
                <w:szCs w:val="26"/>
              </w:rPr>
            </w:pPr>
            <w:r>
              <w:rPr>
                <w:color w:val="000000"/>
                <w:sz w:val="26"/>
                <w:szCs w:val="26"/>
              </w:rPr>
              <w:t>5</w:t>
            </w:r>
            <w:r w:rsidR="00C46B26">
              <w:rPr>
                <w:color w:val="000000"/>
                <w:sz w:val="26"/>
                <w:szCs w:val="26"/>
              </w:rPr>
              <w:t>5</w:t>
            </w:r>
          </w:p>
        </w:tc>
        <w:tc>
          <w:tcPr>
            <w:tcW w:w="2394" w:type="dxa"/>
            <w:tcBorders>
              <w:top w:val="single" w:sz="4" w:space="0" w:color="auto"/>
              <w:left w:val="nil"/>
              <w:bottom w:val="single" w:sz="4" w:space="0" w:color="auto"/>
              <w:right w:val="single" w:sz="4" w:space="0" w:color="auto"/>
            </w:tcBorders>
            <w:shd w:val="clear" w:color="auto" w:fill="FFFFFF"/>
            <w:vAlign w:val="center"/>
          </w:tcPr>
          <w:p w14:paraId="16ACA61D" w14:textId="5E776BCD" w:rsidR="00151A5C" w:rsidRPr="00630DE4" w:rsidRDefault="00151A5C" w:rsidP="00980DAB">
            <w:pPr>
              <w:rPr>
                <w:color w:val="000000"/>
                <w:sz w:val="26"/>
                <w:szCs w:val="26"/>
              </w:rPr>
            </w:pPr>
            <w:r>
              <w:rPr>
                <w:sz w:val="26"/>
                <w:szCs w:val="26"/>
              </w:rPr>
              <w:t>Thử nghiệm</w:t>
            </w:r>
            <w:r w:rsidRPr="00592C47">
              <w:rPr>
                <w:color w:val="000000"/>
                <w:sz w:val="26"/>
                <w:szCs w:val="26"/>
              </w:rPr>
              <w:t xml:space="preserve"> Ma ní 10 tấn</w:t>
            </w:r>
          </w:p>
        </w:tc>
        <w:tc>
          <w:tcPr>
            <w:tcW w:w="4111" w:type="dxa"/>
            <w:tcBorders>
              <w:top w:val="single" w:sz="4" w:space="0" w:color="auto"/>
              <w:left w:val="nil"/>
              <w:bottom w:val="single" w:sz="4" w:space="0" w:color="auto"/>
              <w:right w:val="single" w:sz="4" w:space="0" w:color="auto"/>
            </w:tcBorders>
            <w:shd w:val="clear" w:color="auto" w:fill="FFFFFF"/>
            <w:vAlign w:val="center"/>
          </w:tcPr>
          <w:p w14:paraId="786D6F4A" w14:textId="10825E47" w:rsidR="00151A5C" w:rsidRPr="00630DE4" w:rsidRDefault="00151A5C" w:rsidP="00980DAB">
            <w:pPr>
              <w:rPr>
                <w:color w:val="000000"/>
                <w:sz w:val="26"/>
                <w:szCs w:val="26"/>
              </w:rPr>
            </w:pPr>
            <w:r w:rsidRPr="00592C47">
              <w:rPr>
                <w:color w:val="000000"/>
                <w:sz w:val="26"/>
                <w:szCs w:val="26"/>
              </w:rPr>
              <w:t>Thực hiệ</w:t>
            </w:r>
            <w:r>
              <w:rPr>
                <w:color w:val="000000"/>
                <w:sz w:val="26"/>
                <w:szCs w:val="26"/>
              </w:rPr>
              <w:t xml:space="preserve">n thử nghiệm 1 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19535209" w14:textId="458DE8EB" w:rsidR="00151A5C" w:rsidRPr="00630DE4" w:rsidRDefault="00466382" w:rsidP="00980DAB">
            <w:pPr>
              <w:jc w:val="center"/>
              <w:rPr>
                <w:color w:val="000000"/>
                <w:sz w:val="26"/>
                <w:szCs w:val="26"/>
              </w:rPr>
            </w:pPr>
            <w:r>
              <w:rPr>
                <w:sz w:val="26"/>
                <w:szCs w:val="26"/>
              </w:rPr>
              <w:t>1</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2C7EE92E" w14:textId="77777777" w:rsidR="00151A5C" w:rsidRPr="00630DE4" w:rsidRDefault="00151A5C" w:rsidP="00980DAB">
            <w:pPr>
              <w:jc w:val="center"/>
              <w:rPr>
                <w:color w:val="000000"/>
                <w:sz w:val="26"/>
                <w:szCs w:val="26"/>
              </w:rPr>
            </w:pPr>
            <w:r w:rsidRPr="00592C47">
              <w:rPr>
                <w:sz w:val="26"/>
                <w:szCs w:val="26"/>
              </w:rPr>
              <w:t>Thiết bị</w:t>
            </w:r>
          </w:p>
        </w:tc>
        <w:tc>
          <w:tcPr>
            <w:tcW w:w="2977" w:type="dxa"/>
            <w:tcBorders>
              <w:top w:val="single" w:sz="4" w:space="0" w:color="auto"/>
              <w:left w:val="nil"/>
              <w:bottom w:val="single" w:sz="4" w:space="0" w:color="auto"/>
              <w:right w:val="single" w:sz="4" w:space="0" w:color="auto"/>
            </w:tcBorders>
            <w:shd w:val="clear" w:color="auto" w:fill="FFFFFF"/>
            <w:vAlign w:val="center"/>
          </w:tcPr>
          <w:p w14:paraId="3A38A9AA" w14:textId="62B00F3B" w:rsidR="00151A5C" w:rsidRPr="00592C47" w:rsidRDefault="00151A5C" w:rsidP="00151A5C">
            <w:pPr>
              <w:jc w:val="center"/>
              <w:rPr>
                <w:sz w:val="26"/>
                <w:szCs w:val="26"/>
              </w:rPr>
            </w:pPr>
            <w:r w:rsidRPr="0012214F">
              <w:rPr>
                <w:sz w:val="26"/>
                <w:szCs w:val="26"/>
              </w:rPr>
              <w:t>Trước ngày 30/12/202</w:t>
            </w:r>
            <w:r w:rsidR="00466382">
              <w:rPr>
                <w:sz w:val="26"/>
                <w:szCs w:val="26"/>
              </w:rPr>
              <w:t>6</w:t>
            </w:r>
          </w:p>
        </w:tc>
      </w:tr>
      <w:tr w:rsidR="00151A5C" w:rsidRPr="00E13CC2" w14:paraId="2A7630EC" w14:textId="2AD1A438" w:rsidTr="00151A5C">
        <w:trPr>
          <w:trHeight w:val="1107"/>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14:paraId="5520ECF1" w14:textId="2ACDF846" w:rsidR="00151A5C" w:rsidRPr="00630DE4" w:rsidRDefault="00151A5C" w:rsidP="00980DAB">
            <w:pPr>
              <w:jc w:val="center"/>
              <w:rPr>
                <w:color w:val="000000"/>
                <w:sz w:val="26"/>
                <w:szCs w:val="26"/>
              </w:rPr>
            </w:pPr>
            <w:r>
              <w:rPr>
                <w:color w:val="000000"/>
                <w:sz w:val="26"/>
                <w:szCs w:val="26"/>
              </w:rPr>
              <w:t>5</w:t>
            </w:r>
            <w:r w:rsidR="00C46B26">
              <w:rPr>
                <w:color w:val="000000"/>
                <w:sz w:val="26"/>
                <w:szCs w:val="26"/>
              </w:rPr>
              <w:t>6</w:t>
            </w:r>
          </w:p>
        </w:tc>
        <w:tc>
          <w:tcPr>
            <w:tcW w:w="2394" w:type="dxa"/>
            <w:tcBorders>
              <w:top w:val="single" w:sz="4" w:space="0" w:color="auto"/>
              <w:left w:val="nil"/>
              <w:bottom w:val="single" w:sz="4" w:space="0" w:color="auto"/>
              <w:right w:val="single" w:sz="4" w:space="0" w:color="auto"/>
            </w:tcBorders>
            <w:shd w:val="clear" w:color="auto" w:fill="FFFFFF"/>
            <w:vAlign w:val="center"/>
          </w:tcPr>
          <w:p w14:paraId="6B2EB735" w14:textId="1C9CF8C3" w:rsidR="00151A5C" w:rsidRPr="00630DE4" w:rsidRDefault="00151A5C" w:rsidP="00980DAB">
            <w:pPr>
              <w:rPr>
                <w:color w:val="000000"/>
                <w:sz w:val="26"/>
                <w:szCs w:val="26"/>
              </w:rPr>
            </w:pPr>
            <w:r>
              <w:rPr>
                <w:sz w:val="26"/>
                <w:szCs w:val="26"/>
              </w:rPr>
              <w:t>Thử nghiệm</w:t>
            </w:r>
            <w:r w:rsidRPr="00592C47">
              <w:rPr>
                <w:color w:val="000000"/>
                <w:sz w:val="26"/>
                <w:szCs w:val="26"/>
              </w:rPr>
              <w:t xml:space="preserve"> Ma ní 3 tấn</w:t>
            </w:r>
          </w:p>
        </w:tc>
        <w:tc>
          <w:tcPr>
            <w:tcW w:w="4111" w:type="dxa"/>
            <w:tcBorders>
              <w:top w:val="single" w:sz="4" w:space="0" w:color="auto"/>
              <w:left w:val="nil"/>
              <w:bottom w:val="single" w:sz="4" w:space="0" w:color="auto"/>
              <w:right w:val="single" w:sz="4" w:space="0" w:color="auto"/>
            </w:tcBorders>
            <w:shd w:val="clear" w:color="auto" w:fill="FFFFFF"/>
            <w:vAlign w:val="center"/>
          </w:tcPr>
          <w:p w14:paraId="7A376E67" w14:textId="0BC5F1F0" w:rsidR="00151A5C" w:rsidRPr="00630DE4" w:rsidRDefault="00151A5C" w:rsidP="00980DAB">
            <w:pPr>
              <w:rPr>
                <w:color w:val="000000"/>
                <w:sz w:val="26"/>
                <w:szCs w:val="26"/>
              </w:rPr>
            </w:pPr>
            <w:r w:rsidRPr="00592C47">
              <w:rPr>
                <w:color w:val="000000"/>
                <w:sz w:val="26"/>
                <w:szCs w:val="26"/>
              </w:rPr>
              <w:t>Thực hiệ</w:t>
            </w:r>
            <w:r>
              <w:rPr>
                <w:color w:val="000000"/>
                <w:sz w:val="26"/>
                <w:szCs w:val="26"/>
              </w:rPr>
              <w:t xml:space="preserve">n thử nghiệm 1 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3B9352E4" w14:textId="1406DDD9" w:rsidR="00151A5C" w:rsidRPr="00630DE4" w:rsidRDefault="00466382" w:rsidP="00980DAB">
            <w:pPr>
              <w:jc w:val="center"/>
              <w:rPr>
                <w:color w:val="000000"/>
                <w:sz w:val="26"/>
                <w:szCs w:val="26"/>
              </w:rPr>
            </w:pPr>
            <w:r>
              <w:rPr>
                <w:sz w:val="26"/>
                <w:szCs w:val="26"/>
              </w:rPr>
              <w:t>4</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1DDFB6D8" w14:textId="77777777" w:rsidR="00151A5C" w:rsidRPr="00630DE4" w:rsidRDefault="00151A5C" w:rsidP="00980DAB">
            <w:pPr>
              <w:jc w:val="center"/>
              <w:rPr>
                <w:color w:val="000000"/>
                <w:sz w:val="26"/>
                <w:szCs w:val="26"/>
              </w:rPr>
            </w:pPr>
            <w:r w:rsidRPr="00592C47">
              <w:rPr>
                <w:sz w:val="26"/>
                <w:szCs w:val="26"/>
              </w:rPr>
              <w:t>Thiết bị</w:t>
            </w:r>
          </w:p>
        </w:tc>
        <w:tc>
          <w:tcPr>
            <w:tcW w:w="2977" w:type="dxa"/>
            <w:tcBorders>
              <w:top w:val="single" w:sz="4" w:space="0" w:color="auto"/>
              <w:left w:val="nil"/>
              <w:bottom w:val="single" w:sz="4" w:space="0" w:color="auto"/>
              <w:right w:val="single" w:sz="4" w:space="0" w:color="auto"/>
            </w:tcBorders>
            <w:shd w:val="clear" w:color="auto" w:fill="FFFFFF"/>
            <w:vAlign w:val="center"/>
          </w:tcPr>
          <w:p w14:paraId="4795BA6E" w14:textId="530BDD69" w:rsidR="00151A5C" w:rsidRPr="00592C47" w:rsidRDefault="00151A5C" w:rsidP="00151A5C">
            <w:pPr>
              <w:jc w:val="center"/>
              <w:rPr>
                <w:sz w:val="26"/>
                <w:szCs w:val="26"/>
              </w:rPr>
            </w:pPr>
            <w:r w:rsidRPr="0012214F">
              <w:rPr>
                <w:sz w:val="26"/>
                <w:szCs w:val="26"/>
              </w:rPr>
              <w:t>Trước ngày 30/12/202</w:t>
            </w:r>
            <w:r w:rsidR="00466382">
              <w:rPr>
                <w:sz w:val="26"/>
                <w:szCs w:val="26"/>
              </w:rPr>
              <w:t>6</w:t>
            </w:r>
          </w:p>
        </w:tc>
      </w:tr>
      <w:tr w:rsidR="00466382" w:rsidRPr="00E13CC2" w14:paraId="517561B2" w14:textId="77777777" w:rsidTr="00151A5C">
        <w:trPr>
          <w:trHeight w:val="1107"/>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14:paraId="2D6F238E" w14:textId="183B1611" w:rsidR="00466382" w:rsidRDefault="00C46B26" w:rsidP="00466382">
            <w:pPr>
              <w:jc w:val="center"/>
              <w:rPr>
                <w:color w:val="000000"/>
                <w:sz w:val="26"/>
                <w:szCs w:val="26"/>
              </w:rPr>
            </w:pPr>
            <w:r>
              <w:rPr>
                <w:color w:val="000000"/>
                <w:sz w:val="26"/>
                <w:szCs w:val="26"/>
              </w:rPr>
              <w:t>57</w:t>
            </w:r>
          </w:p>
        </w:tc>
        <w:tc>
          <w:tcPr>
            <w:tcW w:w="2394" w:type="dxa"/>
            <w:tcBorders>
              <w:top w:val="single" w:sz="4" w:space="0" w:color="auto"/>
              <w:left w:val="nil"/>
              <w:bottom w:val="single" w:sz="4" w:space="0" w:color="auto"/>
              <w:right w:val="single" w:sz="4" w:space="0" w:color="auto"/>
            </w:tcBorders>
            <w:shd w:val="clear" w:color="auto" w:fill="FFFFFF"/>
            <w:vAlign w:val="center"/>
          </w:tcPr>
          <w:p w14:paraId="1BB3BFC7" w14:textId="7964E317" w:rsidR="00466382" w:rsidRDefault="00466382" w:rsidP="00466382">
            <w:pPr>
              <w:rPr>
                <w:sz w:val="26"/>
                <w:szCs w:val="26"/>
              </w:rPr>
            </w:pPr>
            <w:r>
              <w:rPr>
                <w:sz w:val="26"/>
                <w:szCs w:val="26"/>
              </w:rPr>
              <w:t>Thử nghiệm</w:t>
            </w:r>
            <w:r w:rsidRPr="00592C47">
              <w:rPr>
                <w:color w:val="000000"/>
                <w:sz w:val="26"/>
                <w:szCs w:val="26"/>
              </w:rPr>
              <w:t xml:space="preserve"> Ma ní </w:t>
            </w:r>
            <w:r>
              <w:rPr>
                <w:color w:val="000000"/>
                <w:sz w:val="26"/>
                <w:szCs w:val="26"/>
              </w:rPr>
              <w:t>40</w:t>
            </w:r>
            <w:r w:rsidRPr="00592C47">
              <w:rPr>
                <w:color w:val="000000"/>
                <w:sz w:val="26"/>
                <w:szCs w:val="26"/>
              </w:rPr>
              <w:t xml:space="preserve"> tấn</w:t>
            </w:r>
          </w:p>
        </w:tc>
        <w:tc>
          <w:tcPr>
            <w:tcW w:w="4111" w:type="dxa"/>
            <w:tcBorders>
              <w:top w:val="single" w:sz="4" w:space="0" w:color="auto"/>
              <w:left w:val="nil"/>
              <w:bottom w:val="single" w:sz="4" w:space="0" w:color="auto"/>
              <w:right w:val="single" w:sz="4" w:space="0" w:color="auto"/>
            </w:tcBorders>
            <w:shd w:val="clear" w:color="auto" w:fill="FFFFFF"/>
            <w:vAlign w:val="center"/>
          </w:tcPr>
          <w:p w14:paraId="59D0E9D1" w14:textId="2C885347" w:rsidR="00466382" w:rsidRPr="00592C47" w:rsidRDefault="00466382" w:rsidP="00466382">
            <w:pPr>
              <w:rPr>
                <w:color w:val="000000"/>
                <w:sz w:val="26"/>
                <w:szCs w:val="26"/>
              </w:rPr>
            </w:pPr>
            <w:r w:rsidRPr="00592C47">
              <w:rPr>
                <w:color w:val="000000"/>
                <w:sz w:val="26"/>
                <w:szCs w:val="26"/>
              </w:rPr>
              <w:t>Thực hiệ</w:t>
            </w:r>
            <w:r>
              <w:rPr>
                <w:color w:val="000000"/>
                <w:sz w:val="26"/>
                <w:szCs w:val="26"/>
              </w:rPr>
              <w:t xml:space="preserve">n thử nghiệm 1 lần theo </w:t>
            </w:r>
            <w:r w:rsidRPr="00592C47">
              <w:rPr>
                <w:color w:val="000000"/>
                <w:sz w:val="26"/>
                <w:szCs w:val="26"/>
              </w:rPr>
              <w:t>tiêu chuẩn quốc gia về thiết bị nâng</w:t>
            </w:r>
            <w:r>
              <w:rPr>
                <w:color w:val="000000"/>
                <w:sz w:val="26"/>
                <w:szCs w:val="26"/>
              </w:rPr>
              <w:t xml:space="preserve"> </w:t>
            </w:r>
            <w:r w:rsidRPr="008276CE">
              <w:rPr>
                <w:color w:val="000000"/>
                <w:sz w:val="26"/>
                <w:szCs w:val="26"/>
              </w:rPr>
              <w:t>TCVN 4244:2005</w:t>
            </w:r>
            <w:r w:rsidRPr="00592C47">
              <w:rPr>
                <w:color w:val="000000"/>
                <w:sz w:val="26"/>
                <w:szCs w:val="26"/>
              </w:rPr>
              <w:t>.</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3EA6DD6E" w14:textId="0839D71E" w:rsidR="00466382" w:rsidRDefault="00466382" w:rsidP="00466382">
            <w:pPr>
              <w:jc w:val="center"/>
              <w:rPr>
                <w:sz w:val="26"/>
                <w:szCs w:val="26"/>
              </w:rPr>
            </w:pPr>
            <w:r>
              <w:rPr>
                <w:sz w:val="26"/>
                <w:szCs w:val="26"/>
              </w:rPr>
              <w:t>3</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22898B05" w14:textId="7410C01F" w:rsidR="00466382" w:rsidRPr="00592C47" w:rsidRDefault="00466382" w:rsidP="00466382">
            <w:pPr>
              <w:jc w:val="center"/>
              <w:rPr>
                <w:sz w:val="26"/>
                <w:szCs w:val="26"/>
              </w:rPr>
            </w:pPr>
            <w:r w:rsidRPr="00592C47">
              <w:rPr>
                <w:sz w:val="26"/>
                <w:szCs w:val="26"/>
              </w:rPr>
              <w:t>Thiết bị</w:t>
            </w:r>
          </w:p>
        </w:tc>
        <w:tc>
          <w:tcPr>
            <w:tcW w:w="2977" w:type="dxa"/>
            <w:tcBorders>
              <w:top w:val="single" w:sz="4" w:space="0" w:color="auto"/>
              <w:left w:val="nil"/>
              <w:bottom w:val="single" w:sz="4" w:space="0" w:color="auto"/>
              <w:right w:val="single" w:sz="4" w:space="0" w:color="auto"/>
            </w:tcBorders>
            <w:shd w:val="clear" w:color="auto" w:fill="FFFFFF"/>
            <w:vAlign w:val="center"/>
          </w:tcPr>
          <w:p w14:paraId="11A7124A" w14:textId="41A75FB2" w:rsidR="00466382" w:rsidRPr="0012214F" w:rsidRDefault="00466382" w:rsidP="00466382">
            <w:pPr>
              <w:jc w:val="center"/>
              <w:rPr>
                <w:sz w:val="26"/>
                <w:szCs w:val="26"/>
              </w:rPr>
            </w:pPr>
            <w:r w:rsidRPr="0012214F">
              <w:rPr>
                <w:sz w:val="26"/>
                <w:szCs w:val="26"/>
              </w:rPr>
              <w:t>Trước ngày 30/12/202</w:t>
            </w:r>
            <w:r>
              <w:rPr>
                <w:sz w:val="26"/>
                <w:szCs w:val="26"/>
              </w:rPr>
              <w:t>6</w:t>
            </w:r>
          </w:p>
        </w:tc>
      </w:tr>
      <w:tr w:rsidR="00264163" w:rsidRPr="00E13CC2" w14:paraId="591A18E3" w14:textId="561DEFBE" w:rsidTr="00C04565">
        <w:trPr>
          <w:trHeight w:val="995"/>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14:paraId="133F86E8" w14:textId="452D0480" w:rsidR="00264163" w:rsidRPr="00630DE4" w:rsidRDefault="00264163" w:rsidP="00980DAB">
            <w:pPr>
              <w:jc w:val="center"/>
              <w:rPr>
                <w:color w:val="000000"/>
                <w:sz w:val="26"/>
                <w:szCs w:val="26"/>
              </w:rPr>
            </w:pPr>
            <w:r>
              <w:rPr>
                <w:color w:val="000000"/>
                <w:sz w:val="26"/>
                <w:szCs w:val="26"/>
              </w:rPr>
              <w:lastRenderedPageBreak/>
              <w:t>5</w:t>
            </w:r>
            <w:r w:rsidR="00C46B26">
              <w:rPr>
                <w:color w:val="000000"/>
                <w:sz w:val="26"/>
                <w:szCs w:val="26"/>
              </w:rPr>
              <w:t>8</w:t>
            </w:r>
          </w:p>
        </w:tc>
        <w:tc>
          <w:tcPr>
            <w:tcW w:w="2394" w:type="dxa"/>
            <w:tcBorders>
              <w:top w:val="single" w:sz="4" w:space="0" w:color="auto"/>
              <w:left w:val="nil"/>
              <w:bottom w:val="single" w:sz="4" w:space="0" w:color="auto"/>
              <w:right w:val="single" w:sz="4" w:space="0" w:color="auto"/>
            </w:tcBorders>
            <w:shd w:val="clear" w:color="auto" w:fill="FFFFFF"/>
            <w:vAlign w:val="center"/>
          </w:tcPr>
          <w:p w14:paraId="07273C77" w14:textId="7CD2A791" w:rsidR="00264163" w:rsidRPr="00630DE4" w:rsidRDefault="00264163" w:rsidP="00980DAB">
            <w:pPr>
              <w:rPr>
                <w:color w:val="000000"/>
                <w:sz w:val="26"/>
                <w:szCs w:val="26"/>
              </w:rPr>
            </w:pPr>
            <w:r>
              <w:rPr>
                <w:sz w:val="26"/>
                <w:szCs w:val="26"/>
              </w:rPr>
              <w:t>Thử nghiệm</w:t>
            </w:r>
            <w:r w:rsidRPr="00592C47">
              <w:rPr>
                <w:sz w:val="26"/>
                <w:szCs w:val="26"/>
              </w:rPr>
              <w:t xml:space="preserve"> Cáp thép cho tuabin phi 50</w:t>
            </w:r>
            <w:r>
              <w:rPr>
                <w:sz w:val="26"/>
                <w:szCs w:val="26"/>
              </w:rPr>
              <w:t xml:space="preserve"> dài 8,05m</w:t>
            </w:r>
          </w:p>
        </w:tc>
        <w:tc>
          <w:tcPr>
            <w:tcW w:w="4111" w:type="dxa"/>
            <w:tcBorders>
              <w:top w:val="single" w:sz="4" w:space="0" w:color="auto"/>
              <w:left w:val="nil"/>
              <w:bottom w:val="single" w:sz="4" w:space="0" w:color="auto"/>
              <w:right w:val="single" w:sz="4" w:space="0" w:color="auto"/>
            </w:tcBorders>
            <w:shd w:val="clear" w:color="auto" w:fill="FFFFFF"/>
            <w:vAlign w:val="center"/>
          </w:tcPr>
          <w:p w14:paraId="07474DF7" w14:textId="60DBD369" w:rsidR="00264163" w:rsidRDefault="00264163" w:rsidP="00980DAB">
            <w:pPr>
              <w:jc w:val="left"/>
            </w:pPr>
            <w:r>
              <w:rPr>
                <w:color w:val="000000"/>
                <w:sz w:val="26"/>
                <w:szCs w:val="26"/>
              </w:rPr>
              <w:t xml:space="preserve">Thực hiện thử nghiệm 2 lần </w:t>
            </w:r>
            <w:r w:rsidRPr="00350D14">
              <w:rPr>
                <w:color w:val="000000"/>
                <w:sz w:val="26"/>
                <w:szCs w:val="26"/>
              </w:rPr>
              <w:t>theo tiêu chuẩn quốc gia về thiết bị nâng TCVN 4244:2005.</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5586C110" w14:textId="77777777" w:rsidR="00264163" w:rsidRPr="00630DE4" w:rsidRDefault="00264163" w:rsidP="00980DAB">
            <w:pPr>
              <w:jc w:val="center"/>
              <w:rPr>
                <w:color w:val="000000"/>
                <w:sz w:val="26"/>
                <w:szCs w:val="26"/>
              </w:rPr>
            </w:pPr>
            <w:r w:rsidRPr="00592C47">
              <w:rPr>
                <w:sz w:val="26"/>
                <w:szCs w:val="26"/>
              </w:rPr>
              <w:t>2</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2DA975D4" w14:textId="77777777" w:rsidR="00264163" w:rsidRPr="00630DE4" w:rsidRDefault="00264163" w:rsidP="00980DAB">
            <w:pPr>
              <w:jc w:val="center"/>
              <w:rPr>
                <w:color w:val="000000"/>
                <w:sz w:val="26"/>
                <w:szCs w:val="26"/>
              </w:rPr>
            </w:pPr>
            <w:r w:rsidRPr="00592C47">
              <w:rPr>
                <w:sz w:val="26"/>
                <w:szCs w:val="26"/>
              </w:rPr>
              <w:t>Sợi</w:t>
            </w:r>
          </w:p>
        </w:tc>
        <w:tc>
          <w:tcPr>
            <w:tcW w:w="2977" w:type="dxa"/>
            <w:tcBorders>
              <w:top w:val="single" w:sz="4" w:space="0" w:color="auto"/>
              <w:left w:val="nil"/>
              <w:bottom w:val="single" w:sz="4" w:space="0" w:color="auto"/>
              <w:right w:val="single" w:sz="4" w:space="0" w:color="auto"/>
            </w:tcBorders>
            <w:shd w:val="clear" w:color="auto" w:fill="FFFFFF"/>
            <w:vAlign w:val="center"/>
          </w:tcPr>
          <w:p w14:paraId="7D13D2C4" w14:textId="77777777" w:rsidR="00466382" w:rsidRPr="00CA130B" w:rsidRDefault="00466382" w:rsidP="00466382">
            <w:pPr>
              <w:jc w:val="left"/>
              <w:rPr>
                <w:sz w:val="26"/>
                <w:szCs w:val="26"/>
              </w:rPr>
            </w:pPr>
            <w:r w:rsidRPr="00CA130B">
              <w:rPr>
                <w:sz w:val="26"/>
                <w:szCs w:val="26"/>
              </w:rPr>
              <w:t>Thử nghiệm lần 1 trước ngày 30/7/2026.</w:t>
            </w:r>
          </w:p>
          <w:p w14:paraId="5583276F" w14:textId="7C89B11F" w:rsidR="00264163" w:rsidRPr="00592C47" w:rsidRDefault="00466382" w:rsidP="00466382">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737F4644" w14:textId="238CBE3E" w:rsidTr="00C04565">
        <w:trPr>
          <w:trHeight w:val="1055"/>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14:paraId="59399242" w14:textId="57BA7066" w:rsidR="00264163" w:rsidRPr="00630DE4" w:rsidRDefault="00C46B26" w:rsidP="00980DAB">
            <w:pPr>
              <w:jc w:val="center"/>
              <w:rPr>
                <w:color w:val="000000"/>
                <w:sz w:val="26"/>
                <w:szCs w:val="26"/>
              </w:rPr>
            </w:pPr>
            <w:r>
              <w:rPr>
                <w:color w:val="000000"/>
                <w:sz w:val="26"/>
                <w:szCs w:val="26"/>
              </w:rPr>
              <w:t>59</w:t>
            </w:r>
          </w:p>
        </w:tc>
        <w:tc>
          <w:tcPr>
            <w:tcW w:w="2394" w:type="dxa"/>
            <w:tcBorders>
              <w:top w:val="single" w:sz="4" w:space="0" w:color="auto"/>
              <w:left w:val="nil"/>
              <w:bottom w:val="single" w:sz="4" w:space="0" w:color="auto"/>
              <w:right w:val="single" w:sz="4" w:space="0" w:color="auto"/>
            </w:tcBorders>
            <w:shd w:val="clear" w:color="auto" w:fill="FFFFFF"/>
            <w:vAlign w:val="center"/>
          </w:tcPr>
          <w:p w14:paraId="10ACC6FF" w14:textId="387364FB" w:rsidR="00264163" w:rsidRPr="00630DE4" w:rsidRDefault="00264163" w:rsidP="00980DAB">
            <w:pPr>
              <w:rPr>
                <w:color w:val="000000"/>
                <w:sz w:val="26"/>
                <w:szCs w:val="26"/>
              </w:rPr>
            </w:pPr>
            <w:r>
              <w:rPr>
                <w:sz w:val="26"/>
                <w:szCs w:val="26"/>
              </w:rPr>
              <w:t>Thử nghiệm</w:t>
            </w:r>
            <w:r w:rsidRPr="00592C47">
              <w:rPr>
                <w:sz w:val="26"/>
                <w:szCs w:val="26"/>
              </w:rPr>
              <w:t xml:space="preserve"> Cáp thép cho tuabin phi 26</w:t>
            </w:r>
            <w:r>
              <w:rPr>
                <w:sz w:val="26"/>
                <w:szCs w:val="26"/>
              </w:rPr>
              <w:t xml:space="preserve"> dài 5m</w:t>
            </w:r>
          </w:p>
        </w:tc>
        <w:tc>
          <w:tcPr>
            <w:tcW w:w="4111" w:type="dxa"/>
            <w:tcBorders>
              <w:top w:val="single" w:sz="4" w:space="0" w:color="auto"/>
              <w:left w:val="nil"/>
              <w:bottom w:val="single" w:sz="4" w:space="0" w:color="auto"/>
              <w:right w:val="single" w:sz="4" w:space="0" w:color="auto"/>
            </w:tcBorders>
            <w:shd w:val="clear" w:color="auto" w:fill="FFFFFF"/>
            <w:vAlign w:val="center"/>
          </w:tcPr>
          <w:p w14:paraId="4F5AD005" w14:textId="12C9C4F2" w:rsidR="00264163" w:rsidRDefault="00264163" w:rsidP="00980DAB">
            <w:pPr>
              <w:jc w:val="left"/>
            </w:pPr>
            <w:r>
              <w:rPr>
                <w:color w:val="000000"/>
                <w:sz w:val="26"/>
                <w:szCs w:val="26"/>
              </w:rPr>
              <w:t xml:space="preserve">Thực hiện thử nghiệm 2 lần </w:t>
            </w:r>
            <w:r w:rsidRPr="00350D14">
              <w:rPr>
                <w:color w:val="000000"/>
                <w:sz w:val="26"/>
                <w:szCs w:val="26"/>
              </w:rPr>
              <w:t>theo tiêu chuẩn quốc gia về thiết bị nâng TCVN 4244:2005.</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69EB302C" w14:textId="77777777" w:rsidR="00264163" w:rsidRPr="00630DE4" w:rsidRDefault="00264163" w:rsidP="00980DAB">
            <w:pPr>
              <w:jc w:val="center"/>
              <w:rPr>
                <w:color w:val="000000"/>
                <w:sz w:val="26"/>
                <w:szCs w:val="26"/>
              </w:rPr>
            </w:pPr>
            <w:r w:rsidRPr="00592C47">
              <w:rPr>
                <w:sz w:val="26"/>
                <w:szCs w:val="26"/>
              </w:rPr>
              <w:t>2</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EA3F873" w14:textId="77777777" w:rsidR="00264163" w:rsidRPr="00630DE4" w:rsidRDefault="00264163" w:rsidP="00980DAB">
            <w:pPr>
              <w:jc w:val="center"/>
              <w:rPr>
                <w:color w:val="000000"/>
                <w:sz w:val="26"/>
                <w:szCs w:val="26"/>
              </w:rPr>
            </w:pPr>
            <w:r w:rsidRPr="00592C47">
              <w:rPr>
                <w:sz w:val="26"/>
                <w:szCs w:val="26"/>
              </w:rPr>
              <w:t>Sợi</w:t>
            </w:r>
          </w:p>
        </w:tc>
        <w:tc>
          <w:tcPr>
            <w:tcW w:w="2977" w:type="dxa"/>
            <w:tcBorders>
              <w:top w:val="single" w:sz="4" w:space="0" w:color="auto"/>
              <w:left w:val="nil"/>
              <w:bottom w:val="single" w:sz="4" w:space="0" w:color="auto"/>
              <w:right w:val="single" w:sz="4" w:space="0" w:color="auto"/>
            </w:tcBorders>
            <w:shd w:val="clear" w:color="auto" w:fill="FFFFFF"/>
          </w:tcPr>
          <w:p w14:paraId="0AEEB217" w14:textId="77777777" w:rsidR="00466382" w:rsidRPr="00CA130B" w:rsidRDefault="00466382" w:rsidP="00466382">
            <w:pPr>
              <w:jc w:val="left"/>
              <w:rPr>
                <w:sz w:val="26"/>
                <w:szCs w:val="26"/>
              </w:rPr>
            </w:pPr>
            <w:r w:rsidRPr="00CA130B">
              <w:rPr>
                <w:sz w:val="26"/>
                <w:szCs w:val="26"/>
              </w:rPr>
              <w:t>Thử nghiệm lần 1 trước ngày 30/7/2026.</w:t>
            </w:r>
          </w:p>
          <w:p w14:paraId="696B2018" w14:textId="0232C32C" w:rsidR="00264163" w:rsidRPr="00592C47" w:rsidRDefault="00466382" w:rsidP="00466382">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1AFCF711" w14:textId="4DBB352D" w:rsidTr="00C04565">
        <w:trPr>
          <w:trHeight w:val="987"/>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14:paraId="74B78D85" w14:textId="37C789E4" w:rsidR="00264163" w:rsidRPr="00630DE4" w:rsidRDefault="00264163" w:rsidP="00980DAB">
            <w:pPr>
              <w:jc w:val="center"/>
              <w:rPr>
                <w:color w:val="000000"/>
                <w:sz w:val="26"/>
                <w:szCs w:val="26"/>
              </w:rPr>
            </w:pPr>
            <w:r>
              <w:rPr>
                <w:color w:val="000000"/>
                <w:sz w:val="26"/>
                <w:szCs w:val="26"/>
              </w:rPr>
              <w:t>6</w:t>
            </w:r>
            <w:r w:rsidR="00C46B26">
              <w:rPr>
                <w:color w:val="000000"/>
                <w:sz w:val="26"/>
                <w:szCs w:val="26"/>
              </w:rPr>
              <w:t>0</w:t>
            </w:r>
          </w:p>
        </w:tc>
        <w:tc>
          <w:tcPr>
            <w:tcW w:w="2394" w:type="dxa"/>
            <w:tcBorders>
              <w:top w:val="single" w:sz="4" w:space="0" w:color="auto"/>
              <w:left w:val="nil"/>
              <w:bottom w:val="single" w:sz="4" w:space="0" w:color="auto"/>
              <w:right w:val="single" w:sz="4" w:space="0" w:color="auto"/>
            </w:tcBorders>
            <w:shd w:val="clear" w:color="auto" w:fill="FFFFFF"/>
            <w:vAlign w:val="center"/>
          </w:tcPr>
          <w:p w14:paraId="40BD1A08" w14:textId="07B09CF2" w:rsidR="00264163" w:rsidRPr="00630DE4" w:rsidRDefault="00264163" w:rsidP="00980DAB">
            <w:pPr>
              <w:rPr>
                <w:color w:val="000000"/>
                <w:sz w:val="26"/>
                <w:szCs w:val="26"/>
              </w:rPr>
            </w:pPr>
            <w:r>
              <w:rPr>
                <w:sz w:val="26"/>
                <w:szCs w:val="26"/>
              </w:rPr>
              <w:t>Thử nghiệm</w:t>
            </w:r>
            <w:r w:rsidRPr="00592C47">
              <w:rPr>
                <w:sz w:val="26"/>
                <w:szCs w:val="26"/>
              </w:rPr>
              <w:t xml:space="preserve"> Cáp thép cho tuabin phi 45</w:t>
            </w:r>
            <w:r>
              <w:rPr>
                <w:sz w:val="26"/>
                <w:szCs w:val="26"/>
              </w:rPr>
              <w:t xml:space="preserve"> dài 6,1m</w:t>
            </w:r>
          </w:p>
        </w:tc>
        <w:tc>
          <w:tcPr>
            <w:tcW w:w="4111" w:type="dxa"/>
            <w:tcBorders>
              <w:top w:val="single" w:sz="4" w:space="0" w:color="auto"/>
              <w:left w:val="nil"/>
              <w:bottom w:val="single" w:sz="4" w:space="0" w:color="auto"/>
              <w:right w:val="single" w:sz="4" w:space="0" w:color="auto"/>
            </w:tcBorders>
            <w:shd w:val="clear" w:color="auto" w:fill="FFFFFF"/>
            <w:vAlign w:val="center"/>
          </w:tcPr>
          <w:p w14:paraId="319C8258" w14:textId="504374A6" w:rsidR="00264163" w:rsidRDefault="00264163" w:rsidP="00980DAB">
            <w:pPr>
              <w:jc w:val="left"/>
            </w:pPr>
            <w:r>
              <w:rPr>
                <w:color w:val="000000"/>
                <w:sz w:val="26"/>
                <w:szCs w:val="26"/>
              </w:rPr>
              <w:t xml:space="preserve">Thực hiện thử nghiệm 2 lần </w:t>
            </w:r>
            <w:r w:rsidRPr="00350D14">
              <w:rPr>
                <w:color w:val="000000"/>
                <w:sz w:val="26"/>
                <w:szCs w:val="26"/>
              </w:rPr>
              <w:t>theo tiêu chuẩn quốc gia về thiết bị nâng TCVN 4244:2005.</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5C4130D9" w14:textId="77777777" w:rsidR="00264163" w:rsidRPr="00630DE4" w:rsidRDefault="00264163" w:rsidP="00980DAB">
            <w:pPr>
              <w:jc w:val="center"/>
              <w:rPr>
                <w:color w:val="000000"/>
                <w:sz w:val="26"/>
                <w:szCs w:val="26"/>
              </w:rPr>
            </w:pPr>
            <w:r w:rsidRPr="00592C47">
              <w:rPr>
                <w:sz w:val="26"/>
                <w:szCs w:val="26"/>
              </w:rPr>
              <w:t>1</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4BFBEE97" w14:textId="77777777" w:rsidR="00264163" w:rsidRPr="00630DE4" w:rsidRDefault="00264163" w:rsidP="00980DAB">
            <w:pPr>
              <w:jc w:val="center"/>
              <w:rPr>
                <w:color w:val="000000"/>
                <w:sz w:val="26"/>
                <w:szCs w:val="26"/>
              </w:rPr>
            </w:pPr>
            <w:r w:rsidRPr="00592C47">
              <w:rPr>
                <w:sz w:val="26"/>
                <w:szCs w:val="26"/>
              </w:rPr>
              <w:t>Sợi</w:t>
            </w:r>
          </w:p>
        </w:tc>
        <w:tc>
          <w:tcPr>
            <w:tcW w:w="2977" w:type="dxa"/>
            <w:tcBorders>
              <w:top w:val="single" w:sz="4" w:space="0" w:color="auto"/>
              <w:left w:val="nil"/>
              <w:bottom w:val="single" w:sz="4" w:space="0" w:color="auto"/>
              <w:right w:val="single" w:sz="4" w:space="0" w:color="auto"/>
            </w:tcBorders>
            <w:shd w:val="clear" w:color="auto" w:fill="FFFFFF"/>
            <w:vAlign w:val="center"/>
          </w:tcPr>
          <w:p w14:paraId="7F991497" w14:textId="77777777" w:rsidR="00466382" w:rsidRPr="00CA130B" w:rsidRDefault="00466382" w:rsidP="00466382">
            <w:pPr>
              <w:jc w:val="left"/>
              <w:rPr>
                <w:sz w:val="26"/>
                <w:szCs w:val="26"/>
              </w:rPr>
            </w:pPr>
            <w:r w:rsidRPr="00CA130B">
              <w:rPr>
                <w:sz w:val="26"/>
                <w:szCs w:val="26"/>
              </w:rPr>
              <w:t>Thử nghiệm lần 1 trước ngày 30/7/2026.</w:t>
            </w:r>
          </w:p>
          <w:p w14:paraId="21F3CDE0" w14:textId="2EB7D792" w:rsidR="00264163" w:rsidRPr="00592C47" w:rsidRDefault="00466382" w:rsidP="00466382">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02BB60A7" w14:textId="212DCBA4" w:rsidTr="00C04565">
        <w:trPr>
          <w:trHeight w:val="920"/>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14:paraId="759F0357" w14:textId="45DC76BD" w:rsidR="00264163" w:rsidRPr="00630DE4" w:rsidRDefault="00264163" w:rsidP="00980DAB">
            <w:pPr>
              <w:jc w:val="center"/>
              <w:rPr>
                <w:color w:val="000000"/>
                <w:sz w:val="26"/>
                <w:szCs w:val="26"/>
              </w:rPr>
            </w:pPr>
            <w:r>
              <w:rPr>
                <w:color w:val="000000"/>
                <w:sz w:val="26"/>
                <w:szCs w:val="26"/>
              </w:rPr>
              <w:t>6</w:t>
            </w:r>
            <w:r w:rsidR="00C46B26">
              <w:rPr>
                <w:color w:val="000000"/>
                <w:sz w:val="26"/>
                <w:szCs w:val="26"/>
              </w:rPr>
              <w:t>1</w:t>
            </w:r>
          </w:p>
        </w:tc>
        <w:tc>
          <w:tcPr>
            <w:tcW w:w="2394" w:type="dxa"/>
            <w:tcBorders>
              <w:top w:val="single" w:sz="4" w:space="0" w:color="auto"/>
              <w:left w:val="nil"/>
              <w:bottom w:val="single" w:sz="4" w:space="0" w:color="auto"/>
              <w:right w:val="single" w:sz="4" w:space="0" w:color="auto"/>
            </w:tcBorders>
            <w:shd w:val="clear" w:color="auto" w:fill="FFFFFF"/>
            <w:vAlign w:val="center"/>
          </w:tcPr>
          <w:p w14:paraId="70501B56" w14:textId="4B9CB912" w:rsidR="00264163" w:rsidRPr="00630DE4" w:rsidRDefault="00264163" w:rsidP="00980DAB">
            <w:pPr>
              <w:rPr>
                <w:color w:val="000000"/>
                <w:sz w:val="26"/>
                <w:szCs w:val="26"/>
              </w:rPr>
            </w:pPr>
            <w:r>
              <w:rPr>
                <w:sz w:val="26"/>
                <w:szCs w:val="26"/>
              </w:rPr>
              <w:t>Thử nghiệm</w:t>
            </w:r>
            <w:r w:rsidRPr="00592C47">
              <w:rPr>
                <w:sz w:val="26"/>
                <w:szCs w:val="26"/>
              </w:rPr>
              <w:t xml:space="preserve"> Cáp thép cho tuabin phi 45</w:t>
            </w:r>
            <w:r>
              <w:rPr>
                <w:sz w:val="26"/>
                <w:szCs w:val="26"/>
              </w:rPr>
              <w:t xml:space="preserve"> dài 6m</w:t>
            </w:r>
          </w:p>
        </w:tc>
        <w:tc>
          <w:tcPr>
            <w:tcW w:w="4111" w:type="dxa"/>
            <w:tcBorders>
              <w:top w:val="single" w:sz="4" w:space="0" w:color="auto"/>
              <w:left w:val="nil"/>
              <w:bottom w:val="single" w:sz="4" w:space="0" w:color="auto"/>
              <w:right w:val="single" w:sz="4" w:space="0" w:color="auto"/>
            </w:tcBorders>
            <w:shd w:val="clear" w:color="auto" w:fill="FFFFFF"/>
            <w:vAlign w:val="center"/>
          </w:tcPr>
          <w:p w14:paraId="4C35A050" w14:textId="6FDEFD2B" w:rsidR="00264163" w:rsidRDefault="00264163" w:rsidP="00980DAB">
            <w:pPr>
              <w:jc w:val="left"/>
            </w:pPr>
            <w:r>
              <w:rPr>
                <w:color w:val="000000"/>
                <w:sz w:val="26"/>
                <w:szCs w:val="26"/>
              </w:rPr>
              <w:t xml:space="preserve">Thực hiện thử nghiệm 2 lần </w:t>
            </w:r>
            <w:r w:rsidRPr="00350D14">
              <w:rPr>
                <w:color w:val="000000"/>
                <w:sz w:val="26"/>
                <w:szCs w:val="26"/>
              </w:rPr>
              <w:t>theo tiêu chuẩn quốc gia về thiết bị nâng TCVN 4244:2005.</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4053F075" w14:textId="77777777" w:rsidR="00264163" w:rsidRPr="00630DE4" w:rsidRDefault="00264163" w:rsidP="00980DAB">
            <w:pPr>
              <w:jc w:val="center"/>
              <w:rPr>
                <w:color w:val="000000"/>
                <w:sz w:val="26"/>
                <w:szCs w:val="26"/>
              </w:rPr>
            </w:pPr>
            <w:r w:rsidRPr="00592C47">
              <w:rPr>
                <w:sz w:val="26"/>
                <w:szCs w:val="26"/>
              </w:rPr>
              <w:t>1</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6F3C98B6" w14:textId="77777777" w:rsidR="00264163" w:rsidRPr="00630DE4" w:rsidRDefault="00264163" w:rsidP="00980DAB">
            <w:pPr>
              <w:jc w:val="center"/>
              <w:rPr>
                <w:color w:val="000000"/>
                <w:sz w:val="26"/>
                <w:szCs w:val="26"/>
              </w:rPr>
            </w:pPr>
            <w:r w:rsidRPr="00592C47">
              <w:rPr>
                <w:sz w:val="26"/>
                <w:szCs w:val="26"/>
              </w:rPr>
              <w:t>Sợi</w:t>
            </w:r>
          </w:p>
        </w:tc>
        <w:tc>
          <w:tcPr>
            <w:tcW w:w="2977" w:type="dxa"/>
            <w:tcBorders>
              <w:top w:val="single" w:sz="4" w:space="0" w:color="auto"/>
              <w:left w:val="nil"/>
              <w:bottom w:val="single" w:sz="4" w:space="0" w:color="auto"/>
              <w:right w:val="single" w:sz="4" w:space="0" w:color="auto"/>
            </w:tcBorders>
            <w:shd w:val="clear" w:color="auto" w:fill="FFFFFF"/>
          </w:tcPr>
          <w:p w14:paraId="7004E433" w14:textId="77777777" w:rsidR="00466382" w:rsidRPr="00CA130B" w:rsidRDefault="00466382" w:rsidP="00466382">
            <w:pPr>
              <w:jc w:val="left"/>
              <w:rPr>
                <w:sz w:val="26"/>
                <w:szCs w:val="26"/>
              </w:rPr>
            </w:pPr>
            <w:r w:rsidRPr="00CA130B">
              <w:rPr>
                <w:sz w:val="26"/>
                <w:szCs w:val="26"/>
              </w:rPr>
              <w:t>Thử nghiệm lần 1 trước ngày 30/7/2026.</w:t>
            </w:r>
          </w:p>
          <w:p w14:paraId="74EA0E11" w14:textId="06B3724A" w:rsidR="00264163" w:rsidRPr="00592C47" w:rsidRDefault="00466382" w:rsidP="00466382">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1830323F" w14:textId="522AAAEB" w:rsidTr="007E004E">
        <w:trPr>
          <w:trHeight w:val="1234"/>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14:paraId="697794BF" w14:textId="3A1641BA" w:rsidR="00264163" w:rsidRPr="00630DE4" w:rsidRDefault="00264163" w:rsidP="00980DAB">
            <w:pPr>
              <w:jc w:val="center"/>
              <w:rPr>
                <w:color w:val="000000"/>
                <w:sz w:val="26"/>
                <w:szCs w:val="26"/>
              </w:rPr>
            </w:pPr>
            <w:r>
              <w:rPr>
                <w:color w:val="000000"/>
                <w:sz w:val="26"/>
                <w:szCs w:val="26"/>
              </w:rPr>
              <w:t>6</w:t>
            </w:r>
            <w:r w:rsidR="00C46B26">
              <w:rPr>
                <w:color w:val="000000"/>
                <w:sz w:val="26"/>
                <w:szCs w:val="26"/>
              </w:rPr>
              <w:t>2</w:t>
            </w:r>
          </w:p>
        </w:tc>
        <w:tc>
          <w:tcPr>
            <w:tcW w:w="2394" w:type="dxa"/>
            <w:tcBorders>
              <w:top w:val="single" w:sz="4" w:space="0" w:color="auto"/>
              <w:left w:val="nil"/>
              <w:bottom w:val="single" w:sz="4" w:space="0" w:color="auto"/>
              <w:right w:val="single" w:sz="4" w:space="0" w:color="auto"/>
            </w:tcBorders>
            <w:shd w:val="clear" w:color="auto" w:fill="FFFFFF"/>
            <w:vAlign w:val="center"/>
          </w:tcPr>
          <w:p w14:paraId="2B92586E" w14:textId="2D473B11" w:rsidR="00264163" w:rsidRPr="00630DE4" w:rsidRDefault="00264163" w:rsidP="00980DAB">
            <w:pPr>
              <w:rPr>
                <w:color w:val="000000"/>
                <w:sz w:val="26"/>
                <w:szCs w:val="26"/>
              </w:rPr>
            </w:pPr>
            <w:r>
              <w:rPr>
                <w:sz w:val="26"/>
                <w:szCs w:val="26"/>
              </w:rPr>
              <w:t>Thử nghiệm</w:t>
            </w:r>
            <w:r w:rsidRPr="00592C47">
              <w:rPr>
                <w:sz w:val="26"/>
                <w:szCs w:val="26"/>
              </w:rPr>
              <w:t xml:space="preserve"> Cáp thép cho tuabin phi 30</w:t>
            </w:r>
            <w:r>
              <w:rPr>
                <w:sz w:val="26"/>
                <w:szCs w:val="26"/>
              </w:rPr>
              <w:t xml:space="preserve"> dài 7,7m</w:t>
            </w:r>
          </w:p>
        </w:tc>
        <w:tc>
          <w:tcPr>
            <w:tcW w:w="4111" w:type="dxa"/>
            <w:tcBorders>
              <w:top w:val="single" w:sz="4" w:space="0" w:color="auto"/>
              <w:left w:val="nil"/>
              <w:bottom w:val="single" w:sz="4" w:space="0" w:color="auto"/>
              <w:right w:val="single" w:sz="4" w:space="0" w:color="auto"/>
            </w:tcBorders>
            <w:shd w:val="clear" w:color="auto" w:fill="FFFFFF"/>
            <w:vAlign w:val="center"/>
          </w:tcPr>
          <w:p w14:paraId="285733CD" w14:textId="71A75E15" w:rsidR="00264163" w:rsidRDefault="00264163" w:rsidP="00980DAB">
            <w:pPr>
              <w:jc w:val="left"/>
            </w:pPr>
            <w:r w:rsidRPr="00350D14">
              <w:rPr>
                <w:color w:val="000000"/>
                <w:sz w:val="26"/>
                <w:szCs w:val="26"/>
              </w:rPr>
              <w:t xml:space="preserve">Thực hiện thử </w:t>
            </w:r>
            <w:r>
              <w:rPr>
                <w:color w:val="000000"/>
                <w:sz w:val="26"/>
                <w:szCs w:val="26"/>
              </w:rPr>
              <w:t xml:space="preserve">nghiệm 2 lần </w:t>
            </w:r>
            <w:r w:rsidRPr="00350D14">
              <w:rPr>
                <w:color w:val="000000"/>
                <w:sz w:val="26"/>
                <w:szCs w:val="26"/>
              </w:rPr>
              <w:t>theo tiêu chuẩn quốc gia về thiết bị nâng TCVN 4244:2005.</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346B1006" w14:textId="77777777" w:rsidR="00264163" w:rsidRPr="00630DE4" w:rsidRDefault="00264163" w:rsidP="00980DAB">
            <w:pPr>
              <w:jc w:val="center"/>
              <w:rPr>
                <w:color w:val="000000"/>
                <w:sz w:val="26"/>
                <w:szCs w:val="26"/>
              </w:rPr>
            </w:pPr>
            <w:r w:rsidRPr="00592C47">
              <w:rPr>
                <w:sz w:val="26"/>
                <w:szCs w:val="26"/>
              </w:rPr>
              <w:t>6</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A5273C6" w14:textId="77777777" w:rsidR="00264163" w:rsidRPr="00630DE4" w:rsidRDefault="00264163" w:rsidP="00980DAB">
            <w:pPr>
              <w:jc w:val="center"/>
              <w:rPr>
                <w:color w:val="000000"/>
                <w:sz w:val="26"/>
                <w:szCs w:val="26"/>
              </w:rPr>
            </w:pPr>
            <w:r w:rsidRPr="00592C47">
              <w:rPr>
                <w:sz w:val="26"/>
                <w:szCs w:val="26"/>
              </w:rPr>
              <w:t>Sợi</w:t>
            </w:r>
          </w:p>
        </w:tc>
        <w:tc>
          <w:tcPr>
            <w:tcW w:w="2977" w:type="dxa"/>
            <w:tcBorders>
              <w:top w:val="single" w:sz="4" w:space="0" w:color="auto"/>
              <w:left w:val="nil"/>
              <w:bottom w:val="single" w:sz="4" w:space="0" w:color="auto"/>
              <w:right w:val="single" w:sz="4" w:space="0" w:color="auto"/>
            </w:tcBorders>
            <w:shd w:val="clear" w:color="auto" w:fill="FFFFFF"/>
          </w:tcPr>
          <w:p w14:paraId="47C0B3F9" w14:textId="77777777" w:rsidR="00466382" w:rsidRPr="00CA130B" w:rsidRDefault="00466382" w:rsidP="00466382">
            <w:pPr>
              <w:jc w:val="left"/>
              <w:rPr>
                <w:sz w:val="26"/>
                <w:szCs w:val="26"/>
              </w:rPr>
            </w:pPr>
            <w:r w:rsidRPr="00CA130B">
              <w:rPr>
                <w:sz w:val="26"/>
                <w:szCs w:val="26"/>
              </w:rPr>
              <w:t>Thử nghiệm lần 1 trước ngày 30/7/2026.</w:t>
            </w:r>
          </w:p>
          <w:p w14:paraId="49EBE63E" w14:textId="46C527B5" w:rsidR="00264163" w:rsidRPr="00592C47" w:rsidRDefault="00466382" w:rsidP="00466382">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7294C0AD" w14:textId="79ECAF70" w:rsidTr="00C04565">
        <w:trPr>
          <w:trHeight w:val="939"/>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14:paraId="0C046106" w14:textId="0DF8FEA1" w:rsidR="00264163" w:rsidRPr="00630DE4" w:rsidRDefault="00264163" w:rsidP="00980DAB">
            <w:pPr>
              <w:jc w:val="center"/>
              <w:rPr>
                <w:color w:val="000000"/>
                <w:sz w:val="26"/>
                <w:szCs w:val="26"/>
              </w:rPr>
            </w:pPr>
            <w:r>
              <w:rPr>
                <w:color w:val="000000"/>
                <w:sz w:val="26"/>
                <w:szCs w:val="26"/>
              </w:rPr>
              <w:t>6</w:t>
            </w:r>
            <w:r w:rsidR="00C46B26">
              <w:rPr>
                <w:color w:val="000000"/>
                <w:sz w:val="26"/>
                <w:szCs w:val="26"/>
              </w:rPr>
              <w:t>3</w:t>
            </w:r>
          </w:p>
        </w:tc>
        <w:tc>
          <w:tcPr>
            <w:tcW w:w="2394" w:type="dxa"/>
            <w:tcBorders>
              <w:top w:val="single" w:sz="4" w:space="0" w:color="auto"/>
              <w:left w:val="nil"/>
              <w:bottom w:val="single" w:sz="4" w:space="0" w:color="auto"/>
              <w:right w:val="single" w:sz="4" w:space="0" w:color="auto"/>
            </w:tcBorders>
            <w:shd w:val="clear" w:color="auto" w:fill="FFFFFF"/>
            <w:vAlign w:val="center"/>
          </w:tcPr>
          <w:p w14:paraId="1F0AD742" w14:textId="40334648" w:rsidR="00264163" w:rsidRPr="00630DE4" w:rsidRDefault="00264163" w:rsidP="00980DAB">
            <w:pPr>
              <w:rPr>
                <w:color w:val="000000"/>
                <w:sz w:val="26"/>
                <w:szCs w:val="26"/>
              </w:rPr>
            </w:pPr>
            <w:r>
              <w:rPr>
                <w:sz w:val="26"/>
                <w:szCs w:val="26"/>
              </w:rPr>
              <w:t>Thử nghiệm</w:t>
            </w:r>
            <w:r w:rsidRPr="00592C47">
              <w:rPr>
                <w:sz w:val="26"/>
                <w:szCs w:val="26"/>
              </w:rPr>
              <w:t xml:space="preserve"> Cáp thép cho tuabin phi 18</w:t>
            </w:r>
            <w:r>
              <w:rPr>
                <w:sz w:val="26"/>
                <w:szCs w:val="26"/>
              </w:rPr>
              <w:t xml:space="preserve"> dài 9,4m</w:t>
            </w:r>
          </w:p>
        </w:tc>
        <w:tc>
          <w:tcPr>
            <w:tcW w:w="4111" w:type="dxa"/>
            <w:tcBorders>
              <w:top w:val="single" w:sz="4" w:space="0" w:color="auto"/>
              <w:left w:val="nil"/>
              <w:bottom w:val="single" w:sz="4" w:space="0" w:color="auto"/>
              <w:right w:val="single" w:sz="4" w:space="0" w:color="auto"/>
            </w:tcBorders>
            <w:shd w:val="clear" w:color="auto" w:fill="FFFFFF"/>
            <w:vAlign w:val="center"/>
          </w:tcPr>
          <w:p w14:paraId="7DF0BBAA" w14:textId="37056B2C" w:rsidR="00264163" w:rsidRDefault="00264163" w:rsidP="00980DAB">
            <w:pPr>
              <w:jc w:val="left"/>
            </w:pPr>
            <w:r>
              <w:rPr>
                <w:color w:val="000000"/>
                <w:sz w:val="26"/>
                <w:szCs w:val="26"/>
              </w:rPr>
              <w:t xml:space="preserve">Thực hiện thử nghiệm 2 lần </w:t>
            </w:r>
            <w:r w:rsidRPr="00350D14">
              <w:rPr>
                <w:color w:val="000000"/>
                <w:sz w:val="26"/>
                <w:szCs w:val="26"/>
              </w:rPr>
              <w:t>theo tiêu chuẩn quốc gia về thiết bị nâng TCVN 4244:2005.</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175C6DE8" w14:textId="77777777" w:rsidR="00264163" w:rsidRPr="00630DE4" w:rsidRDefault="00264163" w:rsidP="00980DAB">
            <w:pPr>
              <w:jc w:val="center"/>
              <w:rPr>
                <w:color w:val="000000"/>
                <w:sz w:val="26"/>
                <w:szCs w:val="26"/>
              </w:rPr>
            </w:pPr>
            <w:r w:rsidRPr="00592C47">
              <w:rPr>
                <w:sz w:val="26"/>
                <w:szCs w:val="26"/>
              </w:rPr>
              <w:t>6</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4FF12E94" w14:textId="77777777" w:rsidR="00264163" w:rsidRPr="00630DE4" w:rsidRDefault="00264163" w:rsidP="00980DAB">
            <w:pPr>
              <w:jc w:val="center"/>
              <w:rPr>
                <w:color w:val="000000"/>
                <w:sz w:val="26"/>
                <w:szCs w:val="26"/>
              </w:rPr>
            </w:pPr>
            <w:r w:rsidRPr="00592C47">
              <w:rPr>
                <w:sz w:val="26"/>
                <w:szCs w:val="26"/>
              </w:rPr>
              <w:t>Sợi</w:t>
            </w:r>
          </w:p>
        </w:tc>
        <w:tc>
          <w:tcPr>
            <w:tcW w:w="2977" w:type="dxa"/>
            <w:tcBorders>
              <w:top w:val="single" w:sz="4" w:space="0" w:color="auto"/>
              <w:left w:val="nil"/>
              <w:bottom w:val="single" w:sz="4" w:space="0" w:color="auto"/>
              <w:right w:val="single" w:sz="4" w:space="0" w:color="auto"/>
            </w:tcBorders>
            <w:shd w:val="clear" w:color="auto" w:fill="FFFFFF"/>
          </w:tcPr>
          <w:p w14:paraId="1C8C6B8B" w14:textId="77777777" w:rsidR="00466382" w:rsidRPr="00CA130B" w:rsidRDefault="00466382" w:rsidP="00466382">
            <w:pPr>
              <w:jc w:val="left"/>
              <w:rPr>
                <w:sz w:val="26"/>
                <w:szCs w:val="26"/>
              </w:rPr>
            </w:pPr>
            <w:r w:rsidRPr="00CA130B">
              <w:rPr>
                <w:sz w:val="26"/>
                <w:szCs w:val="26"/>
              </w:rPr>
              <w:t>Thử nghiệm lần 1 trước ngày 30/7/2026.</w:t>
            </w:r>
          </w:p>
          <w:p w14:paraId="08135081" w14:textId="52067821" w:rsidR="00264163" w:rsidRPr="00592C47" w:rsidRDefault="00466382" w:rsidP="00466382">
            <w:pPr>
              <w:jc w:val="left"/>
              <w:rPr>
                <w:sz w:val="26"/>
                <w:szCs w:val="26"/>
              </w:rPr>
            </w:pPr>
            <w:r w:rsidRPr="00CA130B">
              <w:rPr>
                <w:sz w:val="26"/>
                <w:szCs w:val="26"/>
              </w:rPr>
              <w:t>Thử nghiệm lần 2 trước ngày 30/12/2026</w:t>
            </w:r>
            <w:r w:rsidRPr="00CA130B">
              <w:rPr>
                <w:color w:val="000000"/>
                <w:sz w:val="26"/>
                <w:szCs w:val="26"/>
              </w:rPr>
              <w:t>.</w:t>
            </w:r>
          </w:p>
        </w:tc>
      </w:tr>
      <w:tr w:rsidR="00264163" w:rsidRPr="00E13CC2" w14:paraId="78E21A15" w14:textId="68041F3B" w:rsidTr="00C04565">
        <w:trPr>
          <w:trHeight w:val="970"/>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14:paraId="4FB08FAD" w14:textId="3D17FF56" w:rsidR="00264163" w:rsidRPr="00630DE4" w:rsidRDefault="00264163" w:rsidP="00980DAB">
            <w:pPr>
              <w:jc w:val="center"/>
              <w:rPr>
                <w:color w:val="000000"/>
                <w:sz w:val="26"/>
                <w:szCs w:val="26"/>
              </w:rPr>
            </w:pPr>
            <w:r>
              <w:rPr>
                <w:color w:val="000000"/>
                <w:sz w:val="26"/>
                <w:szCs w:val="26"/>
              </w:rPr>
              <w:t>6</w:t>
            </w:r>
            <w:r w:rsidR="00C46B26">
              <w:rPr>
                <w:color w:val="000000"/>
                <w:sz w:val="26"/>
                <w:szCs w:val="26"/>
              </w:rPr>
              <w:t>4</w:t>
            </w:r>
          </w:p>
        </w:tc>
        <w:tc>
          <w:tcPr>
            <w:tcW w:w="2394" w:type="dxa"/>
            <w:tcBorders>
              <w:top w:val="single" w:sz="4" w:space="0" w:color="auto"/>
              <w:left w:val="nil"/>
              <w:bottom w:val="single" w:sz="4" w:space="0" w:color="auto"/>
              <w:right w:val="single" w:sz="4" w:space="0" w:color="auto"/>
            </w:tcBorders>
            <w:shd w:val="clear" w:color="auto" w:fill="FFFFFF"/>
            <w:vAlign w:val="center"/>
          </w:tcPr>
          <w:p w14:paraId="4384D02A" w14:textId="3DE9ED32" w:rsidR="00264163" w:rsidRPr="00630DE4" w:rsidRDefault="00264163" w:rsidP="00980DAB">
            <w:pPr>
              <w:rPr>
                <w:color w:val="000000"/>
                <w:sz w:val="26"/>
                <w:szCs w:val="26"/>
              </w:rPr>
            </w:pPr>
            <w:r>
              <w:rPr>
                <w:sz w:val="26"/>
                <w:szCs w:val="26"/>
              </w:rPr>
              <w:t>Thử nghiệm</w:t>
            </w:r>
            <w:r w:rsidRPr="00592C47">
              <w:rPr>
                <w:sz w:val="26"/>
                <w:szCs w:val="26"/>
              </w:rPr>
              <w:t xml:space="preserve"> Cáp thép cho tuabin</w:t>
            </w:r>
            <w:r>
              <w:rPr>
                <w:sz w:val="26"/>
                <w:szCs w:val="26"/>
              </w:rPr>
              <w:t>e</w:t>
            </w:r>
            <w:r w:rsidRPr="00592C47">
              <w:rPr>
                <w:sz w:val="26"/>
                <w:szCs w:val="26"/>
              </w:rPr>
              <w:t xml:space="preserve"> phi 22</w:t>
            </w:r>
            <w:r>
              <w:rPr>
                <w:sz w:val="26"/>
                <w:szCs w:val="26"/>
              </w:rPr>
              <w:t xml:space="preserve"> dài 10,6m</w:t>
            </w:r>
          </w:p>
        </w:tc>
        <w:tc>
          <w:tcPr>
            <w:tcW w:w="4111" w:type="dxa"/>
            <w:tcBorders>
              <w:top w:val="single" w:sz="4" w:space="0" w:color="auto"/>
              <w:left w:val="nil"/>
              <w:bottom w:val="single" w:sz="4" w:space="0" w:color="auto"/>
              <w:right w:val="single" w:sz="4" w:space="0" w:color="auto"/>
            </w:tcBorders>
            <w:shd w:val="clear" w:color="auto" w:fill="FFFFFF"/>
            <w:vAlign w:val="center"/>
          </w:tcPr>
          <w:p w14:paraId="5932BFCF" w14:textId="1361EDFA" w:rsidR="00264163" w:rsidRDefault="00264163" w:rsidP="00980DAB">
            <w:pPr>
              <w:jc w:val="left"/>
            </w:pPr>
            <w:r>
              <w:rPr>
                <w:color w:val="000000"/>
                <w:sz w:val="26"/>
                <w:szCs w:val="26"/>
              </w:rPr>
              <w:t xml:space="preserve">Thực hiện thử nghiệm 2 lần </w:t>
            </w:r>
            <w:r w:rsidRPr="00350D14">
              <w:rPr>
                <w:color w:val="000000"/>
                <w:sz w:val="26"/>
                <w:szCs w:val="26"/>
              </w:rPr>
              <w:t>theo tiêu chuẩn quốc gia về thiết bị nâng TCVN 4244:2005.</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0AF55F44" w14:textId="77777777" w:rsidR="00264163" w:rsidRPr="00630DE4" w:rsidRDefault="00264163" w:rsidP="00980DAB">
            <w:pPr>
              <w:jc w:val="center"/>
              <w:rPr>
                <w:color w:val="000000"/>
                <w:sz w:val="26"/>
                <w:szCs w:val="26"/>
              </w:rPr>
            </w:pPr>
            <w:r w:rsidRPr="00592C47">
              <w:rPr>
                <w:sz w:val="26"/>
                <w:szCs w:val="26"/>
              </w:rPr>
              <w:t>6</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25458DF" w14:textId="77777777" w:rsidR="00264163" w:rsidRPr="00630DE4" w:rsidRDefault="00264163" w:rsidP="00980DAB">
            <w:pPr>
              <w:jc w:val="center"/>
              <w:rPr>
                <w:color w:val="000000"/>
                <w:sz w:val="26"/>
                <w:szCs w:val="26"/>
              </w:rPr>
            </w:pPr>
            <w:r w:rsidRPr="00592C47">
              <w:rPr>
                <w:sz w:val="26"/>
                <w:szCs w:val="26"/>
              </w:rPr>
              <w:t>Sợi</w:t>
            </w:r>
          </w:p>
        </w:tc>
        <w:tc>
          <w:tcPr>
            <w:tcW w:w="2977" w:type="dxa"/>
            <w:tcBorders>
              <w:top w:val="single" w:sz="4" w:space="0" w:color="auto"/>
              <w:left w:val="nil"/>
              <w:bottom w:val="single" w:sz="4" w:space="0" w:color="auto"/>
              <w:right w:val="single" w:sz="4" w:space="0" w:color="auto"/>
            </w:tcBorders>
            <w:shd w:val="clear" w:color="auto" w:fill="FFFFFF"/>
          </w:tcPr>
          <w:p w14:paraId="4CA4F457" w14:textId="77777777" w:rsidR="00466382" w:rsidRPr="00CA130B" w:rsidRDefault="00466382" w:rsidP="00466382">
            <w:pPr>
              <w:jc w:val="left"/>
              <w:rPr>
                <w:sz w:val="26"/>
                <w:szCs w:val="26"/>
              </w:rPr>
            </w:pPr>
            <w:r w:rsidRPr="00CA130B">
              <w:rPr>
                <w:sz w:val="26"/>
                <w:szCs w:val="26"/>
              </w:rPr>
              <w:t>Thử nghiệm lần 1 trước ngày 30/7/2026.</w:t>
            </w:r>
          </w:p>
          <w:p w14:paraId="012F0762" w14:textId="6F3E84E5" w:rsidR="00264163" w:rsidRPr="00592C47" w:rsidRDefault="00466382" w:rsidP="00466382">
            <w:pPr>
              <w:jc w:val="left"/>
              <w:rPr>
                <w:sz w:val="26"/>
                <w:szCs w:val="26"/>
              </w:rPr>
            </w:pPr>
            <w:r w:rsidRPr="00CA130B">
              <w:rPr>
                <w:sz w:val="26"/>
                <w:szCs w:val="26"/>
              </w:rPr>
              <w:lastRenderedPageBreak/>
              <w:t>Thử nghiệm lần 2 trước ngày 30/12/2026</w:t>
            </w:r>
            <w:r w:rsidRPr="00CA130B">
              <w:rPr>
                <w:color w:val="000000"/>
                <w:sz w:val="26"/>
                <w:szCs w:val="26"/>
              </w:rPr>
              <w:t>.</w:t>
            </w:r>
          </w:p>
        </w:tc>
      </w:tr>
      <w:tr w:rsidR="00264163" w:rsidRPr="00E13CC2" w14:paraId="774340C7" w14:textId="043AF221" w:rsidTr="00C04565">
        <w:trPr>
          <w:trHeight w:val="988"/>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14:paraId="150F84E1" w14:textId="35C2B51A" w:rsidR="00264163" w:rsidRPr="00630DE4" w:rsidRDefault="00264163" w:rsidP="00980DAB">
            <w:pPr>
              <w:jc w:val="center"/>
              <w:rPr>
                <w:color w:val="000000"/>
                <w:sz w:val="26"/>
                <w:szCs w:val="26"/>
              </w:rPr>
            </w:pPr>
            <w:r>
              <w:rPr>
                <w:color w:val="000000"/>
                <w:sz w:val="26"/>
                <w:szCs w:val="26"/>
              </w:rPr>
              <w:lastRenderedPageBreak/>
              <w:t>6</w:t>
            </w:r>
            <w:r w:rsidR="00C46B26">
              <w:rPr>
                <w:color w:val="000000"/>
                <w:sz w:val="26"/>
                <w:szCs w:val="26"/>
              </w:rPr>
              <w:t>5</w:t>
            </w:r>
          </w:p>
        </w:tc>
        <w:tc>
          <w:tcPr>
            <w:tcW w:w="2394" w:type="dxa"/>
            <w:tcBorders>
              <w:top w:val="single" w:sz="4" w:space="0" w:color="auto"/>
              <w:left w:val="nil"/>
              <w:bottom w:val="single" w:sz="4" w:space="0" w:color="auto"/>
              <w:right w:val="single" w:sz="4" w:space="0" w:color="auto"/>
            </w:tcBorders>
            <w:shd w:val="clear" w:color="auto" w:fill="FFFFFF"/>
            <w:vAlign w:val="center"/>
          </w:tcPr>
          <w:p w14:paraId="0F696FB4" w14:textId="40F7C19A" w:rsidR="00264163" w:rsidRPr="00630DE4" w:rsidRDefault="00264163" w:rsidP="00980DAB">
            <w:pPr>
              <w:rPr>
                <w:color w:val="000000"/>
                <w:sz w:val="26"/>
                <w:szCs w:val="26"/>
              </w:rPr>
            </w:pPr>
            <w:r>
              <w:rPr>
                <w:sz w:val="26"/>
                <w:szCs w:val="26"/>
              </w:rPr>
              <w:t>Thử nghiệm</w:t>
            </w:r>
            <w:r w:rsidRPr="00592C47">
              <w:rPr>
                <w:color w:val="000000"/>
                <w:sz w:val="26"/>
                <w:szCs w:val="26"/>
              </w:rPr>
              <w:t xml:space="preserve"> </w:t>
            </w:r>
            <w:r w:rsidR="00466382">
              <w:rPr>
                <w:color w:val="000000"/>
                <w:sz w:val="26"/>
                <w:szCs w:val="26"/>
              </w:rPr>
              <w:t>Thanh dầm nâng hàng (70 Tấn)</w:t>
            </w:r>
          </w:p>
        </w:tc>
        <w:tc>
          <w:tcPr>
            <w:tcW w:w="4111" w:type="dxa"/>
            <w:tcBorders>
              <w:top w:val="single" w:sz="4" w:space="0" w:color="auto"/>
              <w:left w:val="nil"/>
              <w:bottom w:val="single" w:sz="4" w:space="0" w:color="auto"/>
              <w:right w:val="single" w:sz="4" w:space="0" w:color="auto"/>
            </w:tcBorders>
            <w:shd w:val="clear" w:color="auto" w:fill="FFFFFF"/>
            <w:vAlign w:val="center"/>
          </w:tcPr>
          <w:p w14:paraId="5AEEF633" w14:textId="7D1CADF4" w:rsidR="00264163" w:rsidRDefault="00264163" w:rsidP="00980DAB">
            <w:pPr>
              <w:jc w:val="left"/>
            </w:pPr>
            <w:r w:rsidRPr="00350D14">
              <w:rPr>
                <w:color w:val="000000"/>
                <w:sz w:val="26"/>
                <w:szCs w:val="26"/>
              </w:rPr>
              <w:t xml:space="preserve">Thực hiện thử nghiệm </w:t>
            </w:r>
            <w:r>
              <w:rPr>
                <w:color w:val="000000"/>
                <w:sz w:val="26"/>
                <w:szCs w:val="26"/>
              </w:rPr>
              <w:t xml:space="preserve">1 lần </w:t>
            </w:r>
            <w:r w:rsidRPr="00350D14">
              <w:rPr>
                <w:color w:val="000000"/>
                <w:sz w:val="26"/>
                <w:szCs w:val="26"/>
              </w:rPr>
              <w:t>theo tiêu chuẩn quốc gia về thiết bị nâng TCVN 4244:2005.</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1C67EA01" w14:textId="36BD1A74" w:rsidR="00264163" w:rsidRPr="00630DE4" w:rsidRDefault="00466382" w:rsidP="00980DAB">
            <w:pPr>
              <w:jc w:val="center"/>
              <w:rPr>
                <w:color w:val="000000"/>
                <w:sz w:val="26"/>
                <w:szCs w:val="26"/>
              </w:rPr>
            </w:pPr>
            <w:r>
              <w:rPr>
                <w:sz w:val="26"/>
                <w:szCs w:val="26"/>
              </w:rPr>
              <w:t>1</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5988FC48" w14:textId="77777777" w:rsidR="00264163" w:rsidRPr="00630DE4" w:rsidRDefault="00264163" w:rsidP="00980DAB">
            <w:pPr>
              <w:jc w:val="center"/>
              <w:rPr>
                <w:color w:val="000000"/>
                <w:sz w:val="26"/>
                <w:szCs w:val="26"/>
              </w:rPr>
            </w:pPr>
            <w:r w:rsidRPr="00592C47">
              <w:rPr>
                <w:sz w:val="26"/>
                <w:szCs w:val="26"/>
              </w:rPr>
              <w:t>Thiết bị</w:t>
            </w:r>
          </w:p>
        </w:tc>
        <w:tc>
          <w:tcPr>
            <w:tcW w:w="2977" w:type="dxa"/>
            <w:tcBorders>
              <w:top w:val="single" w:sz="4" w:space="0" w:color="auto"/>
              <w:left w:val="nil"/>
              <w:bottom w:val="single" w:sz="4" w:space="0" w:color="auto"/>
              <w:right w:val="single" w:sz="4" w:space="0" w:color="auto"/>
            </w:tcBorders>
            <w:shd w:val="clear" w:color="auto" w:fill="FFFFFF"/>
            <w:vAlign w:val="center"/>
          </w:tcPr>
          <w:p w14:paraId="64677FF4" w14:textId="363EEB37" w:rsidR="00264163" w:rsidRPr="00592C47" w:rsidRDefault="00466382" w:rsidP="00466382">
            <w:pPr>
              <w:rPr>
                <w:sz w:val="26"/>
                <w:szCs w:val="26"/>
              </w:rPr>
            </w:pPr>
            <w:r w:rsidRPr="0012214F">
              <w:rPr>
                <w:sz w:val="26"/>
                <w:szCs w:val="26"/>
              </w:rPr>
              <w:t>Trước ngày 30/12/202</w:t>
            </w:r>
            <w:r>
              <w:rPr>
                <w:sz w:val="26"/>
                <w:szCs w:val="26"/>
              </w:rPr>
              <w:t>6.</w:t>
            </w:r>
          </w:p>
        </w:tc>
      </w:tr>
    </w:tbl>
    <w:p w14:paraId="00634A2E" w14:textId="77777777" w:rsidR="00E11EA8" w:rsidRPr="00316A11" w:rsidRDefault="00E11EA8" w:rsidP="005765B7">
      <w:pPr>
        <w:spacing w:before="60" w:after="60"/>
        <w:ind w:firstLine="709"/>
        <w:rPr>
          <w:b/>
          <w:sz w:val="28"/>
          <w:szCs w:val="28"/>
          <w:lang w:val="nl-NL"/>
        </w:rPr>
        <w:sectPr w:rsidR="00E11EA8" w:rsidRPr="00316A11" w:rsidSect="003E5289">
          <w:pgSz w:w="15840" w:h="12240" w:orient="landscape"/>
          <w:pgMar w:top="1440" w:right="1440" w:bottom="1440" w:left="1440" w:header="720" w:footer="720" w:gutter="0"/>
          <w:cols w:space="720"/>
          <w:docGrid w:linePitch="360"/>
        </w:sectPr>
      </w:pPr>
    </w:p>
    <w:p w14:paraId="2EB84AA7" w14:textId="77777777" w:rsidR="005765B7" w:rsidRPr="00316A11" w:rsidRDefault="005765B7" w:rsidP="005765B7">
      <w:pPr>
        <w:spacing w:before="60" w:after="60"/>
        <w:ind w:firstLine="709"/>
        <w:rPr>
          <w:b/>
          <w:sz w:val="28"/>
          <w:szCs w:val="28"/>
          <w:lang w:val="nl-NL"/>
        </w:rPr>
      </w:pPr>
      <w:r w:rsidRPr="00316A11">
        <w:rPr>
          <w:b/>
          <w:sz w:val="28"/>
          <w:szCs w:val="28"/>
          <w:lang w:val="nl-NL"/>
        </w:rPr>
        <w:lastRenderedPageBreak/>
        <w:t>4. Giải pháp và phương pháp luận</w:t>
      </w:r>
    </w:p>
    <w:p w14:paraId="6F14BD8F" w14:textId="77777777" w:rsidR="005765B7" w:rsidRPr="00316A11" w:rsidRDefault="005765B7" w:rsidP="005765B7">
      <w:pPr>
        <w:spacing w:before="60" w:after="60"/>
        <w:ind w:firstLine="709"/>
        <w:rPr>
          <w:bCs/>
          <w:sz w:val="28"/>
          <w:szCs w:val="28"/>
          <w:lang w:val="nl-NL"/>
        </w:rPr>
      </w:pPr>
      <w:r w:rsidRPr="00316A11">
        <w:rPr>
          <w:bCs/>
          <w:sz w:val="28"/>
          <w:szCs w:val="28"/>
          <w:lang w:val="nl-NL"/>
        </w:rPr>
        <w:t>Nhà thầu phải đề xuất giải pháp và phương pháp luận để thực hiện gói thầu đáp ứng các yêu cầu tối thiểu như sau:</w:t>
      </w:r>
    </w:p>
    <w:p w14:paraId="09B90F70" w14:textId="77777777" w:rsidR="005765B7" w:rsidRPr="004E60F9" w:rsidRDefault="005765B7" w:rsidP="005765B7">
      <w:pPr>
        <w:spacing w:before="60" w:after="60"/>
        <w:ind w:firstLine="709"/>
        <w:rPr>
          <w:b/>
          <w:iCs/>
          <w:sz w:val="28"/>
          <w:szCs w:val="28"/>
          <w:lang w:val="nl-NL"/>
        </w:rPr>
      </w:pPr>
      <w:r w:rsidRPr="004E60F9">
        <w:rPr>
          <w:b/>
          <w:iCs/>
          <w:sz w:val="28"/>
          <w:szCs w:val="28"/>
          <w:lang w:val="nl-NL"/>
        </w:rPr>
        <w:t>4.1. Mục đích công việc</w:t>
      </w:r>
    </w:p>
    <w:p w14:paraId="1B91F22A" w14:textId="44435C64" w:rsidR="005765B7" w:rsidRPr="00316A11" w:rsidRDefault="005765B7" w:rsidP="005765B7">
      <w:pPr>
        <w:spacing w:before="60" w:after="60"/>
        <w:ind w:firstLine="709"/>
        <w:rPr>
          <w:bCs/>
          <w:sz w:val="28"/>
          <w:szCs w:val="28"/>
          <w:lang w:val="nl-NL"/>
        </w:rPr>
      </w:pPr>
      <w:r w:rsidRPr="00316A11">
        <w:rPr>
          <w:bCs/>
          <w:sz w:val="28"/>
          <w:szCs w:val="28"/>
          <w:lang w:val="nl-NL"/>
        </w:rPr>
        <w:t xml:space="preserve">Nhà thầu </w:t>
      </w:r>
      <w:r w:rsidR="00341201">
        <w:rPr>
          <w:bCs/>
          <w:sz w:val="28"/>
          <w:szCs w:val="28"/>
          <w:lang w:val="nl-NL"/>
        </w:rPr>
        <w:t>nêu rõ</w:t>
      </w:r>
      <w:r w:rsidRPr="00316A11">
        <w:rPr>
          <w:bCs/>
          <w:sz w:val="28"/>
          <w:szCs w:val="28"/>
          <w:lang w:val="nl-NL"/>
        </w:rPr>
        <w:t xml:space="preserve"> được mục đích, nhiệm vụ và phạm vi công việc của gói thầu.</w:t>
      </w:r>
    </w:p>
    <w:p w14:paraId="4903EAC2" w14:textId="77777777" w:rsidR="005765B7" w:rsidRPr="004E60F9" w:rsidRDefault="005765B7" w:rsidP="005765B7">
      <w:pPr>
        <w:spacing w:before="60" w:after="60"/>
        <w:ind w:firstLine="709"/>
        <w:rPr>
          <w:b/>
          <w:iCs/>
          <w:sz w:val="28"/>
          <w:szCs w:val="28"/>
          <w:lang w:val="nl-NL"/>
        </w:rPr>
      </w:pPr>
      <w:r w:rsidRPr="004E60F9">
        <w:rPr>
          <w:b/>
          <w:iCs/>
          <w:sz w:val="28"/>
          <w:szCs w:val="28"/>
          <w:lang w:val="nl-NL"/>
        </w:rPr>
        <w:t>4.2. K</w:t>
      </w:r>
      <w:r w:rsidRPr="004E60F9">
        <w:rPr>
          <w:b/>
          <w:iCs/>
          <w:sz w:val="28"/>
          <w:szCs w:val="28"/>
          <w:lang w:val="vi-VN"/>
        </w:rPr>
        <w:t>ế hoạch</w:t>
      </w:r>
      <w:r w:rsidRPr="004E60F9">
        <w:rPr>
          <w:b/>
          <w:iCs/>
          <w:sz w:val="28"/>
          <w:szCs w:val="28"/>
          <w:lang w:val="nl-NL"/>
        </w:rPr>
        <w:t xml:space="preserve"> thực hiện</w:t>
      </w:r>
    </w:p>
    <w:p w14:paraId="3651E27A" w14:textId="014D18EA" w:rsidR="005765B7" w:rsidRPr="00316A11" w:rsidRDefault="005765B7" w:rsidP="005765B7">
      <w:pPr>
        <w:spacing w:before="60" w:after="60"/>
        <w:ind w:firstLine="709"/>
        <w:rPr>
          <w:bCs/>
          <w:sz w:val="28"/>
          <w:szCs w:val="28"/>
          <w:lang w:val="nl-NL"/>
        </w:rPr>
      </w:pPr>
      <w:r w:rsidRPr="00316A11">
        <w:rPr>
          <w:bCs/>
          <w:sz w:val="28"/>
          <w:szCs w:val="28"/>
          <w:lang w:val="nl-NL"/>
        </w:rPr>
        <w:t xml:space="preserve">Nhà thầu </w:t>
      </w:r>
      <w:r w:rsidRPr="00452712">
        <w:rPr>
          <w:sz w:val="28"/>
          <w:szCs w:val="28"/>
          <w:lang w:val="nl-NL"/>
        </w:rPr>
        <w:t>phải đề xuất kế hoạch thực hiện hợp lý, phù hợp với phạm vi cung cấp và yêu cầu về thời gian thực hiện cụ thể của từng nội dung trong danh mục dịch vụ quy định tại Mục 3 Chương V.</w:t>
      </w:r>
      <w:r w:rsidRPr="00316A11">
        <w:rPr>
          <w:bCs/>
          <w:sz w:val="28"/>
          <w:szCs w:val="28"/>
          <w:lang w:val="nl-NL"/>
        </w:rPr>
        <w:t xml:space="preserve"> </w:t>
      </w:r>
    </w:p>
    <w:p w14:paraId="7E6A3F87" w14:textId="77777777" w:rsidR="005765B7" w:rsidRPr="004E60F9" w:rsidRDefault="005765B7" w:rsidP="005765B7">
      <w:pPr>
        <w:spacing w:before="60" w:after="60"/>
        <w:ind w:firstLine="709"/>
        <w:rPr>
          <w:b/>
          <w:iCs/>
          <w:sz w:val="28"/>
          <w:szCs w:val="28"/>
          <w:lang w:val="nl-NL"/>
        </w:rPr>
      </w:pPr>
      <w:r w:rsidRPr="004E60F9">
        <w:rPr>
          <w:b/>
          <w:iCs/>
          <w:sz w:val="28"/>
          <w:szCs w:val="28"/>
          <w:lang w:val="nl-NL"/>
        </w:rPr>
        <w:t>4.3. Biện pháp tổ chức thực hiện</w:t>
      </w:r>
    </w:p>
    <w:p w14:paraId="4D141CBF" w14:textId="77777777" w:rsidR="005765B7" w:rsidRPr="00316A11" w:rsidRDefault="005765B7" w:rsidP="005765B7">
      <w:pPr>
        <w:tabs>
          <w:tab w:val="left" w:pos="700"/>
        </w:tabs>
        <w:spacing w:before="120" w:after="120" w:line="264" w:lineRule="auto"/>
        <w:rPr>
          <w:bCs/>
          <w:sz w:val="28"/>
          <w:szCs w:val="28"/>
        </w:rPr>
      </w:pPr>
      <w:r w:rsidRPr="00316A11">
        <w:rPr>
          <w:bCs/>
          <w:sz w:val="28"/>
          <w:szCs w:val="28"/>
          <w:lang w:val="nl-NL"/>
        </w:rPr>
        <w:tab/>
      </w:r>
      <w:r w:rsidRPr="00316A11">
        <w:rPr>
          <w:bCs/>
          <w:sz w:val="28"/>
          <w:szCs w:val="28"/>
        </w:rPr>
        <w:t>Bao gồm các nội dung chính sau:</w:t>
      </w:r>
    </w:p>
    <w:p w14:paraId="179FAB39" w14:textId="77777777" w:rsidR="005765B7" w:rsidRPr="004E60F9" w:rsidRDefault="005765B7" w:rsidP="005765B7">
      <w:pPr>
        <w:pStyle w:val="ListParagraph"/>
        <w:numPr>
          <w:ilvl w:val="2"/>
          <w:numId w:val="2"/>
        </w:numPr>
        <w:tabs>
          <w:tab w:val="left" w:pos="700"/>
        </w:tabs>
        <w:spacing w:before="120" w:after="120" w:line="264" w:lineRule="auto"/>
        <w:rPr>
          <w:b/>
          <w:bCs/>
          <w:sz w:val="28"/>
          <w:szCs w:val="28"/>
        </w:rPr>
      </w:pPr>
      <w:r w:rsidRPr="004E60F9">
        <w:rPr>
          <w:b/>
          <w:bCs/>
          <w:sz w:val="28"/>
          <w:szCs w:val="28"/>
        </w:rPr>
        <w:t>Phương pháp thực hiện</w:t>
      </w:r>
    </w:p>
    <w:p w14:paraId="63786965" w14:textId="387690FF" w:rsidR="005765B7" w:rsidRPr="00316A11" w:rsidRDefault="005765B7" w:rsidP="005765B7">
      <w:pPr>
        <w:spacing w:before="60" w:after="60"/>
        <w:ind w:firstLine="709"/>
        <w:rPr>
          <w:sz w:val="28"/>
          <w:szCs w:val="28"/>
        </w:rPr>
      </w:pPr>
      <w:bookmarkStart w:id="2" w:name="OLE_LINK12"/>
      <w:r w:rsidRPr="00316A11">
        <w:rPr>
          <w:bCs/>
          <w:sz w:val="28"/>
          <w:szCs w:val="28"/>
          <w:lang w:val="nl-NL"/>
        </w:rPr>
        <w:t xml:space="preserve">Nhà </w:t>
      </w:r>
      <w:r w:rsidRPr="00316A11">
        <w:rPr>
          <w:sz w:val="28"/>
          <w:szCs w:val="28"/>
        </w:rPr>
        <w:t>thầu đề xuất phương pháp</w:t>
      </w:r>
      <w:r w:rsidR="00341201">
        <w:rPr>
          <w:sz w:val="28"/>
          <w:szCs w:val="28"/>
        </w:rPr>
        <w:t>, quy trình,</w:t>
      </w:r>
      <w:r w:rsidRPr="00316A11">
        <w:rPr>
          <w:sz w:val="28"/>
          <w:szCs w:val="28"/>
        </w:rPr>
        <w:t xml:space="preserve"> tiêu chuẩn</w:t>
      </w:r>
      <w:r w:rsidR="003D41A7" w:rsidRPr="00906420">
        <w:rPr>
          <w:sz w:val="28"/>
          <w:szCs w:val="28"/>
        </w:rPr>
        <w:t>, thiết bị</w:t>
      </w:r>
      <w:r w:rsidRPr="00316A11">
        <w:rPr>
          <w:sz w:val="28"/>
          <w:szCs w:val="28"/>
        </w:rPr>
        <w:t xml:space="preserve"> thực hiện các nội dung công việc </w:t>
      </w:r>
      <w:r w:rsidR="00341201">
        <w:rPr>
          <w:sz w:val="28"/>
          <w:szCs w:val="28"/>
        </w:rPr>
        <w:t xml:space="preserve">hợp lý, khả thi phù hợp với các quy định </w:t>
      </w:r>
      <w:r w:rsidR="00C46B26">
        <w:rPr>
          <w:sz w:val="28"/>
          <w:szCs w:val="28"/>
        </w:rPr>
        <w:t xml:space="preserve">Pháp luật </w:t>
      </w:r>
      <w:r w:rsidR="00341201">
        <w:rPr>
          <w:sz w:val="28"/>
          <w:szCs w:val="28"/>
        </w:rPr>
        <w:t>hiện hành có liên quan</w:t>
      </w:r>
      <w:r w:rsidR="00C46B26">
        <w:rPr>
          <w:sz w:val="28"/>
          <w:szCs w:val="28"/>
        </w:rPr>
        <w:t xml:space="preserve"> theo quy định tại Mục 3 Chương V</w:t>
      </w:r>
      <w:r w:rsidRPr="00316A11">
        <w:rPr>
          <w:sz w:val="28"/>
          <w:szCs w:val="28"/>
        </w:rPr>
        <w:t>.</w:t>
      </w:r>
      <w:bookmarkEnd w:id="2"/>
    </w:p>
    <w:p w14:paraId="1D7030AB" w14:textId="77777777" w:rsidR="005765B7" w:rsidRPr="004E60F9" w:rsidRDefault="005765B7" w:rsidP="005765B7">
      <w:pPr>
        <w:tabs>
          <w:tab w:val="left" w:pos="700"/>
        </w:tabs>
        <w:spacing w:before="120" w:after="120" w:line="264" w:lineRule="auto"/>
        <w:rPr>
          <w:b/>
          <w:bCs/>
          <w:sz w:val="28"/>
          <w:szCs w:val="28"/>
        </w:rPr>
      </w:pPr>
      <w:r w:rsidRPr="00316A11">
        <w:rPr>
          <w:bCs/>
          <w:sz w:val="28"/>
          <w:szCs w:val="28"/>
        </w:rPr>
        <w:tab/>
      </w:r>
      <w:r w:rsidRPr="004E60F9">
        <w:rPr>
          <w:b/>
          <w:bCs/>
          <w:sz w:val="28"/>
          <w:szCs w:val="28"/>
        </w:rPr>
        <w:t>4.3.2. Điều kiện hoạt động</w:t>
      </w:r>
    </w:p>
    <w:p w14:paraId="7407D5F4" w14:textId="77777777" w:rsidR="005765B7" w:rsidRPr="00C7360D" w:rsidRDefault="005765B7" w:rsidP="00C7360D">
      <w:pPr>
        <w:spacing w:before="120" w:after="120" w:line="276" w:lineRule="auto"/>
        <w:ind w:firstLine="709"/>
        <w:rPr>
          <w:sz w:val="28"/>
          <w:szCs w:val="28"/>
          <w:lang w:val="nl-NL"/>
        </w:rPr>
      </w:pPr>
      <w:r w:rsidRPr="00C7360D">
        <w:rPr>
          <w:sz w:val="28"/>
          <w:szCs w:val="28"/>
          <w:lang w:val="nl-NL"/>
        </w:rPr>
        <w:t>Nhà thầu phải đáp ứng các yêu cầu sau:</w:t>
      </w:r>
    </w:p>
    <w:p w14:paraId="7DB99459" w14:textId="33EEC361" w:rsidR="008610BC" w:rsidRPr="00C7360D" w:rsidRDefault="008610BC" w:rsidP="00C7360D">
      <w:pPr>
        <w:spacing w:before="120" w:after="120" w:line="276" w:lineRule="auto"/>
        <w:ind w:firstLine="709"/>
        <w:rPr>
          <w:sz w:val="28"/>
          <w:szCs w:val="28"/>
          <w:lang w:val="nl-NL"/>
        </w:rPr>
      </w:pPr>
      <w:r w:rsidRPr="00C7360D">
        <w:rPr>
          <w:sz w:val="28"/>
          <w:szCs w:val="28"/>
          <w:lang w:val="nl-NL"/>
        </w:rPr>
        <w:t xml:space="preserve">a) </w:t>
      </w:r>
      <w:r w:rsidR="00477771" w:rsidRPr="00452712">
        <w:rPr>
          <w:sz w:val="28"/>
          <w:szCs w:val="28"/>
          <w:lang w:val="nl-NL"/>
        </w:rPr>
        <w:t xml:space="preserve">Đối với </w:t>
      </w:r>
      <w:r w:rsidRPr="00452712">
        <w:rPr>
          <w:sz w:val="28"/>
          <w:szCs w:val="28"/>
          <w:lang w:val="nl-NL"/>
        </w:rPr>
        <w:t>dịch vụ kiểm định và hiệu chuẩn</w:t>
      </w:r>
      <w:r w:rsidR="00540BC5" w:rsidRPr="00452712">
        <w:rPr>
          <w:sz w:val="28"/>
          <w:szCs w:val="28"/>
          <w:lang w:val="nl-NL"/>
        </w:rPr>
        <w:t xml:space="preserve"> đồng hồ áp kế</w:t>
      </w:r>
      <w:r w:rsidRPr="00452712">
        <w:rPr>
          <w:sz w:val="28"/>
          <w:szCs w:val="28"/>
          <w:lang w:val="nl-NL"/>
        </w:rPr>
        <w:t>:</w:t>
      </w:r>
      <w:r w:rsidR="00477771" w:rsidRPr="00452712">
        <w:rPr>
          <w:sz w:val="28"/>
          <w:szCs w:val="28"/>
          <w:lang w:val="nl-NL"/>
        </w:rPr>
        <w:t xml:space="preserve"> </w:t>
      </w:r>
      <w:r w:rsidR="00C7360D" w:rsidRPr="00452712">
        <w:rPr>
          <w:sz w:val="28"/>
          <w:szCs w:val="28"/>
          <w:lang w:val="nl-NL"/>
        </w:rPr>
        <w:t>Nhà thầu phải có Giấy chứng nhận đăng ký cung cấp dịch vụ kiểm định, hiệu chuẩn, thử nghiệm phương tiện đo, chuẩn đo lường do Tổng Cục tiêu chuẩn đo lường chất lượng – Bộ Khoa học và Công nghệ cấp hoặc Quyết định chỉ định tổ chức kiểm định, hiệu chuẩn, thử nghiệm phương tiện đo, chuẩn đo lường do Tổng Cục tiêu chuẩn đo lường chất lượng - Bộ Khoa học và Công nghệ cấp. Nhà thầu (Nhà thầu độc lập hoặc Nhà thầu liên danh) chỉ được thực hiện dịch vụ kiểm định, hiệu chuẩn khi có giấy chứng nhận hoặc quyết định chỉ định tương ứng với nội dung công việc đó.</w:t>
      </w:r>
    </w:p>
    <w:p w14:paraId="668B24B4" w14:textId="77777777" w:rsidR="00540BC5" w:rsidRPr="00C7360D" w:rsidRDefault="008610BC" w:rsidP="00C7360D">
      <w:pPr>
        <w:spacing w:before="120" w:after="120" w:line="276" w:lineRule="auto"/>
        <w:ind w:firstLine="709"/>
        <w:rPr>
          <w:sz w:val="28"/>
          <w:szCs w:val="28"/>
          <w:lang w:val="nl-NL"/>
        </w:rPr>
      </w:pPr>
      <w:r w:rsidRPr="00C7360D">
        <w:rPr>
          <w:sz w:val="28"/>
          <w:szCs w:val="28"/>
          <w:lang w:val="nl-NL"/>
        </w:rPr>
        <w:t xml:space="preserve">b) </w:t>
      </w:r>
      <w:r w:rsidRPr="00452712">
        <w:rPr>
          <w:sz w:val="28"/>
          <w:szCs w:val="28"/>
          <w:lang w:val="nl-NL"/>
        </w:rPr>
        <w:t xml:space="preserve">Đối với dịch vụ </w:t>
      </w:r>
      <w:r w:rsidR="00540BC5" w:rsidRPr="00452712">
        <w:rPr>
          <w:sz w:val="28"/>
          <w:szCs w:val="28"/>
          <w:lang w:val="nl-NL"/>
        </w:rPr>
        <w:t>kiểm định các thiết bị có yêu cầu nghiêm ngặt về an toàn lao động</w:t>
      </w:r>
      <w:r w:rsidRPr="00C7360D">
        <w:rPr>
          <w:sz w:val="28"/>
          <w:szCs w:val="28"/>
          <w:lang w:val="nl-NL"/>
        </w:rPr>
        <w:t xml:space="preserve">: Nhà thầu phải có </w:t>
      </w:r>
    </w:p>
    <w:p w14:paraId="4A892218" w14:textId="51DF8E2F" w:rsidR="00540BC5" w:rsidRPr="00452712" w:rsidRDefault="00540BC5" w:rsidP="00C7360D">
      <w:pPr>
        <w:spacing w:before="120" w:after="120" w:line="276" w:lineRule="auto"/>
        <w:ind w:firstLine="567"/>
        <w:rPr>
          <w:sz w:val="28"/>
          <w:szCs w:val="28"/>
          <w:lang w:val="nl-NL"/>
        </w:rPr>
      </w:pPr>
      <w:r w:rsidRPr="00452712">
        <w:rPr>
          <w:sz w:val="28"/>
          <w:szCs w:val="28"/>
          <w:lang w:val="nl-NL"/>
        </w:rPr>
        <w:t>+ Giấy chứng nhận đủ điều kiện hoạt động kiểm định kỹ thuật an toàn lao động đối với máy, thiết bị, vật tư có yêu cầu nghiêm ngặt về an toàn lao động thuộc thẩm quyền quản lý của Bộ Lao động - Thương binh và Xã hội, còn giá trị hiệu lực.</w:t>
      </w:r>
    </w:p>
    <w:p w14:paraId="4673A997" w14:textId="03156719" w:rsidR="00E700CB" w:rsidRPr="00452712" w:rsidRDefault="00E700CB" w:rsidP="00C7360D">
      <w:pPr>
        <w:ind w:firstLine="567"/>
        <w:rPr>
          <w:szCs w:val="24"/>
          <w:lang w:val="nl-NL"/>
        </w:rPr>
      </w:pPr>
      <w:r w:rsidRPr="00C7360D">
        <w:rPr>
          <w:sz w:val="28"/>
          <w:szCs w:val="28"/>
        </w:rPr>
        <w:sym w:font="Symbol" w:char="F02B"/>
      </w:r>
      <w:r w:rsidRPr="00452712">
        <w:rPr>
          <w:sz w:val="28"/>
          <w:szCs w:val="28"/>
          <w:lang w:val="nl-NL"/>
        </w:rPr>
        <w:t xml:space="preserve"> Giấy chứng nhận đủ điều kiện hoạt động kiểm định kỹ thuật an toàn lao động đối với máy, thiết bị, vật tư có yêu cầu nghiêm ngặt về an toàn lao động thuộc thẩm quyền quản lý của Bộ Công Thương, trong đó phạm vi </w:t>
      </w:r>
      <w:r w:rsidR="00CE6127" w:rsidRPr="00452712">
        <w:rPr>
          <w:sz w:val="28"/>
          <w:szCs w:val="28"/>
          <w:lang w:val="nl-NL"/>
        </w:rPr>
        <w:t xml:space="preserve">thực hiện </w:t>
      </w:r>
      <w:r w:rsidRPr="00452712">
        <w:rPr>
          <w:sz w:val="28"/>
          <w:szCs w:val="28"/>
          <w:lang w:val="nl-NL"/>
        </w:rPr>
        <w:t>kiểm định có bao gồm</w:t>
      </w:r>
      <w:r w:rsidR="00CE6127" w:rsidRPr="00452712">
        <w:rPr>
          <w:sz w:val="28"/>
          <w:szCs w:val="28"/>
          <w:lang w:val="nl-NL"/>
        </w:rPr>
        <w:t>:</w:t>
      </w:r>
      <w:r w:rsidR="00C7360D" w:rsidRPr="00452712">
        <w:rPr>
          <w:sz w:val="28"/>
          <w:szCs w:val="28"/>
          <w:lang w:val="nl-NL"/>
        </w:rPr>
        <w:t xml:space="preserve"> Nhóm B, Nhóm C và Nhóm H (</w:t>
      </w:r>
      <w:r w:rsidR="00C7360D" w:rsidRPr="00452712">
        <w:rPr>
          <w:color w:val="000000"/>
          <w:sz w:val="28"/>
          <w:szCs w:val="28"/>
          <w:lang w:val="nl-NL"/>
        </w:rPr>
        <w:t>Thông tư 09/2017/TTBCT)</w:t>
      </w:r>
      <w:r w:rsidRPr="00452712">
        <w:rPr>
          <w:sz w:val="28"/>
          <w:szCs w:val="28"/>
          <w:lang w:val="nl-NL"/>
        </w:rPr>
        <w:t xml:space="preserve"> còn giá trị hiệu lự</w:t>
      </w:r>
      <w:r w:rsidR="00CF20BA" w:rsidRPr="00452712">
        <w:rPr>
          <w:sz w:val="28"/>
          <w:szCs w:val="28"/>
          <w:lang w:val="nl-NL"/>
        </w:rPr>
        <w:t>c.</w:t>
      </w:r>
    </w:p>
    <w:p w14:paraId="1A348B0C" w14:textId="0E676A66" w:rsidR="00E02A0E" w:rsidRPr="00452712" w:rsidRDefault="00E02A0E" w:rsidP="00CF20BA">
      <w:pPr>
        <w:spacing w:before="120" w:after="120" w:line="288" w:lineRule="auto"/>
        <w:ind w:firstLine="567"/>
        <w:rPr>
          <w:sz w:val="28"/>
          <w:szCs w:val="28"/>
          <w:lang w:val="nl-NL"/>
        </w:rPr>
      </w:pPr>
      <w:r w:rsidRPr="00452712">
        <w:rPr>
          <w:sz w:val="28"/>
          <w:szCs w:val="28"/>
          <w:lang w:val="nl-NL"/>
        </w:rPr>
        <w:lastRenderedPageBreak/>
        <w:t xml:space="preserve">+ Giấy chứng nhận đủ điều kiện hoạt động kiểm định kỹ thuật an toàn lao động đối với máy, thiết bị, vật tư có yêu cầu nghiêm ngặt về an toàn lao động thuộc thẩm quyền quản lý của Bộ </w:t>
      </w:r>
      <w:r w:rsidR="00007B5C" w:rsidRPr="00452712">
        <w:rPr>
          <w:sz w:val="28"/>
          <w:szCs w:val="28"/>
          <w:lang w:val="nl-NL"/>
        </w:rPr>
        <w:t>Giao thông vận tải</w:t>
      </w:r>
      <w:r w:rsidR="00C7360D" w:rsidRPr="00452712">
        <w:rPr>
          <w:sz w:val="28"/>
          <w:szCs w:val="28"/>
          <w:lang w:val="nl-NL"/>
        </w:rPr>
        <w:t xml:space="preserve"> còn giá trị hiệu lực</w:t>
      </w:r>
      <w:r w:rsidR="0027130E" w:rsidRPr="00452712">
        <w:rPr>
          <w:sz w:val="28"/>
          <w:szCs w:val="28"/>
          <w:lang w:val="nl-NL"/>
        </w:rPr>
        <w:t>.</w:t>
      </w:r>
    </w:p>
    <w:p w14:paraId="37BEE649" w14:textId="6B4D2407" w:rsidR="00E700CB" w:rsidRDefault="00E700CB" w:rsidP="008610BC">
      <w:pPr>
        <w:spacing w:before="60" w:after="60"/>
        <w:ind w:firstLine="709"/>
        <w:rPr>
          <w:sz w:val="28"/>
          <w:szCs w:val="28"/>
          <w:lang w:val="nl-NL"/>
        </w:rPr>
      </w:pPr>
      <w:r>
        <w:rPr>
          <w:sz w:val="28"/>
          <w:szCs w:val="28"/>
          <w:lang w:val="nl-NL"/>
        </w:rPr>
        <w:t>c) Đối với dịch vụ thử nghiệm các dây đai an toàn, nhà thầu phải có:</w:t>
      </w:r>
    </w:p>
    <w:p w14:paraId="3833FCAD" w14:textId="69F620DB" w:rsidR="00814D56" w:rsidRPr="00814D56" w:rsidRDefault="00E700CB" w:rsidP="00814D56">
      <w:pPr>
        <w:spacing w:before="120" w:after="120" w:line="288" w:lineRule="auto"/>
        <w:ind w:firstLine="567"/>
        <w:rPr>
          <w:sz w:val="28"/>
          <w:szCs w:val="28"/>
          <w:lang w:val="nl-NL"/>
        </w:rPr>
      </w:pPr>
      <w:r>
        <w:rPr>
          <w:sz w:val="28"/>
          <w:szCs w:val="28"/>
          <w:lang w:val="nl-NL"/>
        </w:rPr>
        <w:t xml:space="preserve">- </w:t>
      </w:r>
      <w:r w:rsidR="00814D56" w:rsidRPr="00814D56">
        <w:rPr>
          <w:sz w:val="28"/>
          <w:szCs w:val="28"/>
          <w:lang w:val="nl-NL"/>
        </w:rPr>
        <w:t>Quyết định chỉ định tổ chức chứng nhận sản phẩm, hàng hóa cho Dây đai an toàn và hệ thống chống rơi ngã cá nhân cho người lao động theo QCVN 23:2014/BLĐTBXH của Bộ Lao động Thương binh và Xã hội cấp.</w:t>
      </w:r>
    </w:p>
    <w:p w14:paraId="566204EF" w14:textId="50BBC4E7" w:rsidR="008610BC" w:rsidRDefault="008610BC" w:rsidP="008610BC">
      <w:pPr>
        <w:spacing w:before="60" w:after="60"/>
        <w:ind w:firstLine="709"/>
        <w:rPr>
          <w:sz w:val="28"/>
          <w:szCs w:val="28"/>
          <w:lang w:val="nl-NL"/>
        </w:rPr>
      </w:pPr>
      <w:r w:rsidRPr="008610BC">
        <w:rPr>
          <w:sz w:val="28"/>
          <w:szCs w:val="28"/>
          <w:lang w:val="nl-NL"/>
        </w:rPr>
        <w:t xml:space="preserve">Trường hợp Nhà thầu đề xuất nhà thầu </w:t>
      </w:r>
      <w:r>
        <w:rPr>
          <w:sz w:val="28"/>
          <w:szCs w:val="28"/>
          <w:lang w:val="nl-NL"/>
        </w:rPr>
        <w:t>phụ</w:t>
      </w:r>
      <w:r w:rsidRPr="008610BC">
        <w:rPr>
          <w:sz w:val="28"/>
          <w:szCs w:val="28"/>
          <w:lang w:val="nl-NL"/>
        </w:rPr>
        <w:t xml:space="preserve"> thực hiện một số nội dung công việc</w:t>
      </w:r>
      <w:r w:rsidR="00642390">
        <w:rPr>
          <w:sz w:val="28"/>
          <w:szCs w:val="28"/>
          <w:lang w:val="nl-NL"/>
        </w:rPr>
        <w:t>,</w:t>
      </w:r>
      <w:r w:rsidRPr="008610BC">
        <w:rPr>
          <w:sz w:val="28"/>
          <w:szCs w:val="28"/>
          <w:lang w:val="nl-NL"/>
        </w:rPr>
        <w:t xml:space="preserve"> thì Nhà thầu phụ phải đáp ứng </w:t>
      </w:r>
      <w:r w:rsidR="000D375C" w:rsidRPr="000D375C">
        <w:rPr>
          <w:sz w:val="28"/>
          <w:szCs w:val="28"/>
          <w:lang w:val="nl-NL"/>
        </w:rPr>
        <w:t>đáp ứng về điều kiện hoạt động như nhà thầu chính đối với nội dung dịch vụ nhà thầu phụ được giao thực hiện</w:t>
      </w:r>
      <w:r w:rsidR="000D375C">
        <w:rPr>
          <w:sz w:val="28"/>
          <w:szCs w:val="28"/>
          <w:lang w:val="nl-NL"/>
        </w:rPr>
        <w:t>,</w:t>
      </w:r>
      <w:r w:rsidRPr="008610BC">
        <w:rPr>
          <w:sz w:val="28"/>
          <w:szCs w:val="28"/>
          <w:lang w:val="nl-NL"/>
        </w:rPr>
        <w:t xml:space="preserve"> đồng thời tổng giá trị công việc nhà thầu phụ đảm nhận tính theo giá dự thầu của nhà thầu không được vượt quá</w:t>
      </w:r>
      <w:r w:rsidR="00906420">
        <w:rPr>
          <w:sz w:val="28"/>
          <w:szCs w:val="28"/>
          <w:lang w:val="nl-NL"/>
        </w:rPr>
        <w:t xml:space="preserve"> </w:t>
      </w:r>
      <w:r w:rsidR="00906420" w:rsidRPr="00906420">
        <w:rPr>
          <w:sz w:val="28"/>
          <w:szCs w:val="28"/>
          <w:lang w:val="nl-NL"/>
        </w:rPr>
        <w:t>2</w:t>
      </w:r>
      <w:r w:rsidR="005A4E93">
        <w:rPr>
          <w:sz w:val="28"/>
          <w:szCs w:val="28"/>
          <w:lang w:val="nl-NL"/>
        </w:rPr>
        <w:t>5</w:t>
      </w:r>
      <w:r w:rsidRPr="00906420">
        <w:rPr>
          <w:sz w:val="28"/>
          <w:szCs w:val="28"/>
          <w:lang w:val="nl-NL"/>
        </w:rPr>
        <w:t>%</w:t>
      </w:r>
      <w:r w:rsidRPr="008610BC">
        <w:rPr>
          <w:sz w:val="28"/>
          <w:szCs w:val="28"/>
          <w:lang w:val="nl-NL"/>
        </w:rPr>
        <w:t xml:space="preserve"> giá dự thầu sau giảm giá (nếu có). </w:t>
      </w:r>
    </w:p>
    <w:p w14:paraId="701B7241" w14:textId="551BCDEF" w:rsidR="00341201" w:rsidRPr="00626F95" w:rsidRDefault="00341201" w:rsidP="008610BC">
      <w:pPr>
        <w:spacing w:before="60" w:after="60"/>
        <w:ind w:firstLine="709"/>
        <w:rPr>
          <w:b/>
          <w:sz w:val="28"/>
          <w:szCs w:val="28"/>
          <w:lang w:val="nl-NL"/>
        </w:rPr>
      </w:pPr>
      <w:r w:rsidRPr="00626F95">
        <w:rPr>
          <w:b/>
          <w:sz w:val="28"/>
          <w:szCs w:val="28"/>
          <w:lang w:val="nl-NL"/>
        </w:rPr>
        <w:t xml:space="preserve">4.3.3. Đề xuất phương án bố trí </w:t>
      </w:r>
      <w:r w:rsidR="006C1467" w:rsidRPr="00626F95">
        <w:rPr>
          <w:b/>
          <w:sz w:val="28"/>
          <w:szCs w:val="28"/>
          <w:lang w:val="nl-NL"/>
        </w:rPr>
        <w:t>nhân lực</w:t>
      </w:r>
      <w:r w:rsidRPr="00626F95">
        <w:rPr>
          <w:b/>
          <w:sz w:val="28"/>
          <w:szCs w:val="28"/>
          <w:lang w:val="nl-NL"/>
        </w:rPr>
        <w:t xml:space="preserve"> thực hiện </w:t>
      </w:r>
      <w:r w:rsidR="006C1467" w:rsidRPr="00626F95">
        <w:rPr>
          <w:b/>
          <w:sz w:val="28"/>
          <w:szCs w:val="28"/>
          <w:lang w:val="nl-NL"/>
        </w:rPr>
        <w:t xml:space="preserve">gói thầu </w:t>
      </w:r>
      <w:r w:rsidRPr="00626F95">
        <w:rPr>
          <w:b/>
          <w:sz w:val="28"/>
          <w:szCs w:val="28"/>
          <w:lang w:val="nl-NL"/>
        </w:rPr>
        <w:t>hợp lý, khả thi phù hợp với phương án và kế hoạch thực hiện của nhà thầu</w:t>
      </w:r>
      <w:r w:rsidR="00391DCD">
        <w:rPr>
          <w:b/>
          <w:sz w:val="28"/>
          <w:szCs w:val="28"/>
          <w:lang w:val="nl-NL"/>
        </w:rPr>
        <w:t xml:space="preserve"> theo quy định tại Mục 3 Chương V.</w:t>
      </w:r>
    </w:p>
    <w:p w14:paraId="3850443C" w14:textId="4CDF7201" w:rsidR="005765B7" w:rsidRPr="004E60F9" w:rsidRDefault="00341201" w:rsidP="005765B7">
      <w:pPr>
        <w:tabs>
          <w:tab w:val="left" w:pos="700"/>
        </w:tabs>
        <w:spacing w:before="120" w:after="120" w:line="264" w:lineRule="auto"/>
        <w:rPr>
          <w:b/>
          <w:iCs/>
          <w:sz w:val="28"/>
          <w:szCs w:val="28"/>
          <w:lang w:val="nl-NL"/>
        </w:rPr>
      </w:pPr>
      <w:r>
        <w:rPr>
          <w:b/>
          <w:i/>
          <w:iCs/>
          <w:sz w:val="28"/>
          <w:szCs w:val="28"/>
          <w:lang w:val="pl-PL"/>
        </w:rPr>
        <w:tab/>
      </w:r>
      <w:r w:rsidR="005765B7" w:rsidRPr="004E60F9">
        <w:rPr>
          <w:b/>
          <w:iCs/>
          <w:sz w:val="28"/>
          <w:szCs w:val="28"/>
          <w:lang w:val="pl-PL"/>
        </w:rPr>
        <w:t xml:space="preserve">4.4. </w:t>
      </w:r>
      <w:r w:rsidR="005765B7" w:rsidRPr="004E60F9">
        <w:rPr>
          <w:b/>
          <w:iCs/>
          <w:sz w:val="28"/>
          <w:szCs w:val="28"/>
          <w:lang w:val="nl-NL"/>
        </w:rPr>
        <w:t>Yêu cầu khác</w:t>
      </w:r>
    </w:p>
    <w:p w14:paraId="6CBD129F" w14:textId="77777777" w:rsidR="00E700CB" w:rsidRPr="00E700CB" w:rsidRDefault="00E700CB" w:rsidP="00E700CB">
      <w:pPr>
        <w:tabs>
          <w:tab w:val="left" w:pos="0"/>
          <w:tab w:val="left" w:pos="709"/>
        </w:tabs>
        <w:spacing w:before="120" w:after="120" w:line="288" w:lineRule="auto"/>
        <w:ind w:firstLine="567"/>
        <w:rPr>
          <w:sz w:val="28"/>
          <w:szCs w:val="28"/>
          <w:lang w:val="nl-NL"/>
        </w:rPr>
      </w:pPr>
      <w:r w:rsidRPr="00E700CB">
        <w:rPr>
          <w:sz w:val="28"/>
          <w:szCs w:val="28"/>
          <w:lang w:val="nl-NL"/>
        </w:rPr>
        <w:t>- Nhà thầu phải chuẩn bị tất cả các công việc, vật tư, thiết bị, nhân sự liên quan đến quá trình kiểm định sau khi được bàn giao mặt bằng như: Thuê và vận chuyển tải trọng thử tải, nhân sự móc buộc tải, nhân sự tháo lắp đồng hồ áp kế và nhân công bắc giáo bóc bảo ôn phục vụ kiểm định thiết bị áp lực; Các vật tư dụng cụ, thiết bị phục vụ cho quá trình kiểm định.</w:t>
      </w:r>
    </w:p>
    <w:p w14:paraId="2C805859" w14:textId="05C1737F" w:rsidR="00E700CB" w:rsidRPr="00E700CB" w:rsidRDefault="00E700CB" w:rsidP="00DB7643">
      <w:pPr>
        <w:tabs>
          <w:tab w:val="left" w:pos="709"/>
          <w:tab w:val="left" w:pos="990"/>
        </w:tabs>
        <w:spacing w:before="120" w:after="120" w:line="288" w:lineRule="auto"/>
        <w:ind w:firstLine="567"/>
        <w:rPr>
          <w:sz w:val="28"/>
          <w:szCs w:val="28"/>
          <w:lang w:val="nl-NL"/>
        </w:rPr>
      </w:pPr>
      <w:r w:rsidRPr="00E700CB">
        <w:rPr>
          <w:sz w:val="28"/>
          <w:szCs w:val="28"/>
          <w:lang w:val="nl-NL"/>
        </w:rPr>
        <w:t>- Việc kiểm định không làm sai lệch thiết kế ban đầu của thiết bị, hệ thống. Sau khi kiểm định, hiệu chỉnh thiết bị, hệ thống phải đảm bảo vận hành an toàn, ổn định như ban đầu.</w:t>
      </w:r>
    </w:p>
    <w:p w14:paraId="52CA081A" w14:textId="5D82867C" w:rsidR="00E700CB" w:rsidRPr="00E700CB" w:rsidRDefault="00E700CB" w:rsidP="00DB7643">
      <w:pPr>
        <w:tabs>
          <w:tab w:val="left" w:pos="0"/>
        </w:tabs>
        <w:spacing w:line="312" w:lineRule="auto"/>
        <w:ind w:firstLine="567"/>
        <w:rPr>
          <w:sz w:val="28"/>
          <w:szCs w:val="28"/>
          <w:lang w:val="nl-NL"/>
        </w:rPr>
      </w:pPr>
      <w:r w:rsidRPr="00E700CB">
        <w:rPr>
          <w:sz w:val="28"/>
          <w:szCs w:val="28"/>
          <w:lang w:val="nl-NL"/>
        </w:rPr>
        <w:t>- Thẻ treo kiểm địn</w:t>
      </w:r>
      <w:r>
        <w:rPr>
          <w:sz w:val="28"/>
          <w:szCs w:val="28"/>
          <w:lang w:val="nl-NL"/>
        </w:rPr>
        <w:t>h: Bao gồm thẻ treo, cáp treo, đ</w:t>
      </w:r>
      <w:r w:rsidRPr="00E700CB">
        <w:rPr>
          <w:sz w:val="28"/>
          <w:szCs w:val="28"/>
          <w:lang w:val="nl-NL"/>
        </w:rPr>
        <w:t>ầu bấm cố định cho tất cả các thiết bị được kiểm định, thử nghiệm trong phạm vi công việc của gói thầu.</w:t>
      </w:r>
    </w:p>
    <w:p w14:paraId="2BA5A902" w14:textId="77777777" w:rsidR="00E700CB" w:rsidRPr="00E700CB" w:rsidRDefault="00E700CB" w:rsidP="00DB7643">
      <w:pPr>
        <w:tabs>
          <w:tab w:val="left" w:pos="0"/>
        </w:tabs>
        <w:spacing w:line="312" w:lineRule="auto"/>
        <w:ind w:firstLine="567"/>
        <w:rPr>
          <w:sz w:val="28"/>
          <w:szCs w:val="28"/>
          <w:lang w:val="nl-NL"/>
        </w:rPr>
      </w:pPr>
      <w:r w:rsidRPr="00E700CB">
        <w:rPr>
          <w:sz w:val="28"/>
          <w:szCs w:val="28"/>
          <w:lang w:val="nl-NL"/>
        </w:rPr>
        <w:t>- Chất liệu: Thẻ treo và cáp treo làm bằng inox, Thẻ treo hình bầu dục có ghi thông tin về ký hiệu thiết bị, tải trọng, ngày kiểm định và ngày kiểm định tiếp theo, chiều dài (nếu là cáp).</w:t>
      </w:r>
    </w:p>
    <w:p w14:paraId="0D518A38" w14:textId="77777777" w:rsidR="00E700CB" w:rsidRPr="00E700CB" w:rsidRDefault="00E700CB" w:rsidP="00DB7643">
      <w:pPr>
        <w:tabs>
          <w:tab w:val="left" w:pos="709"/>
        </w:tabs>
        <w:spacing w:before="120" w:after="120" w:line="288" w:lineRule="auto"/>
        <w:ind w:firstLine="567"/>
        <w:rPr>
          <w:sz w:val="28"/>
          <w:szCs w:val="28"/>
          <w:lang w:val="nl-NL"/>
        </w:rPr>
      </w:pPr>
      <w:r w:rsidRPr="00E700CB">
        <w:rPr>
          <w:sz w:val="28"/>
          <w:szCs w:val="28"/>
          <w:lang w:val="nl-NL"/>
        </w:rPr>
        <w:t>- Nhà thầu phải có trách nhiệm bảo quản thiết bị máy móc, vật tư do bên mời thầu giao trong quá trình thi công.</w:t>
      </w:r>
    </w:p>
    <w:p w14:paraId="0C304DAE" w14:textId="7C5D2DDF" w:rsidR="00E700CB" w:rsidRPr="00581F1A" w:rsidRDefault="00E700CB" w:rsidP="00DB7643">
      <w:pPr>
        <w:tabs>
          <w:tab w:val="left" w:pos="426"/>
        </w:tabs>
        <w:spacing w:before="120" w:after="120" w:line="288" w:lineRule="auto"/>
        <w:ind w:firstLine="567"/>
        <w:rPr>
          <w:sz w:val="28"/>
          <w:szCs w:val="28"/>
          <w:lang w:val="nl-NL"/>
        </w:rPr>
      </w:pPr>
      <w:r w:rsidRPr="00581F1A">
        <w:rPr>
          <w:sz w:val="28"/>
          <w:szCs w:val="28"/>
          <w:lang w:val="nl-NL"/>
        </w:rPr>
        <w:t>- Trường hợp do lỗi của nhà thầu làm thiệt hại đến bên mời thầu thì nhà thầu phải chịu trách nhiệm bồi hoàn hoặc phải chịu trách nhiệm trước cơ quan chức năng tùy theo mức độ thiệt hại gây nên.</w:t>
      </w:r>
    </w:p>
    <w:p w14:paraId="2A5F7270" w14:textId="76A908EE" w:rsidR="00E700CB" w:rsidRPr="00E700CB" w:rsidRDefault="00E700CB" w:rsidP="00DB7643">
      <w:pPr>
        <w:spacing w:before="120" w:after="120" w:line="288" w:lineRule="auto"/>
        <w:ind w:firstLine="567"/>
        <w:rPr>
          <w:sz w:val="28"/>
          <w:szCs w:val="28"/>
          <w:lang w:val="nl-NL"/>
        </w:rPr>
      </w:pPr>
      <w:r w:rsidRPr="00581F1A">
        <w:rPr>
          <w:sz w:val="28"/>
          <w:szCs w:val="28"/>
          <w:lang w:val="nl-NL"/>
        </w:rPr>
        <w:lastRenderedPageBreak/>
        <w:t xml:space="preserve">- </w:t>
      </w:r>
      <w:r w:rsidR="00DB7643" w:rsidRPr="00581F1A">
        <w:rPr>
          <w:sz w:val="28"/>
          <w:szCs w:val="28"/>
          <w:lang w:val="nl-NL"/>
        </w:rPr>
        <w:t>C</w:t>
      </w:r>
      <w:r w:rsidRPr="00581F1A">
        <w:rPr>
          <w:sz w:val="28"/>
          <w:szCs w:val="28"/>
          <w:lang w:val="nl-NL"/>
        </w:rPr>
        <w:t>am kết chịu mọi trách nhiệm pháp lý nếu để xảy ra các sự cố chủ quan gây cháy nổ, mất an toàn lao động, hư hỏng thiết bị của bên mời thầu do không thực hiện đúng quy trình, quy phạm và các cam kết trên.</w:t>
      </w:r>
    </w:p>
    <w:p w14:paraId="2AB5F1EE" w14:textId="77777777" w:rsidR="00E700CB" w:rsidRPr="00E700CB" w:rsidRDefault="00E700CB" w:rsidP="00E700CB">
      <w:pPr>
        <w:spacing w:before="120" w:after="120" w:line="288" w:lineRule="auto"/>
        <w:ind w:firstLine="567"/>
        <w:rPr>
          <w:sz w:val="28"/>
          <w:szCs w:val="28"/>
          <w:lang w:val="nl-NL"/>
        </w:rPr>
      </w:pPr>
      <w:r w:rsidRPr="00E700CB">
        <w:rPr>
          <w:sz w:val="28"/>
          <w:szCs w:val="28"/>
          <w:lang w:val="nl-NL"/>
        </w:rPr>
        <w:t>- Nhà thầu phải có đầy đủ trang thiết bị an toàn và tự chịu trách nhiệm an toàn lao động cho công nhân của mình, thiết bị và những người xung quanh.</w:t>
      </w:r>
    </w:p>
    <w:p w14:paraId="210EF6A1" w14:textId="77777777" w:rsidR="00E700CB" w:rsidRPr="00E700CB" w:rsidRDefault="00E700CB" w:rsidP="00E700CB">
      <w:pPr>
        <w:spacing w:before="120" w:after="120" w:line="288" w:lineRule="auto"/>
        <w:ind w:firstLine="567"/>
        <w:rPr>
          <w:sz w:val="28"/>
          <w:szCs w:val="28"/>
          <w:lang w:val="nl-NL"/>
        </w:rPr>
      </w:pPr>
      <w:r w:rsidRPr="00E700CB">
        <w:rPr>
          <w:sz w:val="28"/>
          <w:szCs w:val="28"/>
          <w:lang w:val="nl-NL"/>
        </w:rPr>
        <w:t>- Nhà thầu đảm bảo thực hiện công việc không ảnh hưởng đến sản xuất của bên mời thầu. Mọi vấn đề thực hiện công việc có ảnh hưởng đến sản xuất của bên mời thầu chỉ được phép thực hiện sau khi được sự cho phép của bên mời thầu.</w:t>
      </w:r>
    </w:p>
    <w:p w14:paraId="79F6BA40" w14:textId="77777777" w:rsidR="00E700CB" w:rsidRPr="00E700CB" w:rsidRDefault="00E700CB" w:rsidP="00E700CB">
      <w:pPr>
        <w:spacing w:before="120" w:after="120" w:line="288" w:lineRule="auto"/>
        <w:ind w:firstLine="567"/>
        <w:rPr>
          <w:sz w:val="28"/>
          <w:szCs w:val="28"/>
          <w:lang w:val="nl-NL"/>
        </w:rPr>
      </w:pPr>
      <w:r w:rsidRPr="00E700CB">
        <w:rPr>
          <w:sz w:val="28"/>
          <w:szCs w:val="28"/>
          <w:lang w:val="nl-NL"/>
        </w:rPr>
        <w:t>- Nhà thầu phải cam kết đảm bảo điều kiện vệ sinh môi trường theo đúng quy định về môi trường và chịu hoàn toàn trách nhiệm liên quan nếu vi phạm qui định trên.</w:t>
      </w:r>
    </w:p>
    <w:p w14:paraId="30C602E1" w14:textId="3E1F5781" w:rsidR="002200C6" w:rsidRPr="004E60F9" w:rsidRDefault="002200C6" w:rsidP="004E60F9">
      <w:pPr>
        <w:spacing w:before="120" w:after="120" w:line="288" w:lineRule="auto"/>
        <w:ind w:firstLine="567"/>
        <w:rPr>
          <w:b/>
          <w:sz w:val="28"/>
          <w:szCs w:val="28"/>
          <w:lang w:val="nl-NL"/>
        </w:rPr>
      </w:pPr>
      <w:r w:rsidRPr="004E60F9">
        <w:rPr>
          <w:b/>
          <w:sz w:val="28"/>
          <w:szCs w:val="28"/>
          <w:lang w:val="nl-NL"/>
        </w:rPr>
        <w:t xml:space="preserve">5. Quy định về kiểm tra </w:t>
      </w:r>
      <w:r w:rsidR="004E60F9">
        <w:rPr>
          <w:b/>
          <w:sz w:val="28"/>
          <w:szCs w:val="28"/>
          <w:lang w:val="nl-NL"/>
        </w:rPr>
        <w:t>dịch vụ</w:t>
      </w:r>
    </w:p>
    <w:p w14:paraId="5E685438" w14:textId="77777777" w:rsidR="002200C6" w:rsidRPr="004E60F9" w:rsidRDefault="002200C6" w:rsidP="004E60F9">
      <w:pPr>
        <w:spacing w:before="120" w:after="120" w:line="288" w:lineRule="auto"/>
        <w:ind w:firstLine="567"/>
        <w:rPr>
          <w:sz w:val="28"/>
          <w:szCs w:val="28"/>
          <w:lang w:val="nl-NL"/>
        </w:rPr>
      </w:pPr>
      <w:r w:rsidRPr="004E60F9">
        <w:rPr>
          <w:sz w:val="28"/>
          <w:szCs w:val="28"/>
          <w:lang w:val="nl-NL"/>
        </w:rPr>
        <w:t>- Kiểm tra các loại giấy phép đã nêu ở Mục 4.3.2 Chương V đang còn hiệu lực trong quá trình thực hiện Hợp đồng.</w:t>
      </w:r>
    </w:p>
    <w:p w14:paraId="6DD01582" w14:textId="77777777" w:rsidR="002200C6" w:rsidRPr="004E60F9" w:rsidRDefault="002200C6" w:rsidP="004E60F9">
      <w:pPr>
        <w:spacing w:before="120" w:after="120" w:line="288" w:lineRule="auto"/>
        <w:ind w:firstLine="567"/>
        <w:rPr>
          <w:sz w:val="28"/>
          <w:szCs w:val="28"/>
          <w:lang w:val="nl-NL"/>
        </w:rPr>
      </w:pPr>
      <w:r w:rsidRPr="004E60F9">
        <w:rPr>
          <w:sz w:val="28"/>
          <w:szCs w:val="28"/>
          <w:lang w:val="nl-NL"/>
        </w:rPr>
        <w:t>- Kiểm tra nhân sự: Kiểm tra hiệu lực các chứng chỉ của các nhân sự thực hiện công việc phù hợp với yêu cầu.</w:t>
      </w:r>
    </w:p>
    <w:p w14:paraId="62D604AD" w14:textId="77777777" w:rsidR="002200C6" w:rsidRPr="004E60F9" w:rsidRDefault="002200C6" w:rsidP="004E60F9">
      <w:pPr>
        <w:spacing w:before="120" w:after="120" w:line="288" w:lineRule="auto"/>
        <w:ind w:firstLine="567"/>
        <w:rPr>
          <w:sz w:val="28"/>
          <w:szCs w:val="28"/>
          <w:lang w:val="nl-NL"/>
        </w:rPr>
      </w:pPr>
      <w:r w:rsidRPr="004E60F9">
        <w:rPr>
          <w:sz w:val="28"/>
          <w:szCs w:val="28"/>
          <w:lang w:val="nl-NL"/>
        </w:rPr>
        <w:t>- Giám sát quá trình thực hiện công việc: Công ty sẽ bố trí cán bộ kiểm tra, giám sát trong quá trình thực hiện công việc tại hiện trường.</w:t>
      </w:r>
    </w:p>
    <w:p w14:paraId="79A41100" w14:textId="60C56519" w:rsidR="00391DCD" w:rsidRPr="00391DCD" w:rsidRDefault="00391DCD" w:rsidP="00391DCD">
      <w:pPr>
        <w:spacing w:before="120" w:after="120" w:line="288" w:lineRule="auto"/>
        <w:ind w:left="181" w:firstLine="386"/>
        <w:rPr>
          <w:b/>
          <w:bCs/>
          <w:sz w:val="28"/>
          <w:szCs w:val="28"/>
        </w:rPr>
      </w:pPr>
      <w:r>
        <w:rPr>
          <w:b/>
          <w:bCs/>
          <w:sz w:val="28"/>
          <w:szCs w:val="28"/>
        </w:rPr>
        <w:t>6.</w:t>
      </w:r>
      <w:r w:rsidRPr="00391DCD">
        <w:rPr>
          <w:b/>
          <w:bCs/>
          <w:sz w:val="28"/>
          <w:szCs w:val="28"/>
          <w:lang w:val="vi-VN"/>
        </w:rPr>
        <w:t xml:space="preserve"> Nhà thầu đáp ứng các yêu cầu hồ sơ như sau về công tác an toàn trước khi</w:t>
      </w:r>
      <w:r w:rsidR="001B186A">
        <w:rPr>
          <w:b/>
          <w:bCs/>
          <w:sz w:val="28"/>
          <w:szCs w:val="28"/>
        </w:rPr>
        <w:t xml:space="preserve"> thi</w:t>
      </w:r>
      <w:r w:rsidRPr="00391DCD">
        <w:rPr>
          <w:b/>
          <w:bCs/>
          <w:sz w:val="28"/>
          <w:szCs w:val="28"/>
          <w:lang w:val="vi-VN"/>
        </w:rPr>
        <w:t xml:space="preserve"> công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73"/>
        <w:gridCol w:w="1984"/>
        <w:gridCol w:w="2977"/>
      </w:tblGrid>
      <w:tr w:rsidR="00391DCD" w:rsidRPr="00391DCD" w14:paraId="750A7473" w14:textId="77777777" w:rsidTr="00391DCD">
        <w:trPr>
          <w:trHeight w:val="522"/>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D5DD7BA" w14:textId="77777777" w:rsidR="00391DCD" w:rsidRPr="00391DCD" w:rsidRDefault="00391DCD" w:rsidP="00391DCD">
            <w:pPr>
              <w:spacing w:before="60"/>
              <w:jc w:val="center"/>
              <w:rPr>
                <w:b/>
                <w:bCs/>
                <w:sz w:val="26"/>
                <w:szCs w:val="26"/>
                <w:lang w:val="en-GB"/>
              </w:rPr>
            </w:pPr>
            <w:r w:rsidRPr="00391DCD">
              <w:rPr>
                <w:b/>
                <w:bCs/>
                <w:sz w:val="26"/>
                <w:szCs w:val="26"/>
                <w:lang w:val="en-GB"/>
              </w:rPr>
              <w:t>Stt</w:t>
            </w:r>
          </w:p>
        </w:tc>
        <w:tc>
          <w:tcPr>
            <w:tcW w:w="3573" w:type="dxa"/>
            <w:tcBorders>
              <w:top w:val="single" w:sz="4" w:space="0" w:color="auto"/>
              <w:left w:val="single" w:sz="4" w:space="0" w:color="auto"/>
              <w:bottom w:val="single" w:sz="4" w:space="0" w:color="auto"/>
              <w:right w:val="single" w:sz="4" w:space="0" w:color="auto"/>
            </w:tcBorders>
            <w:vAlign w:val="center"/>
            <w:hideMark/>
          </w:tcPr>
          <w:p w14:paraId="7429D289" w14:textId="262D3333" w:rsidR="00391DCD" w:rsidRPr="00391DCD" w:rsidRDefault="00391DCD" w:rsidP="00391DCD">
            <w:pPr>
              <w:spacing w:before="60"/>
              <w:ind w:left="180"/>
              <w:rPr>
                <w:b/>
                <w:bCs/>
                <w:sz w:val="26"/>
                <w:szCs w:val="26"/>
                <w:lang w:val="en-GB"/>
              </w:rPr>
            </w:pPr>
            <w:r w:rsidRPr="00391DCD">
              <w:rPr>
                <w:b/>
                <w:bCs/>
                <w:sz w:val="26"/>
                <w:szCs w:val="26"/>
                <w:lang w:val="en-GB"/>
              </w:rPr>
              <w:t>Điều kiện an toàn và hồ sơ nhà thầu phải cung cấp</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37EB50E" w14:textId="77777777" w:rsidR="00391DCD" w:rsidRPr="00391DCD" w:rsidRDefault="00391DCD" w:rsidP="00391DCD">
            <w:pPr>
              <w:spacing w:before="60"/>
              <w:rPr>
                <w:b/>
                <w:bCs/>
                <w:sz w:val="26"/>
                <w:szCs w:val="26"/>
                <w:lang w:val="en-GB"/>
              </w:rPr>
            </w:pPr>
            <w:r w:rsidRPr="00391DCD">
              <w:rPr>
                <w:b/>
                <w:bCs/>
                <w:sz w:val="26"/>
                <w:szCs w:val="26"/>
                <w:lang w:val="en-GB"/>
              </w:rPr>
              <w:t>Đối tượng yêu cầu</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F48120" w14:textId="77777777" w:rsidR="00391DCD" w:rsidRPr="00391DCD" w:rsidRDefault="00391DCD" w:rsidP="00391DCD">
            <w:pPr>
              <w:spacing w:before="60"/>
              <w:jc w:val="center"/>
              <w:rPr>
                <w:b/>
                <w:bCs/>
                <w:sz w:val="26"/>
                <w:szCs w:val="26"/>
                <w:lang w:val="en-GB"/>
              </w:rPr>
            </w:pPr>
            <w:r w:rsidRPr="00391DCD">
              <w:rPr>
                <w:b/>
                <w:bCs/>
                <w:sz w:val="26"/>
                <w:szCs w:val="26"/>
                <w:lang w:val="en-GB"/>
              </w:rPr>
              <w:t>Ghi chú</w:t>
            </w:r>
          </w:p>
        </w:tc>
      </w:tr>
      <w:tr w:rsidR="00391DCD" w:rsidRPr="00391DCD" w14:paraId="746191DE" w14:textId="77777777">
        <w:trPr>
          <w:trHeight w:val="470"/>
        </w:trPr>
        <w:tc>
          <w:tcPr>
            <w:tcW w:w="675" w:type="dxa"/>
            <w:tcBorders>
              <w:top w:val="single" w:sz="4" w:space="0" w:color="auto"/>
              <w:left w:val="single" w:sz="4" w:space="0" w:color="auto"/>
              <w:bottom w:val="single" w:sz="4" w:space="0" w:color="auto"/>
              <w:right w:val="single" w:sz="4" w:space="0" w:color="auto"/>
            </w:tcBorders>
            <w:vAlign w:val="center"/>
            <w:hideMark/>
          </w:tcPr>
          <w:p w14:paraId="2D225916" w14:textId="77777777" w:rsidR="00391DCD" w:rsidRPr="00391DCD" w:rsidRDefault="00391DCD" w:rsidP="00391DCD">
            <w:pPr>
              <w:spacing w:before="60"/>
              <w:jc w:val="center"/>
              <w:rPr>
                <w:b/>
                <w:bCs/>
                <w:sz w:val="26"/>
                <w:szCs w:val="26"/>
                <w:lang w:val="en-GB"/>
              </w:rPr>
            </w:pPr>
            <w:r w:rsidRPr="00391DCD">
              <w:rPr>
                <w:b/>
                <w:bCs/>
                <w:sz w:val="26"/>
                <w:szCs w:val="26"/>
                <w:lang w:val="en-GB"/>
              </w:rPr>
              <w:t>I</w:t>
            </w:r>
          </w:p>
        </w:tc>
        <w:tc>
          <w:tcPr>
            <w:tcW w:w="3573" w:type="dxa"/>
            <w:tcBorders>
              <w:top w:val="single" w:sz="4" w:space="0" w:color="auto"/>
              <w:left w:val="single" w:sz="4" w:space="0" w:color="auto"/>
              <w:bottom w:val="single" w:sz="4" w:space="0" w:color="auto"/>
              <w:right w:val="single" w:sz="4" w:space="0" w:color="auto"/>
            </w:tcBorders>
            <w:vAlign w:val="center"/>
            <w:hideMark/>
          </w:tcPr>
          <w:p w14:paraId="19C07DD5" w14:textId="77777777" w:rsidR="00391DCD" w:rsidRPr="00391DCD" w:rsidRDefault="00391DCD" w:rsidP="00391DCD">
            <w:pPr>
              <w:spacing w:before="60"/>
              <w:ind w:left="180"/>
              <w:rPr>
                <w:b/>
                <w:bCs/>
                <w:sz w:val="26"/>
                <w:szCs w:val="26"/>
                <w:lang w:val="en-GB"/>
              </w:rPr>
            </w:pPr>
            <w:r w:rsidRPr="00391DCD">
              <w:rPr>
                <w:b/>
                <w:bCs/>
                <w:sz w:val="26"/>
                <w:szCs w:val="26"/>
                <w:lang w:val="en-GB"/>
              </w:rPr>
              <w:t>Đối với nhân lực thi công của nhà thầu</w:t>
            </w:r>
          </w:p>
        </w:tc>
        <w:tc>
          <w:tcPr>
            <w:tcW w:w="1984" w:type="dxa"/>
            <w:tcBorders>
              <w:top w:val="single" w:sz="4" w:space="0" w:color="auto"/>
              <w:left w:val="single" w:sz="4" w:space="0" w:color="auto"/>
              <w:bottom w:val="single" w:sz="4" w:space="0" w:color="auto"/>
              <w:right w:val="single" w:sz="4" w:space="0" w:color="auto"/>
            </w:tcBorders>
            <w:vAlign w:val="center"/>
          </w:tcPr>
          <w:p w14:paraId="08A809E2" w14:textId="77777777" w:rsidR="00391DCD" w:rsidRPr="00391DCD" w:rsidRDefault="00391DCD" w:rsidP="00391DCD">
            <w:pPr>
              <w:spacing w:before="60"/>
              <w:ind w:left="180" w:firstLine="387"/>
              <w:rPr>
                <w:b/>
                <w:bCs/>
                <w:sz w:val="26"/>
                <w:szCs w:val="26"/>
                <w:lang w:val="en-GB"/>
              </w:rPr>
            </w:pPr>
          </w:p>
        </w:tc>
        <w:tc>
          <w:tcPr>
            <w:tcW w:w="2977" w:type="dxa"/>
            <w:tcBorders>
              <w:top w:val="single" w:sz="4" w:space="0" w:color="auto"/>
              <w:left w:val="single" w:sz="4" w:space="0" w:color="auto"/>
              <w:bottom w:val="single" w:sz="4" w:space="0" w:color="auto"/>
              <w:right w:val="single" w:sz="4" w:space="0" w:color="auto"/>
            </w:tcBorders>
            <w:vAlign w:val="center"/>
          </w:tcPr>
          <w:p w14:paraId="318FCABD" w14:textId="77777777" w:rsidR="00391DCD" w:rsidRPr="00391DCD" w:rsidRDefault="00391DCD" w:rsidP="00391DCD">
            <w:pPr>
              <w:spacing w:before="60"/>
              <w:ind w:left="180" w:firstLine="387"/>
              <w:rPr>
                <w:b/>
                <w:bCs/>
                <w:sz w:val="26"/>
                <w:szCs w:val="26"/>
                <w:lang w:val="en-GB"/>
              </w:rPr>
            </w:pPr>
          </w:p>
        </w:tc>
      </w:tr>
      <w:tr w:rsidR="00391DCD" w:rsidRPr="00391DCD" w14:paraId="589EB43D" w14:textId="77777777">
        <w:tc>
          <w:tcPr>
            <w:tcW w:w="675" w:type="dxa"/>
            <w:tcBorders>
              <w:top w:val="single" w:sz="4" w:space="0" w:color="auto"/>
              <w:left w:val="single" w:sz="4" w:space="0" w:color="auto"/>
              <w:bottom w:val="single" w:sz="4" w:space="0" w:color="auto"/>
              <w:right w:val="single" w:sz="4" w:space="0" w:color="auto"/>
            </w:tcBorders>
            <w:vAlign w:val="center"/>
            <w:hideMark/>
          </w:tcPr>
          <w:p w14:paraId="5E25F05A" w14:textId="77777777" w:rsidR="00391DCD" w:rsidRPr="00391DCD" w:rsidRDefault="00391DCD" w:rsidP="00391DCD">
            <w:pPr>
              <w:spacing w:before="60"/>
              <w:jc w:val="center"/>
              <w:rPr>
                <w:sz w:val="26"/>
                <w:szCs w:val="26"/>
                <w:lang w:val="en-GB"/>
              </w:rPr>
            </w:pPr>
            <w:r w:rsidRPr="00391DCD">
              <w:rPr>
                <w:sz w:val="26"/>
                <w:szCs w:val="26"/>
                <w:lang w:val="en-GB"/>
              </w:rPr>
              <w:t>1</w:t>
            </w:r>
          </w:p>
        </w:tc>
        <w:tc>
          <w:tcPr>
            <w:tcW w:w="3573" w:type="dxa"/>
            <w:tcBorders>
              <w:top w:val="single" w:sz="4" w:space="0" w:color="auto"/>
              <w:left w:val="single" w:sz="4" w:space="0" w:color="auto"/>
              <w:bottom w:val="single" w:sz="4" w:space="0" w:color="auto"/>
              <w:right w:val="single" w:sz="4" w:space="0" w:color="auto"/>
            </w:tcBorders>
            <w:hideMark/>
          </w:tcPr>
          <w:p w14:paraId="70828C87" w14:textId="77777777" w:rsidR="00391DCD" w:rsidRPr="00391DCD" w:rsidRDefault="00391DCD" w:rsidP="00391DCD">
            <w:pPr>
              <w:spacing w:before="60"/>
              <w:rPr>
                <w:sz w:val="26"/>
                <w:szCs w:val="26"/>
                <w:lang w:val="en-GB"/>
              </w:rPr>
            </w:pPr>
            <w:r w:rsidRPr="00391DCD">
              <w:rPr>
                <w:sz w:val="26"/>
                <w:szCs w:val="26"/>
                <w:lang w:val="en-GB"/>
              </w:rPr>
              <w:t>Hợp đồng lao động hoặc văn bản tương đương còn thời hạn của người đại diện pháp luật của thầu và người lao động</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B55FD18" w14:textId="77777777" w:rsidR="00391DCD" w:rsidRPr="00391DCD" w:rsidRDefault="00391DCD" w:rsidP="00391DCD">
            <w:pPr>
              <w:spacing w:before="60"/>
              <w:rPr>
                <w:sz w:val="26"/>
                <w:szCs w:val="26"/>
                <w:lang w:val="en-GB"/>
              </w:rPr>
            </w:pPr>
            <w:r w:rsidRPr="00391DCD">
              <w:rPr>
                <w:sz w:val="26"/>
                <w:szCs w:val="26"/>
                <w:lang w:val="en-GB"/>
              </w:rPr>
              <w:t>Toàn bộ nhân lực</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CDB6AD9" w14:textId="77777777" w:rsidR="00391DCD" w:rsidRPr="00391DCD" w:rsidRDefault="00391DCD" w:rsidP="00391DCD">
            <w:pPr>
              <w:spacing w:before="60"/>
              <w:rPr>
                <w:i/>
                <w:iCs/>
                <w:sz w:val="26"/>
                <w:szCs w:val="26"/>
                <w:lang w:val="en-GB"/>
              </w:rPr>
            </w:pPr>
            <w:r w:rsidRPr="00391DCD">
              <w:rPr>
                <w:i/>
                <w:iCs/>
                <w:sz w:val="26"/>
                <w:szCs w:val="26"/>
                <w:lang w:val="en-GB"/>
              </w:rPr>
              <w:t xml:space="preserve">Văn bản tương đương gồm: hợp đồng dịch vụ, hợp đồng khoán việc, thỏa thuận việc </w:t>
            </w:r>
            <w:proofErr w:type="gramStart"/>
            <w:r w:rsidRPr="00391DCD">
              <w:rPr>
                <w:i/>
                <w:iCs/>
                <w:sz w:val="26"/>
                <w:szCs w:val="26"/>
                <w:lang w:val="en-GB"/>
              </w:rPr>
              <w:t>làm, ..</w:t>
            </w:r>
            <w:proofErr w:type="gramEnd"/>
          </w:p>
        </w:tc>
      </w:tr>
      <w:tr w:rsidR="00391DCD" w:rsidRPr="00391DCD" w14:paraId="417748B8" w14:textId="77777777">
        <w:tc>
          <w:tcPr>
            <w:tcW w:w="675" w:type="dxa"/>
            <w:tcBorders>
              <w:top w:val="single" w:sz="4" w:space="0" w:color="auto"/>
              <w:left w:val="single" w:sz="4" w:space="0" w:color="auto"/>
              <w:bottom w:val="single" w:sz="4" w:space="0" w:color="auto"/>
              <w:right w:val="single" w:sz="4" w:space="0" w:color="auto"/>
            </w:tcBorders>
            <w:vAlign w:val="center"/>
            <w:hideMark/>
          </w:tcPr>
          <w:p w14:paraId="5B7564D8" w14:textId="77777777" w:rsidR="00391DCD" w:rsidRPr="00391DCD" w:rsidRDefault="00391DCD" w:rsidP="00391DCD">
            <w:pPr>
              <w:spacing w:before="60"/>
              <w:jc w:val="center"/>
              <w:rPr>
                <w:sz w:val="26"/>
                <w:szCs w:val="26"/>
                <w:lang w:val="en-GB"/>
              </w:rPr>
            </w:pPr>
            <w:r w:rsidRPr="00391DCD">
              <w:rPr>
                <w:sz w:val="26"/>
                <w:szCs w:val="26"/>
                <w:lang w:val="en-GB"/>
              </w:rPr>
              <w:t>2</w:t>
            </w:r>
          </w:p>
        </w:tc>
        <w:tc>
          <w:tcPr>
            <w:tcW w:w="3573" w:type="dxa"/>
            <w:tcBorders>
              <w:top w:val="single" w:sz="4" w:space="0" w:color="auto"/>
              <w:left w:val="single" w:sz="4" w:space="0" w:color="auto"/>
              <w:bottom w:val="single" w:sz="4" w:space="0" w:color="auto"/>
              <w:right w:val="single" w:sz="4" w:space="0" w:color="auto"/>
            </w:tcBorders>
            <w:hideMark/>
          </w:tcPr>
          <w:p w14:paraId="41AAA6C2" w14:textId="77777777" w:rsidR="00391DCD" w:rsidRPr="00391DCD" w:rsidRDefault="00391DCD" w:rsidP="00391DCD">
            <w:pPr>
              <w:spacing w:before="60"/>
              <w:rPr>
                <w:sz w:val="26"/>
                <w:szCs w:val="26"/>
                <w:lang w:val="en-GB"/>
              </w:rPr>
            </w:pPr>
            <w:r w:rsidRPr="00391DCD">
              <w:rPr>
                <w:sz w:val="26"/>
                <w:szCs w:val="26"/>
                <w:lang w:val="en-GB"/>
              </w:rPr>
              <w:t>Bảo hiểm tai nạn lao động</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ACC36B8" w14:textId="77777777" w:rsidR="00391DCD" w:rsidRPr="00391DCD" w:rsidRDefault="00391DCD" w:rsidP="00391DCD">
            <w:pPr>
              <w:spacing w:before="60"/>
              <w:rPr>
                <w:sz w:val="26"/>
                <w:szCs w:val="26"/>
                <w:lang w:val="en-GB"/>
              </w:rPr>
            </w:pPr>
            <w:r w:rsidRPr="00391DCD">
              <w:rPr>
                <w:sz w:val="26"/>
                <w:szCs w:val="26"/>
                <w:lang w:val="en-GB"/>
              </w:rPr>
              <w:t>Toàn bộ nhân lực</w:t>
            </w:r>
          </w:p>
        </w:tc>
        <w:tc>
          <w:tcPr>
            <w:tcW w:w="2977" w:type="dxa"/>
            <w:tcBorders>
              <w:top w:val="single" w:sz="4" w:space="0" w:color="auto"/>
              <w:left w:val="single" w:sz="4" w:space="0" w:color="auto"/>
              <w:bottom w:val="single" w:sz="4" w:space="0" w:color="auto"/>
              <w:right w:val="single" w:sz="4" w:space="0" w:color="auto"/>
            </w:tcBorders>
            <w:vAlign w:val="center"/>
          </w:tcPr>
          <w:p w14:paraId="175C0D4F" w14:textId="77777777" w:rsidR="00391DCD" w:rsidRPr="00391DCD" w:rsidRDefault="00391DCD" w:rsidP="00391DCD">
            <w:pPr>
              <w:spacing w:before="60"/>
              <w:ind w:left="180" w:firstLine="387"/>
              <w:rPr>
                <w:i/>
                <w:iCs/>
                <w:sz w:val="26"/>
                <w:szCs w:val="26"/>
                <w:lang w:val="en-GB"/>
              </w:rPr>
            </w:pPr>
          </w:p>
        </w:tc>
      </w:tr>
      <w:tr w:rsidR="00391DCD" w:rsidRPr="00391DCD" w14:paraId="113F88BF" w14:textId="77777777">
        <w:tc>
          <w:tcPr>
            <w:tcW w:w="675" w:type="dxa"/>
            <w:tcBorders>
              <w:top w:val="single" w:sz="4" w:space="0" w:color="auto"/>
              <w:left w:val="single" w:sz="4" w:space="0" w:color="auto"/>
              <w:bottom w:val="single" w:sz="4" w:space="0" w:color="auto"/>
              <w:right w:val="single" w:sz="4" w:space="0" w:color="auto"/>
            </w:tcBorders>
            <w:vAlign w:val="center"/>
            <w:hideMark/>
          </w:tcPr>
          <w:p w14:paraId="182D9D74" w14:textId="77777777" w:rsidR="00391DCD" w:rsidRPr="00391DCD" w:rsidRDefault="00391DCD" w:rsidP="00391DCD">
            <w:pPr>
              <w:spacing w:before="60"/>
              <w:jc w:val="center"/>
              <w:rPr>
                <w:sz w:val="26"/>
                <w:szCs w:val="26"/>
                <w:lang w:val="en-GB"/>
              </w:rPr>
            </w:pPr>
            <w:r w:rsidRPr="00391DCD">
              <w:rPr>
                <w:sz w:val="26"/>
                <w:szCs w:val="26"/>
                <w:lang w:val="en-GB"/>
              </w:rPr>
              <w:t>3</w:t>
            </w:r>
          </w:p>
        </w:tc>
        <w:tc>
          <w:tcPr>
            <w:tcW w:w="3573" w:type="dxa"/>
            <w:tcBorders>
              <w:top w:val="single" w:sz="4" w:space="0" w:color="auto"/>
              <w:left w:val="single" w:sz="4" w:space="0" w:color="auto"/>
              <w:bottom w:val="single" w:sz="4" w:space="0" w:color="auto"/>
              <w:right w:val="single" w:sz="4" w:space="0" w:color="auto"/>
            </w:tcBorders>
            <w:hideMark/>
          </w:tcPr>
          <w:p w14:paraId="28FE201E" w14:textId="77777777" w:rsidR="00391DCD" w:rsidRPr="00391DCD" w:rsidRDefault="00391DCD" w:rsidP="00391DCD">
            <w:pPr>
              <w:spacing w:before="60"/>
              <w:rPr>
                <w:sz w:val="26"/>
                <w:szCs w:val="26"/>
                <w:lang w:val="en-GB"/>
              </w:rPr>
            </w:pPr>
            <w:r w:rsidRPr="00391DCD">
              <w:rPr>
                <w:sz w:val="26"/>
                <w:szCs w:val="26"/>
                <w:lang w:val="en-GB"/>
              </w:rPr>
              <w:t>Căn cước công dân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22E27C" w14:textId="77777777" w:rsidR="00391DCD" w:rsidRPr="00391DCD" w:rsidRDefault="00391DCD" w:rsidP="00391DCD">
            <w:pPr>
              <w:spacing w:before="60"/>
              <w:rPr>
                <w:sz w:val="26"/>
                <w:szCs w:val="26"/>
                <w:lang w:val="en-GB"/>
              </w:rPr>
            </w:pPr>
            <w:r w:rsidRPr="00391DCD">
              <w:rPr>
                <w:sz w:val="26"/>
                <w:szCs w:val="26"/>
                <w:lang w:val="en-GB"/>
              </w:rPr>
              <w:t>Toàn bộ nhân lực</w:t>
            </w:r>
          </w:p>
        </w:tc>
        <w:tc>
          <w:tcPr>
            <w:tcW w:w="2977" w:type="dxa"/>
            <w:tcBorders>
              <w:top w:val="single" w:sz="4" w:space="0" w:color="auto"/>
              <w:left w:val="single" w:sz="4" w:space="0" w:color="auto"/>
              <w:bottom w:val="single" w:sz="4" w:space="0" w:color="auto"/>
              <w:right w:val="single" w:sz="4" w:space="0" w:color="auto"/>
            </w:tcBorders>
            <w:vAlign w:val="center"/>
          </w:tcPr>
          <w:p w14:paraId="2D5782BE" w14:textId="77777777" w:rsidR="00391DCD" w:rsidRPr="00391DCD" w:rsidRDefault="00391DCD" w:rsidP="00391DCD">
            <w:pPr>
              <w:spacing w:before="60"/>
              <w:ind w:left="180" w:firstLine="387"/>
              <w:rPr>
                <w:i/>
                <w:iCs/>
                <w:sz w:val="26"/>
                <w:szCs w:val="26"/>
                <w:lang w:val="en-GB"/>
              </w:rPr>
            </w:pPr>
          </w:p>
        </w:tc>
      </w:tr>
      <w:tr w:rsidR="00391DCD" w:rsidRPr="00391DCD" w14:paraId="4DE149BF" w14:textId="77777777">
        <w:tc>
          <w:tcPr>
            <w:tcW w:w="675" w:type="dxa"/>
            <w:tcBorders>
              <w:top w:val="single" w:sz="4" w:space="0" w:color="auto"/>
              <w:left w:val="single" w:sz="4" w:space="0" w:color="auto"/>
              <w:bottom w:val="single" w:sz="4" w:space="0" w:color="auto"/>
              <w:right w:val="single" w:sz="4" w:space="0" w:color="auto"/>
            </w:tcBorders>
            <w:vAlign w:val="center"/>
            <w:hideMark/>
          </w:tcPr>
          <w:p w14:paraId="4D6DB312" w14:textId="77777777" w:rsidR="00391DCD" w:rsidRPr="00391DCD" w:rsidRDefault="00391DCD" w:rsidP="00391DCD">
            <w:pPr>
              <w:spacing w:before="60"/>
              <w:jc w:val="center"/>
              <w:rPr>
                <w:sz w:val="26"/>
                <w:szCs w:val="26"/>
                <w:lang w:val="en-GB"/>
              </w:rPr>
            </w:pPr>
            <w:r w:rsidRPr="00391DCD">
              <w:rPr>
                <w:sz w:val="26"/>
                <w:szCs w:val="26"/>
                <w:lang w:val="en-GB"/>
              </w:rPr>
              <w:t>4</w:t>
            </w:r>
          </w:p>
        </w:tc>
        <w:tc>
          <w:tcPr>
            <w:tcW w:w="3573" w:type="dxa"/>
            <w:tcBorders>
              <w:top w:val="single" w:sz="4" w:space="0" w:color="auto"/>
              <w:left w:val="single" w:sz="4" w:space="0" w:color="auto"/>
              <w:bottom w:val="single" w:sz="4" w:space="0" w:color="auto"/>
              <w:right w:val="single" w:sz="4" w:space="0" w:color="auto"/>
            </w:tcBorders>
            <w:hideMark/>
          </w:tcPr>
          <w:p w14:paraId="047B8F69" w14:textId="77777777" w:rsidR="00391DCD" w:rsidRPr="00391DCD" w:rsidRDefault="00391DCD" w:rsidP="00391DCD">
            <w:pPr>
              <w:spacing w:before="60"/>
              <w:rPr>
                <w:sz w:val="26"/>
                <w:szCs w:val="26"/>
                <w:lang w:val="en-GB"/>
              </w:rPr>
            </w:pPr>
            <w:r w:rsidRPr="00391DCD">
              <w:rPr>
                <w:sz w:val="26"/>
                <w:szCs w:val="26"/>
                <w:lang w:val="en-GB"/>
              </w:rPr>
              <w:t>Thẻ An toàn lao động</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33968C4" w14:textId="77777777" w:rsidR="00391DCD" w:rsidRPr="00391DCD" w:rsidRDefault="00391DCD" w:rsidP="00391DCD">
            <w:pPr>
              <w:spacing w:before="60"/>
              <w:rPr>
                <w:sz w:val="26"/>
                <w:szCs w:val="26"/>
                <w:lang w:val="en-GB"/>
              </w:rPr>
            </w:pPr>
            <w:r w:rsidRPr="00391DCD">
              <w:rPr>
                <w:sz w:val="26"/>
                <w:szCs w:val="26"/>
                <w:lang w:val="en-GB"/>
              </w:rPr>
              <w:t>Toàn bộ nhân lực</w:t>
            </w:r>
          </w:p>
        </w:tc>
        <w:tc>
          <w:tcPr>
            <w:tcW w:w="2977" w:type="dxa"/>
            <w:tcBorders>
              <w:top w:val="single" w:sz="4" w:space="0" w:color="auto"/>
              <w:left w:val="single" w:sz="4" w:space="0" w:color="auto"/>
              <w:bottom w:val="single" w:sz="4" w:space="0" w:color="auto"/>
              <w:right w:val="single" w:sz="4" w:space="0" w:color="auto"/>
            </w:tcBorders>
            <w:vAlign w:val="center"/>
          </w:tcPr>
          <w:p w14:paraId="1C74F4D5" w14:textId="77777777" w:rsidR="00391DCD" w:rsidRPr="00391DCD" w:rsidRDefault="00391DCD" w:rsidP="00391DCD">
            <w:pPr>
              <w:spacing w:before="60"/>
              <w:ind w:left="180" w:firstLine="387"/>
              <w:rPr>
                <w:i/>
                <w:iCs/>
                <w:sz w:val="26"/>
                <w:szCs w:val="26"/>
                <w:lang w:val="en-GB"/>
              </w:rPr>
            </w:pPr>
          </w:p>
        </w:tc>
      </w:tr>
      <w:tr w:rsidR="00391DCD" w:rsidRPr="00391DCD" w14:paraId="7499B924" w14:textId="77777777">
        <w:tc>
          <w:tcPr>
            <w:tcW w:w="675" w:type="dxa"/>
            <w:tcBorders>
              <w:top w:val="single" w:sz="4" w:space="0" w:color="auto"/>
              <w:left w:val="single" w:sz="4" w:space="0" w:color="auto"/>
              <w:bottom w:val="single" w:sz="4" w:space="0" w:color="auto"/>
              <w:right w:val="single" w:sz="4" w:space="0" w:color="auto"/>
            </w:tcBorders>
            <w:vAlign w:val="center"/>
            <w:hideMark/>
          </w:tcPr>
          <w:p w14:paraId="56D71155" w14:textId="77777777" w:rsidR="00391DCD" w:rsidRPr="00391DCD" w:rsidRDefault="00391DCD" w:rsidP="00391DCD">
            <w:pPr>
              <w:spacing w:before="60"/>
              <w:jc w:val="center"/>
              <w:rPr>
                <w:sz w:val="26"/>
                <w:szCs w:val="26"/>
                <w:lang w:val="en-GB"/>
              </w:rPr>
            </w:pPr>
            <w:r w:rsidRPr="00391DCD">
              <w:rPr>
                <w:sz w:val="26"/>
                <w:szCs w:val="26"/>
                <w:lang w:val="en-GB"/>
              </w:rPr>
              <w:lastRenderedPageBreak/>
              <w:t>5</w:t>
            </w:r>
          </w:p>
        </w:tc>
        <w:tc>
          <w:tcPr>
            <w:tcW w:w="3573" w:type="dxa"/>
            <w:tcBorders>
              <w:top w:val="single" w:sz="4" w:space="0" w:color="auto"/>
              <w:left w:val="single" w:sz="4" w:space="0" w:color="auto"/>
              <w:bottom w:val="single" w:sz="4" w:space="0" w:color="auto"/>
              <w:right w:val="single" w:sz="4" w:space="0" w:color="auto"/>
            </w:tcBorders>
            <w:vAlign w:val="center"/>
            <w:hideMark/>
          </w:tcPr>
          <w:p w14:paraId="13C0C7C4" w14:textId="0529F778" w:rsidR="00391DCD" w:rsidRPr="00391DCD" w:rsidRDefault="00391DCD" w:rsidP="00391DCD">
            <w:pPr>
              <w:spacing w:before="60"/>
              <w:rPr>
                <w:sz w:val="26"/>
                <w:szCs w:val="26"/>
                <w:lang w:val="en-GB"/>
              </w:rPr>
            </w:pPr>
            <w:r>
              <w:rPr>
                <w:sz w:val="26"/>
                <w:szCs w:val="26"/>
                <w:lang w:val="en-GB"/>
              </w:rPr>
              <w:t>G</w:t>
            </w:r>
            <w:r w:rsidRPr="00391DCD">
              <w:rPr>
                <w:sz w:val="26"/>
                <w:szCs w:val="26"/>
                <w:lang w:val="en-GB"/>
              </w:rPr>
              <w:t>iấy chứng nhận huấn luyện ATVSLĐ nhóm 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BC7488" w14:textId="77777777" w:rsidR="00391DCD" w:rsidRPr="00391DCD" w:rsidRDefault="00391DCD" w:rsidP="00391DCD">
            <w:pPr>
              <w:spacing w:before="60"/>
              <w:rPr>
                <w:sz w:val="26"/>
                <w:szCs w:val="26"/>
                <w:lang w:val="en-GB"/>
              </w:rPr>
            </w:pPr>
            <w:r w:rsidRPr="00391DCD">
              <w:rPr>
                <w:sz w:val="26"/>
                <w:szCs w:val="26"/>
                <w:lang w:val="en-GB"/>
              </w:rPr>
              <w:t>Giám sát an toàn</w:t>
            </w:r>
          </w:p>
        </w:tc>
        <w:tc>
          <w:tcPr>
            <w:tcW w:w="2977" w:type="dxa"/>
            <w:tcBorders>
              <w:top w:val="single" w:sz="4" w:space="0" w:color="auto"/>
              <w:left w:val="single" w:sz="4" w:space="0" w:color="auto"/>
              <w:bottom w:val="single" w:sz="4" w:space="0" w:color="auto"/>
              <w:right w:val="single" w:sz="4" w:space="0" w:color="auto"/>
            </w:tcBorders>
            <w:vAlign w:val="center"/>
          </w:tcPr>
          <w:p w14:paraId="09CF6671" w14:textId="77777777" w:rsidR="00391DCD" w:rsidRPr="00391DCD" w:rsidRDefault="00391DCD" w:rsidP="00391DCD">
            <w:pPr>
              <w:spacing w:before="60"/>
              <w:ind w:left="180" w:firstLine="387"/>
              <w:rPr>
                <w:i/>
                <w:iCs/>
                <w:sz w:val="26"/>
                <w:szCs w:val="26"/>
                <w:lang w:val="en-GB"/>
              </w:rPr>
            </w:pPr>
          </w:p>
        </w:tc>
      </w:tr>
      <w:tr w:rsidR="00391DCD" w:rsidRPr="00391DCD" w14:paraId="7945E480" w14:textId="77777777">
        <w:tc>
          <w:tcPr>
            <w:tcW w:w="675" w:type="dxa"/>
            <w:tcBorders>
              <w:top w:val="single" w:sz="4" w:space="0" w:color="auto"/>
              <w:left w:val="single" w:sz="4" w:space="0" w:color="auto"/>
              <w:bottom w:val="single" w:sz="4" w:space="0" w:color="auto"/>
              <w:right w:val="single" w:sz="4" w:space="0" w:color="auto"/>
            </w:tcBorders>
            <w:vAlign w:val="center"/>
            <w:hideMark/>
          </w:tcPr>
          <w:p w14:paraId="48608DD8" w14:textId="77777777" w:rsidR="00391DCD" w:rsidRPr="00391DCD" w:rsidRDefault="00391DCD" w:rsidP="00391DCD">
            <w:pPr>
              <w:spacing w:before="60"/>
              <w:jc w:val="center"/>
              <w:rPr>
                <w:sz w:val="26"/>
                <w:szCs w:val="26"/>
                <w:lang w:val="en-GB"/>
              </w:rPr>
            </w:pPr>
            <w:r w:rsidRPr="00391DCD">
              <w:rPr>
                <w:sz w:val="26"/>
                <w:szCs w:val="26"/>
                <w:lang w:val="en-GB"/>
              </w:rPr>
              <w:t>6</w:t>
            </w:r>
          </w:p>
        </w:tc>
        <w:tc>
          <w:tcPr>
            <w:tcW w:w="3573" w:type="dxa"/>
            <w:tcBorders>
              <w:top w:val="single" w:sz="4" w:space="0" w:color="auto"/>
              <w:left w:val="single" w:sz="4" w:space="0" w:color="auto"/>
              <w:bottom w:val="single" w:sz="4" w:space="0" w:color="auto"/>
              <w:right w:val="single" w:sz="4" w:space="0" w:color="auto"/>
            </w:tcBorders>
            <w:vAlign w:val="center"/>
            <w:hideMark/>
          </w:tcPr>
          <w:p w14:paraId="3B2E635F" w14:textId="77777777" w:rsidR="00391DCD" w:rsidRPr="00391DCD" w:rsidRDefault="00391DCD" w:rsidP="00391DCD">
            <w:pPr>
              <w:spacing w:before="60"/>
              <w:rPr>
                <w:sz w:val="26"/>
                <w:szCs w:val="26"/>
                <w:lang w:val="en-GB"/>
              </w:rPr>
            </w:pPr>
            <w:r w:rsidRPr="00391DCD">
              <w:rPr>
                <w:sz w:val="26"/>
                <w:szCs w:val="26"/>
                <w:lang w:val="en-GB"/>
              </w:rPr>
              <w:t>Thẻ An toàn điện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DA70D6C" w14:textId="77777777" w:rsidR="00391DCD" w:rsidRPr="00391DCD" w:rsidRDefault="00391DCD" w:rsidP="00391DCD">
            <w:pPr>
              <w:spacing w:before="60"/>
              <w:rPr>
                <w:sz w:val="26"/>
                <w:szCs w:val="26"/>
                <w:lang w:val="en-GB"/>
              </w:rPr>
            </w:pPr>
            <w:r w:rsidRPr="00391DCD">
              <w:rPr>
                <w:sz w:val="26"/>
                <w:szCs w:val="26"/>
                <w:lang w:val="en-GB"/>
              </w:rPr>
              <w:t>Nhân lực làm công việc về điện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CBAE73E" w14:textId="77777777" w:rsidR="00391DCD" w:rsidRPr="00391DCD" w:rsidRDefault="00391DCD" w:rsidP="00391DCD">
            <w:pPr>
              <w:spacing w:before="60"/>
              <w:rPr>
                <w:i/>
                <w:iCs/>
                <w:sz w:val="26"/>
                <w:szCs w:val="26"/>
                <w:lang w:val="en-GB"/>
              </w:rPr>
            </w:pPr>
            <w:r w:rsidRPr="00391DCD">
              <w:rPr>
                <w:i/>
                <w:iCs/>
                <w:sz w:val="26"/>
                <w:szCs w:val="26"/>
                <w:lang w:val="en-GB"/>
              </w:rPr>
              <w:t>Chỉ yêu cầu đối với nhân lực nhà thầu làm công việc sửa chữa, bảo dưỡng, thí nghiệm, kiểm định thiết bị điện như: động cơ điện, cáp điện, máy cắt điện, máy biến áp, dao cách ly, biến dòng…</w:t>
            </w:r>
          </w:p>
        </w:tc>
      </w:tr>
      <w:tr w:rsidR="00391DCD" w:rsidRPr="00391DCD" w14:paraId="66D19C06" w14:textId="77777777">
        <w:tc>
          <w:tcPr>
            <w:tcW w:w="675" w:type="dxa"/>
            <w:tcBorders>
              <w:top w:val="single" w:sz="4" w:space="0" w:color="auto"/>
              <w:left w:val="single" w:sz="4" w:space="0" w:color="auto"/>
              <w:bottom w:val="single" w:sz="4" w:space="0" w:color="auto"/>
              <w:right w:val="single" w:sz="4" w:space="0" w:color="auto"/>
            </w:tcBorders>
            <w:vAlign w:val="center"/>
            <w:hideMark/>
          </w:tcPr>
          <w:p w14:paraId="095BFE6F" w14:textId="77777777" w:rsidR="00391DCD" w:rsidRPr="00391DCD" w:rsidRDefault="00391DCD" w:rsidP="00391DCD">
            <w:pPr>
              <w:spacing w:before="60"/>
              <w:jc w:val="center"/>
              <w:rPr>
                <w:sz w:val="26"/>
                <w:szCs w:val="26"/>
                <w:lang w:val="en-GB"/>
              </w:rPr>
            </w:pPr>
            <w:r w:rsidRPr="00391DCD">
              <w:rPr>
                <w:sz w:val="26"/>
                <w:szCs w:val="26"/>
                <w:lang w:val="en-GB"/>
              </w:rPr>
              <w:t>7</w:t>
            </w:r>
          </w:p>
        </w:tc>
        <w:tc>
          <w:tcPr>
            <w:tcW w:w="3573" w:type="dxa"/>
            <w:tcBorders>
              <w:top w:val="single" w:sz="4" w:space="0" w:color="auto"/>
              <w:left w:val="single" w:sz="4" w:space="0" w:color="auto"/>
              <w:bottom w:val="single" w:sz="4" w:space="0" w:color="auto"/>
              <w:right w:val="single" w:sz="4" w:space="0" w:color="auto"/>
            </w:tcBorders>
            <w:hideMark/>
          </w:tcPr>
          <w:p w14:paraId="293CAC96" w14:textId="77777777" w:rsidR="00391DCD" w:rsidRPr="00391DCD" w:rsidRDefault="00391DCD" w:rsidP="00391DCD">
            <w:pPr>
              <w:spacing w:before="60"/>
              <w:rPr>
                <w:sz w:val="26"/>
                <w:szCs w:val="26"/>
                <w:lang w:val="en-GB"/>
              </w:rPr>
            </w:pPr>
            <w:r w:rsidRPr="00391DCD">
              <w:rPr>
                <w:sz w:val="26"/>
                <w:szCs w:val="26"/>
                <w:lang w:val="en-GB"/>
              </w:rPr>
              <w:t xml:space="preserve">Chứng chỉ hoặc Chứng nhận hoặc Bằng nghề vận hành thiết bị nâng (xe nâng hàng, xe nâng người, cầu trục, cổng trục, cần </w:t>
            </w:r>
            <w:proofErr w:type="gramStart"/>
            <w:r w:rsidRPr="00391DCD">
              <w:rPr>
                <w:sz w:val="26"/>
                <w:szCs w:val="26"/>
                <w:lang w:val="en-GB"/>
              </w:rPr>
              <w:t>cẩu..</w:t>
            </w:r>
            <w:proofErr w:type="gramEnd"/>
            <w:r w:rsidRPr="00391DCD">
              <w:rPr>
                <w:sz w:val="26"/>
                <w:szCs w:val="26"/>
                <w:lang w:val="en-GB"/>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B5BC2E" w14:textId="77777777" w:rsidR="00391DCD" w:rsidRPr="00391DCD" w:rsidRDefault="00391DCD" w:rsidP="00391DCD">
            <w:pPr>
              <w:spacing w:before="60"/>
              <w:rPr>
                <w:sz w:val="26"/>
                <w:szCs w:val="26"/>
                <w:lang w:val="en-GB"/>
              </w:rPr>
            </w:pPr>
            <w:r w:rsidRPr="00391DCD">
              <w:rPr>
                <w:sz w:val="26"/>
                <w:szCs w:val="26"/>
                <w:lang w:val="en-GB"/>
              </w:rPr>
              <w:t>Người vận hành thiết bị nâng</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200E157" w14:textId="77777777" w:rsidR="00391DCD" w:rsidRPr="00391DCD" w:rsidRDefault="00391DCD" w:rsidP="00391DCD">
            <w:pPr>
              <w:spacing w:before="60"/>
              <w:rPr>
                <w:sz w:val="26"/>
                <w:szCs w:val="26"/>
                <w:lang w:val="en-GB"/>
              </w:rPr>
            </w:pPr>
            <w:r w:rsidRPr="00391DCD">
              <w:rPr>
                <w:sz w:val="26"/>
                <w:szCs w:val="26"/>
                <w:lang w:val="en-GB"/>
              </w:rPr>
              <w:t>Nếu sử dụng thiết bị nâng</w:t>
            </w:r>
          </w:p>
        </w:tc>
      </w:tr>
      <w:tr w:rsidR="00391DCD" w:rsidRPr="00391DCD" w14:paraId="4F2BCB10" w14:textId="77777777">
        <w:tc>
          <w:tcPr>
            <w:tcW w:w="675" w:type="dxa"/>
            <w:tcBorders>
              <w:top w:val="single" w:sz="4" w:space="0" w:color="auto"/>
              <w:left w:val="single" w:sz="4" w:space="0" w:color="auto"/>
              <w:bottom w:val="single" w:sz="4" w:space="0" w:color="auto"/>
              <w:right w:val="single" w:sz="4" w:space="0" w:color="auto"/>
            </w:tcBorders>
            <w:vAlign w:val="center"/>
            <w:hideMark/>
          </w:tcPr>
          <w:p w14:paraId="125B6EB8" w14:textId="77777777" w:rsidR="00391DCD" w:rsidRPr="00391DCD" w:rsidRDefault="00391DCD" w:rsidP="00391DCD">
            <w:pPr>
              <w:spacing w:before="60"/>
              <w:jc w:val="center"/>
              <w:rPr>
                <w:sz w:val="26"/>
                <w:szCs w:val="26"/>
                <w:lang w:val="en-GB"/>
              </w:rPr>
            </w:pPr>
            <w:r w:rsidRPr="00391DCD">
              <w:rPr>
                <w:sz w:val="26"/>
                <w:szCs w:val="26"/>
                <w:lang w:val="en-GB"/>
              </w:rPr>
              <w:t>8</w:t>
            </w:r>
          </w:p>
        </w:tc>
        <w:tc>
          <w:tcPr>
            <w:tcW w:w="3573" w:type="dxa"/>
            <w:tcBorders>
              <w:top w:val="single" w:sz="4" w:space="0" w:color="auto"/>
              <w:left w:val="single" w:sz="4" w:space="0" w:color="auto"/>
              <w:bottom w:val="single" w:sz="4" w:space="0" w:color="auto"/>
              <w:right w:val="single" w:sz="4" w:space="0" w:color="auto"/>
            </w:tcBorders>
            <w:hideMark/>
          </w:tcPr>
          <w:p w14:paraId="58B348D5" w14:textId="77777777" w:rsidR="00391DCD" w:rsidRPr="00391DCD" w:rsidRDefault="00391DCD" w:rsidP="00391DCD">
            <w:pPr>
              <w:spacing w:before="60"/>
              <w:rPr>
                <w:sz w:val="26"/>
                <w:szCs w:val="26"/>
                <w:lang w:val="en-GB"/>
              </w:rPr>
            </w:pPr>
            <w:r w:rsidRPr="00391DCD">
              <w:rPr>
                <w:sz w:val="26"/>
                <w:szCs w:val="26"/>
                <w:lang w:val="en-GB"/>
              </w:rPr>
              <w:t>Chứng chỉ hoặc Chứng nhận hoặc Bằng nghề lắp dựng giàn giáo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0FDF1DC" w14:textId="77777777" w:rsidR="00391DCD" w:rsidRPr="00391DCD" w:rsidRDefault="00391DCD" w:rsidP="00391DCD">
            <w:pPr>
              <w:spacing w:before="60"/>
              <w:rPr>
                <w:sz w:val="26"/>
                <w:szCs w:val="26"/>
                <w:lang w:val="en-GB"/>
              </w:rPr>
            </w:pPr>
            <w:r w:rsidRPr="00391DCD">
              <w:rPr>
                <w:sz w:val="26"/>
                <w:szCs w:val="26"/>
                <w:lang w:val="en-GB"/>
              </w:rPr>
              <w:t>Thợ lắp dựng giàn giáo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93486FF" w14:textId="77777777" w:rsidR="00391DCD" w:rsidRPr="00391DCD" w:rsidRDefault="00391DCD" w:rsidP="00391DCD">
            <w:pPr>
              <w:spacing w:before="60"/>
              <w:rPr>
                <w:i/>
                <w:iCs/>
                <w:sz w:val="26"/>
                <w:szCs w:val="26"/>
                <w:lang w:val="en-GB"/>
              </w:rPr>
            </w:pPr>
            <w:r w:rsidRPr="00391DCD">
              <w:rPr>
                <w:sz w:val="26"/>
                <w:szCs w:val="26"/>
                <w:lang w:val="en-GB"/>
              </w:rPr>
              <w:t>Nếu sử dụng giàn giáo</w:t>
            </w:r>
          </w:p>
        </w:tc>
      </w:tr>
      <w:tr w:rsidR="00391DCD" w:rsidRPr="00391DCD" w14:paraId="3CC4CC4F" w14:textId="77777777">
        <w:trPr>
          <w:trHeight w:val="463"/>
        </w:trPr>
        <w:tc>
          <w:tcPr>
            <w:tcW w:w="675" w:type="dxa"/>
            <w:tcBorders>
              <w:top w:val="single" w:sz="4" w:space="0" w:color="auto"/>
              <w:left w:val="single" w:sz="4" w:space="0" w:color="auto"/>
              <w:bottom w:val="single" w:sz="4" w:space="0" w:color="auto"/>
              <w:right w:val="single" w:sz="4" w:space="0" w:color="auto"/>
            </w:tcBorders>
            <w:vAlign w:val="center"/>
            <w:hideMark/>
          </w:tcPr>
          <w:p w14:paraId="5E1A0A44" w14:textId="77777777" w:rsidR="00391DCD" w:rsidRPr="00391DCD" w:rsidRDefault="00391DCD" w:rsidP="00391DCD">
            <w:pPr>
              <w:spacing w:before="60"/>
              <w:jc w:val="center"/>
              <w:rPr>
                <w:b/>
                <w:bCs/>
                <w:sz w:val="26"/>
                <w:szCs w:val="26"/>
                <w:lang w:val="en-GB"/>
              </w:rPr>
            </w:pPr>
            <w:r w:rsidRPr="00391DCD">
              <w:rPr>
                <w:b/>
                <w:bCs/>
                <w:sz w:val="26"/>
                <w:szCs w:val="26"/>
                <w:lang w:val="en-GB"/>
              </w:rPr>
              <w:t>II</w:t>
            </w:r>
          </w:p>
        </w:tc>
        <w:tc>
          <w:tcPr>
            <w:tcW w:w="3573" w:type="dxa"/>
            <w:tcBorders>
              <w:top w:val="single" w:sz="4" w:space="0" w:color="auto"/>
              <w:left w:val="single" w:sz="4" w:space="0" w:color="auto"/>
              <w:bottom w:val="single" w:sz="4" w:space="0" w:color="auto"/>
              <w:right w:val="single" w:sz="4" w:space="0" w:color="auto"/>
            </w:tcBorders>
            <w:vAlign w:val="center"/>
            <w:hideMark/>
          </w:tcPr>
          <w:p w14:paraId="2808AA4C" w14:textId="77777777" w:rsidR="00391DCD" w:rsidRPr="00391DCD" w:rsidRDefault="00391DCD" w:rsidP="00391DCD">
            <w:pPr>
              <w:spacing w:before="60"/>
              <w:rPr>
                <w:b/>
                <w:bCs/>
                <w:sz w:val="26"/>
                <w:szCs w:val="26"/>
                <w:lang w:val="en-GB"/>
              </w:rPr>
            </w:pPr>
            <w:r w:rsidRPr="00391DCD">
              <w:rPr>
                <w:b/>
                <w:bCs/>
                <w:sz w:val="26"/>
                <w:szCs w:val="26"/>
                <w:lang w:val="en-GB"/>
              </w:rPr>
              <w:t>Đối với thiết bị thi công</w:t>
            </w:r>
          </w:p>
        </w:tc>
        <w:tc>
          <w:tcPr>
            <w:tcW w:w="1984" w:type="dxa"/>
            <w:tcBorders>
              <w:top w:val="single" w:sz="4" w:space="0" w:color="auto"/>
              <w:left w:val="single" w:sz="4" w:space="0" w:color="auto"/>
              <w:bottom w:val="single" w:sz="4" w:space="0" w:color="auto"/>
              <w:right w:val="single" w:sz="4" w:space="0" w:color="auto"/>
            </w:tcBorders>
            <w:vAlign w:val="center"/>
          </w:tcPr>
          <w:p w14:paraId="6F79E60C" w14:textId="77777777" w:rsidR="00391DCD" w:rsidRPr="00391DCD" w:rsidRDefault="00391DCD" w:rsidP="00391DCD">
            <w:pPr>
              <w:spacing w:before="60"/>
              <w:ind w:left="180" w:firstLine="387"/>
              <w:rPr>
                <w:sz w:val="26"/>
                <w:szCs w:val="26"/>
                <w:lang w:val="en-GB"/>
              </w:rPr>
            </w:pPr>
          </w:p>
        </w:tc>
        <w:tc>
          <w:tcPr>
            <w:tcW w:w="2977" w:type="dxa"/>
            <w:tcBorders>
              <w:top w:val="single" w:sz="4" w:space="0" w:color="auto"/>
              <w:left w:val="single" w:sz="4" w:space="0" w:color="auto"/>
              <w:bottom w:val="single" w:sz="4" w:space="0" w:color="auto"/>
              <w:right w:val="single" w:sz="4" w:space="0" w:color="auto"/>
            </w:tcBorders>
            <w:vAlign w:val="center"/>
          </w:tcPr>
          <w:p w14:paraId="327B3C4B" w14:textId="77777777" w:rsidR="00391DCD" w:rsidRPr="00391DCD" w:rsidRDefault="00391DCD" w:rsidP="00391DCD">
            <w:pPr>
              <w:spacing w:before="60"/>
              <w:ind w:left="180" w:firstLine="387"/>
              <w:rPr>
                <w:sz w:val="26"/>
                <w:szCs w:val="26"/>
                <w:lang w:val="en-GB"/>
              </w:rPr>
            </w:pPr>
          </w:p>
        </w:tc>
      </w:tr>
      <w:tr w:rsidR="00391DCD" w:rsidRPr="00391DCD" w14:paraId="2BEAE4D1" w14:textId="77777777">
        <w:tc>
          <w:tcPr>
            <w:tcW w:w="675" w:type="dxa"/>
            <w:tcBorders>
              <w:top w:val="single" w:sz="4" w:space="0" w:color="auto"/>
              <w:left w:val="single" w:sz="4" w:space="0" w:color="auto"/>
              <w:bottom w:val="single" w:sz="4" w:space="0" w:color="auto"/>
              <w:right w:val="single" w:sz="4" w:space="0" w:color="auto"/>
            </w:tcBorders>
            <w:vAlign w:val="center"/>
            <w:hideMark/>
          </w:tcPr>
          <w:p w14:paraId="64DEBBFA" w14:textId="77777777" w:rsidR="00391DCD" w:rsidRPr="00391DCD" w:rsidRDefault="00391DCD" w:rsidP="00391DCD">
            <w:pPr>
              <w:spacing w:before="60"/>
              <w:jc w:val="center"/>
              <w:rPr>
                <w:sz w:val="26"/>
                <w:szCs w:val="26"/>
                <w:lang w:val="en-GB"/>
              </w:rPr>
            </w:pPr>
            <w:r w:rsidRPr="00391DCD">
              <w:rPr>
                <w:sz w:val="26"/>
                <w:szCs w:val="26"/>
                <w:lang w:val="en-GB"/>
              </w:rPr>
              <w:t>1</w:t>
            </w:r>
          </w:p>
        </w:tc>
        <w:tc>
          <w:tcPr>
            <w:tcW w:w="3573" w:type="dxa"/>
            <w:tcBorders>
              <w:top w:val="single" w:sz="4" w:space="0" w:color="auto"/>
              <w:left w:val="single" w:sz="4" w:space="0" w:color="auto"/>
              <w:bottom w:val="single" w:sz="4" w:space="0" w:color="auto"/>
              <w:right w:val="single" w:sz="4" w:space="0" w:color="auto"/>
            </w:tcBorders>
            <w:vAlign w:val="center"/>
            <w:hideMark/>
          </w:tcPr>
          <w:p w14:paraId="4FDE5863" w14:textId="77777777" w:rsidR="00391DCD" w:rsidRPr="00391DCD" w:rsidRDefault="00391DCD" w:rsidP="00391DCD">
            <w:pPr>
              <w:spacing w:before="60"/>
              <w:rPr>
                <w:sz w:val="26"/>
                <w:szCs w:val="26"/>
                <w:lang w:val="en-GB"/>
              </w:rPr>
            </w:pPr>
            <w:r w:rsidRPr="00391DCD">
              <w:rPr>
                <w:sz w:val="26"/>
                <w:szCs w:val="26"/>
                <w:lang w:val="en-GB"/>
              </w:rPr>
              <w:t>Hồ sơ kiểm định còn thời hạn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FF19D64" w14:textId="77777777" w:rsidR="00391DCD" w:rsidRPr="00391DCD" w:rsidRDefault="00391DCD" w:rsidP="00391DCD">
            <w:pPr>
              <w:spacing w:before="60"/>
              <w:rPr>
                <w:sz w:val="26"/>
                <w:szCs w:val="26"/>
                <w:lang w:val="en-GB"/>
              </w:rPr>
            </w:pPr>
            <w:r w:rsidRPr="00391DCD">
              <w:rPr>
                <w:sz w:val="26"/>
                <w:szCs w:val="26"/>
                <w:lang w:val="en-GB"/>
              </w:rPr>
              <w:t>Thiết bị nâng: Xe nâng hàng, xe nâng người, cần cẩu…</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32FCD7D" w14:textId="77777777" w:rsidR="00391DCD" w:rsidRPr="00391DCD" w:rsidRDefault="00391DCD" w:rsidP="00391DCD">
            <w:pPr>
              <w:spacing w:before="60"/>
              <w:rPr>
                <w:sz w:val="26"/>
                <w:szCs w:val="26"/>
                <w:lang w:val="en-GB"/>
              </w:rPr>
            </w:pPr>
            <w:r w:rsidRPr="00391DCD">
              <w:rPr>
                <w:sz w:val="26"/>
                <w:szCs w:val="26"/>
                <w:lang w:val="en-GB"/>
              </w:rPr>
              <w:t>Nếu sử dụng thiết bị nâng</w:t>
            </w:r>
          </w:p>
        </w:tc>
      </w:tr>
      <w:tr w:rsidR="00391DCD" w:rsidRPr="00391DCD" w14:paraId="2F089F25" w14:textId="77777777">
        <w:tc>
          <w:tcPr>
            <w:tcW w:w="675" w:type="dxa"/>
            <w:tcBorders>
              <w:top w:val="single" w:sz="4" w:space="0" w:color="auto"/>
              <w:left w:val="single" w:sz="4" w:space="0" w:color="auto"/>
              <w:bottom w:val="single" w:sz="4" w:space="0" w:color="auto"/>
              <w:right w:val="single" w:sz="4" w:space="0" w:color="auto"/>
            </w:tcBorders>
            <w:vAlign w:val="center"/>
            <w:hideMark/>
          </w:tcPr>
          <w:p w14:paraId="6D58E670" w14:textId="77777777" w:rsidR="00391DCD" w:rsidRPr="00391DCD" w:rsidRDefault="00391DCD" w:rsidP="00391DCD">
            <w:pPr>
              <w:spacing w:before="60"/>
              <w:jc w:val="center"/>
              <w:rPr>
                <w:sz w:val="26"/>
                <w:szCs w:val="26"/>
                <w:lang w:val="en-GB"/>
              </w:rPr>
            </w:pPr>
            <w:r w:rsidRPr="00391DCD">
              <w:rPr>
                <w:sz w:val="26"/>
                <w:szCs w:val="26"/>
                <w:lang w:val="en-GB"/>
              </w:rPr>
              <w:t>2</w:t>
            </w:r>
          </w:p>
        </w:tc>
        <w:tc>
          <w:tcPr>
            <w:tcW w:w="3573" w:type="dxa"/>
            <w:tcBorders>
              <w:top w:val="single" w:sz="4" w:space="0" w:color="auto"/>
              <w:left w:val="single" w:sz="4" w:space="0" w:color="auto"/>
              <w:bottom w:val="single" w:sz="4" w:space="0" w:color="auto"/>
              <w:right w:val="single" w:sz="4" w:space="0" w:color="auto"/>
            </w:tcBorders>
            <w:vAlign w:val="center"/>
            <w:hideMark/>
          </w:tcPr>
          <w:p w14:paraId="068D3F97" w14:textId="77777777" w:rsidR="00391DCD" w:rsidRPr="00391DCD" w:rsidRDefault="00391DCD" w:rsidP="00391DCD">
            <w:pPr>
              <w:spacing w:before="60"/>
              <w:rPr>
                <w:sz w:val="26"/>
                <w:szCs w:val="26"/>
                <w:lang w:val="en-GB"/>
              </w:rPr>
            </w:pPr>
            <w:r w:rsidRPr="00391DCD">
              <w:rPr>
                <w:sz w:val="26"/>
                <w:szCs w:val="26"/>
                <w:lang w:val="en-GB"/>
              </w:rPr>
              <w:t>Hồ sơ kiểm định hoặc Hồ sơ thử nghiệm còn thời hạn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CD42B8" w14:textId="77777777" w:rsidR="00391DCD" w:rsidRPr="00391DCD" w:rsidRDefault="00391DCD" w:rsidP="00391DCD">
            <w:pPr>
              <w:spacing w:before="60"/>
              <w:rPr>
                <w:sz w:val="26"/>
                <w:szCs w:val="26"/>
                <w:lang w:val="en-GB"/>
              </w:rPr>
            </w:pPr>
            <w:r w:rsidRPr="00391DCD">
              <w:rPr>
                <w:sz w:val="26"/>
                <w:szCs w:val="26"/>
                <w:lang w:val="en-GB"/>
              </w:rPr>
              <w:t xml:space="preserve">Công cụ sử dụng để nâng, hạ tải: Cáp vải, cáp thép, má ní, </w:t>
            </w:r>
            <w:proofErr w:type="gramStart"/>
            <w:r w:rsidRPr="00391DCD">
              <w:rPr>
                <w:sz w:val="26"/>
                <w:szCs w:val="26"/>
                <w:lang w:val="en-GB"/>
              </w:rPr>
              <w:t>xích..</w:t>
            </w:r>
            <w:proofErr w:type="gramEnd"/>
          </w:p>
        </w:tc>
        <w:tc>
          <w:tcPr>
            <w:tcW w:w="2977" w:type="dxa"/>
            <w:tcBorders>
              <w:top w:val="single" w:sz="4" w:space="0" w:color="auto"/>
              <w:left w:val="single" w:sz="4" w:space="0" w:color="auto"/>
              <w:bottom w:val="single" w:sz="4" w:space="0" w:color="auto"/>
              <w:right w:val="single" w:sz="4" w:space="0" w:color="auto"/>
            </w:tcBorders>
            <w:vAlign w:val="center"/>
            <w:hideMark/>
          </w:tcPr>
          <w:p w14:paraId="248575E5" w14:textId="77777777" w:rsidR="00391DCD" w:rsidRPr="00391DCD" w:rsidRDefault="00391DCD" w:rsidP="00391DCD">
            <w:pPr>
              <w:spacing w:before="60"/>
              <w:rPr>
                <w:sz w:val="26"/>
                <w:szCs w:val="26"/>
                <w:lang w:val="en-GB"/>
              </w:rPr>
            </w:pPr>
            <w:r w:rsidRPr="00391DCD">
              <w:rPr>
                <w:sz w:val="26"/>
                <w:szCs w:val="26"/>
                <w:lang w:val="en-GB"/>
              </w:rPr>
              <w:t>Nếu sử dụng công cụ để nâng hạ</w:t>
            </w:r>
          </w:p>
        </w:tc>
      </w:tr>
      <w:tr w:rsidR="00391DCD" w:rsidRPr="00391DCD" w14:paraId="05BA8E66" w14:textId="77777777">
        <w:tc>
          <w:tcPr>
            <w:tcW w:w="675" w:type="dxa"/>
            <w:tcBorders>
              <w:top w:val="single" w:sz="4" w:space="0" w:color="auto"/>
              <w:left w:val="single" w:sz="4" w:space="0" w:color="auto"/>
              <w:bottom w:val="single" w:sz="4" w:space="0" w:color="auto"/>
              <w:right w:val="single" w:sz="4" w:space="0" w:color="auto"/>
            </w:tcBorders>
            <w:vAlign w:val="center"/>
            <w:hideMark/>
          </w:tcPr>
          <w:p w14:paraId="78CE16D2" w14:textId="77777777" w:rsidR="00391DCD" w:rsidRPr="00391DCD" w:rsidRDefault="00391DCD" w:rsidP="00391DCD">
            <w:pPr>
              <w:spacing w:before="60"/>
              <w:jc w:val="center"/>
              <w:rPr>
                <w:sz w:val="26"/>
                <w:szCs w:val="26"/>
                <w:lang w:val="en-GB"/>
              </w:rPr>
            </w:pPr>
            <w:r w:rsidRPr="00391DCD">
              <w:rPr>
                <w:sz w:val="26"/>
                <w:szCs w:val="26"/>
                <w:lang w:val="en-GB"/>
              </w:rPr>
              <w:t>3</w:t>
            </w:r>
          </w:p>
        </w:tc>
        <w:tc>
          <w:tcPr>
            <w:tcW w:w="3573" w:type="dxa"/>
            <w:tcBorders>
              <w:top w:val="single" w:sz="4" w:space="0" w:color="auto"/>
              <w:left w:val="single" w:sz="4" w:space="0" w:color="auto"/>
              <w:bottom w:val="single" w:sz="4" w:space="0" w:color="auto"/>
              <w:right w:val="single" w:sz="4" w:space="0" w:color="auto"/>
            </w:tcBorders>
            <w:vAlign w:val="center"/>
            <w:hideMark/>
          </w:tcPr>
          <w:p w14:paraId="154E61F7" w14:textId="77777777" w:rsidR="00391DCD" w:rsidRPr="00391DCD" w:rsidRDefault="00391DCD" w:rsidP="00391DCD">
            <w:pPr>
              <w:spacing w:before="60"/>
              <w:rPr>
                <w:sz w:val="26"/>
                <w:szCs w:val="26"/>
                <w:lang w:val="en-GB"/>
              </w:rPr>
            </w:pPr>
            <w:r w:rsidRPr="00391DCD">
              <w:rPr>
                <w:sz w:val="26"/>
                <w:szCs w:val="26"/>
                <w:lang w:val="en-GB"/>
              </w:rPr>
              <w:t>Hồ sơ kiểm định hoặc Hồ sơ thử nghiệm còn thời hạn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10F4F4" w14:textId="77777777" w:rsidR="00391DCD" w:rsidRPr="00391DCD" w:rsidRDefault="00391DCD" w:rsidP="00391DCD">
            <w:pPr>
              <w:spacing w:before="60"/>
              <w:rPr>
                <w:sz w:val="26"/>
                <w:szCs w:val="26"/>
                <w:lang w:val="en-GB"/>
              </w:rPr>
            </w:pPr>
            <w:r w:rsidRPr="00391DCD">
              <w:rPr>
                <w:sz w:val="26"/>
                <w:szCs w:val="26"/>
                <w:lang w:val="en-GB"/>
              </w:rPr>
              <w:t>Lồng sử dụng để bỏ vật tư thiết bị nâng lên, hạ xuống</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49225A2" w14:textId="77777777" w:rsidR="00391DCD" w:rsidRPr="00391DCD" w:rsidRDefault="00391DCD" w:rsidP="00391DCD">
            <w:pPr>
              <w:spacing w:before="60"/>
              <w:rPr>
                <w:sz w:val="26"/>
                <w:szCs w:val="26"/>
                <w:lang w:val="en-GB"/>
              </w:rPr>
            </w:pPr>
            <w:r w:rsidRPr="00391DCD">
              <w:rPr>
                <w:sz w:val="26"/>
                <w:szCs w:val="26"/>
                <w:lang w:val="en-GB"/>
              </w:rPr>
              <w:t>Nếu sử dụng lồng</w:t>
            </w:r>
          </w:p>
        </w:tc>
      </w:tr>
      <w:tr w:rsidR="00391DCD" w:rsidRPr="00391DCD" w14:paraId="33CD51FC" w14:textId="77777777">
        <w:tc>
          <w:tcPr>
            <w:tcW w:w="675" w:type="dxa"/>
            <w:tcBorders>
              <w:top w:val="single" w:sz="4" w:space="0" w:color="auto"/>
              <w:left w:val="single" w:sz="4" w:space="0" w:color="auto"/>
              <w:bottom w:val="single" w:sz="4" w:space="0" w:color="auto"/>
              <w:right w:val="single" w:sz="4" w:space="0" w:color="auto"/>
            </w:tcBorders>
            <w:vAlign w:val="center"/>
            <w:hideMark/>
          </w:tcPr>
          <w:p w14:paraId="60F58AA9" w14:textId="77777777" w:rsidR="00391DCD" w:rsidRPr="00391DCD" w:rsidRDefault="00391DCD" w:rsidP="00391DCD">
            <w:pPr>
              <w:spacing w:before="60"/>
              <w:jc w:val="center"/>
              <w:rPr>
                <w:sz w:val="26"/>
                <w:szCs w:val="26"/>
                <w:lang w:val="en-GB"/>
              </w:rPr>
            </w:pPr>
            <w:r w:rsidRPr="00391DCD">
              <w:rPr>
                <w:sz w:val="26"/>
                <w:szCs w:val="26"/>
                <w:lang w:val="en-GB"/>
              </w:rPr>
              <w:t>4</w:t>
            </w:r>
          </w:p>
        </w:tc>
        <w:tc>
          <w:tcPr>
            <w:tcW w:w="3573" w:type="dxa"/>
            <w:tcBorders>
              <w:top w:val="single" w:sz="4" w:space="0" w:color="auto"/>
              <w:left w:val="single" w:sz="4" w:space="0" w:color="auto"/>
              <w:bottom w:val="single" w:sz="4" w:space="0" w:color="auto"/>
              <w:right w:val="single" w:sz="4" w:space="0" w:color="auto"/>
            </w:tcBorders>
            <w:vAlign w:val="center"/>
            <w:hideMark/>
          </w:tcPr>
          <w:p w14:paraId="46D56AA8" w14:textId="77777777" w:rsidR="00391DCD" w:rsidRPr="00391DCD" w:rsidRDefault="00391DCD" w:rsidP="00391DCD">
            <w:pPr>
              <w:spacing w:before="60"/>
              <w:rPr>
                <w:sz w:val="26"/>
                <w:szCs w:val="26"/>
                <w:lang w:val="en-GB"/>
              </w:rPr>
            </w:pPr>
            <w:r w:rsidRPr="00391DCD">
              <w:rPr>
                <w:sz w:val="26"/>
                <w:szCs w:val="26"/>
                <w:lang w:val="en-GB"/>
              </w:rPr>
              <w:t>Hồ sơ kiểm định còn thời hạn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699324" w14:textId="77777777" w:rsidR="00391DCD" w:rsidRPr="00391DCD" w:rsidRDefault="00391DCD" w:rsidP="00391DCD">
            <w:pPr>
              <w:spacing w:before="60"/>
              <w:rPr>
                <w:sz w:val="26"/>
                <w:szCs w:val="26"/>
                <w:lang w:val="en-GB"/>
              </w:rPr>
            </w:pPr>
            <w:r w:rsidRPr="00391DCD">
              <w:rPr>
                <w:sz w:val="26"/>
                <w:szCs w:val="26"/>
                <w:lang w:val="en-GB"/>
              </w:rPr>
              <w:t xml:space="preserve">Thiết bị áp lực: Bình/ chai khí công nghiệp, bình khí của máy nén </w:t>
            </w:r>
            <w:proofErr w:type="gramStart"/>
            <w:r w:rsidRPr="00391DCD">
              <w:rPr>
                <w:sz w:val="26"/>
                <w:szCs w:val="26"/>
                <w:lang w:val="en-GB"/>
              </w:rPr>
              <w:t>khí..</w:t>
            </w:r>
            <w:proofErr w:type="gramEnd"/>
          </w:p>
        </w:tc>
        <w:tc>
          <w:tcPr>
            <w:tcW w:w="2977" w:type="dxa"/>
            <w:tcBorders>
              <w:top w:val="single" w:sz="4" w:space="0" w:color="auto"/>
              <w:left w:val="single" w:sz="4" w:space="0" w:color="auto"/>
              <w:bottom w:val="single" w:sz="4" w:space="0" w:color="auto"/>
              <w:right w:val="single" w:sz="4" w:space="0" w:color="auto"/>
            </w:tcBorders>
            <w:vAlign w:val="center"/>
            <w:hideMark/>
          </w:tcPr>
          <w:p w14:paraId="613E72F7" w14:textId="77777777" w:rsidR="00391DCD" w:rsidRPr="00391DCD" w:rsidRDefault="00391DCD" w:rsidP="00391DCD">
            <w:pPr>
              <w:spacing w:before="60"/>
              <w:rPr>
                <w:sz w:val="26"/>
                <w:szCs w:val="26"/>
                <w:lang w:val="en-GB"/>
              </w:rPr>
            </w:pPr>
            <w:r w:rsidRPr="00391DCD">
              <w:rPr>
                <w:sz w:val="26"/>
                <w:szCs w:val="26"/>
                <w:lang w:val="en-GB"/>
              </w:rPr>
              <w:t>Nếu sử dụng thiết bị áp lực</w:t>
            </w:r>
          </w:p>
        </w:tc>
      </w:tr>
    </w:tbl>
    <w:p w14:paraId="0DE6DD1B" w14:textId="77777777" w:rsidR="00E700CB" w:rsidRPr="00316A11" w:rsidRDefault="00E700CB" w:rsidP="00391DCD">
      <w:pPr>
        <w:spacing w:before="60"/>
        <w:ind w:left="180" w:firstLine="387"/>
        <w:rPr>
          <w:sz w:val="28"/>
          <w:szCs w:val="28"/>
          <w:lang w:val="nl-NL"/>
        </w:rPr>
      </w:pPr>
    </w:p>
    <w:sectPr w:rsidR="00E700CB" w:rsidRPr="00316A11" w:rsidSect="003E5289">
      <w:pgSz w:w="11907" w:h="16839" w:code="9"/>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98E4" w14:textId="77777777" w:rsidR="00451216" w:rsidRDefault="00451216" w:rsidP="00E700CB">
      <w:r>
        <w:separator/>
      </w:r>
    </w:p>
  </w:endnote>
  <w:endnote w:type="continuationSeparator" w:id="0">
    <w:p w14:paraId="24BEA99F" w14:textId="77777777" w:rsidR="00451216" w:rsidRDefault="00451216" w:rsidP="00E7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CC52A" w14:textId="77777777" w:rsidR="00451216" w:rsidRDefault="00451216" w:rsidP="00E700CB">
      <w:r>
        <w:separator/>
      </w:r>
    </w:p>
  </w:footnote>
  <w:footnote w:type="continuationSeparator" w:id="0">
    <w:p w14:paraId="66FA3887" w14:textId="77777777" w:rsidR="00451216" w:rsidRDefault="00451216" w:rsidP="00E70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231D"/>
    <w:multiLevelType w:val="multilevel"/>
    <w:tmpl w:val="A6E650A2"/>
    <w:lvl w:ilvl="0">
      <w:start w:val="4"/>
      <w:numFmt w:val="decimal"/>
      <w:lvlText w:val="%1."/>
      <w:lvlJc w:val="left"/>
      <w:pPr>
        <w:ind w:left="630" w:hanging="630"/>
      </w:pPr>
      <w:rPr>
        <w:rFonts w:hint="default"/>
      </w:rPr>
    </w:lvl>
    <w:lvl w:ilvl="1">
      <w:start w:val="3"/>
      <w:numFmt w:val="decimal"/>
      <w:lvlText w:val="%1.%2."/>
      <w:lvlJc w:val="left"/>
      <w:pPr>
        <w:ind w:left="1068" w:hanging="72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2124" w:hanging="108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3180" w:hanging="1440"/>
      </w:pPr>
      <w:rPr>
        <w:rFonts w:hint="default"/>
      </w:rPr>
    </w:lvl>
    <w:lvl w:ilvl="6">
      <w:start w:val="1"/>
      <w:numFmt w:val="decimal"/>
      <w:lvlText w:val="%1.%2.%3.%4.%5.%6.%7."/>
      <w:lvlJc w:val="left"/>
      <w:pPr>
        <w:ind w:left="3888" w:hanging="1800"/>
      </w:pPr>
      <w:rPr>
        <w:rFonts w:hint="default"/>
      </w:rPr>
    </w:lvl>
    <w:lvl w:ilvl="7">
      <w:start w:val="1"/>
      <w:numFmt w:val="decimal"/>
      <w:lvlText w:val="%1.%2.%3.%4.%5.%6.%7.%8."/>
      <w:lvlJc w:val="left"/>
      <w:pPr>
        <w:ind w:left="4236" w:hanging="1800"/>
      </w:pPr>
      <w:rPr>
        <w:rFonts w:hint="default"/>
      </w:rPr>
    </w:lvl>
    <w:lvl w:ilvl="8">
      <w:start w:val="1"/>
      <w:numFmt w:val="decimal"/>
      <w:lvlText w:val="%1.%2.%3.%4.%5.%6.%7.%8.%9."/>
      <w:lvlJc w:val="left"/>
      <w:pPr>
        <w:ind w:left="4944" w:hanging="2160"/>
      </w:pPr>
      <w:rPr>
        <w:rFonts w:hint="default"/>
      </w:rPr>
    </w:lvl>
  </w:abstractNum>
  <w:abstractNum w:abstractNumId="1" w15:restartNumberingAfterBreak="0">
    <w:nsid w:val="13723DFB"/>
    <w:multiLevelType w:val="hybridMultilevel"/>
    <w:tmpl w:val="5F468C80"/>
    <w:lvl w:ilvl="0" w:tplc="34E23D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50F72"/>
    <w:multiLevelType w:val="hybridMultilevel"/>
    <w:tmpl w:val="42D450A8"/>
    <w:lvl w:ilvl="0" w:tplc="C4904E7E">
      <w:start w:val="5"/>
      <w:numFmt w:val="bullet"/>
      <w:lvlText w:val="-"/>
      <w:lvlJc w:val="left"/>
      <w:pPr>
        <w:ind w:left="458" w:hanging="360"/>
      </w:pPr>
      <w:rPr>
        <w:rFonts w:ascii="Times New Roman" w:eastAsia="Times New Roman" w:hAnsi="Times New Roman" w:cs="Times New Roman" w:hint="default"/>
        <w:lang w:val="en-US"/>
      </w:rPr>
    </w:lvl>
    <w:lvl w:ilvl="1" w:tplc="04090003" w:tentative="1">
      <w:start w:val="1"/>
      <w:numFmt w:val="bullet"/>
      <w:lvlText w:val="o"/>
      <w:lvlJc w:val="left"/>
      <w:pPr>
        <w:ind w:left="1178" w:hanging="360"/>
      </w:pPr>
      <w:rPr>
        <w:rFonts w:ascii="Courier New" w:hAnsi="Courier New" w:cs="Courier New" w:hint="default"/>
      </w:rPr>
    </w:lvl>
    <w:lvl w:ilvl="2" w:tplc="04090005" w:tentative="1">
      <w:start w:val="1"/>
      <w:numFmt w:val="bullet"/>
      <w:lvlText w:val=""/>
      <w:lvlJc w:val="left"/>
      <w:pPr>
        <w:ind w:left="1898" w:hanging="360"/>
      </w:pPr>
      <w:rPr>
        <w:rFonts w:ascii="Wingdings" w:hAnsi="Wingdings" w:hint="default"/>
      </w:rPr>
    </w:lvl>
    <w:lvl w:ilvl="3" w:tplc="04090001" w:tentative="1">
      <w:start w:val="1"/>
      <w:numFmt w:val="bullet"/>
      <w:lvlText w:val=""/>
      <w:lvlJc w:val="left"/>
      <w:pPr>
        <w:ind w:left="2618" w:hanging="360"/>
      </w:pPr>
      <w:rPr>
        <w:rFonts w:ascii="Symbol" w:hAnsi="Symbol" w:hint="default"/>
      </w:rPr>
    </w:lvl>
    <w:lvl w:ilvl="4" w:tplc="04090003" w:tentative="1">
      <w:start w:val="1"/>
      <w:numFmt w:val="bullet"/>
      <w:lvlText w:val="o"/>
      <w:lvlJc w:val="left"/>
      <w:pPr>
        <w:ind w:left="3338" w:hanging="360"/>
      </w:pPr>
      <w:rPr>
        <w:rFonts w:ascii="Courier New" w:hAnsi="Courier New" w:cs="Courier New" w:hint="default"/>
      </w:rPr>
    </w:lvl>
    <w:lvl w:ilvl="5" w:tplc="04090005" w:tentative="1">
      <w:start w:val="1"/>
      <w:numFmt w:val="bullet"/>
      <w:lvlText w:val=""/>
      <w:lvlJc w:val="left"/>
      <w:pPr>
        <w:ind w:left="4058" w:hanging="360"/>
      </w:pPr>
      <w:rPr>
        <w:rFonts w:ascii="Wingdings" w:hAnsi="Wingdings" w:hint="default"/>
      </w:rPr>
    </w:lvl>
    <w:lvl w:ilvl="6" w:tplc="04090001" w:tentative="1">
      <w:start w:val="1"/>
      <w:numFmt w:val="bullet"/>
      <w:lvlText w:val=""/>
      <w:lvlJc w:val="left"/>
      <w:pPr>
        <w:ind w:left="4778" w:hanging="360"/>
      </w:pPr>
      <w:rPr>
        <w:rFonts w:ascii="Symbol" w:hAnsi="Symbol" w:hint="default"/>
      </w:rPr>
    </w:lvl>
    <w:lvl w:ilvl="7" w:tplc="04090003" w:tentative="1">
      <w:start w:val="1"/>
      <w:numFmt w:val="bullet"/>
      <w:lvlText w:val="o"/>
      <w:lvlJc w:val="left"/>
      <w:pPr>
        <w:ind w:left="5498" w:hanging="360"/>
      </w:pPr>
      <w:rPr>
        <w:rFonts w:ascii="Courier New" w:hAnsi="Courier New" w:cs="Courier New" w:hint="default"/>
      </w:rPr>
    </w:lvl>
    <w:lvl w:ilvl="8" w:tplc="04090005" w:tentative="1">
      <w:start w:val="1"/>
      <w:numFmt w:val="bullet"/>
      <w:lvlText w:val=""/>
      <w:lvlJc w:val="left"/>
      <w:pPr>
        <w:ind w:left="6218" w:hanging="360"/>
      </w:pPr>
      <w:rPr>
        <w:rFonts w:ascii="Wingdings" w:hAnsi="Wingdings" w:hint="default"/>
      </w:r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79D668E1"/>
    <w:multiLevelType w:val="hybridMultilevel"/>
    <w:tmpl w:val="1DC463AA"/>
    <w:lvl w:ilvl="0" w:tplc="C06C73A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449397747">
    <w:abstractNumId w:val="2"/>
  </w:num>
  <w:num w:numId="2" w16cid:durableId="1900510316">
    <w:abstractNumId w:val="0"/>
  </w:num>
  <w:num w:numId="3" w16cid:durableId="1097406990">
    <w:abstractNumId w:val="4"/>
  </w:num>
  <w:num w:numId="4" w16cid:durableId="677342300">
    <w:abstractNumId w:val="3"/>
  </w:num>
  <w:num w:numId="5" w16cid:durableId="1241597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B7"/>
    <w:rsid w:val="00007B5C"/>
    <w:rsid w:val="00014189"/>
    <w:rsid w:val="00025FD1"/>
    <w:rsid w:val="000303C5"/>
    <w:rsid w:val="00086083"/>
    <w:rsid w:val="0008705F"/>
    <w:rsid w:val="0009139E"/>
    <w:rsid w:val="000A179C"/>
    <w:rsid w:val="000A4158"/>
    <w:rsid w:val="000A4A6F"/>
    <w:rsid w:val="000C637C"/>
    <w:rsid w:val="000D375C"/>
    <w:rsid w:val="000D6A2C"/>
    <w:rsid w:val="000E491D"/>
    <w:rsid w:val="00104722"/>
    <w:rsid w:val="00143B84"/>
    <w:rsid w:val="00151A5C"/>
    <w:rsid w:val="00156C1D"/>
    <w:rsid w:val="00184552"/>
    <w:rsid w:val="00185650"/>
    <w:rsid w:val="001B186A"/>
    <w:rsid w:val="001B580E"/>
    <w:rsid w:val="001C397A"/>
    <w:rsid w:val="001D10B7"/>
    <w:rsid w:val="001D5B2B"/>
    <w:rsid w:val="002045FB"/>
    <w:rsid w:val="002200C6"/>
    <w:rsid w:val="00264163"/>
    <w:rsid w:val="0027130E"/>
    <w:rsid w:val="002937D8"/>
    <w:rsid w:val="002B0FDD"/>
    <w:rsid w:val="002C7A01"/>
    <w:rsid w:val="002D64B8"/>
    <w:rsid w:val="002F2FD5"/>
    <w:rsid w:val="00316A11"/>
    <w:rsid w:val="00341201"/>
    <w:rsid w:val="00352E28"/>
    <w:rsid w:val="00367EEB"/>
    <w:rsid w:val="00371A19"/>
    <w:rsid w:val="00391DCD"/>
    <w:rsid w:val="00392FCC"/>
    <w:rsid w:val="003A49E8"/>
    <w:rsid w:val="003B61A6"/>
    <w:rsid w:val="003D41A7"/>
    <w:rsid w:val="003E5289"/>
    <w:rsid w:val="003F0136"/>
    <w:rsid w:val="00417531"/>
    <w:rsid w:val="0043541D"/>
    <w:rsid w:val="00451216"/>
    <w:rsid w:val="00452712"/>
    <w:rsid w:val="00466382"/>
    <w:rsid w:val="00470180"/>
    <w:rsid w:val="00470963"/>
    <w:rsid w:val="00477771"/>
    <w:rsid w:val="0048245A"/>
    <w:rsid w:val="004A012F"/>
    <w:rsid w:val="004D2E38"/>
    <w:rsid w:val="004E60F9"/>
    <w:rsid w:val="004E6F02"/>
    <w:rsid w:val="004F0C86"/>
    <w:rsid w:val="00501385"/>
    <w:rsid w:val="00540BC5"/>
    <w:rsid w:val="00552C13"/>
    <w:rsid w:val="00571116"/>
    <w:rsid w:val="005765B7"/>
    <w:rsid w:val="00581F1A"/>
    <w:rsid w:val="00590086"/>
    <w:rsid w:val="005A4E93"/>
    <w:rsid w:val="005B3529"/>
    <w:rsid w:val="005B4F4A"/>
    <w:rsid w:val="005C5A5C"/>
    <w:rsid w:val="005E4B03"/>
    <w:rsid w:val="0062364F"/>
    <w:rsid w:val="00626F95"/>
    <w:rsid w:val="00642390"/>
    <w:rsid w:val="00664A6C"/>
    <w:rsid w:val="00683780"/>
    <w:rsid w:val="00695DAA"/>
    <w:rsid w:val="006A782F"/>
    <w:rsid w:val="006B0AC9"/>
    <w:rsid w:val="006C07F6"/>
    <w:rsid w:val="006C1467"/>
    <w:rsid w:val="006C76AD"/>
    <w:rsid w:val="006D4C16"/>
    <w:rsid w:val="006D78ED"/>
    <w:rsid w:val="006E406A"/>
    <w:rsid w:val="00700E22"/>
    <w:rsid w:val="0070249F"/>
    <w:rsid w:val="007045D6"/>
    <w:rsid w:val="00704B84"/>
    <w:rsid w:val="00727474"/>
    <w:rsid w:val="007835E8"/>
    <w:rsid w:val="007D7B2A"/>
    <w:rsid w:val="007E004E"/>
    <w:rsid w:val="00814D56"/>
    <w:rsid w:val="00816909"/>
    <w:rsid w:val="008247CF"/>
    <w:rsid w:val="0084422C"/>
    <w:rsid w:val="00850F2E"/>
    <w:rsid w:val="008610BC"/>
    <w:rsid w:val="008631F9"/>
    <w:rsid w:val="00871179"/>
    <w:rsid w:val="008762A4"/>
    <w:rsid w:val="0087662A"/>
    <w:rsid w:val="0088089D"/>
    <w:rsid w:val="0088679A"/>
    <w:rsid w:val="00897641"/>
    <w:rsid w:val="008B086E"/>
    <w:rsid w:val="008B0F81"/>
    <w:rsid w:val="008D0BA1"/>
    <w:rsid w:val="008D4B2A"/>
    <w:rsid w:val="00906420"/>
    <w:rsid w:val="00941605"/>
    <w:rsid w:val="009507BD"/>
    <w:rsid w:val="00950DBD"/>
    <w:rsid w:val="00962A6B"/>
    <w:rsid w:val="00971A34"/>
    <w:rsid w:val="00980DAB"/>
    <w:rsid w:val="009819FB"/>
    <w:rsid w:val="0098536A"/>
    <w:rsid w:val="0099381E"/>
    <w:rsid w:val="009A677E"/>
    <w:rsid w:val="009B1103"/>
    <w:rsid w:val="009B3D1E"/>
    <w:rsid w:val="00A168C3"/>
    <w:rsid w:val="00A1793B"/>
    <w:rsid w:val="00A36B1D"/>
    <w:rsid w:val="00A45F18"/>
    <w:rsid w:val="00A95880"/>
    <w:rsid w:val="00AA24AF"/>
    <w:rsid w:val="00AA3A94"/>
    <w:rsid w:val="00AE36B9"/>
    <w:rsid w:val="00B375CA"/>
    <w:rsid w:val="00B56534"/>
    <w:rsid w:val="00BA2DA9"/>
    <w:rsid w:val="00BB02A6"/>
    <w:rsid w:val="00BF1779"/>
    <w:rsid w:val="00C04565"/>
    <w:rsid w:val="00C40A22"/>
    <w:rsid w:val="00C46B26"/>
    <w:rsid w:val="00C727A0"/>
    <w:rsid w:val="00C7360D"/>
    <w:rsid w:val="00C77122"/>
    <w:rsid w:val="00C90296"/>
    <w:rsid w:val="00C927F9"/>
    <w:rsid w:val="00CA130B"/>
    <w:rsid w:val="00CC5731"/>
    <w:rsid w:val="00CE3953"/>
    <w:rsid w:val="00CE6127"/>
    <w:rsid w:val="00CF20BA"/>
    <w:rsid w:val="00CF503E"/>
    <w:rsid w:val="00CF6D44"/>
    <w:rsid w:val="00D17F78"/>
    <w:rsid w:val="00D46A0A"/>
    <w:rsid w:val="00D53768"/>
    <w:rsid w:val="00D925F6"/>
    <w:rsid w:val="00D93994"/>
    <w:rsid w:val="00DA22CC"/>
    <w:rsid w:val="00DB7643"/>
    <w:rsid w:val="00DE2DB9"/>
    <w:rsid w:val="00DF1267"/>
    <w:rsid w:val="00DF165D"/>
    <w:rsid w:val="00DF2303"/>
    <w:rsid w:val="00E016D3"/>
    <w:rsid w:val="00E02A0E"/>
    <w:rsid w:val="00E075EC"/>
    <w:rsid w:val="00E11EA8"/>
    <w:rsid w:val="00E33DCA"/>
    <w:rsid w:val="00E42F1B"/>
    <w:rsid w:val="00E46DED"/>
    <w:rsid w:val="00E50F44"/>
    <w:rsid w:val="00E53C99"/>
    <w:rsid w:val="00E700CB"/>
    <w:rsid w:val="00E96046"/>
    <w:rsid w:val="00EB474D"/>
    <w:rsid w:val="00EB7021"/>
    <w:rsid w:val="00EC5684"/>
    <w:rsid w:val="00EC78E9"/>
    <w:rsid w:val="00F054BF"/>
    <w:rsid w:val="00F07A34"/>
    <w:rsid w:val="00F14D1D"/>
    <w:rsid w:val="00F1731F"/>
    <w:rsid w:val="00F26DA9"/>
    <w:rsid w:val="00F33639"/>
    <w:rsid w:val="00F43AED"/>
    <w:rsid w:val="00F532CD"/>
    <w:rsid w:val="00FB6479"/>
    <w:rsid w:val="00FD34B1"/>
    <w:rsid w:val="00FE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3191"/>
  <w15:docId w15:val="{DF7CB6E8-CEB5-4656-B226-245DD5F4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5B7"/>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477771"/>
    <w:pPr>
      <w:suppressAutoHyphens/>
      <w:spacing w:before="480" w:after="240"/>
      <w:jc w:val="center"/>
      <w:outlineLvl w:val="0"/>
    </w:pPr>
    <w:rPr>
      <w:rFonts w:ascii="Times New Roman Bold" w:hAnsi="Times New Roman Bold"/>
      <w:b/>
      <w:smallCaps/>
      <w:sz w:val="36"/>
      <w:lang w:val="x-none" w:eastAsia="x-none"/>
    </w:rPr>
  </w:style>
  <w:style w:type="paragraph" w:styleId="Heading9">
    <w:name w:val="heading 9"/>
    <w:basedOn w:val="Normal"/>
    <w:next w:val="Normal"/>
    <w:link w:val="Heading9Char"/>
    <w:qFormat/>
    <w:rsid w:val="00477771"/>
    <w:pPr>
      <w:numPr>
        <w:ilvl w:val="8"/>
        <w:numId w:val="4"/>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765B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765B7"/>
    <w:rPr>
      <w:rFonts w:ascii="Times New Roman" w:eastAsia="Times New Roman" w:hAnsi="Times New Roman" w:cs="Times New Roman"/>
      <w:sz w:val="24"/>
      <w:szCs w:val="20"/>
    </w:rPr>
  </w:style>
  <w:style w:type="paragraph" w:customStyle="1" w:styleId="00">
    <w:name w:val="00"/>
    <w:basedOn w:val="Normal"/>
    <w:qFormat/>
    <w:rsid w:val="005765B7"/>
    <w:pPr>
      <w:jc w:val="center"/>
    </w:pPr>
    <w:rPr>
      <w:b/>
      <w:bCs/>
      <w:sz w:val="30"/>
      <w:szCs w:val="28"/>
      <w:lang w:val="vi-VN"/>
    </w:rPr>
  </w:style>
  <w:style w:type="paragraph" w:customStyle="1" w:styleId="01">
    <w:name w:val="01"/>
    <w:basedOn w:val="Normal"/>
    <w:qFormat/>
    <w:rsid w:val="005765B7"/>
    <w:pPr>
      <w:widowControl w:val="0"/>
      <w:spacing w:before="120" w:after="120" w:line="264" w:lineRule="auto"/>
      <w:jc w:val="center"/>
    </w:pPr>
    <w:rPr>
      <w:b/>
      <w:bCs/>
      <w:sz w:val="28"/>
      <w:szCs w:val="28"/>
      <w:lang w:val="vi-VN"/>
    </w:rPr>
  </w:style>
  <w:style w:type="character" w:customStyle="1" w:styleId="Heading1Char">
    <w:name w:val="Heading 1 Char"/>
    <w:aliases w:val="Document Header1 Char,ClauseGroup_Title Char,BVI Char,RepHead1 Char"/>
    <w:basedOn w:val="DefaultParagraphFont"/>
    <w:link w:val="Heading1"/>
    <w:rsid w:val="00477771"/>
    <w:rPr>
      <w:rFonts w:ascii="Times New Roman Bold" w:eastAsia="Times New Roman" w:hAnsi="Times New Roman Bold" w:cs="Times New Roman"/>
      <w:b/>
      <w:smallCaps/>
      <w:sz w:val="36"/>
      <w:szCs w:val="20"/>
      <w:lang w:val="x-none" w:eastAsia="x-none"/>
    </w:rPr>
  </w:style>
  <w:style w:type="character" w:customStyle="1" w:styleId="Heading9Char">
    <w:name w:val="Heading 9 Char"/>
    <w:basedOn w:val="DefaultParagraphFont"/>
    <w:link w:val="Heading9"/>
    <w:rsid w:val="00477771"/>
    <w:rPr>
      <w:rFonts w:ascii="Arial" w:eastAsia="Times New Roman" w:hAnsi="Arial" w:cs="Times New Roman"/>
      <w:b/>
      <w:i/>
      <w:sz w:val="18"/>
      <w:szCs w:val="20"/>
      <w:lang w:val="es-ES_tradnl" w:eastAsia="x-none"/>
    </w:rPr>
  </w:style>
  <w:style w:type="paragraph" w:styleId="Header">
    <w:name w:val="header"/>
    <w:basedOn w:val="Normal"/>
    <w:link w:val="HeaderChar"/>
    <w:uiPriority w:val="99"/>
    <w:unhideWhenUsed/>
    <w:rsid w:val="00E700CB"/>
    <w:pPr>
      <w:tabs>
        <w:tab w:val="center" w:pos="4680"/>
        <w:tab w:val="right" w:pos="9360"/>
      </w:tabs>
    </w:pPr>
  </w:style>
  <w:style w:type="character" w:customStyle="1" w:styleId="HeaderChar">
    <w:name w:val="Header Char"/>
    <w:basedOn w:val="DefaultParagraphFont"/>
    <w:link w:val="Header"/>
    <w:uiPriority w:val="99"/>
    <w:rsid w:val="00E700C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700CB"/>
    <w:pPr>
      <w:tabs>
        <w:tab w:val="center" w:pos="4680"/>
        <w:tab w:val="right" w:pos="9360"/>
      </w:tabs>
    </w:pPr>
  </w:style>
  <w:style w:type="character" w:customStyle="1" w:styleId="FooterChar">
    <w:name w:val="Footer Char"/>
    <w:basedOn w:val="DefaultParagraphFont"/>
    <w:link w:val="Footer"/>
    <w:uiPriority w:val="99"/>
    <w:rsid w:val="00E700CB"/>
    <w:rPr>
      <w:rFonts w:ascii="Times New Roman" w:eastAsia="Times New Roman" w:hAnsi="Times New Roman" w:cs="Times New Roman"/>
      <w:sz w:val="24"/>
      <w:szCs w:val="20"/>
    </w:rPr>
  </w:style>
  <w:style w:type="character" w:customStyle="1" w:styleId="fontstyle01">
    <w:name w:val="fontstyle01"/>
    <w:basedOn w:val="DefaultParagraphFont"/>
    <w:rsid w:val="00C7360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945611">
      <w:bodyDiv w:val="1"/>
      <w:marLeft w:val="0"/>
      <w:marRight w:val="0"/>
      <w:marTop w:val="0"/>
      <w:marBottom w:val="0"/>
      <w:divBdr>
        <w:top w:val="none" w:sz="0" w:space="0" w:color="auto"/>
        <w:left w:val="none" w:sz="0" w:space="0" w:color="auto"/>
        <w:bottom w:val="none" w:sz="0" w:space="0" w:color="auto"/>
        <w:right w:val="none" w:sz="0" w:space="0" w:color="auto"/>
      </w:divBdr>
    </w:div>
    <w:div w:id="1197809427">
      <w:bodyDiv w:val="1"/>
      <w:marLeft w:val="0"/>
      <w:marRight w:val="0"/>
      <w:marTop w:val="0"/>
      <w:marBottom w:val="0"/>
      <w:divBdr>
        <w:top w:val="none" w:sz="0" w:space="0" w:color="auto"/>
        <w:left w:val="none" w:sz="0" w:space="0" w:color="auto"/>
        <w:bottom w:val="none" w:sz="0" w:space="0" w:color="auto"/>
        <w:right w:val="none" w:sz="0" w:space="0" w:color="auto"/>
      </w:divBdr>
    </w:div>
    <w:div w:id="1496916630">
      <w:bodyDiv w:val="1"/>
      <w:marLeft w:val="0"/>
      <w:marRight w:val="0"/>
      <w:marTop w:val="0"/>
      <w:marBottom w:val="0"/>
      <w:divBdr>
        <w:top w:val="none" w:sz="0" w:space="0" w:color="auto"/>
        <w:left w:val="none" w:sz="0" w:space="0" w:color="auto"/>
        <w:bottom w:val="none" w:sz="0" w:space="0" w:color="auto"/>
        <w:right w:val="none" w:sz="0" w:space="0" w:color="auto"/>
      </w:divBdr>
    </w:div>
    <w:div w:id="1678655038">
      <w:bodyDiv w:val="1"/>
      <w:marLeft w:val="0"/>
      <w:marRight w:val="0"/>
      <w:marTop w:val="0"/>
      <w:marBottom w:val="0"/>
      <w:divBdr>
        <w:top w:val="none" w:sz="0" w:space="0" w:color="auto"/>
        <w:left w:val="none" w:sz="0" w:space="0" w:color="auto"/>
        <w:bottom w:val="none" w:sz="0" w:space="0" w:color="auto"/>
        <w:right w:val="none" w:sz="0" w:space="0" w:color="auto"/>
      </w:divBdr>
    </w:div>
    <w:div w:id="1905674715">
      <w:bodyDiv w:val="1"/>
      <w:marLeft w:val="0"/>
      <w:marRight w:val="0"/>
      <w:marTop w:val="0"/>
      <w:marBottom w:val="0"/>
      <w:divBdr>
        <w:top w:val="none" w:sz="0" w:space="0" w:color="auto"/>
        <w:left w:val="none" w:sz="0" w:space="0" w:color="auto"/>
        <w:bottom w:val="none" w:sz="0" w:space="0" w:color="auto"/>
        <w:right w:val="none" w:sz="0" w:space="0" w:color="auto"/>
      </w:divBdr>
    </w:div>
    <w:div w:id="2039432357">
      <w:bodyDiv w:val="1"/>
      <w:marLeft w:val="0"/>
      <w:marRight w:val="0"/>
      <w:marTop w:val="0"/>
      <w:marBottom w:val="0"/>
      <w:divBdr>
        <w:top w:val="none" w:sz="0" w:space="0" w:color="auto"/>
        <w:left w:val="none" w:sz="0" w:space="0" w:color="auto"/>
        <w:bottom w:val="none" w:sz="0" w:space="0" w:color="auto"/>
        <w:right w:val="none" w:sz="0" w:space="0" w:color="auto"/>
      </w:divBdr>
    </w:div>
    <w:div w:id="20876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D4677-2215-45FE-AEBE-5017EDA6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3484</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TRANG</dc:creator>
  <cp:lastModifiedBy>le minh thien</cp:lastModifiedBy>
  <cp:revision>16</cp:revision>
  <cp:lastPrinted>2024-04-23T01:13:00Z</cp:lastPrinted>
  <dcterms:created xsi:type="dcterms:W3CDTF">2026-05-13T09:40:00Z</dcterms:created>
  <dcterms:modified xsi:type="dcterms:W3CDTF">2026-05-22T04:04:00Z</dcterms:modified>
</cp:coreProperties>
</file>