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17D4D" w14:textId="77777777" w:rsidR="00D57880" w:rsidRPr="00130C74" w:rsidRDefault="00D57880" w:rsidP="00E3049A">
      <w:pPr>
        <w:spacing w:before="120" w:after="120"/>
        <w:jc w:val="center"/>
        <w:outlineLvl w:val="0"/>
        <w:rPr>
          <w:b/>
          <w:bCs/>
          <w:color w:val="000000" w:themeColor="text1"/>
          <w:sz w:val="26"/>
          <w:szCs w:val="26"/>
          <w:lang w:val="nl-NL"/>
        </w:rPr>
      </w:pPr>
      <w:bookmarkStart w:id="0" w:name="RANGE!A1:C7"/>
      <w:bookmarkStart w:id="1" w:name="RANGE!A1:I8"/>
      <w:bookmarkStart w:id="2" w:name="_Toc104800534"/>
      <w:bookmarkStart w:id="3" w:name="_Hlk219216350"/>
      <w:bookmarkStart w:id="4" w:name="_Toc54248523"/>
      <w:bookmarkStart w:id="5" w:name="_Toc54098540"/>
      <w:bookmarkEnd w:id="0"/>
      <w:bookmarkEnd w:id="1"/>
      <w:r w:rsidRPr="00130C74">
        <w:rPr>
          <w:b/>
          <w:bCs/>
          <w:color w:val="000000" w:themeColor="text1"/>
          <w:sz w:val="26"/>
          <w:szCs w:val="26"/>
          <w:lang w:val="nl-NL"/>
        </w:rPr>
        <w:t>Phần 2. YÊU CẦU VỀ KỸ THUẬT</w:t>
      </w:r>
      <w:bookmarkEnd w:id="2"/>
    </w:p>
    <w:p w14:paraId="6EE0E3E3" w14:textId="77777777" w:rsidR="00D57880" w:rsidRPr="00130C74" w:rsidRDefault="00D57880" w:rsidP="00E3049A">
      <w:pPr>
        <w:spacing w:before="120" w:after="120"/>
        <w:jc w:val="center"/>
        <w:outlineLvl w:val="0"/>
        <w:rPr>
          <w:b/>
          <w:bCs/>
          <w:color w:val="000000" w:themeColor="text1"/>
          <w:sz w:val="26"/>
          <w:szCs w:val="26"/>
          <w:lang w:val="nl-NL"/>
        </w:rPr>
      </w:pPr>
      <w:bookmarkStart w:id="6" w:name="_Toc104800535"/>
      <w:r w:rsidRPr="00130C74">
        <w:rPr>
          <w:b/>
          <w:bCs/>
          <w:color w:val="000000" w:themeColor="text1"/>
          <w:sz w:val="26"/>
          <w:szCs w:val="26"/>
          <w:lang w:val="nl-NL"/>
        </w:rPr>
        <w:t>Chương V. YÊU CẦU VỀ KỸ THUẬT</w:t>
      </w:r>
      <w:bookmarkEnd w:id="6"/>
    </w:p>
    <w:p w14:paraId="05590C42" w14:textId="77777777" w:rsidR="00D57880" w:rsidRPr="00130C74" w:rsidRDefault="00D57880" w:rsidP="00E3049A">
      <w:pPr>
        <w:spacing w:before="120" w:after="120"/>
        <w:ind w:firstLine="709"/>
        <w:rPr>
          <w:b/>
          <w:color w:val="000000" w:themeColor="text1"/>
          <w:sz w:val="26"/>
          <w:szCs w:val="26"/>
          <w:lang w:val="nl-NL"/>
        </w:rPr>
      </w:pPr>
      <w:r w:rsidRPr="00130C74">
        <w:rPr>
          <w:b/>
          <w:color w:val="000000" w:themeColor="text1"/>
          <w:sz w:val="26"/>
          <w:szCs w:val="26"/>
          <w:lang w:val="nl-NL"/>
        </w:rPr>
        <w:t>1. Giới thiệu chung về dự án</w:t>
      </w:r>
      <w:r w:rsidR="008D5C17" w:rsidRPr="00130C74">
        <w:rPr>
          <w:b/>
          <w:color w:val="000000" w:themeColor="text1"/>
          <w:sz w:val="26"/>
          <w:szCs w:val="26"/>
          <w:lang w:val="nl-NL"/>
        </w:rPr>
        <w:t>/</w:t>
      </w:r>
      <w:r w:rsidR="000C4A4E" w:rsidRPr="00130C74">
        <w:rPr>
          <w:b/>
          <w:color w:val="000000" w:themeColor="text1"/>
          <w:sz w:val="26"/>
          <w:szCs w:val="26"/>
          <w:lang w:val="nl-NL"/>
        </w:rPr>
        <w:t>dự toán mua sắm</w:t>
      </w:r>
      <w:r w:rsidR="00CC6FDE" w:rsidRPr="00130C74">
        <w:rPr>
          <w:b/>
          <w:color w:val="000000" w:themeColor="text1"/>
          <w:sz w:val="26"/>
          <w:szCs w:val="26"/>
          <w:lang w:val="nl-NL"/>
        </w:rPr>
        <w:t xml:space="preserve">, </w:t>
      </w:r>
      <w:r w:rsidRPr="00130C74">
        <w:rPr>
          <w:b/>
          <w:color w:val="000000" w:themeColor="text1"/>
          <w:sz w:val="26"/>
          <w:szCs w:val="26"/>
          <w:lang w:val="nl-NL"/>
        </w:rPr>
        <w:t>gói thầu</w:t>
      </w:r>
      <w:r w:rsidR="00CC6FDE" w:rsidRPr="00130C74">
        <w:rPr>
          <w:b/>
          <w:color w:val="000000" w:themeColor="text1"/>
          <w:sz w:val="26"/>
          <w:szCs w:val="26"/>
          <w:lang w:val="nl-NL"/>
        </w:rPr>
        <w:t>:</w:t>
      </w:r>
    </w:p>
    <w:p w14:paraId="41114786" w14:textId="714D0047" w:rsidR="00127E60" w:rsidRPr="00130C74" w:rsidRDefault="00127E60" w:rsidP="00127E60">
      <w:pPr>
        <w:spacing w:before="120" w:after="120"/>
        <w:ind w:firstLine="709"/>
        <w:rPr>
          <w:iCs/>
          <w:color w:val="000000" w:themeColor="text1"/>
          <w:spacing w:val="-4"/>
          <w:sz w:val="26"/>
          <w:szCs w:val="26"/>
          <w:lang w:val="nl-NL"/>
        </w:rPr>
      </w:pPr>
      <w:r w:rsidRPr="00130C74">
        <w:rPr>
          <w:iCs/>
          <w:color w:val="000000" w:themeColor="text1"/>
          <w:spacing w:val="-4"/>
          <w:sz w:val="26"/>
          <w:szCs w:val="26"/>
          <w:lang w:val="nl-NL"/>
        </w:rPr>
        <w:t xml:space="preserve">- Tên chủ đầu tư: </w:t>
      </w:r>
      <w:r w:rsidR="001976C6" w:rsidRPr="00130C74">
        <w:rPr>
          <w:iCs/>
          <w:color w:val="000000" w:themeColor="text1"/>
          <w:spacing w:val="-4"/>
          <w:sz w:val="26"/>
          <w:szCs w:val="26"/>
          <w:lang w:val="nl-NL"/>
        </w:rPr>
        <w:t>Trung tâm Công nghệ sinh học</w:t>
      </w:r>
      <w:r w:rsidR="000B3F7D">
        <w:rPr>
          <w:iCs/>
          <w:color w:val="000000" w:themeColor="text1"/>
          <w:spacing w:val="-4"/>
          <w:sz w:val="26"/>
          <w:szCs w:val="26"/>
          <w:lang w:val="nl-NL"/>
        </w:rPr>
        <w:t xml:space="preserve"> Thành Phố Hồ Chí Minh</w:t>
      </w:r>
    </w:p>
    <w:p w14:paraId="4437F853" w14:textId="72832A7A" w:rsidR="00D57880" w:rsidRPr="00130C74" w:rsidRDefault="00732FFE" w:rsidP="00E3049A">
      <w:pPr>
        <w:spacing w:before="120" w:after="120"/>
        <w:ind w:firstLine="709"/>
        <w:rPr>
          <w:iCs/>
          <w:color w:val="000000" w:themeColor="text1"/>
          <w:spacing w:val="-4"/>
          <w:sz w:val="26"/>
          <w:szCs w:val="26"/>
          <w:lang w:val="nl-NL"/>
        </w:rPr>
      </w:pPr>
      <w:r w:rsidRPr="00130C74">
        <w:rPr>
          <w:iCs/>
          <w:color w:val="000000" w:themeColor="text1"/>
          <w:spacing w:val="-4"/>
          <w:sz w:val="26"/>
          <w:szCs w:val="26"/>
          <w:lang w:val="nl-NL"/>
        </w:rPr>
        <w:t>- Tên gói thầu:</w:t>
      </w:r>
      <w:r w:rsidR="00127E60" w:rsidRPr="00130C74">
        <w:rPr>
          <w:iCs/>
          <w:color w:val="000000" w:themeColor="text1"/>
          <w:spacing w:val="-4"/>
          <w:sz w:val="26"/>
          <w:szCs w:val="26"/>
          <w:lang w:val="nl-NL"/>
        </w:rPr>
        <w:t xml:space="preserve"> </w:t>
      </w:r>
      <w:r w:rsidR="001A7CEB">
        <w:rPr>
          <w:bCs/>
          <w:iCs/>
          <w:color w:val="000000" w:themeColor="text1"/>
          <w:spacing w:val="-4"/>
          <w:sz w:val="26"/>
          <w:szCs w:val="26"/>
          <w:lang w:val="vi-VN"/>
        </w:rPr>
        <w:t>Sửa chữa, bảo trì thiết bị khoa học chuyên sâu</w:t>
      </w:r>
      <w:r w:rsidR="00E60978" w:rsidRPr="00130C74">
        <w:rPr>
          <w:bCs/>
          <w:iCs/>
          <w:color w:val="000000" w:themeColor="text1"/>
          <w:spacing w:val="-4"/>
          <w:sz w:val="26"/>
          <w:szCs w:val="26"/>
          <w:lang w:val="vi-VN"/>
        </w:rPr>
        <w:tab/>
      </w:r>
    </w:p>
    <w:p w14:paraId="0AF6C4A7" w14:textId="5C9979AA" w:rsidR="00732FFE" w:rsidRPr="00130C74" w:rsidRDefault="00732FFE" w:rsidP="00E3049A">
      <w:pPr>
        <w:spacing w:before="120" w:after="120"/>
        <w:ind w:firstLine="709"/>
        <w:rPr>
          <w:iCs/>
          <w:color w:val="000000" w:themeColor="text1"/>
          <w:spacing w:val="-4"/>
          <w:sz w:val="26"/>
          <w:szCs w:val="26"/>
          <w:lang w:val="nl-NL"/>
        </w:rPr>
      </w:pPr>
      <w:r w:rsidRPr="00130C74">
        <w:rPr>
          <w:iCs/>
          <w:color w:val="000000" w:themeColor="text1"/>
          <w:spacing w:val="-4"/>
          <w:sz w:val="26"/>
          <w:szCs w:val="26"/>
          <w:lang w:val="nl-NL"/>
        </w:rPr>
        <w:t xml:space="preserve"> </w:t>
      </w:r>
      <w:r w:rsidR="00127E60" w:rsidRPr="00130C74">
        <w:rPr>
          <w:iCs/>
          <w:color w:val="000000" w:themeColor="text1"/>
          <w:spacing w:val="-4"/>
          <w:sz w:val="26"/>
          <w:szCs w:val="26"/>
          <w:lang w:val="nl-NL"/>
        </w:rPr>
        <w:t xml:space="preserve">- Nguồn vốn: </w:t>
      </w:r>
      <w:r w:rsidR="001976C6" w:rsidRPr="00130C74">
        <w:rPr>
          <w:iCs/>
          <w:color w:val="000000" w:themeColor="text1"/>
          <w:spacing w:val="-4"/>
          <w:sz w:val="26"/>
          <w:szCs w:val="26"/>
          <w:lang w:val="nl-NL"/>
        </w:rPr>
        <w:t>Ngân sách nhà nước năm 2026</w:t>
      </w:r>
    </w:p>
    <w:p w14:paraId="73B17EAA" w14:textId="3F5E23A5" w:rsidR="00127E60" w:rsidRPr="00130C74" w:rsidRDefault="00127E60" w:rsidP="00E3049A">
      <w:pPr>
        <w:spacing w:before="120" w:after="120"/>
        <w:ind w:firstLine="709"/>
        <w:rPr>
          <w:iCs/>
          <w:color w:val="000000" w:themeColor="text1"/>
          <w:spacing w:val="-4"/>
          <w:sz w:val="26"/>
          <w:szCs w:val="26"/>
          <w:lang w:val="nl-NL"/>
        </w:rPr>
      </w:pPr>
      <w:r w:rsidRPr="00130C74">
        <w:rPr>
          <w:iCs/>
          <w:color w:val="000000" w:themeColor="text1"/>
          <w:spacing w:val="-4"/>
          <w:sz w:val="26"/>
          <w:szCs w:val="26"/>
          <w:lang w:val="nl-NL"/>
        </w:rPr>
        <w:t xml:space="preserve">- Thời gian thực hiện gói thầu: </w:t>
      </w:r>
      <w:r w:rsidR="007C0907">
        <w:rPr>
          <w:iCs/>
          <w:color w:val="000000" w:themeColor="text1"/>
          <w:spacing w:val="-4"/>
          <w:sz w:val="26"/>
          <w:szCs w:val="26"/>
          <w:lang w:val="vi-VN"/>
        </w:rPr>
        <w:t>6</w:t>
      </w:r>
      <w:r w:rsidR="009C7908" w:rsidRPr="00130C74">
        <w:rPr>
          <w:iCs/>
          <w:color w:val="000000" w:themeColor="text1"/>
          <w:spacing w:val="-4"/>
          <w:sz w:val="26"/>
          <w:szCs w:val="26"/>
          <w:lang w:val="nl-NL"/>
        </w:rPr>
        <w:t xml:space="preserve"> tháng</w:t>
      </w:r>
    </w:p>
    <w:p w14:paraId="1BEC39D9" w14:textId="2D6E7C66" w:rsidR="00CC6FDE" w:rsidRDefault="00D57880" w:rsidP="00127E60">
      <w:pPr>
        <w:spacing w:before="120" w:after="120"/>
        <w:ind w:firstLine="709"/>
        <w:rPr>
          <w:i/>
          <w:color w:val="000000" w:themeColor="text1"/>
          <w:spacing w:val="-4"/>
          <w:sz w:val="26"/>
          <w:szCs w:val="26"/>
          <w:lang w:val="nl-NL"/>
        </w:rPr>
      </w:pPr>
      <w:r w:rsidRPr="00130C74">
        <w:rPr>
          <w:b/>
          <w:color w:val="000000" w:themeColor="text1"/>
          <w:sz w:val="26"/>
          <w:szCs w:val="26"/>
          <w:lang w:val="nl-NL"/>
        </w:rPr>
        <w:t xml:space="preserve">2. </w:t>
      </w:r>
      <w:r w:rsidR="00783468" w:rsidRPr="00130C74">
        <w:rPr>
          <w:b/>
          <w:color w:val="000000" w:themeColor="text1"/>
          <w:sz w:val="26"/>
          <w:szCs w:val="26"/>
          <w:lang w:val="nl-NL"/>
        </w:rPr>
        <w:t>Mục tiêu công việc</w:t>
      </w:r>
      <w:r w:rsidR="00CC6FDE" w:rsidRPr="00130C74">
        <w:rPr>
          <w:b/>
          <w:color w:val="000000" w:themeColor="text1"/>
          <w:sz w:val="26"/>
          <w:szCs w:val="26"/>
          <w:lang w:val="nl-NL"/>
        </w:rPr>
        <w:t>:</w:t>
      </w:r>
      <w:r w:rsidR="00127E60" w:rsidRPr="001A7CEB">
        <w:rPr>
          <w:color w:val="000000" w:themeColor="text1"/>
          <w:lang w:val="nl-NL"/>
        </w:rPr>
        <w:t xml:space="preserve"> </w:t>
      </w:r>
      <w:r w:rsidR="00127E60" w:rsidRPr="00130C74">
        <w:rPr>
          <w:bCs/>
          <w:color w:val="000000" w:themeColor="text1"/>
          <w:sz w:val="26"/>
          <w:szCs w:val="26"/>
          <w:lang w:val="nl-NL"/>
        </w:rPr>
        <w:t xml:space="preserve">Lựa chọn nhà thầu có đủ năng lực và kinh nghiệm thực hiện gói thầu </w:t>
      </w:r>
      <w:r w:rsidR="001A7CEB">
        <w:rPr>
          <w:bCs/>
          <w:color w:val="000000" w:themeColor="text1"/>
          <w:sz w:val="26"/>
          <w:szCs w:val="26"/>
          <w:lang w:val="nl-NL"/>
        </w:rPr>
        <w:t>Sửa chữa, bảo trì thiết bị khoa học chuyên sâu</w:t>
      </w:r>
      <w:r w:rsidR="00C2428C" w:rsidRPr="00130C74">
        <w:rPr>
          <w:bCs/>
          <w:color w:val="000000" w:themeColor="text1"/>
          <w:sz w:val="26"/>
          <w:szCs w:val="26"/>
          <w:lang w:val="nl-NL"/>
        </w:rPr>
        <w:t xml:space="preserve"> </w:t>
      </w:r>
      <w:r w:rsidR="00127E60" w:rsidRPr="00130C74">
        <w:rPr>
          <w:bCs/>
          <w:color w:val="000000" w:themeColor="text1"/>
          <w:sz w:val="26"/>
          <w:szCs w:val="26"/>
          <w:lang w:val="nl-NL"/>
        </w:rPr>
        <w:t>theo phạm vi cung cấp chi tiết tại Mẫu số 01A.</w:t>
      </w:r>
      <w:r w:rsidR="00CC6FDE" w:rsidRPr="00130C74">
        <w:rPr>
          <w:i/>
          <w:color w:val="000000" w:themeColor="text1"/>
          <w:spacing w:val="-4"/>
          <w:sz w:val="26"/>
          <w:szCs w:val="26"/>
          <w:lang w:val="nl-NL"/>
        </w:rPr>
        <w:t xml:space="preserve"> </w:t>
      </w:r>
    </w:p>
    <w:p w14:paraId="1D306608" w14:textId="16737539" w:rsidR="00092DFF" w:rsidRDefault="00092DFF" w:rsidP="00092DFF">
      <w:pPr>
        <w:spacing w:before="120" w:after="120"/>
        <w:ind w:firstLine="709"/>
        <w:rPr>
          <w:i/>
          <w:color w:val="000000" w:themeColor="text1"/>
          <w:spacing w:val="-4"/>
          <w:sz w:val="26"/>
          <w:szCs w:val="26"/>
          <w:highlight w:val="yellow"/>
          <w:lang w:val="nl-NL"/>
        </w:rPr>
      </w:pPr>
      <w:r>
        <w:rPr>
          <w:i/>
          <w:color w:val="000000" w:themeColor="text1"/>
          <w:spacing w:val="-4"/>
          <w:sz w:val="26"/>
          <w:szCs w:val="26"/>
          <w:highlight w:val="yellow"/>
          <w:lang w:val="nl-NL"/>
        </w:rPr>
        <w:t xml:space="preserve">- Đảm bảo các máy móc thiết bị khoa học </w:t>
      </w:r>
      <w:r w:rsidR="0095503F">
        <w:rPr>
          <w:i/>
          <w:color w:val="000000" w:themeColor="text1"/>
          <w:spacing w:val="-4"/>
          <w:sz w:val="26"/>
          <w:szCs w:val="26"/>
          <w:highlight w:val="yellow"/>
          <w:lang w:val="nl-NL"/>
        </w:rPr>
        <w:t>chuyên sâu</w:t>
      </w:r>
      <w:r>
        <w:rPr>
          <w:i/>
          <w:color w:val="000000" w:themeColor="text1"/>
          <w:spacing w:val="-4"/>
          <w:sz w:val="26"/>
          <w:szCs w:val="26"/>
          <w:highlight w:val="yellow"/>
          <w:lang w:val="nl-NL"/>
        </w:rPr>
        <w:t xml:space="preserve"> </w:t>
      </w:r>
      <w:r w:rsidR="00D51E8C">
        <w:rPr>
          <w:i/>
          <w:color w:val="000000" w:themeColor="text1"/>
          <w:spacing w:val="-4"/>
          <w:sz w:val="26"/>
          <w:szCs w:val="26"/>
          <w:highlight w:val="yellow"/>
          <w:lang w:val="nl-NL"/>
        </w:rPr>
        <w:t xml:space="preserve">sau khi được sửa chữa, bảo trì </w:t>
      </w:r>
      <w:r>
        <w:rPr>
          <w:i/>
          <w:color w:val="000000" w:themeColor="text1"/>
          <w:spacing w:val="-4"/>
          <w:sz w:val="26"/>
          <w:szCs w:val="26"/>
          <w:highlight w:val="yellow"/>
          <w:lang w:val="nl-NL"/>
        </w:rPr>
        <w:t xml:space="preserve">hoạt động an toàn, hiệu quả, </w:t>
      </w:r>
      <w:r w:rsidR="005B0DB0">
        <w:rPr>
          <w:i/>
          <w:color w:val="000000" w:themeColor="text1"/>
          <w:spacing w:val="-4"/>
          <w:sz w:val="26"/>
          <w:szCs w:val="26"/>
          <w:highlight w:val="yellow"/>
          <w:lang w:val="nl-NL"/>
        </w:rPr>
        <w:t xml:space="preserve">chính xác, </w:t>
      </w:r>
      <w:r>
        <w:rPr>
          <w:i/>
          <w:color w:val="000000" w:themeColor="text1"/>
          <w:spacing w:val="-4"/>
          <w:sz w:val="26"/>
          <w:szCs w:val="26"/>
          <w:highlight w:val="yellow"/>
          <w:lang w:val="nl-NL"/>
        </w:rPr>
        <w:t>tăng tuổi thọ thiết bị.</w:t>
      </w:r>
    </w:p>
    <w:p w14:paraId="64C7041D" w14:textId="77777777" w:rsidR="00092DFF" w:rsidRDefault="00092DFF" w:rsidP="00092DFF">
      <w:pPr>
        <w:spacing w:before="120" w:after="120"/>
        <w:ind w:firstLine="709"/>
        <w:rPr>
          <w:i/>
          <w:color w:val="000000" w:themeColor="text1"/>
          <w:spacing w:val="-4"/>
          <w:sz w:val="26"/>
          <w:szCs w:val="26"/>
          <w:highlight w:val="yellow"/>
          <w:lang w:val="nl-NL"/>
        </w:rPr>
      </w:pPr>
      <w:r>
        <w:rPr>
          <w:i/>
          <w:color w:val="000000" w:themeColor="text1"/>
          <w:spacing w:val="-4"/>
          <w:sz w:val="26"/>
          <w:szCs w:val="26"/>
          <w:highlight w:val="yellow"/>
          <w:lang w:val="nl-NL"/>
        </w:rPr>
        <w:t>- Lường trước, ngăn ngừa, giảm thiểu các sự cố, hư hỏng đột xuất, liên quan.</w:t>
      </w:r>
    </w:p>
    <w:p w14:paraId="41F5CA1D" w14:textId="4F6D6227" w:rsidR="00092DFF" w:rsidRDefault="00092DFF" w:rsidP="00092DFF">
      <w:pPr>
        <w:spacing w:before="120" w:after="120"/>
        <w:ind w:firstLine="709"/>
        <w:rPr>
          <w:i/>
          <w:color w:val="000000" w:themeColor="text1"/>
          <w:spacing w:val="-4"/>
          <w:sz w:val="26"/>
          <w:szCs w:val="26"/>
          <w:lang w:val="nl-NL"/>
        </w:rPr>
      </w:pPr>
      <w:r>
        <w:rPr>
          <w:i/>
          <w:color w:val="000000" w:themeColor="text1"/>
          <w:spacing w:val="-4"/>
          <w:sz w:val="26"/>
          <w:szCs w:val="26"/>
          <w:highlight w:val="yellow"/>
          <w:lang w:val="nl-NL"/>
        </w:rPr>
        <w:t xml:space="preserve">- Sử dụng kinh phí thực hiện công viêc sửa chữa, bảo trì hiệu quả, tiết kiệm, đáp ứng nhu cầu thiết yếu trong hoạt động, sử dụng máy móc thiết bị khoa học </w:t>
      </w:r>
      <w:r w:rsidR="0095503F">
        <w:rPr>
          <w:i/>
          <w:color w:val="000000" w:themeColor="text1"/>
          <w:spacing w:val="-4"/>
          <w:sz w:val="26"/>
          <w:szCs w:val="26"/>
          <w:highlight w:val="yellow"/>
          <w:lang w:val="nl-NL"/>
        </w:rPr>
        <w:t>chuyên sâu</w:t>
      </w:r>
      <w:r>
        <w:rPr>
          <w:i/>
          <w:color w:val="000000" w:themeColor="text1"/>
          <w:spacing w:val="-4"/>
          <w:sz w:val="26"/>
          <w:szCs w:val="26"/>
          <w:highlight w:val="yellow"/>
          <w:lang w:val="nl-NL"/>
        </w:rPr>
        <w:t xml:space="preserve"> của Trung tâm.</w:t>
      </w:r>
      <w:r>
        <w:rPr>
          <w:i/>
          <w:color w:val="000000" w:themeColor="text1"/>
          <w:spacing w:val="-4"/>
          <w:sz w:val="26"/>
          <w:szCs w:val="26"/>
          <w:lang w:val="nl-NL"/>
        </w:rPr>
        <w:t xml:space="preserve"> </w:t>
      </w:r>
    </w:p>
    <w:p w14:paraId="1685E95C" w14:textId="14096582" w:rsidR="00FD4276" w:rsidRPr="00130C74" w:rsidRDefault="00B955A7" w:rsidP="00E3049A">
      <w:pPr>
        <w:spacing w:before="120" w:after="120"/>
        <w:ind w:firstLine="709"/>
        <w:rPr>
          <w:b/>
          <w:color w:val="000000" w:themeColor="text1"/>
          <w:sz w:val="26"/>
          <w:szCs w:val="26"/>
          <w:lang w:val="nl-NL"/>
        </w:rPr>
      </w:pPr>
      <w:r w:rsidRPr="00130C74">
        <w:rPr>
          <w:b/>
          <w:color w:val="000000" w:themeColor="text1"/>
          <w:sz w:val="26"/>
          <w:szCs w:val="26"/>
          <w:lang w:val="nl-NL"/>
        </w:rPr>
        <w:t>3. Yêu cầu kỹ thuật của gói thầu:</w:t>
      </w:r>
    </w:p>
    <w:p w14:paraId="7C7B6FC7" w14:textId="55A7383E" w:rsidR="001D5035" w:rsidRPr="00130C74" w:rsidRDefault="001D5035" w:rsidP="00E3049A">
      <w:pPr>
        <w:spacing w:before="120" w:after="120"/>
        <w:ind w:firstLine="709"/>
        <w:rPr>
          <w:b/>
          <w:color w:val="000000" w:themeColor="text1"/>
          <w:sz w:val="26"/>
          <w:szCs w:val="26"/>
          <w:lang w:val="nl-NL"/>
        </w:rPr>
      </w:pPr>
      <w:r w:rsidRPr="00130C74">
        <w:rPr>
          <w:b/>
          <w:color w:val="000000" w:themeColor="text1"/>
          <w:sz w:val="26"/>
          <w:szCs w:val="26"/>
          <w:lang w:val="nl-NL"/>
        </w:rPr>
        <w:t>3.1. Phạm vi thực hiện</w:t>
      </w:r>
    </w:p>
    <w:tbl>
      <w:tblPr>
        <w:tblW w:w="9187" w:type="dxa"/>
        <w:tblLook w:val="04A0" w:firstRow="1" w:lastRow="0" w:firstColumn="1" w:lastColumn="0" w:noHBand="0" w:noVBand="1"/>
      </w:tblPr>
      <w:tblGrid>
        <w:gridCol w:w="715"/>
        <w:gridCol w:w="2787"/>
        <w:gridCol w:w="3581"/>
        <w:gridCol w:w="1170"/>
        <w:gridCol w:w="934"/>
      </w:tblGrid>
      <w:tr w:rsidR="00130C74" w:rsidRPr="00AD5E1E" w14:paraId="0DACFC4A" w14:textId="77777777" w:rsidTr="00AD5E1E">
        <w:trPr>
          <w:trHeight w:val="20"/>
          <w:tblHeader/>
        </w:trPr>
        <w:tc>
          <w:tcPr>
            <w:tcW w:w="715" w:type="dxa"/>
            <w:tcBorders>
              <w:top w:val="single" w:sz="4" w:space="0" w:color="auto"/>
              <w:left w:val="single" w:sz="4" w:space="0" w:color="000000"/>
              <w:bottom w:val="single" w:sz="4" w:space="0" w:color="auto"/>
              <w:right w:val="single" w:sz="4" w:space="0" w:color="000000"/>
            </w:tcBorders>
            <w:shd w:val="clear" w:color="000000" w:fill="FFFFFF"/>
            <w:vAlign w:val="center"/>
            <w:hideMark/>
          </w:tcPr>
          <w:p w14:paraId="13E06979" w14:textId="3F2C9A3A" w:rsidR="00282FE2" w:rsidRPr="00AD5E1E" w:rsidRDefault="00282FE2" w:rsidP="00130C74">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b/>
                <w:bCs/>
                <w:color w:val="000000" w:themeColor="text1"/>
                <w:sz w:val="26"/>
                <w:szCs w:val="26"/>
              </w:rPr>
              <w:t>S</w:t>
            </w:r>
            <w:r w:rsidR="00130C74" w:rsidRPr="00AD5E1E">
              <w:rPr>
                <w:rFonts w:asciiTheme="majorHAnsi" w:hAnsiTheme="majorHAnsi" w:cstheme="majorHAnsi"/>
                <w:b/>
                <w:bCs/>
                <w:color w:val="000000" w:themeColor="text1"/>
                <w:sz w:val="26"/>
                <w:szCs w:val="26"/>
              </w:rPr>
              <w:t>tt</w:t>
            </w:r>
          </w:p>
        </w:tc>
        <w:tc>
          <w:tcPr>
            <w:tcW w:w="2787" w:type="dxa"/>
            <w:tcBorders>
              <w:top w:val="single" w:sz="4" w:space="0" w:color="auto"/>
              <w:left w:val="nil"/>
              <w:bottom w:val="single" w:sz="4" w:space="0" w:color="auto"/>
              <w:right w:val="single" w:sz="4" w:space="0" w:color="auto"/>
            </w:tcBorders>
            <w:shd w:val="clear" w:color="000000" w:fill="FFFFFF"/>
            <w:vAlign w:val="center"/>
            <w:hideMark/>
          </w:tcPr>
          <w:p w14:paraId="233B0DD7" w14:textId="0F6728A7" w:rsidR="00282FE2" w:rsidRPr="00AD5E1E" w:rsidRDefault="00130C74" w:rsidP="00130C74">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b/>
                <w:bCs/>
                <w:color w:val="000000" w:themeColor="text1"/>
                <w:sz w:val="26"/>
                <w:szCs w:val="26"/>
              </w:rPr>
              <w:t>Nội dung công việc</w:t>
            </w:r>
          </w:p>
        </w:tc>
        <w:tc>
          <w:tcPr>
            <w:tcW w:w="3581" w:type="dxa"/>
            <w:tcBorders>
              <w:top w:val="single" w:sz="4" w:space="0" w:color="auto"/>
              <w:left w:val="single" w:sz="4" w:space="0" w:color="auto"/>
              <w:bottom w:val="single" w:sz="4" w:space="0" w:color="auto"/>
              <w:right w:val="single" w:sz="4" w:space="0" w:color="auto"/>
            </w:tcBorders>
            <w:shd w:val="clear" w:color="000000" w:fill="FFFFFF"/>
          </w:tcPr>
          <w:p w14:paraId="6CFC75C5" w14:textId="464C5AEC" w:rsidR="00282FE2" w:rsidRPr="00AD5E1E" w:rsidRDefault="0015585D" w:rsidP="00130C74">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b/>
                <w:bCs/>
                <w:color w:val="000000" w:themeColor="text1"/>
                <w:sz w:val="26"/>
                <w:szCs w:val="26"/>
              </w:rPr>
              <w:t>Mô tả dịch vụ</w:t>
            </w:r>
          </w:p>
        </w:tc>
        <w:tc>
          <w:tcPr>
            <w:tcW w:w="117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B8EC481" w14:textId="4F36C59B" w:rsidR="00282FE2" w:rsidRPr="00AD5E1E" w:rsidRDefault="00130C74" w:rsidP="00130C74">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b/>
                <w:bCs/>
                <w:color w:val="000000" w:themeColor="text1"/>
                <w:sz w:val="26"/>
                <w:szCs w:val="26"/>
              </w:rPr>
              <w:t>Đvt</w:t>
            </w:r>
          </w:p>
        </w:tc>
        <w:tc>
          <w:tcPr>
            <w:tcW w:w="934" w:type="dxa"/>
            <w:tcBorders>
              <w:top w:val="single" w:sz="4" w:space="0" w:color="auto"/>
              <w:left w:val="nil"/>
              <w:bottom w:val="single" w:sz="4" w:space="0" w:color="auto"/>
              <w:right w:val="single" w:sz="4" w:space="0" w:color="000000"/>
            </w:tcBorders>
            <w:shd w:val="clear" w:color="000000" w:fill="FFFFFF"/>
            <w:vAlign w:val="center"/>
            <w:hideMark/>
          </w:tcPr>
          <w:p w14:paraId="1F1542B6" w14:textId="77777777" w:rsidR="00282FE2" w:rsidRPr="00AD5E1E" w:rsidRDefault="00282FE2" w:rsidP="00130C74">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b/>
                <w:bCs/>
                <w:color w:val="000000" w:themeColor="text1"/>
                <w:sz w:val="26"/>
                <w:szCs w:val="26"/>
              </w:rPr>
              <w:t>SL</w:t>
            </w:r>
          </w:p>
        </w:tc>
      </w:tr>
      <w:tr w:rsidR="00AD5E1E" w:rsidRPr="00AD5E1E" w14:paraId="07AF63EE" w14:textId="77777777" w:rsidTr="00AD5E1E">
        <w:trPr>
          <w:trHeight w:val="20"/>
        </w:trPr>
        <w:tc>
          <w:tcPr>
            <w:tcW w:w="715" w:type="dxa"/>
            <w:tcBorders>
              <w:top w:val="nil"/>
              <w:left w:val="single" w:sz="4" w:space="0" w:color="auto"/>
              <w:bottom w:val="single" w:sz="4" w:space="0" w:color="auto"/>
              <w:right w:val="single" w:sz="4" w:space="0" w:color="auto"/>
            </w:tcBorders>
            <w:shd w:val="clear" w:color="FFFFFF" w:fill="FFFFFF"/>
            <w:noWrap/>
            <w:vAlign w:val="center"/>
          </w:tcPr>
          <w:p w14:paraId="7B016401" w14:textId="158F3840" w:rsidR="00AD5E1E" w:rsidRPr="00AD5E1E" w:rsidRDefault="00AD5E1E" w:rsidP="00AD5E1E">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bCs/>
                <w:color w:val="000000" w:themeColor="text1"/>
                <w:sz w:val="26"/>
                <w:szCs w:val="26"/>
                <w:lang w:val="vi-VN"/>
              </w:rPr>
              <w:t>1</w:t>
            </w:r>
          </w:p>
        </w:tc>
        <w:tc>
          <w:tcPr>
            <w:tcW w:w="2787" w:type="dxa"/>
            <w:tcBorders>
              <w:top w:val="nil"/>
              <w:left w:val="nil"/>
              <w:bottom w:val="single" w:sz="4" w:space="0" w:color="auto"/>
              <w:right w:val="single" w:sz="4" w:space="0" w:color="auto"/>
            </w:tcBorders>
            <w:shd w:val="clear" w:color="FFFFFF" w:fill="FFFFFF"/>
            <w:noWrap/>
          </w:tcPr>
          <w:p w14:paraId="7F666BF4" w14:textId="326DB409"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AD5E1E">
              <w:rPr>
                <w:rFonts w:asciiTheme="majorHAnsi" w:hAnsiTheme="majorHAnsi" w:cstheme="majorHAnsi"/>
                <w:sz w:val="26"/>
                <w:szCs w:val="26"/>
                <w:lang w:val="vi-VN"/>
              </w:rPr>
              <w:t>Lô 1: Sửa chữa Máy nhiễu xạ tia X</w:t>
            </w:r>
          </w:p>
        </w:tc>
        <w:tc>
          <w:tcPr>
            <w:tcW w:w="3581" w:type="dxa"/>
            <w:tcBorders>
              <w:top w:val="single" w:sz="4" w:space="0" w:color="auto"/>
              <w:left w:val="nil"/>
              <w:bottom w:val="single" w:sz="4" w:space="0" w:color="auto"/>
              <w:right w:val="single" w:sz="4" w:space="0" w:color="auto"/>
            </w:tcBorders>
            <w:shd w:val="clear" w:color="FFFFFF" w:fill="FFFFFF"/>
            <w:vAlign w:val="center"/>
          </w:tcPr>
          <w:p w14:paraId="03D2FA14" w14:textId="57790002"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 </w:t>
            </w:r>
          </w:p>
        </w:tc>
        <w:tc>
          <w:tcPr>
            <w:tcW w:w="1170" w:type="dxa"/>
            <w:tcBorders>
              <w:top w:val="nil"/>
              <w:left w:val="single" w:sz="4" w:space="0" w:color="auto"/>
              <w:bottom w:val="single" w:sz="4" w:space="0" w:color="auto"/>
              <w:right w:val="single" w:sz="4" w:space="0" w:color="auto"/>
            </w:tcBorders>
            <w:shd w:val="clear" w:color="FFFFFF" w:fill="FFFFFF"/>
            <w:noWrap/>
            <w:vAlign w:val="center"/>
          </w:tcPr>
          <w:p w14:paraId="1748631C" w14:textId="5802419D"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 </w:t>
            </w:r>
          </w:p>
        </w:tc>
        <w:tc>
          <w:tcPr>
            <w:tcW w:w="934" w:type="dxa"/>
            <w:tcBorders>
              <w:top w:val="nil"/>
              <w:left w:val="nil"/>
              <w:bottom w:val="single" w:sz="4" w:space="0" w:color="auto"/>
              <w:right w:val="single" w:sz="4" w:space="0" w:color="auto"/>
            </w:tcBorders>
            <w:shd w:val="clear" w:color="FFFFFF" w:fill="FFFFFF"/>
            <w:noWrap/>
            <w:vAlign w:val="center"/>
          </w:tcPr>
          <w:p w14:paraId="4F0ED933" w14:textId="699C0BA9"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 </w:t>
            </w:r>
          </w:p>
        </w:tc>
      </w:tr>
      <w:tr w:rsidR="00AD5E1E" w:rsidRPr="00AD5E1E" w14:paraId="209DC149"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6E99523D" w14:textId="35A08D5E"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bCs/>
                <w:color w:val="000000" w:themeColor="text1"/>
                <w:sz w:val="26"/>
                <w:szCs w:val="26"/>
                <w:lang w:val="vi-VN"/>
              </w:rPr>
              <w:t>1.1</w:t>
            </w:r>
          </w:p>
        </w:tc>
        <w:tc>
          <w:tcPr>
            <w:tcW w:w="2787" w:type="dxa"/>
            <w:tcBorders>
              <w:top w:val="nil"/>
              <w:left w:val="nil"/>
              <w:bottom w:val="single" w:sz="4" w:space="0" w:color="auto"/>
              <w:right w:val="single" w:sz="4" w:space="0" w:color="auto"/>
            </w:tcBorders>
            <w:shd w:val="clear" w:color="000000" w:fill="FFFFFF"/>
          </w:tcPr>
          <w:p w14:paraId="0AF4D185" w14:textId="6B5C2FA7" w:rsidR="00AD5E1E" w:rsidRPr="00AD5E1E" w:rsidRDefault="00AD5E1E" w:rsidP="00AD5E1E">
            <w:pPr>
              <w:spacing w:before="60" w:after="60"/>
              <w:jc w:val="left"/>
              <w:rPr>
                <w:rFonts w:asciiTheme="majorHAnsi" w:hAnsiTheme="majorHAnsi" w:cstheme="majorHAnsi"/>
                <w:color w:val="000000" w:themeColor="text1"/>
                <w:sz w:val="26"/>
                <w:szCs w:val="26"/>
              </w:rPr>
            </w:pPr>
            <w:r w:rsidRPr="00AD5E1E">
              <w:rPr>
                <w:rFonts w:asciiTheme="majorHAnsi" w:hAnsiTheme="majorHAnsi" w:cstheme="majorHAnsi"/>
                <w:sz w:val="26"/>
                <w:szCs w:val="26"/>
                <w:lang w:val="vi-VN"/>
              </w:rPr>
              <w:t>Sửa chữa Máy nhiễu xạ tia X (Ký mã hiệu: D8 ADVANCE Eco) Mã TSCĐ: 1411</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0DA69D04" w14:textId="69FB28AF" w:rsidR="00AD5E1E" w:rsidRPr="003C19C4" w:rsidRDefault="00570740"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Thay thế board Airscatter Motor</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6D168965" w14:textId="78795DA1"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Cái</w:t>
            </w:r>
          </w:p>
        </w:tc>
        <w:tc>
          <w:tcPr>
            <w:tcW w:w="934" w:type="dxa"/>
            <w:tcBorders>
              <w:top w:val="nil"/>
              <w:left w:val="nil"/>
              <w:bottom w:val="single" w:sz="4" w:space="0" w:color="auto"/>
              <w:right w:val="single" w:sz="4" w:space="0" w:color="auto"/>
            </w:tcBorders>
            <w:shd w:val="clear" w:color="000000" w:fill="FFFFFF"/>
            <w:noWrap/>
            <w:vAlign w:val="center"/>
          </w:tcPr>
          <w:p w14:paraId="14A1DCBB" w14:textId="6309D648"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1FBE6C69"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5F0CCEB5" w14:textId="4A9D1812"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2</w:t>
            </w:r>
          </w:p>
        </w:tc>
        <w:tc>
          <w:tcPr>
            <w:tcW w:w="2787" w:type="dxa"/>
            <w:tcBorders>
              <w:top w:val="nil"/>
              <w:left w:val="nil"/>
              <w:bottom w:val="single" w:sz="4" w:space="0" w:color="auto"/>
              <w:right w:val="single" w:sz="4" w:space="0" w:color="auto"/>
            </w:tcBorders>
            <w:shd w:val="clear" w:color="000000" w:fill="FFFFFF"/>
          </w:tcPr>
          <w:p w14:paraId="0962D0A5" w14:textId="07B154DE" w:rsidR="00AD5E1E" w:rsidRPr="00AD5E1E" w:rsidRDefault="00AD5E1E" w:rsidP="00AD5E1E">
            <w:pPr>
              <w:spacing w:before="60" w:after="60"/>
              <w:jc w:val="left"/>
              <w:rPr>
                <w:rFonts w:asciiTheme="majorHAnsi" w:hAnsiTheme="majorHAnsi" w:cstheme="majorHAnsi"/>
                <w:color w:val="000000" w:themeColor="text1"/>
                <w:sz w:val="26"/>
                <w:szCs w:val="26"/>
              </w:rPr>
            </w:pPr>
            <w:r w:rsidRPr="00AD5E1E">
              <w:rPr>
                <w:rFonts w:asciiTheme="majorHAnsi" w:hAnsiTheme="majorHAnsi" w:cstheme="majorHAnsi"/>
                <w:sz w:val="26"/>
                <w:szCs w:val="26"/>
                <w:lang w:val="vi-VN"/>
              </w:rPr>
              <w:t>Lô 2: Thiết bị phân tích vật liệu/nano: Zetasizer, Raman, SEM</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486E55F2" w14:textId="210CA747" w:rsidR="00AD5E1E" w:rsidRPr="003C19C4" w:rsidRDefault="00AD5E1E" w:rsidP="00AD5E1E">
            <w:pPr>
              <w:spacing w:before="60" w:after="60"/>
              <w:jc w:val="center"/>
              <w:rPr>
                <w:rFonts w:asciiTheme="majorHAnsi" w:hAnsiTheme="majorHAnsi" w:cstheme="majorHAnsi"/>
                <w:color w:val="000000" w:themeColor="text1"/>
                <w:sz w:val="26"/>
                <w:szCs w:val="26"/>
                <w:highlight w:val="yellow"/>
              </w:rPr>
            </w:pP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2EEB0A15" w14:textId="28F6942B"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b/>
                <w:bCs/>
                <w:sz w:val="26"/>
                <w:szCs w:val="26"/>
              </w:rPr>
              <w:t> </w:t>
            </w:r>
          </w:p>
        </w:tc>
        <w:tc>
          <w:tcPr>
            <w:tcW w:w="934" w:type="dxa"/>
            <w:tcBorders>
              <w:top w:val="nil"/>
              <w:left w:val="nil"/>
              <w:bottom w:val="single" w:sz="4" w:space="0" w:color="auto"/>
              <w:right w:val="single" w:sz="4" w:space="0" w:color="auto"/>
            </w:tcBorders>
            <w:shd w:val="clear" w:color="000000" w:fill="FFFFFF"/>
            <w:noWrap/>
            <w:vAlign w:val="center"/>
          </w:tcPr>
          <w:p w14:paraId="09EE8DB1" w14:textId="169EEF8B"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b/>
                <w:bCs/>
                <w:sz w:val="26"/>
                <w:szCs w:val="26"/>
              </w:rPr>
              <w:t> </w:t>
            </w:r>
          </w:p>
        </w:tc>
      </w:tr>
      <w:tr w:rsidR="00AD5E1E" w:rsidRPr="00AD5E1E" w14:paraId="1D442431"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6751B8F5" w14:textId="39117276"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2.1</w:t>
            </w:r>
          </w:p>
        </w:tc>
        <w:tc>
          <w:tcPr>
            <w:tcW w:w="2787" w:type="dxa"/>
            <w:tcBorders>
              <w:top w:val="nil"/>
              <w:left w:val="nil"/>
              <w:bottom w:val="single" w:sz="4" w:space="0" w:color="auto"/>
              <w:right w:val="single" w:sz="4" w:space="0" w:color="auto"/>
            </w:tcBorders>
            <w:shd w:val="clear" w:color="000000" w:fill="FFFFFF"/>
            <w:vAlign w:val="center"/>
          </w:tcPr>
          <w:p w14:paraId="45316D6A" w14:textId="6D60D9FA"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Sửa chữa Máy đo thế Zetasizer</w:t>
            </w:r>
            <w:r w:rsidRPr="00DF415D">
              <w:rPr>
                <w:rFonts w:asciiTheme="majorHAnsi" w:hAnsiTheme="majorHAnsi" w:cstheme="majorHAnsi"/>
                <w:sz w:val="26"/>
                <w:szCs w:val="26"/>
                <w:lang w:val="vi-VN"/>
              </w:rPr>
              <w:br/>
              <w:t>Hãng sản xuất: Malvern-Anh</w:t>
            </w:r>
            <w:r w:rsidRPr="00DF415D">
              <w:rPr>
                <w:rFonts w:asciiTheme="majorHAnsi" w:hAnsiTheme="majorHAnsi" w:cstheme="majorHAnsi"/>
                <w:sz w:val="26"/>
                <w:szCs w:val="26"/>
                <w:lang w:val="vi-VN"/>
              </w:rPr>
              <w:br/>
              <w:t>Model: Zetasizer Nano ZSP</w:t>
            </w:r>
            <w:r w:rsidRPr="00DF415D">
              <w:rPr>
                <w:rFonts w:asciiTheme="majorHAnsi" w:hAnsiTheme="majorHAnsi" w:cstheme="majorHAnsi"/>
                <w:sz w:val="26"/>
                <w:szCs w:val="26"/>
                <w:lang w:val="vi-VN"/>
              </w:rPr>
              <w:br/>
              <w:t>Seri: MAL1191922</w:t>
            </w:r>
            <w:r w:rsidRPr="00DF415D">
              <w:rPr>
                <w:rFonts w:asciiTheme="majorHAnsi" w:hAnsiTheme="majorHAnsi" w:cstheme="majorHAnsi"/>
                <w:sz w:val="26"/>
                <w:szCs w:val="26"/>
                <w:lang w:val="vi-VN"/>
              </w:rPr>
              <w:br/>
              <w:t>MTS: 1404</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0737C6B1" w14:textId="61DFB426" w:rsidR="00AD5E1E" w:rsidRPr="003C19C4" w:rsidRDefault="00570740"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 xml:space="preserve">Thay thế bộ tích điện UPS.  </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143F5041" w14:textId="5CFF9919"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cái</w:t>
            </w:r>
          </w:p>
        </w:tc>
        <w:tc>
          <w:tcPr>
            <w:tcW w:w="934" w:type="dxa"/>
            <w:tcBorders>
              <w:top w:val="nil"/>
              <w:left w:val="nil"/>
              <w:bottom w:val="single" w:sz="4" w:space="0" w:color="auto"/>
              <w:right w:val="single" w:sz="4" w:space="0" w:color="auto"/>
            </w:tcBorders>
            <w:shd w:val="clear" w:color="000000" w:fill="FFFFFF"/>
            <w:noWrap/>
            <w:vAlign w:val="center"/>
          </w:tcPr>
          <w:p w14:paraId="5BF691CC" w14:textId="54A14287"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0BCEB604"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5A2D208D" w14:textId="3797461B"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2.2</w:t>
            </w:r>
          </w:p>
        </w:tc>
        <w:tc>
          <w:tcPr>
            <w:tcW w:w="2787" w:type="dxa"/>
            <w:tcBorders>
              <w:top w:val="nil"/>
              <w:left w:val="nil"/>
              <w:bottom w:val="single" w:sz="4" w:space="0" w:color="auto"/>
              <w:right w:val="single" w:sz="4" w:space="0" w:color="auto"/>
            </w:tcBorders>
            <w:shd w:val="clear" w:color="000000" w:fill="FFFFFF"/>
            <w:vAlign w:val="center"/>
          </w:tcPr>
          <w:p w14:paraId="10469645" w14:textId="41693E12"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Bảo trì Máy đo thế Zetasizer</w:t>
            </w:r>
            <w:r w:rsidRPr="00DF415D">
              <w:rPr>
                <w:rFonts w:asciiTheme="majorHAnsi" w:hAnsiTheme="majorHAnsi" w:cstheme="majorHAnsi"/>
                <w:sz w:val="26"/>
                <w:szCs w:val="26"/>
                <w:lang w:val="vi-VN"/>
              </w:rPr>
              <w:br/>
              <w:t>Hãng sản xuất: Malvern-Anh</w:t>
            </w:r>
            <w:r w:rsidRPr="00DF415D">
              <w:rPr>
                <w:rFonts w:asciiTheme="majorHAnsi" w:hAnsiTheme="majorHAnsi" w:cstheme="majorHAnsi"/>
                <w:sz w:val="26"/>
                <w:szCs w:val="26"/>
                <w:lang w:val="vi-VN"/>
              </w:rPr>
              <w:br/>
            </w:r>
            <w:r w:rsidRPr="00DF415D">
              <w:rPr>
                <w:rFonts w:asciiTheme="majorHAnsi" w:hAnsiTheme="majorHAnsi" w:cstheme="majorHAnsi"/>
                <w:sz w:val="26"/>
                <w:szCs w:val="26"/>
                <w:lang w:val="vi-VN"/>
              </w:rPr>
              <w:lastRenderedPageBreak/>
              <w:t>Model: Zetasizer Nano ZSP</w:t>
            </w:r>
            <w:r w:rsidRPr="00DF415D">
              <w:rPr>
                <w:rFonts w:asciiTheme="majorHAnsi" w:hAnsiTheme="majorHAnsi" w:cstheme="majorHAnsi"/>
                <w:sz w:val="26"/>
                <w:szCs w:val="26"/>
                <w:lang w:val="vi-VN"/>
              </w:rPr>
              <w:br/>
              <w:t>Seri: MAL1191922</w:t>
            </w:r>
            <w:r w:rsidRPr="00DF415D">
              <w:rPr>
                <w:rFonts w:asciiTheme="majorHAnsi" w:hAnsiTheme="majorHAnsi" w:cstheme="majorHAnsi"/>
                <w:sz w:val="26"/>
                <w:szCs w:val="26"/>
                <w:lang w:val="vi-VN"/>
              </w:rPr>
              <w:br/>
              <w:t>MTS: 1404</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602763BB" w14:textId="1BBA4690"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lastRenderedPageBreak/>
              <w:t xml:space="preserve">- Kiểm tra các tính năng thiết bị trước khi làm dịch vụ: bao gồm: (tình trạng chung của thiết bị, tình trạng của laser, đầu dò </w:t>
            </w:r>
            <w:r w:rsidRPr="003C19C4">
              <w:rPr>
                <w:rFonts w:asciiTheme="majorHAnsi" w:hAnsiTheme="majorHAnsi" w:cstheme="majorHAnsi"/>
                <w:sz w:val="26"/>
                <w:szCs w:val="26"/>
                <w:highlight w:val="yellow"/>
              </w:rPr>
              <w:lastRenderedPageBreak/>
              <w:t>v.v.), Và đưa ra khuyến cáo Nếu có bất kỳ bộ phận nào cần thay thế (ví dụ: động cơ)</w:t>
            </w:r>
          </w:p>
          <w:p w14:paraId="6229EAED"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xml:space="preserve"> - Bảo dưỡng máy, bao gồm:</w:t>
            </w:r>
          </w:p>
          <w:p w14:paraId="7D2678CF"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xml:space="preserve"> + Căn chỉnh hệ thống quang học, như:</w:t>
            </w:r>
          </w:p>
          <w:p w14:paraId="47F5A0EC"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Đường truyền quang laser.</w:t>
            </w:r>
          </w:p>
          <w:p w14:paraId="352B642A"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Căn chỉnh Vị trí và tiêu điểm laser.</w:t>
            </w:r>
          </w:p>
          <w:p w14:paraId="5CAE5E59"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Bộ lọc và gương.</w:t>
            </w:r>
          </w:p>
          <w:p w14:paraId="286653ED"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Vị trí cách tử.</w:t>
            </w:r>
          </w:p>
          <w:p w14:paraId="78AE6B88"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xml:space="preserve"> + Kiểm tra các thông số kỹ thuật của hệ thống, theo tiêu chuẩn của nhà máy – cung cấp Báo cáo kiểm tra sau khi hoàn tất bảo dưỡng:</w:t>
            </w:r>
          </w:p>
          <w:p w14:paraId="566048B3"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Kiểm tra năng lượng đèn laser</w:t>
            </w:r>
          </w:p>
          <w:p w14:paraId="46D1E474"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Kiểm tra đầu dò thiết bị</w:t>
            </w:r>
          </w:p>
          <w:p w14:paraId="7D35FF6B"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Kiểm tra hệ thống với mẫu chuẩn</w:t>
            </w:r>
          </w:p>
          <w:p w14:paraId="1B949E70"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Kiểm tra bộ đo pH và nhớt kế</w:t>
            </w:r>
          </w:p>
          <w:p w14:paraId="5BCD7AFE" w14:textId="2F8EFE30" w:rsidR="00AD5E1E" w:rsidRPr="003C19C4" w:rsidRDefault="00570740" w:rsidP="00570740">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Khi các kết quả kiểm tra nằm trong tiêu chuẩn của nhà máy, kết thúc bảo dưỡng và in kết quả, ký biên bản xác nhận giữa các bên.</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7EFF8EC2" w14:textId="1C00971B"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lastRenderedPageBreak/>
              <w:t>cái</w:t>
            </w:r>
          </w:p>
        </w:tc>
        <w:tc>
          <w:tcPr>
            <w:tcW w:w="934" w:type="dxa"/>
            <w:tcBorders>
              <w:top w:val="nil"/>
              <w:left w:val="nil"/>
              <w:bottom w:val="single" w:sz="4" w:space="0" w:color="auto"/>
              <w:right w:val="single" w:sz="4" w:space="0" w:color="auto"/>
            </w:tcBorders>
            <w:shd w:val="clear" w:color="000000" w:fill="FFFFFF"/>
            <w:noWrap/>
            <w:vAlign w:val="center"/>
          </w:tcPr>
          <w:p w14:paraId="2D14A36F" w14:textId="5DB1A8F8"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47049955" w14:textId="77777777" w:rsidTr="00AD5E1E">
        <w:trPr>
          <w:trHeight w:val="20"/>
        </w:trPr>
        <w:tc>
          <w:tcPr>
            <w:tcW w:w="715" w:type="dxa"/>
            <w:tcBorders>
              <w:top w:val="nil"/>
              <w:left w:val="single" w:sz="4" w:space="0" w:color="auto"/>
              <w:bottom w:val="single" w:sz="4" w:space="0" w:color="auto"/>
              <w:right w:val="single" w:sz="4" w:space="0" w:color="auto"/>
            </w:tcBorders>
            <w:shd w:val="clear" w:color="FFFFFF" w:fill="FFFFFF"/>
            <w:noWrap/>
            <w:vAlign w:val="center"/>
          </w:tcPr>
          <w:p w14:paraId="14295F05" w14:textId="7D7EFE38" w:rsidR="00AD5E1E" w:rsidRPr="00AD5E1E" w:rsidRDefault="00AD5E1E" w:rsidP="00AD5E1E">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color w:val="000000" w:themeColor="text1"/>
                <w:sz w:val="26"/>
                <w:szCs w:val="26"/>
                <w:lang w:val="vi-VN"/>
              </w:rPr>
              <w:lastRenderedPageBreak/>
              <w:t>2.3</w:t>
            </w:r>
          </w:p>
        </w:tc>
        <w:tc>
          <w:tcPr>
            <w:tcW w:w="2787" w:type="dxa"/>
            <w:tcBorders>
              <w:top w:val="nil"/>
              <w:left w:val="nil"/>
              <w:bottom w:val="single" w:sz="4" w:space="0" w:color="auto"/>
              <w:right w:val="single" w:sz="4" w:space="0" w:color="auto"/>
            </w:tcBorders>
            <w:shd w:val="clear" w:color="FFFFFF" w:fill="FFFFFF"/>
            <w:noWrap/>
            <w:vAlign w:val="center"/>
          </w:tcPr>
          <w:p w14:paraId="122EF2B3" w14:textId="0BEBA7B4"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lang w:val="vi-VN"/>
              </w:rPr>
              <w:t>Sửa chữa Máy Quang phổ kế Raman ( Raman spectrometer)</w:t>
            </w:r>
            <w:r w:rsidRPr="00DF415D">
              <w:rPr>
                <w:rFonts w:asciiTheme="majorHAnsi" w:hAnsiTheme="majorHAnsi" w:cstheme="majorHAnsi"/>
                <w:sz w:val="26"/>
                <w:szCs w:val="26"/>
                <w:lang w:val="vi-VN"/>
              </w:rPr>
              <w:br/>
              <w:t>Hãng sản xuất: Horiba - Pháp</w:t>
            </w:r>
            <w:r w:rsidRPr="00DF415D">
              <w:rPr>
                <w:rFonts w:asciiTheme="majorHAnsi" w:hAnsiTheme="majorHAnsi" w:cstheme="majorHAnsi"/>
                <w:sz w:val="26"/>
                <w:szCs w:val="26"/>
                <w:lang w:val="vi-VN"/>
              </w:rPr>
              <w:br/>
              <w:t>Model: LabRAM HR Evolution</w:t>
            </w:r>
            <w:r w:rsidRPr="00DF415D">
              <w:rPr>
                <w:rFonts w:asciiTheme="majorHAnsi" w:hAnsiTheme="majorHAnsi" w:cstheme="majorHAnsi"/>
                <w:sz w:val="26"/>
                <w:szCs w:val="26"/>
                <w:lang w:val="vi-VN"/>
              </w:rPr>
              <w:br/>
              <w:t>Seri: SYC1222-3118F</w:t>
            </w:r>
            <w:r w:rsidRPr="00DF415D">
              <w:rPr>
                <w:rFonts w:asciiTheme="majorHAnsi" w:hAnsiTheme="majorHAnsi" w:cstheme="majorHAnsi"/>
                <w:sz w:val="26"/>
                <w:szCs w:val="26"/>
                <w:lang w:val="vi-VN"/>
              </w:rPr>
              <w:br/>
              <w:t>MTS: 1426</w:t>
            </w:r>
          </w:p>
        </w:tc>
        <w:tc>
          <w:tcPr>
            <w:tcW w:w="3581" w:type="dxa"/>
            <w:tcBorders>
              <w:top w:val="single" w:sz="4" w:space="0" w:color="auto"/>
              <w:left w:val="nil"/>
              <w:bottom w:val="single" w:sz="4" w:space="0" w:color="auto"/>
              <w:right w:val="single" w:sz="4" w:space="0" w:color="auto"/>
            </w:tcBorders>
            <w:shd w:val="clear" w:color="FFFFFF" w:fill="FFFFFF"/>
            <w:vAlign w:val="center"/>
          </w:tcPr>
          <w:p w14:paraId="58936EA2" w14:textId="5DB5B341" w:rsidR="00AD5E1E" w:rsidRPr="003C19C4" w:rsidRDefault="00570740" w:rsidP="00AD5E1E">
            <w:pPr>
              <w:spacing w:before="60" w:after="60"/>
              <w:jc w:val="left"/>
              <w:rPr>
                <w:rFonts w:asciiTheme="majorHAnsi" w:hAnsiTheme="majorHAnsi" w:cstheme="majorHAnsi"/>
                <w:b/>
                <w:bCs/>
                <w:color w:val="000000" w:themeColor="text1"/>
                <w:sz w:val="26"/>
                <w:szCs w:val="26"/>
                <w:highlight w:val="yellow"/>
              </w:rPr>
            </w:pP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 xml:space="preserve">Thay thế bộ tích điện UPS.  </w:t>
            </w:r>
          </w:p>
        </w:tc>
        <w:tc>
          <w:tcPr>
            <w:tcW w:w="1170" w:type="dxa"/>
            <w:tcBorders>
              <w:top w:val="nil"/>
              <w:left w:val="single" w:sz="4" w:space="0" w:color="auto"/>
              <w:bottom w:val="single" w:sz="4" w:space="0" w:color="auto"/>
              <w:right w:val="single" w:sz="4" w:space="0" w:color="auto"/>
            </w:tcBorders>
            <w:shd w:val="clear" w:color="FFFFFF" w:fill="FFFFFF"/>
            <w:noWrap/>
            <w:vAlign w:val="center"/>
          </w:tcPr>
          <w:p w14:paraId="2E217321" w14:textId="7C8EA7C2"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cái</w:t>
            </w:r>
          </w:p>
        </w:tc>
        <w:tc>
          <w:tcPr>
            <w:tcW w:w="934" w:type="dxa"/>
            <w:tcBorders>
              <w:top w:val="nil"/>
              <w:left w:val="nil"/>
              <w:bottom w:val="single" w:sz="4" w:space="0" w:color="auto"/>
              <w:right w:val="single" w:sz="4" w:space="0" w:color="auto"/>
            </w:tcBorders>
            <w:shd w:val="clear" w:color="FFFFFF" w:fill="FFFFFF"/>
            <w:noWrap/>
            <w:vAlign w:val="center"/>
          </w:tcPr>
          <w:p w14:paraId="544A7202" w14:textId="07C6AEC6"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1</w:t>
            </w:r>
          </w:p>
        </w:tc>
      </w:tr>
      <w:tr w:rsidR="00AD5E1E" w:rsidRPr="00AD5E1E" w14:paraId="210ADB4C"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167B2D38" w14:textId="6A8D5385"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2.4</w:t>
            </w:r>
          </w:p>
        </w:tc>
        <w:tc>
          <w:tcPr>
            <w:tcW w:w="2787" w:type="dxa"/>
            <w:tcBorders>
              <w:top w:val="nil"/>
              <w:left w:val="nil"/>
              <w:bottom w:val="single" w:sz="4" w:space="0" w:color="auto"/>
              <w:right w:val="single" w:sz="4" w:space="0" w:color="auto"/>
            </w:tcBorders>
            <w:shd w:val="clear" w:color="000000" w:fill="FFFFFF"/>
            <w:vAlign w:val="center"/>
          </w:tcPr>
          <w:p w14:paraId="0E8280EF" w14:textId="4AC9F8D2"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Bảo trì Kính hiển vi điện tử quét (Scanning electron microscope)</w:t>
            </w:r>
            <w:r w:rsidRPr="00DF415D">
              <w:rPr>
                <w:rFonts w:asciiTheme="majorHAnsi" w:hAnsiTheme="majorHAnsi" w:cstheme="majorHAnsi"/>
                <w:sz w:val="26"/>
                <w:szCs w:val="26"/>
                <w:lang w:val="vi-VN"/>
              </w:rPr>
              <w:br/>
              <w:t>Model: EVO 18</w:t>
            </w:r>
            <w:r w:rsidRPr="00DF415D">
              <w:rPr>
                <w:rFonts w:asciiTheme="majorHAnsi" w:hAnsiTheme="majorHAnsi" w:cstheme="majorHAnsi"/>
                <w:sz w:val="26"/>
                <w:szCs w:val="26"/>
                <w:lang w:val="vi-VN"/>
              </w:rPr>
              <w:br/>
              <w:t>Hãng sản xuất: Carl Zeiss - Đức</w:t>
            </w:r>
            <w:r w:rsidRPr="00DF415D">
              <w:rPr>
                <w:rFonts w:asciiTheme="majorHAnsi" w:hAnsiTheme="majorHAnsi" w:cstheme="majorHAnsi"/>
                <w:sz w:val="26"/>
                <w:szCs w:val="26"/>
                <w:lang w:val="vi-VN"/>
              </w:rPr>
              <w:br/>
              <w:t>Xuất xứ: Anh</w:t>
            </w:r>
            <w:r w:rsidRPr="00DF415D">
              <w:rPr>
                <w:rFonts w:asciiTheme="majorHAnsi" w:hAnsiTheme="majorHAnsi" w:cstheme="majorHAnsi"/>
                <w:sz w:val="26"/>
                <w:szCs w:val="26"/>
                <w:lang w:val="vi-VN"/>
              </w:rPr>
              <w:br/>
              <w:t>SN:  2149</w:t>
            </w:r>
            <w:r w:rsidRPr="00DF415D">
              <w:rPr>
                <w:rFonts w:asciiTheme="majorHAnsi" w:hAnsiTheme="majorHAnsi" w:cstheme="majorHAnsi"/>
                <w:sz w:val="26"/>
                <w:szCs w:val="26"/>
                <w:lang w:val="vi-VN"/>
              </w:rPr>
              <w:br/>
            </w:r>
            <w:r w:rsidRPr="00DF415D">
              <w:rPr>
                <w:rFonts w:asciiTheme="majorHAnsi" w:hAnsiTheme="majorHAnsi" w:cstheme="majorHAnsi"/>
                <w:sz w:val="26"/>
                <w:szCs w:val="26"/>
                <w:lang w:val="vi-VN"/>
              </w:rPr>
              <w:lastRenderedPageBreak/>
              <w:t>Mã TSCĐ:0926</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7ED28540" w14:textId="00B63757"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lastRenderedPageBreak/>
              <w:t>1. Kiểm tra hệ thống và môi trường trước khi thực hiện bảo trì:</w:t>
            </w:r>
          </w:p>
          <w:p w14:paraId="6975B24F" w14:textId="05548CB4"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Điều kiện môi trường đặt thiết bị.</w:t>
            </w:r>
          </w:p>
          <w:p w14:paraId="17A69BAD" w14:textId="70362BEA"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Điều kiện vận hành của hệ thống.</w:t>
            </w:r>
          </w:p>
          <w:p w14:paraId="693F9695" w14:textId="07657CCB"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Kiểm tra các cáp kết nối</w:t>
            </w:r>
          </w:p>
          <w:p w14:paraId="5B713483" w14:textId="61A4D8FD"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lastRenderedPageBreak/>
              <w:t>- Kiểm tra housing/ buồng máy.</w:t>
            </w:r>
          </w:p>
          <w:p w14:paraId="0C253D40" w14:textId="625529D3"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Kiểm tra nguồn cấp</w:t>
            </w:r>
          </w:p>
          <w:p w14:paraId="78327FE1" w14:textId="1478E4D4"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Kiểm tra khí cấp.</w:t>
            </w:r>
          </w:p>
          <w:p w14:paraId="7CEF50E9" w14:textId="7B908039"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Kiểm tra chống rung</w:t>
            </w:r>
          </w:p>
          <w:p w14:paraId="71940968" w14:textId="0136DCA3"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Kiểm tra quạt, lọc, tản nhiệt.</w:t>
            </w:r>
          </w:p>
          <w:p w14:paraId="30BB1828" w14:textId="471E17E0"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Kiểm tra an toàn điện, an toàn thiết bị.</w:t>
            </w:r>
          </w:p>
          <w:p w14:paraId="6886C4AD" w14:textId="74412BA2"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2. Kiểm tra máy tính, bao gồm:</w:t>
            </w:r>
          </w:p>
          <w:p w14:paraId="0333EA07" w14:textId="66425BB2"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Cấu hình thiết bị.</w:t>
            </w:r>
          </w:p>
          <w:p w14:paraId="1AC4B0DB" w14:textId="6935DE52"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Phần mềm và hệ thống quản lý.</w:t>
            </w:r>
          </w:p>
          <w:p w14:paraId="529EE07B" w14:textId="795749AE"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Data và sao lưu hệ thống:</w:t>
            </w:r>
          </w:p>
          <w:p w14:paraId="24B29186" w14:textId="453A0D3C"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Kiểm tra license</w:t>
            </w:r>
          </w:p>
          <w:p w14:paraId="5F1A870B" w14:textId="52AA498A"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Ổ cứng và các thiết bị lưu trữ khác.</w:t>
            </w:r>
          </w:p>
          <w:p w14:paraId="4ACE87A2" w14:textId="72527F69"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3. Kiểm tra hệ thống chân không.</w:t>
            </w:r>
          </w:p>
          <w:p w14:paraId="61EED60E" w14:textId="75FFB115"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4. Kiểm tra hệ thống bơm</w:t>
            </w:r>
          </w:p>
          <w:p w14:paraId="6D3973CE" w14:textId="2674D445"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5. Kiểm tra bàn mẫu:</w:t>
            </w:r>
          </w:p>
          <w:p w14:paraId="6B001B6D" w14:textId="70BA824B"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Phím điều khiển.</w:t>
            </w:r>
          </w:p>
          <w:p w14:paraId="3E257DE5" w14:textId="1D2EC286"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Báo chạm.</w:t>
            </w:r>
          </w:p>
          <w:p w14:paraId="25E94FCB" w14:textId="3CBA9D84"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Lưu trữ tọa độ.</w:t>
            </w:r>
          </w:p>
          <w:p w14:paraId="5E399D4E" w14:textId="5EE8FD02"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Chức năng di chuyển tại tâm.</w:t>
            </w:r>
          </w:p>
          <w:p w14:paraId="2B3F1BC8" w14:textId="591C7C39"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Bàn trôi.</w:t>
            </w:r>
          </w:p>
          <w:p w14:paraId="22B33897" w14:textId="2ABF5CDB"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 Tính năng lập vị trí.</w:t>
            </w:r>
          </w:p>
          <w:p w14:paraId="0A5A136E" w14:textId="23BEDC6B"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6. Kiểm tra hệ thống dò và video.</w:t>
            </w:r>
          </w:p>
          <w:p w14:paraId="6C1AAC64" w14:textId="65ABF849"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7. Kiểm tra Filament</w:t>
            </w:r>
          </w:p>
          <w:p w14:paraId="1160FC70" w14:textId="3B7A8DF6"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8. Kiểm tra chùm quang điện tử và các chức năng đi kèm.</w:t>
            </w:r>
          </w:p>
          <w:p w14:paraId="637068B2" w14:textId="77777777" w:rsidR="00B70381" w:rsidRP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9. Vật tư bảo trì: V</w:t>
            </w:r>
            <w:r w:rsidR="00AD5E1E" w:rsidRPr="00B70381">
              <w:rPr>
                <w:rFonts w:asciiTheme="majorHAnsi" w:hAnsiTheme="majorHAnsi" w:cstheme="majorHAnsi"/>
                <w:sz w:val="26"/>
                <w:szCs w:val="26"/>
              </w:rPr>
              <w:t>ật tư tiêu hao là</w:t>
            </w:r>
            <w:r w:rsidRPr="00B70381">
              <w:rPr>
                <w:rFonts w:asciiTheme="majorHAnsi" w:hAnsiTheme="majorHAnsi" w:cstheme="majorHAnsi"/>
                <w:sz w:val="26"/>
                <w:szCs w:val="26"/>
              </w:rPr>
              <w:t>:</w:t>
            </w:r>
            <w:r w:rsidR="00AD5E1E" w:rsidRPr="00B70381">
              <w:rPr>
                <w:rFonts w:asciiTheme="majorHAnsi" w:hAnsiTheme="majorHAnsi" w:cstheme="majorHAnsi"/>
                <w:sz w:val="26"/>
                <w:szCs w:val="26"/>
              </w:rPr>
              <w:t xml:space="preserve"> </w:t>
            </w:r>
            <w:r w:rsidRPr="00B70381">
              <w:rPr>
                <w:rFonts w:asciiTheme="majorHAnsi" w:hAnsiTheme="majorHAnsi" w:cstheme="majorHAnsi"/>
                <w:sz w:val="26"/>
                <w:szCs w:val="26"/>
              </w:rPr>
              <w:t>01 Lỗ khẩu độ d600um D4mm T200um</w:t>
            </w:r>
            <w:r w:rsidRPr="00B70381">
              <w:rPr>
                <w:rFonts w:asciiTheme="majorHAnsi" w:hAnsiTheme="majorHAnsi" w:cstheme="majorHAnsi"/>
                <w:sz w:val="26"/>
                <w:szCs w:val="26"/>
              </w:rPr>
              <w:t>; lỗ khẩu độ d30um D2mm T520um; Lỗ khẩu độ d20um D2mm T530um… thay 01 t</w:t>
            </w:r>
            <w:r w:rsidR="00AD5E1E" w:rsidRPr="00B70381">
              <w:rPr>
                <w:rFonts w:asciiTheme="majorHAnsi" w:hAnsiTheme="majorHAnsi" w:cstheme="majorHAnsi"/>
                <w:sz w:val="26"/>
                <w:szCs w:val="26"/>
              </w:rPr>
              <w:t>ấm Platinum cho bộ phủ mẫu</w:t>
            </w:r>
          </w:p>
          <w:p w14:paraId="6061BB37" w14:textId="77777777" w:rsidR="00B70381" w:rsidRDefault="00B70381" w:rsidP="00B70381">
            <w:pPr>
              <w:spacing w:before="60" w:after="60"/>
              <w:jc w:val="left"/>
              <w:rPr>
                <w:rFonts w:asciiTheme="majorHAnsi" w:hAnsiTheme="majorHAnsi" w:cstheme="majorHAnsi"/>
                <w:sz w:val="26"/>
                <w:szCs w:val="26"/>
              </w:rPr>
            </w:pPr>
            <w:r w:rsidRPr="00B70381">
              <w:rPr>
                <w:rFonts w:asciiTheme="majorHAnsi" w:hAnsiTheme="majorHAnsi" w:cstheme="majorHAnsi"/>
                <w:sz w:val="26"/>
                <w:szCs w:val="26"/>
              </w:rPr>
              <w:t>10. Báo cáo tình trạng của hệ thống bằng Biên bản, thông báo các phụ kiện, vật tư cần phải thay thế.</w:t>
            </w:r>
          </w:p>
          <w:p w14:paraId="736E60DF" w14:textId="77777777" w:rsidR="00AD5E1E" w:rsidRDefault="00B70381" w:rsidP="00B70381">
            <w:pPr>
              <w:spacing w:before="60" w:after="60"/>
              <w:jc w:val="center"/>
              <w:rPr>
                <w:rFonts w:asciiTheme="majorHAnsi" w:hAnsiTheme="majorHAnsi" w:cstheme="majorHAnsi"/>
                <w:sz w:val="26"/>
                <w:szCs w:val="26"/>
              </w:rPr>
            </w:pPr>
            <w:r>
              <w:rPr>
                <w:rFonts w:asciiTheme="majorHAnsi" w:hAnsiTheme="majorHAnsi" w:cstheme="majorHAnsi"/>
                <w:sz w:val="26"/>
                <w:szCs w:val="26"/>
              </w:rPr>
              <w:lastRenderedPageBreak/>
              <w:t xml:space="preserve">* Số lần thực hiện: 01 lần </w:t>
            </w:r>
          </w:p>
          <w:p w14:paraId="6FFF5A1C" w14:textId="1964BF44" w:rsidR="00B70381" w:rsidRPr="000276B1" w:rsidRDefault="00B70381" w:rsidP="000276B1">
            <w:pPr>
              <w:spacing w:before="60" w:after="60"/>
              <w:jc w:val="center"/>
              <w:rPr>
                <w:rFonts w:asciiTheme="majorHAnsi" w:hAnsiTheme="majorHAnsi" w:cstheme="majorHAnsi"/>
                <w:b/>
                <w:color w:val="000000" w:themeColor="text1"/>
                <w:sz w:val="26"/>
                <w:szCs w:val="26"/>
                <w:highlight w:val="yellow"/>
              </w:rPr>
            </w:pPr>
            <w:r w:rsidRPr="000276B1">
              <w:rPr>
                <w:rFonts w:asciiTheme="majorHAnsi" w:hAnsiTheme="majorHAnsi" w:cstheme="majorHAnsi"/>
                <w:b/>
                <w:color w:val="FF0000"/>
                <w:sz w:val="26"/>
                <w:szCs w:val="26"/>
              </w:rPr>
              <w:t xml:space="preserve">Có văn </w:t>
            </w:r>
            <w:r w:rsidR="000276B1" w:rsidRPr="000276B1">
              <w:rPr>
                <w:rFonts w:asciiTheme="majorHAnsi" w:hAnsiTheme="majorHAnsi" w:cstheme="majorHAnsi"/>
                <w:b/>
                <w:color w:val="FF0000"/>
                <w:sz w:val="26"/>
                <w:szCs w:val="26"/>
              </w:rPr>
              <w:t xml:space="preserve">bản ủy quyền đại diện; Bằng đào tạo </w:t>
            </w:r>
            <w:bookmarkStart w:id="7" w:name="_GoBack"/>
            <w:bookmarkEnd w:id="7"/>
            <w:r w:rsidR="000276B1" w:rsidRPr="000276B1">
              <w:rPr>
                <w:rFonts w:asciiTheme="majorHAnsi" w:hAnsiTheme="majorHAnsi" w:cstheme="majorHAnsi"/>
                <w:b/>
                <w:color w:val="FF0000"/>
                <w:sz w:val="26"/>
                <w:szCs w:val="26"/>
              </w:rPr>
              <w:t xml:space="preserve">của hãng </w:t>
            </w:r>
            <w:r w:rsidR="000276B1" w:rsidRPr="000276B1">
              <w:rPr>
                <w:rFonts w:asciiTheme="majorHAnsi" w:hAnsiTheme="majorHAnsi" w:cstheme="majorHAnsi"/>
                <w:b/>
                <w:color w:val="FF0000"/>
                <w:sz w:val="26"/>
                <w:szCs w:val="26"/>
                <w:lang w:val="vi-VN"/>
              </w:rPr>
              <w:t>Carl Zeiss</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3F98FE28" w14:textId="5CFEA03F"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lastRenderedPageBreak/>
              <w:t>Máy</w:t>
            </w:r>
          </w:p>
        </w:tc>
        <w:tc>
          <w:tcPr>
            <w:tcW w:w="934" w:type="dxa"/>
            <w:tcBorders>
              <w:top w:val="nil"/>
              <w:left w:val="nil"/>
              <w:bottom w:val="single" w:sz="4" w:space="0" w:color="auto"/>
              <w:right w:val="single" w:sz="4" w:space="0" w:color="auto"/>
            </w:tcBorders>
            <w:shd w:val="clear" w:color="000000" w:fill="FFFFFF"/>
            <w:noWrap/>
            <w:vAlign w:val="center"/>
          </w:tcPr>
          <w:p w14:paraId="6B5B1A3F" w14:textId="2F5687CD"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40ECBE66"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388BC88E" w14:textId="3CA81C95"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lastRenderedPageBreak/>
              <w:t>3</w:t>
            </w:r>
          </w:p>
        </w:tc>
        <w:tc>
          <w:tcPr>
            <w:tcW w:w="2787" w:type="dxa"/>
            <w:tcBorders>
              <w:top w:val="nil"/>
              <w:left w:val="nil"/>
              <w:bottom w:val="single" w:sz="4" w:space="0" w:color="auto"/>
              <w:right w:val="single" w:sz="4" w:space="0" w:color="auto"/>
            </w:tcBorders>
            <w:shd w:val="clear" w:color="000000" w:fill="FFFFFF"/>
          </w:tcPr>
          <w:p w14:paraId="6599B02C" w14:textId="6C45372C" w:rsidR="00AD5E1E" w:rsidRPr="00AD5E1E" w:rsidRDefault="00AD5E1E" w:rsidP="00AD5E1E">
            <w:pPr>
              <w:spacing w:before="60" w:after="60"/>
              <w:jc w:val="left"/>
              <w:rPr>
                <w:rFonts w:asciiTheme="majorHAnsi" w:hAnsiTheme="majorHAnsi" w:cstheme="majorHAnsi"/>
                <w:color w:val="000000" w:themeColor="text1"/>
                <w:sz w:val="26"/>
                <w:szCs w:val="26"/>
              </w:rPr>
            </w:pPr>
            <w:r w:rsidRPr="00AD5E1E">
              <w:rPr>
                <w:rFonts w:asciiTheme="majorHAnsi" w:hAnsiTheme="majorHAnsi" w:cstheme="majorHAnsi"/>
                <w:sz w:val="26"/>
                <w:szCs w:val="26"/>
                <w:lang w:val="vi-VN"/>
              </w:rPr>
              <w:t>Lô 3: Thiết bị sắc ký và khối phổ</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1568EEA6" w14:textId="25A48111" w:rsidR="00AD5E1E" w:rsidRPr="003C19C4" w:rsidRDefault="00AD5E1E"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540877DA" w14:textId="32F8287E"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w:t>
            </w:r>
          </w:p>
        </w:tc>
        <w:tc>
          <w:tcPr>
            <w:tcW w:w="934" w:type="dxa"/>
            <w:tcBorders>
              <w:top w:val="nil"/>
              <w:left w:val="nil"/>
              <w:bottom w:val="single" w:sz="4" w:space="0" w:color="auto"/>
              <w:right w:val="single" w:sz="4" w:space="0" w:color="auto"/>
            </w:tcBorders>
            <w:shd w:val="clear" w:color="000000" w:fill="FFFFFF"/>
            <w:noWrap/>
            <w:vAlign w:val="center"/>
          </w:tcPr>
          <w:p w14:paraId="63EAC74D" w14:textId="75362FE7"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w:t>
            </w:r>
          </w:p>
        </w:tc>
      </w:tr>
      <w:tr w:rsidR="00AD5E1E" w:rsidRPr="00AD5E1E" w14:paraId="3D50E81B"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55511855" w14:textId="3662918A"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3.1</w:t>
            </w:r>
          </w:p>
        </w:tc>
        <w:tc>
          <w:tcPr>
            <w:tcW w:w="2787" w:type="dxa"/>
            <w:tcBorders>
              <w:top w:val="nil"/>
              <w:left w:val="nil"/>
              <w:bottom w:val="single" w:sz="4" w:space="0" w:color="auto"/>
              <w:right w:val="single" w:sz="4" w:space="0" w:color="auto"/>
            </w:tcBorders>
            <w:shd w:val="clear" w:color="000000" w:fill="FFFFFF"/>
            <w:vAlign w:val="center"/>
          </w:tcPr>
          <w:p w14:paraId="231F6772" w14:textId="7E762D07"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Sửa chữa máy sắc ký lỏng HPLC-GPC</w:t>
            </w:r>
            <w:r w:rsidRPr="00DF415D">
              <w:rPr>
                <w:rFonts w:asciiTheme="majorHAnsi" w:hAnsiTheme="majorHAnsi" w:cstheme="majorHAnsi"/>
                <w:sz w:val="26"/>
                <w:szCs w:val="26"/>
                <w:lang w:val="vi-VN"/>
              </w:rPr>
              <w:br/>
              <w:t xml:space="preserve">Hãng sản xuất: Waters - Mỹ </w:t>
            </w:r>
            <w:r w:rsidRPr="00DF415D">
              <w:rPr>
                <w:rFonts w:asciiTheme="majorHAnsi" w:hAnsiTheme="majorHAnsi" w:cstheme="majorHAnsi"/>
                <w:sz w:val="26"/>
                <w:szCs w:val="26"/>
                <w:lang w:val="vi-VN"/>
              </w:rPr>
              <w:br/>
              <w:t>Xuất xứ: Mỹ</w:t>
            </w:r>
            <w:r w:rsidRPr="00DF415D">
              <w:rPr>
                <w:rFonts w:asciiTheme="majorHAnsi" w:hAnsiTheme="majorHAnsi" w:cstheme="majorHAnsi"/>
                <w:sz w:val="26"/>
                <w:szCs w:val="26"/>
                <w:lang w:val="vi-VN"/>
              </w:rPr>
              <w:br/>
              <w:t>Model: Alliance e2695</w:t>
            </w:r>
            <w:r w:rsidRPr="00DF415D">
              <w:rPr>
                <w:rFonts w:asciiTheme="majorHAnsi" w:hAnsiTheme="majorHAnsi" w:cstheme="majorHAnsi"/>
                <w:sz w:val="26"/>
                <w:szCs w:val="26"/>
                <w:lang w:val="vi-VN"/>
              </w:rPr>
              <w:br/>
              <w:t>Seri: H18SM4445A</w:t>
            </w:r>
            <w:r w:rsidRPr="00DF415D">
              <w:rPr>
                <w:rFonts w:asciiTheme="majorHAnsi" w:hAnsiTheme="majorHAnsi" w:cstheme="majorHAnsi"/>
                <w:sz w:val="26"/>
                <w:szCs w:val="26"/>
                <w:lang w:val="vi-VN"/>
              </w:rPr>
              <w:br/>
              <w:t>MTS: 1453</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5BEDFB4B" w14:textId="559406D8"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Thay thế board (ASSY, PRE-AMP WITH CABLE 2489) đầu dò UV</w:t>
            </w:r>
          </w:p>
          <w:p w14:paraId="53CE6089" w14:textId="77777777" w:rsidR="00570740" w:rsidRPr="003C19C4" w:rsidRDefault="00570740" w:rsidP="00570740">
            <w:pPr>
              <w:spacing w:before="60" w:after="60"/>
              <w:jc w:val="center"/>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xml:space="preserve"> - Thay thế/sửa chữa các phụ kiện tiêu hao.</w:t>
            </w:r>
          </w:p>
          <w:p w14:paraId="634EFFC0" w14:textId="2F5A3E03" w:rsidR="00AD5E1E" w:rsidRPr="003C19C4" w:rsidRDefault="00570740" w:rsidP="00570740">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Đèn D2, Checkvan in, Checkvan out, plunger sil, Deggasser, holder, Syringe for 710WISP 250 U, kim hút mẫu Needle Injector, MP-35N.</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06D04FD8" w14:textId="2626C2FA"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Máy</w:t>
            </w:r>
          </w:p>
        </w:tc>
        <w:tc>
          <w:tcPr>
            <w:tcW w:w="934" w:type="dxa"/>
            <w:tcBorders>
              <w:top w:val="nil"/>
              <w:left w:val="nil"/>
              <w:bottom w:val="single" w:sz="4" w:space="0" w:color="auto"/>
              <w:right w:val="single" w:sz="4" w:space="0" w:color="auto"/>
            </w:tcBorders>
            <w:shd w:val="clear" w:color="000000" w:fill="FFFFFF"/>
            <w:noWrap/>
            <w:vAlign w:val="center"/>
          </w:tcPr>
          <w:p w14:paraId="0093B344" w14:textId="3812B036"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757AAE72"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63E53AAF" w14:textId="16AA53D7"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3.2</w:t>
            </w:r>
          </w:p>
        </w:tc>
        <w:tc>
          <w:tcPr>
            <w:tcW w:w="2787" w:type="dxa"/>
            <w:tcBorders>
              <w:top w:val="nil"/>
              <w:left w:val="nil"/>
              <w:bottom w:val="single" w:sz="4" w:space="0" w:color="auto"/>
              <w:right w:val="single" w:sz="4" w:space="0" w:color="auto"/>
            </w:tcBorders>
            <w:shd w:val="clear" w:color="000000" w:fill="FFFFFF"/>
            <w:vAlign w:val="center"/>
          </w:tcPr>
          <w:p w14:paraId="6C093FEF" w14:textId="1F5F20F8"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Bảo trì Hệ thống máy sắc kí lỏng UPLC-MS/MS</w:t>
            </w:r>
            <w:r w:rsidRPr="00DF415D">
              <w:rPr>
                <w:rFonts w:asciiTheme="majorHAnsi" w:hAnsiTheme="majorHAnsi" w:cstheme="majorHAnsi"/>
                <w:sz w:val="26"/>
                <w:szCs w:val="26"/>
                <w:lang w:val="vi-VN"/>
              </w:rPr>
              <w:br/>
            </w:r>
            <w:r w:rsidRPr="00DF415D">
              <w:rPr>
                <w:rFonts w:asciiTheme="majorHAnsi" w:hAnsiTheme="majorHAnsi" w:cstheme="majorHAnsi"/>
                <w:b/>
                <w:bCs/>
                <w:sz w:val="26"/>
                <w:szCs w:val="26"/>
                <w:lang w:val="vi-VN"/>
              </w:rPr>
              <w:t xml:space="preserve">Model: </w:t>
            </w:r>
            <w:r w:rsidRPr="00DF415D">
              <w:rPr>
                <w:rFonts w:asciiTheme="majorHAnsi" w:hAnsiTheme="majorHAnsi" w:cstheme="majorHAnsi"/>
                <w:sz w:val="26"/>
                <w:szCs w:val="26"/>
                <w:lang w:val="vi-VN"/>
              </w:rPr>
              <w:t>Xevo TQ -Smicro</w:t>
            </w:r>
            <w:r w:rsidRPr="00DF415D">
              <w:rPr>
                <w:rFonts w:asciiTheme="majorHAnsi" w:hAnsiTheme="majorHAnsi" w:cstheme="majorHAnsi"/>
                <w:sz w:val="26"/>
                <w:szCs w:val="26"/>
                <w:lang w:val="vi-VN"/>
              </w:rPr>
              <w:br/>
            </w:r>
            <w:r w:rsidRPr="00DF415D">
              <w:rPr>
                <w:rFonts w:asciiTheme="majorHAnsi" w:hAnsiTheme="majorHAnsi" w:cstheme="majorHAnsi"/>
                <w:b/>
                <w:bCs/>
                <w:sz w:val="26"/>
                <w:szCs w:val="26"/>
                <w:lang w:val="vi-VN"/>
              </w:rPr>
              <w:t>Xuất xứ:</w:t>
            </w:r>
            <w:r w:rsidRPr="00DF415D">
              <w:rPr>
                <w:rFonts w:asciiTheme="majorHAnsi" w:hAnsiTheme="majorHAnsi" w:cstheme="majorHAnsi"/>
                <w:sz w:val="26"/>
                <w:szCs w:val="26"/>
                <w:lang w:val="vi-VN"/>
              </w:rPr>
              <w:t xml:space="preserve"> Thomas - Mỹ</w:t>
            </w:r>
            <w:r w:rsidRPr="00DF415D">
              <w:rPr>
                <w:rFonts w:asciiTheme="majorHAnsi" w:hAnsiTheme="majorHAnsi" w:cstheme="majorHAnsi"/>
                <w:sz w:val="26"/>
                <w:szCs w:val="26"/>
                <w:lang w:val="vi-VN"/>
              </w:rPr>
              <w:br/>
            </w:r>
            <w:r w:rsidRPr="00DF415D">
              <w:rPr>
                <w:rFonts w:asciiTheme="majorHAnsi" w:hAnsiTheme="majorHAnsi" w:cstheme="majorHAnsi"/>
                <w:b/>
                <w:bCs/>
                <w:sz w:val="26"/>
                <w:szCs w:val="26"/>
                <w:lang w:val="vi-VN"/>
              </w:rPr>
              <w:t>Năm đưa vào sử dụng:</w:t>
            </w:r>
            <w:r w:rsidRPr="00DF415D">
              <w:rPr>
                <w:rFonts w:asciiTheme="majorHAnsi" w:hAnsiTheme="majorHAnsi" w:cstheme="majorHAnsi"/>
                <w:sz w:val="26"/>
                <w:szCs w:val="26"/>
                <w:lang w:val="vi-VN"/>
              </w:rPr>
              <w:t xml:space="preserve"> 2019</w:t>
            </w:r>
            <w:r w:rsidRPr="00DF415D">
              <w:rPr>
                <w:rFonts w:asciiTheme="majorHAnsi" w:hAnsiTheme="majorHAnsi" w:cstheme="majorHAnsi"/>
                <w:sz w:val="26"/>
                <w:szCs w:val="26"/>
                <w:lang w:val="vi-VN"/>
              </w:rPr>
              <w:br/>
            </w:r>
            <w:r w:rsidRPr="00DF415D">
              <w:rPr>
                <w:rFonts w:asciiTheme="majorHAnsi" w:hAnsiTheme="majorHAnsi" w:cstheme="majorHAnsi"/>
                <w:b/>
                <w:bCs/>
                <w:sz w:val="26"/>
                <w:szCs w:val="26"/>
                <w:lang w:val="vi-VN"/>
              </w:rPr>
              <w:t>S/N:</w:t>
            </w:r>
            <w:r w:rsidRPr="00DF415D">
              <w:rPr>
                <w:rFonts w:asciiTheme="majorHAnsi" w:hAnsiTheme="majorHAnsi" w:cstheme="majorHAnsi"/>
                <w:sz w:val="26"/>
                <w:szCs w:val="26"/>
                <w:lang w:val="vi-VN"/>
              </w:rPr>
              <w:t xml:space="preserve"> QEB0052</w:t>
            </w:r>
            <w:r w:rsidRPr="00DF415D">
              <w:rPr>
                <w:rFonts w:asciiTheme="majorHAnsi" w:hAnsiTheme="majorHAnsi" w:cstheme="majorHAnsi"/>
                <w:sz w:val="26"/>
                <w:szCs w:val="26"/>
                <w:lang w:val="vi-VN"/>
              </w:rPr>
              <w:br/>
            </w:r>
            <w:r w:rsidRPr="00DF415D">
              <w:rPr>
                <w:rFonts w:asciiTheme="majorHAnsi" w:hAnsiTheme="majorHAnsi" w:cstheme="majorHAnsi"/>
                <w:b/>
                <w:bCs/>
                <w:sz w:val="26"/>
                <w:szCs w:val="26"/>
                <w:lang w:val="vi-VN"/>
              </w:rPr>
              <w:t xml:space="preserve">Mã TSCĐ: </w:t>
            </w:r>
            <w:r w:rsidRPr="00DF415D">
              <w:rPr>
                <w:rFonts w:asciiTheme="majorHAnsi" w:hAnsiTheme="majorHAnsi" w:cstheme="majorHAnsi"/>
                <w:sz w:val="26"/>
                <w:szCs w:val="26"/>
                <w:lang w:val="vi-VN"/>
              </w:rPr>
              <w:t>1337</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36C8C2A0" w14:textId="120FC1BB" w:rsidR="00AD5E1E" w:rsidRPr="003C19C4" w:rsidRDefault="00AD5E1E"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Kiểm tra tình trạng thiết bị hiện tại.</w:t>
            </w:r>
            <w:r w:rsidRPr="003C19C4">
              <w:rPr>
                <w:rFonts w:asciiTheme="majorHAnsi" w:hAnsiTheme="majorHAnsi" w:cstheme="majorHAnsi"/>
                <w:sz w:val="26"/>
                <w:szCs w:val="26"/>
                <w:highlight w:val="yellow"/>
              </w:rPr>
              <w:br/>
              <w:t>- Vệ sinh, hiệu chuẩn thiết bị theo Protocol hãng.</w:t>
            </w:r>
            <w:r w:rsidRPr="003C19C4">
              <w:rPr>
                <w:rFonts w:asciiTheme="majorHAnsi" w:hAnsiTheme="majorHAnsi" w:cstheme="majorHAnsi"/>
                <w:sz w:val="26"/>
                <w:szCs w:val="26"/>
                <w:highlight w:val="yellow"/>
              </w:rPr>
              <w:br/>
              <w:t>- Thay thế phụ tùng hư hỏng (nếu cần thiết).</w:t>
            </w:r>
            <w:r w:rsidRPr="003C19C4">
              <w:rPr>
                <w:rFonts w:asciiTheme="majorHAnsi" w:hAnsiTheme="majorHAnsi" w:cstheme="majorHAnsi"/>
                <w:sz w:val="26"/>
                <w:szCs w:val="26"/>
                <w:highlight w:val="yellow"/>
              </w:rPr>
              <w:br/>
              <w:t>- Đánh giá kết quả sau khi thực hiện bảo trì (đề xuất hoặc ghi chú theo dõi những phụ kiện có thể sẽ hư</w:t>
            </w:r>
            <w:r w:rsidRPr="003C19C4">
              <w:rPr>
                <w:rFonts w:asciiTheme="majorHAnsi" w:hAnsiTheme="majorHAnsi" w:cstheme="majorHAnsi"/>
                <w:sz w:val="26"/>
                <w:szCs w:val="26"/>
                <w:highlight w:val="yellow"/>
              </w:rPr>
              <w:br/>
              <w:t>hỏng trong thời gian sắp tới).</w:t>
            </w:r>
            <w:r w:rsidRPr="003C19C4">
              <w:rPr>
                <w:rFonts w:asciiTheme="majorHAnsi" w:hAnsiTheme="majorHAnsi" w:cstheme="majorHAnsi"/>
                <w:sz w:val="26"/>
                <w:szCs w:val="26"/>
                <w:highlight w:val="yellow"/>
              </w:rPr>
              <w:br/>
              <w:t>- Đánh giá lại hệ thống sau khi tháo lắp và kiểm tra các thông số theo tiêu chuẩn hãng sản xuất.</w:t>
            </w:r>
            <w:r w:rsidRPr="003C19C4">
              <w:rPr>
                <w:rFonts w:asciiTheme="majorHAnsi" w:hAnsiTheme="majorHAnsi" w:cstheme="majorHAnsi"/>
                <w:sz w:val="26"/>
                <w:szCs w:val="26"/>
                <w:highlight w:val="yellow"/>
              </w:rPr>
              <w:br/>
              <w:t>- Chuẩn đoán, sửa chữa những hư hỏng đột</w:t>
            </w:r>
            <w:r w:rsidRPr="003C19C4">
              <w:rPr>
                <w:rFonts w:asciiTheme="majorHAnsi" w:hAnsiTheme="majorHAnsi" w:cstheme="majorHAnsi"/>
                <w:sz w:val="26"/>
                <w:szCs w:val="26"/>
                <w:highlight w:val="yellow"/>
              </w:rPr>
              <w:br/>
              <w:t>xuất ngoài lịch theo định kỳ</w:t>
            </w:r>
            <w:r w:rsidRPr="003C19C4">
              <w:rPr>
                <w:rFonts w:asciiTheme="majorHAnsi" w:hAnsiTheme="majorHAnsi" w:cstheme="majorHAnsi"/>
                <w:sz w:val="26"/>
                <w:szCs w:val="26"/>
                <w:highlight w:val="yellow"/>
              </w:rPr>
              <w:br/>
              <w:t>- Phụ kiện phụ vụ công tác bảo trì: INNER API SOURCE SERVICE KIT, Synthetic Vacuum Pump Oil (1L), ACQUITY I-CLASS BSM &amp; FTN PM KIT, Xevo TQ-S micro Set Up Solution</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39E6B766" w14:textId="2E336D2A"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Hệ thống</w:t>
            </w:r>
          </w:p>
        </w:tc>
        <w:tc>
          <w:tcPr>
            <w:tcW w:w="934" w:type="dxa"/>
            <w:tcBorders>
              <w:top w:val="nil"/>
              <w:left w:val="nil"/>
              <w:bottom w:val="single" w:sz="4" w:space="0" w:color="auto"/>
              <w:right w:val="single" w:sz="4" w:space="0" w:color="auto"/>
            </w:tcBorders>
            <w:shd w:val="clear" w:color="000000" w:fill="FFFFFF"/>
            <w:noWrap/>
            <w:vAlign w:val="center"/>
          </w:tcPr>
          <w:p w14:paraId="63169C65" w14:textId="05EFA154"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113F3A9E"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7E8350DC" w14:textId="1F8096F9"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4</w:t>
            </w:r>
          </w:p>
        </w:tc>
        <w:tc>
          <w:tcPr>
            <w:tcW w:w="2787" w:type="dxa"/>
            <w:tcBorders>
              <w:top w:val="nil"/>
              <w:left w:val="nil"/>
              <w:bottom w:val="single" w:sz="4" w:space="0" w:color="auto"/>
              <w:right w:val="single" w:sz="4" w:space="0" w:color="auto"/>
            </w:tcBorders>
            <w:shd w:val="clear" w:color="000000" w:fill="FFFFFF"/>
          </w:tcPr>
          <w:p w14:paraId="0EC1F519" w14:textId="232C8FDF" w:rsidR="00AD5E1E" w:rsidRPr="00AD5E1E" w:rsidRDefault="00AD5E1E" w:rsidP="00AD5E1E">
            <w:pPr>
              <w:spacing w:before="60" w:after="60"/>
              <w:jc w:val="left"/>
              <w:rPr>
                <w:rFonts w:asciiTheme="majorHAnsi" w:hAnsiTheme="majorHAnsi" w:cstheme="majorHAnsi"/>
                <w:color w:val="000000" w:themeColor="text1"/>
                <w:sz w:val="26"/>
                <w:szCs w:val="26"/>
              </w:rPr>
            </w:pPr>
            <w:r w:rsidRPr="00AD5E1E">
              <w:rPr>
                <w:rFonts w:asciiTheme="majorHAnsi" w:hAnsiTheme="majorHAnsi" w:cstheme="majorHAnsi"/>
                <w:sz w:val="26"/>
                <w:szCs w:val="26"/>
                <w:lang w:val="vi-VN"/>
              </w:rPr>
              <w:t>Lô 4: Hệ thống đông khô và chân không</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68CD023E" w14:textId="550CC86A" w:rsidR="00AD5E1E" w:rsidRPr="003C19C4" w:rsidRDefault="00AD5E1E"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41E46639" w14:textId="66716D7C"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w:t>
            </w:r>
          </w:p>
        </w:tc>
        <w:tc>
          <w:tcPr>
            <w:tcW w:w="934" w:type="dxa"/>
            <w:tcBorders>
              <w:top w:val="nil"/>
              <w:left w:val="nil"/>
              <w:bottom w:val="single" w:sz="4" w:space="0" w:color="auto"/>
              <w:right w:val="single" w:sz="4" w:space="0" w:color="auto"/>
            </w:tcBorders>
            <w:shd w:val="clear" w:color="000000" w:fill="FFFFFF"/>
            <w:noWrap/>
            <w:vAlign w:val="center"/>
          </w:tcPr>
          <w:p w14:paraId="72325DA3" w14:textId="28822C3A"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w:t>
            </w:r>
          </w:p>
        </w:tc>
      </w:tr>
      <w:tr w:rsidR="00AD5E1E" w:rsidRPr="00AD5E1E" w14:paraId="45916431" w14:textId="77777777" w:rsidTr="00AD5E1E">
        <w:trPr>
          <w:trHeight w:val="20"/>
        </w:trPr>
        <w:tc>
          <w:tcPr>
            <w:tcW w:w="715" w:type="dxa"/>
            <w:tcBorders>
              <w:top w:val="nil"/>
              <w:left w:val="single" w:sz="4" w:space="0" w:color="auto"/>
              <w:bottom w:val="single" w:sz="4" w:space="0" w:color="auto"/>
              <w:right w:val="single" w:sz="4" w:space="0" w:color="auto"/>
            </w:tcBorders>
            <w:shd w:val="clear" w:color="FFFFFF" w:fill="FFFFFF"/>
            <w:noWrap/>
            <w:vAlign w:val="center"/>
          </w:tcPr>
          <w:p w14:paraId="41B87160" w14:textId="7F982770" w:rsidR="00AD5E1E" w:rsidRPr="00AD5E1E" w:rsidRDefault="00AD5E1E" w:rsidP="00AD5E1E">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color w:val="000000" w:themeColor="text1"/>
                <w:sz w:val="26"/>
                <w:szCs w:val="26"/>
                <w:lang w:val="vi-VN"/>
              </w:rPr>
              <w:t>4.1</w:t>
            </w:r>
          </w:p>
        </w:tc>
        <w:tc>
          <w:tcPr>
            <w:tcW w:w="2787" w:type="dxa"/>
            <w:tcBorders>
              <w:top w:val="nil"/>
              <w:left w:val="nil"/>
              <w:bottom w:val="single" w:sz="4" w:space="0" w:color="auto"/>
              <w:right w:val="single" w:sz="4" w:space="0" w:color="auto"/>
            </w:tcBorders>
            <w:shd w:val="clear" w:color="FFFFFF" w:fill="FFFFFF"/>
            <w:noWrap/>
            <w:vAlign w:val="center"/>
          </w:tcPr>
          <w:p w14:paraId="5BE24FA2" w14:textId="0B2DF431"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lang w:val="vi-VN"/>
              </w:rPr>
              <w:t xml:space="preserve">Sửa chữa Bơm Chân </w:t>
            </w:r>
            <w:r w:rsidRPr="00DF415D">
              <w:rPr>
                <w:rFonts w:asciiTheme="majorHAnsi" w:hAnsiTheme="majorHAnsi" w:cstheme="majorHAnsi"/>
                <w:sz w:val="26"/>
                <w:szCs w:val="26"/>
                <w:lang w:val="vi-VN"/>
              </w:rPr>
              <w:lastRenderedPageBreak/>
              <w:t>không cho Máy Đông khô lớn</w:t>
            </w:r>
            <w:r w:rsidRPr="00DF415D">
              <w:rPr>
                <w:rFonts w:asciiTheme="majorHAnsi" w:hAnsiTheme="majorHAnsi" w:cstheme="majorHAnsi"/>
                <w:sz w:val="26"/>
                <w:szCs w:val="26"/>
                <w:lang w:val="vi-VN"/>
              </w:rPr>
              <w:br/>
              <w:t>Hãng sản xuất: Christ - Đức</w:t>
            </w:r>
            <w:r w:rsidRPr="00DF415D">
              <w:rPr>
                <w:rFonts w:asciiTheme="majorHAnsi" w:hAnsiTheme="majorHAnsi" w:cstheme="majorHAnsi"/>
                <w:sz w:val="26"/>
                <w:szCs w:val="26"/>
                <w:lang w:val="vi-VN"/>
              </w:rPr>
              <w:br/>
              <w:t>Model: GAMMA 1-16 LSCplus</w:t>
            </w:r>
            <w:r w:rsidRPr="00DF415D">
              <w:rPr>
                <w:rFonts w:asciiTheme="majorHAnsi" w:hAnsiTheme="majorHAnsi" w:cstheme="majorHAnsi"/>
                <w:sz w:val="26"/>
                <w:szCs w:val="26"/>
                <w:lang w:val="vi-VN"/>
              </w:rPr>
              <w:br/>
              <w:t>Seri: 22091</w:t>
            </w:r>
            <w:r w:rsidRPr="00DF415D">
              <w:rPr>
                <w:rFonts w:asciiTheme="majorHAnsi" w:hAnsiTheme="majorHAnsi" w:cstheme="majorHAnsi"/>
                <w:sz w:val="26"/>
                <w:szCs w:val="26"/>
                <w:lang w:val="vi-VN"/>
              </w:rPr>
              <w:br/>
              <w:t>MTS: 0662</w:t>
            </w:r>
          </w:p>
        </w:tc>
        <w:tc>
          <w:tcPr>
            <w:tcW w:w="3581" w:type="dxa"/>
            <w:tcBorders>
              <w:top w:val="single" w:sz="4" w:space="0" w:color="auto"/>
              <w:left w:val="nil"/>
              <w:bottom w:val="single" w:sz="4" w:space="0" w:color="auto"/>
              <w:right w:val="single" w:sz="4" w:space="0" w:color="auto"/>
            </w:tcBorders>
            <w:shd w:val="clear" w:color="FFFFFF" w:fill="FFFFFF"/>
            <w:vAlign w:val="center"/>
          </w:tcPr>
          <w:p w14:paraId="620D2C7C" w14:textId="51F19A8F" w:rsidR="00AD5E1E" w:rsidRPr="003C19C4" w:rsidRDefault="00AD5E1E" w:rsidP="00AD5E1E">
            <w:pPr>
              <w:spacing w:before="60" w:after="60"/>
              <w:jc w:val="left"/>
              <w:rPr>
                <w:rFonts w:asciiTheme="majorHAnsi" w:hAnsiTheme="majorHAnsi" w:cstheme="majorHAnsi"/>
                <w:b/>
                <w:bCs/>
                <w:color w:val="000000" w:themeColor="text1"/>
                <w:sz w:val="26"/>
                <w:szCs w:val="26"/>
                <w:highlight w:val="yellow"/>
              </w:rPr>
            </w:pPr>
            <w:r w:rsidRPr="003C19C4">
              <w:rPr>
                <w:rFonts w:asciiTheme="majorHAnsi" w:hAnsiTheme="majorHAnsi" w:cstheme="majorHAnsi"/>
                <w:sz w:val="26"/>
                <w:szCs w:val="26"/>
                <w:highlight w:val="yellow"/>
              </w:rPr>
              <w:lastRenderedPageBreak/>
              <w:t>- Thay bơm chân không</w:t>
            </w:r>
            <w:r w:rsidRPr="003C19C4">
              <w:rPr>
                <w:rFonts w:asciiTheme="majorHAnsi" w:hAnsiTheme="majorHAnsi" w:cstheme="majorHAnsi"/>
                <w:sz w:val="26"/>
                <w:szCs w:val="26"/>
                <w:highlight w:val="yellow"/>
              </w:rPr>
              <w:br/>
            </w:r>
            <w:r w:rsidRPr="003C19C4">
              <w:rPr>
                <w:rFonts w:asciiTheme="majorHAnsi" w:hAnsiTheme="majorHAnsi" w:cstheme="majorHAnsi"/>
                <w:sz w:val="26"/>
                <w:szCs w:val="26"/>
                <w:highlight w:val="yellow"/>
              </w:rPr>
              <w:lastRenderedPageBreak/>
              <w:t>-Thay ron buồng chân không</w:t>
            </w:r>
            <w:r w:rsidRPr="003C19C4">
              <w:rPr>
                <w:rFonts w:asciiTheme="majorHAnsi" w:hAnsiTheme="majorHAnsi" w:cstheme="majorHAnsi"/>
                <w:sz w:val="26"/>
                <w:szCs w:val="26"/>
                <w:highlight w:val="yellow"/>
              </w:rPr>
              <w:br/>
              <w:t>-Vệ sinh tổng quát</w:t>
            </w:r>
          </w:p>
        </w:tc>
        <w:tc>
          <w:tcPr>
            <w:tcW w:w="1170" w:type="dxa"/>
            <w:tcBorders>
              <w:top w:val="nil"/>
              <w:left w:val="single" w:sz="4" w:space="0" w:color="auto"/>
              <w:bottom w:val="single" w:sz="4" w:space="0" w:color="auto"/>
              <w:right w:val="single" w:sz="4" w:space="0" w:color="auto"/>
            </w:tcBorders>
            <w:shd w:val="clear" w:color="FFFFFF" w:fill="FFFFFF"/>
            <w:noWrap/>
            <w:vAlign w:val="center"/>
          </w:tcPr>
          <w:p w14:paraId="1415D8F0" w14:textId="6082F213"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lastRenderedPageBreak/>
              <w:t>Cái</w:t>
            </w:r>
          </w:p>
        </w:tc>
        <w:tc>
          <w:tcPr>
            <w:tcW w:w="934" w:type="dxa"/>
            <w:tcBorders>
              <w:top w:val="nil"/>
              <w:left w:val="nil"/>
              <w:bottom w:val="single" w:sz="4" w:space="0" w:color="auto"/>
              <w:right w:val="single" w:sz="4" w:space="0" w:color="auto"/>
            </w:tcBorders>
            <w:shd w:val="clear" w:color="FFFFFF" w:fill="FFFFFF"/>
            <w:noWrap/>
            <w:vAlign w:val="center"/>
          </w:tcPr>
          <w:p w14:paraId="253035EC" w14:textId="1A8DAD61"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1</w:t>
            </w:r>
          </w:p>
        </w:tc>
      </w:tr>
      <w:tr w:rsidR="00AD5E1E" w:rsidRPr="00AD5E1E" w14:paraId="621DDC6E"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75BD943F" w14:textId="7CFDC30E"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lastRenderedPageBreak/>
              <w:t>4.2</w:t>
            </w:r>
          </w:p>
        </w:tc>
        <w:tc>
          <w:tcPr>
            <w:tcW w:w="2787" w:type="dxa"/>
            <w:tcBorders>
              <w:top w:val="nil"/>
              <w:left w:val="nil"/>
              <w:bottom w:val="single" w:sz="4" w:space="0" w:color="auto"/>
              <w:right w:val="single" w:sz="4" w:space="0" w:color="auto"/>
            </w:tcBorders>
            <w:shd w:val="clear" w:color="000000" w:fill="FFFFFF"/>
            <w:vAlign w:val="center"/>
          </w:tcPr>
          <w:p w14:paraId="04ED3D09" w14:textId="2E30E653"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 xml:space="preserve">Sửa chữa Máy đông khô lớn (High volume lyophilizer) </w:t>
            </w:r>
            <w:r w:rsidRPr="00DF415D">
              <w:rPr>
                <w:rFonts w:asciiTheme="majorHAnsi" w:hAnsiTheme="majorHAnsi" w:cstheme="majorHAnsi"/>
                <w:sz w:val="26"/>
                <w:szCs w:val="26"/>
                <w:lang w:val="vi-VN"/>
              </w:rPr>
              <w:br/>
              <w:t>Model: GAMMA 2-16 LSCplus</w:t>
            </w:r>
            <w:r w:rsidRPr="00DF415D">
              <w:rPr>
                <w:rFonts w:asciiTheme="majorHAnsi" w:hAnsiTheme="majorHAnsi" w:cstheme="majorHAnsi"/>
                <w:sz w:val="26"/>
                <w:szCs w:val="26"/>
                <w:lang w:val="vi-VN"/>
              </w:rPr>
              <w:br/>
              <w:t>Xuất xứ: Martin Christ - Đức</w:t>
            </w:r>
            <w:r w:rsidRPr="00DF415D">
              <w:rPr>
                <w:rFonts w:asciiTheme="majorHAnsi" w:hAnsiTheme="majorHAnsi" w:cstheme="majorHAnsi"/>
                <w:sz w:val="26"/>
                <w:szCs w:val="26"/>
                <w:lang w:val="vi-VN"/>
              </w:rPr>
              <w:br/>
              <w:t>Năm đưa vào sữ dụng: 2019</w:t>
            </w:r>
            <w:r w:rsidRPr="00DF415D">
              <w:rPr>
                <w:rFonts w:asciiTheme="majorHAnsi" w:hAnsiTheme="majorHAnsi" w:cstheme="majorHAnsi"/>
                <w:sz w:val="26"/>
                <w:szCs w:val="26"/>
                <w:lang w:val="vi-VN"/>
              </w:rPr>
              <w:br/>
              <w:t>S/N: 25535</w:t>
            </w:r>
            <w:r w:rsidRPr="00DF415D">
              <w:rPr>
                <w:rFonts w:asciiTheme="majorHAnsi" w:hAnsiTheme="majorHAnsi" w:cstheme="majorHAnsi"/>
                <w:sz w:val="26"/>
                <w:szCs w:val="26"/>
                <w:lang w:val="vi-VN"/>
              </w:rPr>
              <w:br/>
              <w:t>Mã TSCĐ: 1949</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29C717E1" w14:textId="29E5C800" w:rsidR="00AD5E1E" w:rsidRPr="003C19C4" w:rsidRDefault="00AD5E1E"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Thay phụ kiện bơm chân không</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1C4B3765" w14:textId="048EB7C9"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Cái</w:t>
            </w:r>
          </w:p>
        </w:tc>
        <w:tc>
          <w:tcPr>
            <w:tcW w:w="934" w:type="dxa"/>
            <w:tcBorders>
              <w:top w:val="nil"/>
              <w:left w:val="nil"/>
              <w:bottom w:val="single" w:sz="4" w:space="0" w:color="auto"/>
              <w:right w:val="single" w:sz="4" w:space="0" w:color="auto"/>
            </w:tcBorders>
            <w:shd w:val="clear" w:color="000000" w:fill="FFFFFF"/>
            <w:noWrap/>
            <w:vAlign w:val="center"/>
          </w:tcPr>
          <w:p w14:paraId="0C98EF38" w14:textId="722D4853"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4B8A6362"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2E9E64CB" w14:textId="2500C9E8"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4.3</w:t>
            </w:r>
          </w:p>
        </w:tc>
        <w:tc>
          <w:tcPr>
            <w:tcW w:w="2787" w:type="dxa"/>
            <w:tcBorders>
              <w:top w:val="nil"/>
              <w:left w:val="nil"/>
              <w:bottom w:val="single" w:sz="4" w:space="0" w:color="auto"/>
              <w:right w:val="single" w:sz="4" w:space="0" w:color="auto"/>
            </w:tcBorders>
            <w:shd w:val="clear" w:color="000000" w:fill="FFFFFF"/>
            <w:vAlign w:val="center"/>
          </w:tcPr>
          <w:p w14:paraId="0D8D8AC1" w14:textId="2A4E9543"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Sửa chữa Máy đông khô nhỏ (Low volume lyophilizer) Ký mã hiệu: ALPHA 2-4 LSC Basic, Seri: 25542</w:t>
            </w:r>
            <w:r w:rsidRPr="00DF415D">
              <w:rPr>
                <w:rFonts w:asciiTheme="majorHAnsi" w:hAnsiTheme="majorHAnsi" w:cstheme="majorHAnsi"/>
                <w:sz w:val="26"/>
                <w:szCs w:val="26"/>
                <w:lang w:val="vi-VN"/>
              </w:rPr>
              <w:br/>
              <w:t>Mã TS: 1640</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55924A70" w14:textId="187C0E27" w:rsidR="00AD5E1E" w:rsidRPr="003C19C4" w:rsidRDefault="00AD5E1E"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Thay hệ thống làm lạnh (máy nén, sạc lại gas …)</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0A10BAC6" w14:textId="01639E36"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Máy</w:t>
            </w:r>
          </w:p>
        </w:tc>
        <w:tc>
          <w:tcPr>
            <w:tcW w:w="934" w:type="dxa"/>
            <w:tcBorders>
              <w:top w:val="nil"/>
              <w:left w:val="nil"/>
              <w:bottom w:val="single" w:sz="4" w:space="0" w:color="auto"/>
              <w:right w:val="single" w:sz="4" w:space="0" w:color="auto"/>
            </w:tcBorders>
            <w:shd w:val="clear" w:color="000000" w:fill="FFFFFF"/>
            <w:noWrap/>
            <w:vAlign w:val="center"/>
          </w:tcPr>
          <w:p w14:paraId="3ED9FB4C" w14:textId="65B938F5"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24FB2FCB"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1713791A" w14:textId="23C0E5DC"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4.4</w:t>
            </w:r>
          </w:p>
        </w:tc>
        <w:tc>
          <w:tcPr>
            <w:tcW w:w="2787" w:type="dxa"/>
            <w:tcBorders>
              <w:top w:val="nil"/>
              <w:left w:val="nil"/>
              <w:bottom w:val="single" w:sz="4" w:space="0" w:color="auto"/>
              <w:right w:val="single" w:sz="4" w:space="0" w:color="auto"/>
            </w:tcBorders>
            <w:shd w:val="clear" w:color="000000" w:fill="FFFFFF"/>
            <w:vAlign w:val="center"/>
          </w:tcPr>
          <w:p w14:paraId="61198D65" w14:textId="3A3EFD71"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lang w:val="vi-VN"/>
              </w:rPr>
              <w:t>Bảo trì Máy đông khô (low volume freeze dryer)</w:t>
            </w:r>
            <w:r w:rsidRPr="00DF415D">
              <w:rPr>
                <w:rFonts w:asciiTheme="majorHAnsi" w:hAnsiTheme="majorHAnsi" w:cstheme="majorHAnsi"/>
                <w:sz w:val="26"/>
                <w:szCs w:val="26"/>
                <w:lang w:val="vi-VN"/>
              </w:rPr>
              <w:br/>
              <w:t>Ký hiệu mã: ALPHA 1-4 LD Plus</w:t>
            </w:r>
            <w:r w:rsidRPr="00DF415D">
              <w:rPr>
                <w:rFonts w:asciiTheme="majorHAnsi" w:hAnsiTheme="majorHAnsi" w:cstheme="majorHAnsi"/>
                <w:sz w:val="26"/>
                <w:szCs w:val="26"/>
                <w:lang w:val="vi-VN"/>
              </w:rPr>
              <w:br/>
              <w:t>Số seri: 22090</w:t>
            </w:r>
            <w:r w:rsidRPr="00DF415D">
              <w:rPr>
                <w:rFonts w:asciiTheme="majorHAnsi" w:hAnsiTheme="majorHAnsi" w:cstheme="majorHAnsi"/>
                <w:sz w:val="26"/>
                <w:szCs w:val="26"/>
                <w:lang w:val="vi-VN"/>
              </w:rPr>
              <w:br/>
              <w:t>Mã TSCĐ:0663</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440422F8" w14:textId="40793A6C" w:rsidR="00AD5E1E" w:rsidRPr="003C19C4" w:rsidRDefault="00570740"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Bảo trì bơm chân không, thay ron, vệ sinh tổng quát</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2C524950" w14:textId="41444AB4"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xml:space="preserve"> Cái</w:t>
            </w:r>
          </w:p>
        </w:tc>
        <w:tc>
          <w:tcPr>
            <w:tcW w:w="934" w:type="dxa"/>
            <w:tcBorders>
              <w:top w:val="nil"/>
              <w:left w:val="nil"/>
              <w:bottom w:val="single" w:sz="4" w:space="0" w:color="auto"/>
              <w:right w:val="single" w:sz="4" w:space="0" w:color="auto"/>
            </w:tcBorders>
            <w:shd w:val="clear" w:color="000000" w:fill="FFFFFF"/>
            <w:noWrap/>
            <w:vAlign w:val="center"/>
          </w:tcPr>
          <w:p w14:paraId="6BD351EF" w14:textId="73F2A292"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xml:space="preserve">          1   </w:t>
            </w:r>
          </w:p>
        </w:tc>
      </w:tr>
      <w:tr w:rsidR="00AD5E1E" w:rsidRPr="00AD5E1E" w14:paraId="56019480"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53653CDC" w14:textId="1D8DADB2"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color w:val="000000" w:themeColor="text1"/>
                <w:sz w:val="26"/>
                <w:szCs w:val="26"/>
                <w:lang w:val="vi-VN"/>
              </w:rPr>
              <w:t>5</w:t>
            </w:r>
          </w:p>
        </w:tc>
        <w:tc>
          <w:tcPr>
            <w:tcW w:w="2787" w:type="dxa"/>
            <w:tcBorders>
              <w:top w:val="nil"/>
              <w:left w:val="nil"/>
              <w:bottom w:val="single" w:sz="4" w:space="0" w:color="auto"/>
              <w:right w:val="single" w:sz="4" w:space="0" w:color="auto"/>
            </w:tcBorders>
            <w:shd w:val="clear" w:color="000000" w:fill="FFFFFF"/>
          </w:tcPr>
          <w:p w14:paraId="6DDCB403" w14:textId="5F4D50BE" w:rsidR="00AD5E1E" w:rsidRPr="00AD5E1E" w:rsidRDefault="00AD5E1E" w:rsidP="00AD5E1E">
            <w:pPr>
              <w:spacing w:before="60" w:after="60"/>
              <w:jc w:val="left"/>
              <w:rPr>
                <w:rFonts w:asciiTheme="majorHAnsi" w:hAnsiTheme="majorHAnsi" w:cstheme="majorHAnsi"/>
                <w:color w:val="000000" w:themeColor="text1"/>
                <w:sz w:val="26"/>
                <w:szCs w:val="26"/>
              </w:rPr>
            </w:pPr>
            <w:r w:rsidRPr="00AD5E1E">
              <w:rPr>
                <w:rFonts w:asciiTheme="majorHAnsi" w:hAnsiTheme="majorHAnsi" w:cstheme="majorHAnsi"/>
                <w:sz w:val="26"/>
                <w:szCs w:val="26"/>
                <w:lang w:val="vi-VN"/>
              </w:rPr>
              <w:t>Lô 5: Thiết bị phân tích chuyên ngành khác</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3CC458E0" w14:textId="3E53AA4F" w:rsidR="00AD5E1E" w:rsidRPr="003C19C4" w:rsidRDefault="00AD5E1E" w:rsidP="00AD5E1E">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46F2CD1A" w14:textId="2AB96880"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w:t>
            </w:r>
          </w:p>
        </w:tc>
        <w:tc>
          <w:tcPr>
            <w:tcW w:w="934" w:type="dxa"/>
            <w:tcBorders>
              <w:top w:val="nil"/>
              <w:left w:val="nil"/>
              <w:bottom w:val="single" w:sz="4" w:space="0" w:color="auto"/>
              <w:right w:val="single" w:sz="4" w:space="0" w:color="auto"/>
            </w:tcBorders>
            <w:shd w:val="clear" w:color="000000" w:fill="FFFFFF"/>
            <w:noWrap/>
            <w:vAlign w:val="center"/>
          </w:tcPr>
          <w:p w14:paraId="6BB33B94" w14:textId="25EABB23"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w:t>
            </w:r>
          </w:p>
        </w:tc>
      </w:tr>
      <w:tr w:rsidR="00AD5E1E" w:rsidRPr="00AD5E1E" w14:paraId="6CCE8CE8"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15AAD688" w14:textId="341F6303"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5.1</w:t>
            </w:r>
          </w:p>
        </w:tc>
        <w:tc>
          <w:tcPr>
            <w:tcW w:w="2787" w:type="dxa"/>
            <w:tcBorders>
              <w:top w:val="nil"/>
              <w:left w:val="nil"/>
              <w:bottom w:val="single" w:sz="4" w:space="0" w:color="auto"/>
              <w:right w:val="single" w:sz="4" w:space="0" w:color="auto"/>
            </w:tcBorders>
            <w:shd w:val="clear" w:color="000000" w:fill="FFFFFF"/>
            <w:vAlign w:val="center"/>
          </w:tcPr>
          <w:p w14:paraId="55F4E5B0" w14:textId="332649B3"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Sửa chữa Hệ thống điện di trường xung dùng phân tichsdi truyền vi sinh vật (Pulsed Field Gel Electrophoresis(PFGE) system) ký mã hiệu: Rotaphor system 8</w:t>
            </w:r>
            <w:r w:rsidRPr="00DF415D">
              <w:rPr>
                <w:rFonts w:asciiTheme="majorHAnsi" w:hAnsiTheme="majorHAnsi" w:cstheme="majorHAnsi"/>
                <w:sz w:val="26"/>
                <w:szCs w:val="26"/>
              </w:rPr>
              <w:br/>
              <w:t>SN: 3705348</w:t>
            </w:r>
            <w:r w:rsidRPr="00DF415D">
              <w:rPr>
                <w:rFonts w:asciiTheme="majorHAnsi" w:hAnsiTheme="majorHAnsi" w:cstheme="majorHAnsi"/>
                <w:sz w:val="26"/>
                <w:szCs w:val="26"/>
              </w:rPr>
              <w:br/>
              <w:t>Mã TSCĐ: 1271</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2F37A636" w14:textId="3C2DB4AE" w:rsidR="00AD5E1E" w:rsidRPr="003C19C4" w:rsidRDefault="00570740"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Sửa chữa 01 máy Điện di trường xung Rotaphor hãng sản xuất Analytik Jena</w:t>
            </w:r>
            <w:r w:rsidR="00AD5E1E" w:rsidRPr="003C19C4">
              <w:rPr>
                <w:rFonts w:asciiTheme="majorHAnsi" w:hAnsiTheme="majorHAnsi" w:cstheme="majorHAnsi"/>
                <w:sz w:val="26"/>
                <w:szCs w:val="26"/>
                <w:highlight w:val="yellow"/>
              </w:rPr>
              <w:br/>
              <w:t xml:space="preserve">- Kiểm tra, khắc phục lỗi PC không giao tiếp và điều </w:t>
            </w:r>
            <w:r w:rsidR="00AD5E1E" w:rsidRPr="003C19C4">
              <w:rPr>
                <w:rFonts w:asciiTheme="majorHAnsi" w:hAnsiTheme="majorHAnsi" w:cstheme="majorHAnsi"/>
                <w:sz w:val="26"/>
                <w:szCs w:val="26"/>
                <w:highlight w:val="yellow"/>
              </w:rPr>
              <w:br/>
              <w:t xml:space="preserve"> khiển được hệ thống điện di trường xung Rotaphor</w:t>
            </w:r>
            <w:r w:rsidR="00AD5E1E" w:rsidRPr="003C19C4">
              <w:rPr>
                <w:rFonts w:asciiTheme="majorHAnsi" w:hAnsiTheme="majorHAnsi" w:cstheme="majorHAnsi"/>
                <w:sz w:val="26"/>
                <w:szCs w:val="26"/>
                <w:highlight w:val="yellow"/>
              </w:rPr>
              <w:br/>
              <w:t xml:space="preserve">- Sửa chữa khắc phục lỗi card giao tiếp và cập nhật </w:t>
            </w:r>
            <w:r w:rsidR="00AD5E1E" w:rsidRPr="003C19C4">
              <w:rPr>
                <w:rFonts w:asciiTheme="majorHAnsi" w:hAnsiTheme="majorHAnsi" w:cstheme="majorHAnsi"/>
                <w:sz w:val="26"/>
                <w:szCs w:val="26"/>
                <w:highlight w:val="yellow"/>
              </w:rPr>
              <w:br/>
              <w:t xml:space="preserve"> firmware giao tiếp</w:t>
            </w:r>
            <w:r w:rsidR="00AD5E1E" w:rsidRPr="003C19C4">
              <w:rPr>
                <w:rFonts w:asciiTheme="majorHAnsi" w:hAnsiTheme="majorHAnsi" w:cstheme="majorHAnsi"/>
                <w:sz w:val="26"/>
                <w:szCs w:val="26"/>
                <w:highlight w:val="yellow"/>
              </w:rPr>
              <w:br/>
              <w:t xml:space="preserve">- Kiểm tra hoạt động của hệ </w:t>
            </w:r>
            <w:r w:rsidR="00AD5E1E" w:rsidRPr="003C19C4">
              <w:rPr>
                <w:rFonts w:asciiTheme="majorHAnsi" w:hAnsiTheme="majorHAnsi" w:cstheme="majorHAnsi"/>
                <w:sz w:val="26"/>
                <w:szCs w:val="26"/>
                <w:highlight w:val="yellow"/>
              </w:rPr>
              <w:lastRenderedPageBreak/>
              <w:t>thống sau khắc phục</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2F1C7950" w14:textId="33144D20"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lastRenderedPageBreak/>
              <w:t>Hệ</w:t>
            </w:r>
          </w:p>
        </w:tc>
        <w:tc>
          <w:tcPr>
            <w:tcW w:w="934" w:type="dxa"/>
            <w:tcBorders>
              <w:top w:val="nil"/>
              <w:left w:val="nil"/>
              <w:bottom w:val="single" w:sz="4" w:space="0" w:color="auto"/>
              <w:right w:val="single" w:sz="4" w:space="0" w:color="auto"/>
            </w:tcBorders>
            <w:shd w:val="clear" w:color="000000" w:fill="FFFFFF"/>
            <w:noWrap/>
            <w:vAlign w:val="center"/>
          </w:tcPr>
          <w:p w14:paraId="7266CCDF" w14:textId="2CDF9BEB"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2A8C4B20"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4B0090E6" w14:textId="5EE6292C"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lastRenderedPageBreak/>
              <w:t>5.2</w:t>
            </w:r>
          </w:p>
        </w:tc>
        <w:tc>
          <w:tcPr>
            <w:tcW w:w="2787" w:type="dxa"/>
            <w:tcBorders>
              <w:top w:val="nil"/>
              <w:left w:val="nil"/>
              <w:bottom w:val="single" w:sz="4" w:space="0" w:color="auto"/>
              <w:right w:val="single" w:sz="4" w:space="0" w:color="auto"/>
            </w:tcBorders>
            <w:shd w:val="clear" w:color="000000" w:fill="FFFFFF"/>
            <w:vAlign w:val="center"/>
          </w:tcPr>
          <w:p w14:paraId="6FC3A1B1" w14:textId="3EC67253"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Sửa chữa Hệ thống phân tích Đạm tổng số Kejdahl</w:t>
            </w:r>
            <w:r w:rsidRPr="00DF415D">
              <w:rPr>
                <w:rFonts w:asciiTheme="majorHAnsi" w:hAnsiTheme="majorHAnsi" w:cstheme="majorHAnsi"/>
                <w:sz w:val="26"/>
                <w:szCs w:val="26"/>
              </w:rPr>
              <w:br/>
              <w:t>Model: UDK 149</w:t>
            </w:r>
            <w:r w:rsidRPr="00DF415D">
              <w:rPr>
                <w:rFonts w:asciiTheme="majorHAnsi" w:hAnsiTheme="majorHAnsi" w:cstheme="majorHAnsi"/>
                <w:sz w:val="26"/>
                <w:szCs w:val="26"/>
              </w:rPr>
              <w:br/>
              <w:t xml:space="preserve"> Xuất xứ: Velp - Ý</w:t>
            </w:r>
            <w:r w:rsidRPr="00DF415D">
              <w:rPr>
                <w:rFonts w:asciiTheme="majorHAnsi" w:hAnsiTheme="majorHAnsi" w:cstheme="majorHAnsi"/>
                <w:sz w:val="26"/>
                <w:szCs w:val="26"/>
              </w:rPr>
              <w:br/>
              <w:t xml:space="preserve">Năm đưa vào sử dụng: </w:t>
            </w:r>
            <w:r w:rsidRPr="00DF415D">
              <w:rPr>
                <w:rFonts w:asciiTheme="majorHAnsi" w:hAnsiTheme="majorHAnsi" w:cstheme="majorHAnsi"/>
                <w:sz w:val="26"/>
                <w:szCs w:val="26"/>
              </w:rPr>
              <w:br/>
              <w:t>Mã TSCĐ: 0749</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0B24B234" w14:textId="7982B544" w:rsidR="00AD5E1E" w:rsidRPr="003C19C4" w:rsidRDefault="00570740"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Sửa chữa hệ thống (Bộ hút chân không; Bơm hóa chất NaOH, nước cất; Phếu cấp nhiên liệu…)</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3F1EF0D9" w14:textId="11D4C307"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Hệ</w:t>
            </w:r>
          </w:p>
        </w:tc>
        <w:tc>
          <w:tcPr>
            <w:tcW w:w="934" w:type="dxa"/>
            <w:tcBorders>
              <w:top w:val="nil"/>
              <w:left w:val="nil"/>
              <w:bottom w:val="single" w:sz="4" w:space="0" w:color="auto"/>
              <w:right w:val="single" w:sz="4" w:space="0" w:color="auto"/>
            </w:tcBorders>
            <w:shd w:val="clear" w:color="000000" w:fill="FFFFFF"/>
            <w:noWrap/>
            <w:vAlign w:val="center"/>
          </w:tcPr>
          <w:p w14:paraId="210A7DE4" w14:textId="2A4AA508"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76FD7450"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632AE669" w14:textId="5E1C9EDC"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5.3</w:t>
            </w:r>
          </w:p>
        </w:tc>
        <w:tc>
          <w:tcPr>
            <w:tcW w:w="2787" w:type="dxa"/>
            <w:tcBorders>
              <w:top w:val="nil"/>
              <w:left w:val="nil"/>
              <w:bottom w:val="single" w:sz="4" w:space="0" w:color="auto"/>
              <w:right w:val="single" w:sz="4" w:space="0" w:color="auto"/>
            </w:tcBorders>
            <w:shd w:val="clear" w:color="000000" w:fill="FFFFFF"/>
            <w:vAlign w:val="center"/>
          </w:tcPr>
          <w:p w14:paraId="7FD63789" w14:textId="0B074D6B"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Sửa chữa Máy phân tích các chỉ tiêu thực phẩm (Food analyst)</w:t>
            </w:r>
            <w:r w:rsidRPr="00DF415D">
              <w:rPr>
                <w:rFonts w:asciiTheme="majorHAnsi" w:hAnsiTheme="majorHAnsi" w:cstheme="majorHAnsi"/>
                <w:sz w:val="26"/>
                <w:szCs w:val="26"/>
              </w:rPr>
              <w:br/>
              <w:t>Model: DA 7250</w:t>
            </w:r>
            <w:r w:rsidRPr="00DF415D">
              <w:rPr>
                <w:rFonts w:asciiTheme="majorHAnsi" w:hAnsiTheme="majorHAnsi" w:cstheme="majorHAnsi"/>
                <w:sz w:val="26"/>
                <w:szCs w:val="26"/>
              </w:rPr>
              <w:br/>
              <w:t>Hãng sản xuất: Perten - Thụy Điển</w:t>
            </w:r>
            <w:r w:rsidRPr="00DF415D">
              <w:rPr>
                <w:rFonts w:asciiTheme="majorHAnsi" w:hAnsiTheme="majorHAnsi" w:cstheme="majorHAnsi"/>
                <w:sz w:val="26"/>
                <w:szCs w:val="26"/>
              </w:rPr>
              <w:br/>
              <w:t>Xuất xứ: Thụy Điển</w:t>
            </w:r>
            <w:r w:rsidRPr="00DF415D">
              <w:rPr>
                <w:rFonts w:asciiTheme="majorHAnsi" w:hAnsiTheme="majorHAnsi" w:cstheme="majorHAnsi"/>
                <w:sz w:val="26"/>
                <w:szCs w:val="26"/>
              </w:rPr>
              <w:br/>
              <w:t>Số seri: 6A015244</w:t>
            </w:r>
            <w:r w:rsidRPr="00DF415D">
              <w:rPr>
                <w:rFonts w:asciiTheme="majorHAnsi" w:hAnsiTheme="majorHAnsi" w:cstheme="majorHAnsi"/>
                <w:sz w:val="26"/>
                <w:szCs w:val="26"/>
              </w:rPr>
              <w:br/>
              <w:t>Mã TS: 0997</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7504A09C" w14:textId="096C776F" w:rsidR="00570740" w:rsidRPr="003C19C4" w:rsidRDefault="00570740" w:rsidP="00570740">
            <w:pPr>
              <w:spacing w:before="60" w:after="60"/>
              <w:jc w:val="left"/>
              <w:rPr>
                <w:rFonts w:asciiTheme="majorHAnsi" w:hAnsiTheme="majorHAnsi" w:cstheme="majorHAnsi"/>
                <w:sz w:val="26"/>
                <w:szCs w:val="26"/>
                <w:highlight w:val="yellow"/>
              </w:rPr>
            </w:pPr>
            <w:r w:rsidRPr="003C19C4">
              <w:rPr>
                <w:rFonts w:asciiTheme="majorHAnsi" w:hAnsiTheme="majorHAnsi" w:cstheme="majorHAnsi"/>
                <w:sz w:val="26"/>
                <w:szCs w:val="26"/>
                <w:highlight w:val="yellow"/>
              </w:rPr>
              <w:t>- Thay đ</w:t>
            </w:r>
            <w:r w:rsidR="00AD5E1E" w:rsidRPr="003C19C4">
              <w:rPr>
                <w:rFonts w:asciiTheme="majorHAnsi" w:hAnsiTheme="majorHAnsi" w:cstheme="majorHAnsi"/>
                <w:sz w:val="26"/>
                <w:szCs w:val="26"/>
                <w:highlight w:val="yellow"/>
              </w:rPr>
              <w:t xml:space="preserve">èn LAMP WITH REFLECTOR và đèn XE LAMP BOX ASSY </w:t>
            </w:r>
          </w:p>
          <w:p w14:paraId="21A86DC1" w14:textId="4D9287B1" w:rsidR="00AD5E1E" w:rsidRPr="003C19C4" w:rsidRDefault="00AD5E1E" w:rsidP="00570740">
            <w:pPr>
              <w:spacing w:before="60" w:after="60"/>
              <w:jc w:val="center"/>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Sửa board</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581D8A77" w14:textId="6F0E2A5A"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Máy</w:t>
            </w:r>
          </w:p>
        </w:tc>
        <w:tc>
          <w:tcPr>
            <w:tcW w:w="934" w:type="dxa"/>
            <w:tcBorders>
              <w:top w:val="nil"/>
              <w:left w:val="nil"/>
              <w:bottom w:val="single" w:sz="4" w:space="0" w:color="auto"/>
              <w:right w:val="single" w:sz="4" w:space="0" w:color="auto"/>
            </w:tcBorders>
            <w:shd w:val="clear" w:color="000000" w:fill="FFFFFF"/>
            <w:noWrap/>
            <w:vAlign w:val="center"/>
          </w:tcPr>
          <w:p w14:paraId="0055CF47" w14:textId="0D7BAC9E"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4549F052"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746410A1" w14:textId="3231C023"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5.4</w:t>
            </w:r>
          </w:p>
        </w:tc>
        <w:tc>
          <w:tcPr>
            <w:tcW w:w="2787" w:type="dxa"/>
            <w:tcBorders>
              <w:top w:val="nil"/>
              <w:left w:val="nil"/>
              <w:bottom w:val="single" w:sz="4" w:space="0" w:color="auto"/>
              <w:right w:val="single" w:sz="4" w:space="0" w:color="auto"/>
            </w:tcBorders>
            <w:shd w:val="clear" w:color="000000" w:fill="FFFFFF"/>
            <w:vAlign w:val="center"/>
          </w:tcPr>
          <w:p w14:paraId="3DDEEA8C" w14:textId="39A4D662"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Sửa chữa Máy đọc tín hiệu đa năng Spectra Max iD3</w:t>
            </w:r>
            <w:r w:rsidRPr="00DF415D">
              <w:rPr>
                <w:rFonts w:asciiTheme="majorHAnsi" w:hAnsiTheme="majorHAnsi" w:cstheme="majorHAnsi"/>
                <w:sz w:val="26"/>
                <w:szCs w:val="26"/>
              </w:rPr>
              <w:br/>
              <w:t>Kí hiệu: Spectramax ID3</w:t>
            </w:r>
            <w:r w:rsidRPr="00DF415D">
              <w:rPr>
                <w:rFonts w:asciiTheme="majorHAnsi" w:hAnsiTheme="majorHAnsi" w:cstheme="majorHAnsi"/>
                <w:sz w:val="26"/>
                <w:szCs w:val="26"/>
              </w:rPr>
              <w:br/>
              <w:t>Số seri: 373703460</w:t>
            </w:r>
            <w:r w:rsidRPr="00DF415D">
              <w:rPr>
                <w:rFonts w:asciiTheme="majorHAnsi" w:hAnsiTheme="majorHAnsi" w:cstheme="majorHAnsi"/>
                <w:sz w:val="26"/>
                <w:szCs w:val="26"/>
              </w:rPr>
              <w:br/>
              <w:t>Mã TSCĐ: 1115</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411F78AE" w14:textId="10061636" w:rsidR="00AD5E1E" w:rsidRPr="003C19C4" w:rsidRDefault="00AD5E1E"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Thay mới Bo mạch CPU (PCBA, CPU IDX)</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2BD8D2A7" w14:textId="186D3003"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Cái</w:t>
            </w:r>
          </w:p>
        </w:tc>
        <w:tc>
          <w:tcPr>
            <w:tcW w:w="934" w:type="dxa"/>
            <w:tcBorders>
              <w:top w:val="nil"/>
              <w:left w:val="nil"/>
              <w:bottom w:val="single" w:sz="4" w:space="0" w:color="auto"/>
              <w:right w:val="single" w:sz="4" w:space="0" w:color="auto"/>
            </w:tcBorders>
            <w:shd w:val="clear" w:color="000000" w:fill="FFFFFF"/>
            <w:noWrap/>
            <w:vAlign w:val="center"/>
          </w:tcPr>
          <w:p w14:paraId="381629AF" w14:textId="2FD79E82"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xml:space="preserve">          1   </w:t>
            </w:r>
          </w:p>
        </w:tc>
      </w:tr>
      <w:tr w:rsidR="00AD5E1E" w:rsidRPr="00AD5E1E" w14:paraId="0C2C8D3F"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40955A26" w14:textId="03C13503"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5.5</w:t>
            </w:r>
          </w:p>
        </w:tc>
        <w:tc>
          <w:tcPr>
            <w:tcW w:w="2787" w:type="dxa"/>
            <w:tcBorders>
              <w:top w:val="nil"/>
              <w:left w:val="nil"/>
              <w:bottom w:val="single" w:sz="4" w:space="0" w:color="auto"/>
              <w:right w:val="single" w:sz="4" w:space="0" w:color="auto"/>
            </w:tcBorders>
            <w:shd w:val="clear" w:color="000000" w:fill="FFFFFF"/>
            <w:vAlign w:val="center"/>
          </w:tcPr>
          <w:p w14:paraId="3CB02DE9" w14:textId="261B6B8A"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Sửa chữa Quang phổ kế vi định lượng (Nanodrop OneC)</w:t>
            </w:r>
            <w:r w:rsidRPr="00DF415D">
              <w:rPr>
                <w:rFonts w:asciiTheme="majorHAnsi" w:hAnsiTheme="majorHAnsi" w:cstheme="majorHAnsi"/>
                <w:sz w:val="26"/>
                <w:szCs w:val="26"/>
              </w:rPr>
              <w:br/>
              <w:t>SN: AZY1810386</w:t>
            </w:r>
            <w:r w:rsidRPr="00DF415D">
              <w:rPr>
                <w:rFonts w:asciiTheme="majorHAnsi" w:hAnsiTheme="majorHAnsi" w:cstheme="majorHAnsi"/>
                <w:sz w:val="26"/>
                <w:szCs w:val="26"/>
              </w:rPr>
              <w:br/>
              <w:t>Mã TSCĐ: 1217</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259F8A88" w14:textId="067D3B9C" w:rsidR="00AD5E1E" w:rsidRPr="003C19C4" w:rsidRDefault="00AD5E1E"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Thay board, màn hình</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4DDE0FC5" w14:textId="6499AA21"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b/>
                <w:bCs/>
                <w:sz w:val="26"/>
                <w:szCs w:val="26"/>
              </w:rPr>
              <w:t xml:space="preserve"> Cái</w:t>
            </w:r>
          </w:p>
        </w:tc>
        <w:tc>
          <w:tcPr>
            <w:tcW w:w="934" w:type="dxa"/>
            <w:tcBorders>
              <w:top w:val="nil"/>
              <w:left w:val="nil"/>
              <w:bottom w:val="single" w:sz="4" w:space="0" w:color="auto"/>
              <w:right w:val="single" w:sz="4" w:space="0" w:color="auto"/>
            </w:tcBorders>
            <w:shd w:val="clear" w:color="000000" w:fill="FFFFFF"/>
            <w:noWrap/>
            <w:vAlign w:val="center"/>
          </w:tcPr>
          <w:p w14:paraId="5B0FE762" w14:textId="7620A9FF"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b/>
                <w:bCs/>
                <w:sz w:val="26"/>
                <w:szCs w:val="26"/>
              </w:rPr>
              <w:t xml:space="preserve">          1   </w:t>
            </w:r>
          </w:p>
        </w:tc>
      </w:tr>
      <w:tr w:rsidR="00AD5E1E" w:rsidRPr="00AD5E1E" w14:paraId="3A0D3FA7" w14:textId="77777777" w:rsidTr="00AD5E1E">
        <w:trPr>
          <w:trHeight w:val="20"/>
        </w:trPr>
        <w:tc>
          <w:tcPr>
            <w:tcW w:w="715" w:type="dxa"/>
            <w:tcBorders>
              <w:top w:val="nil"/>
              <w:left w:val="single" w:sz="4" w:space="0" w:color="auto"/>
              <w:bottom w:val="single" w:sz="4" w:space="0" w:color="auto"/>
              <w:right w:val="single" w:sz="4" w:space="0" w:color="auto"/>
            </w:tcBorders>
            <w:shd w:val="clear" w:color="FFFFFF" w:fill="FFFFFF"/>
            <w:noWrap/>
            <w:vAlign w:val="center"/>
          </w:tcPr>
          <w:p w14:paraId="243359EB" w14:textId="04F9507F" w:rsidR="00AD5E1E" w:rsidRPr="00AD5E1E" w:rsidRDefault="00AD5E1E" w:rsidP="00AD5E1E">
            <w:pPr>
              <w:spacing w:before="60" w:after="60"/>
              <w:jc w:val="center"/>
              <w:rPr>
                <w:rFonts w:asciiTheme="majorHAnsi" w:hAnsiTheme="majorHAnsi" w:cstheme="majorHAnsi"/>
                <w:b/>
                <w:bCs/>
                <w:color w:val="000000" w:themeColor="text1"/>
                <w:sz w:val="26"/>
                <w:szCs w:val="26"/>
              </w:rPr>
            </w:pPr>
            <w:r w:rsidRPr="00AD5E1E">
              <w:rPr>
                <w:rFonts w:asciiTheme="majorHAnsi" w:hAnsiTheme="majorHAnsi" w:cstheme="majorHAnsi"/>
                <w:sz w:val="26"/>
                <w:szCs w:val="26"/>
              </w:rPr>
              <w:t>5.6</w:t>
            </w:r>
          </w:p>
        </w:tc>
        <w:tc>
          <w:tcPr>
            <w:tcW w:w="2787" w:type="dxa"/>
            <w:tcBorders>
              <w:top w:val="nil"/>
              <w:left w:val="nil"/>
              <w:bottom w:val="single" w:sz="4" w:space="0" w:color="auto"/>
              <w:right w:val="single" w:sz="4" w:space="0" w:color="auto"/>
            </w:tcBorders>
            <w:shd w:val="clear" w:color="FFFFFF" w:fill="FFFFFF"/>
            <w:noWrap/>
            <w:vAlign w:val="center"/>
          </w:tcPr>
          <w:p w14:paraId="610D5067" w14:textId="6B91D6ED"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Sửa chữa Máy đo pH đất cầm tay</w:t>
            </w:r>
            <w:r w:rsidRPr="00DF415D">
              <w:rPr>
                <w:rFonts w:asciiTheme="majorHAnsi" w:hAnsiTheme="majorHAnsi" w:cstheme="majorHAnsi"/>
                <w:sz w:val="26"/>
                <w:szCs w:val="26"/>
              </w:rPr>
              <w:br/>
              <w:t>Model: FieldScout pH 900</w:t>
            </w:r>
            <w:r w:rsidRPr="00DF415D">
              <w:rPr>
                <w:rFonts w:asciiTheme="majorHAnsi" w:hAnsiTheme="majorHAnsi" w:cstheme="majorHAnsi"/>
                <w:sz w:val="26"/>
                <w:szCs w:val="26"/>
              </w:rPr>
              <w:br/>
              <w:t xml:space="preserve"> Xuất xứ: FieldScout (SpectrumTechnologies) -  USA</w:t>
            </w:r>
            <w:r w:rsidRPr="00DF415D">
              <w:rPr>
                <w:rFonts w:asciiTheme="majorHAnsi" w:hAnsiTheme="majorHAnsi" w:cstheme="majorHAnsi"/>
                <w:sz w:val="26"/>
                <w:szCs w:val="26"/>
              </w:rPr>
              <w:br/>
              <w:t>Năm đưa vào sử dụng: 2019</w:t>
            </w:r>
            <w:r w:rsidRPr="00DF415D">
              <w:rPr>
                <w:rFonts w:asciiTheme="majorHAnsi" w:hAnsiTheme="majorHAnsi" w:cstheme="majorHAnsi"/>
                <w:sz w:val="26"/>
                <w:szCs w:val="26"/>
              </w:rPr>
              <w:br/>
              <w:t>Mã TSCĐ: 1616</w:t>
            </w:r>
          </w:p>
        </w:tc>
        <w:tc>
          <w:tcPr>
            <w:tcW w:w="3581" w:type="dxa"/>
            <w:tcBorders>
              <w:top w:val="single" w:sz="4" w:space="0" w:color="auto"/>
              <w:left w:val="nil"/>
              <w:bottom w:val="single" w:sz="4" w:space="0" w:color="auto"/>
              <w:right w:val="single" w:sz="4" w:space="0" w:color="auto"/>
            </w:tcBorders>
            <w:shd w:val="clear" w:color="FFFFFF" w:fill="FFFFFF"/>
            <w:vAlign w:val="center"/>
          </w:tcPr>
          <w:p w14:paraId="2DE20DA1" w14:textId="6175D817" w:rsidR="00AD5E1E" w:rsidRPr="003C19C4" w:rsidRDefault="00AD5E1E" w:rsidP="00AD5E1E">
            <w:pPr>
              <w:spacing w:before="60" w:after="60"/>
              <w:jc w:val="left"/>
              <w:rPr>
                <w:rFonts w:asciiTheme="majorHAnsi" w:hAnsiTheme="majorHAnsi" w:cstheme="majorHAnsi"/>
                <w:b/>
                <w:bCs/>
                <w:color w:val="000000" w:themeColor="text1"/>
                <w:sz w:val="26"/>
                <w:szCs w:val="26"/>
                <w:highlight w:val="yellow"/>
              </w:rPr>
            </w:pPr>
            <w:r w:rsidRPr="003C19C4">
              <w:rPr>
                <w:rFonts w:asciiTheme="majorHAnsi" w:hAnsiTheme="majorHAnsi" w:cstheme="majorHAnsi"/>
                <w:sz w:val="26"/>
                <w:szCs w:val="26"/>
                <w:highlight w:val="yellow"/>
              </w:rPr>
              <w:t>- Sửa chữa board, Thay điện cực</w:t>
            </w:r>
          </w:p>
        </w:tc>
        <w:tc>
          <w:tcPr>
            <w:tcW w:w="1170" w:type="dxa"/>
            <w:tcBorders>
              <w:top w:val="nil"/>
              <w:left w:val="single" w:sz="4" w:space="0" w:color="auto"/>
              <w:bottom w:val="single" w:sz="4" w:space="0" w:color="auto"/>
              <w:right w:val="single" w:sz="4" w:space="0" w:color="auto"/>
            </w:tcBorders>
            <w:shd w:val="clear" w:color="FFFFFF" w:fill="FFFFFF"/>
            <w:noWrap/>
            <w:vAlign w:val="center"/>
          </w:tcPr>
          <w:p w14:paraId="56D27CEC" w14:textId="0AB0F35F"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Máy</w:t>
            </w:r>
          </w:p>
        </w:tc>
        <w:tc>
          <w:tcPr>
            <w:tcW w:w="934" w:type="dxa"/>
            <w:tcBorders>
              <w:top w:val="nil"/>
              <w:left w:val="nil"/>
              <w:bottom w:val="single" w:sz="4" w:space="0" w:color="auto"/>
              <w:right w:val="single" w:sz="4" w:space="0" w:color="auto"/>
            </w:tcBorders>
            <w:shd w:val="clear" w:color="FFFFFF" w:fill="FFFFFF"/>
            <w:noWrap/>
            <w:vAlign w:val="center"/>
          </w:tcPr>
          <w:p w14:paraId="640F4D16" w14:textId="41752CB9" w:rsidR="00AD5E1E" w:rsidRPr="00AD5E1E" w:rsidRDefault="00AD5E1E" w:rsidP="00AD5E1E">
            <w:pPr>
              <w:spacing w:before="60" w:after="60"/>
              <w:jc w:val="left"/>
              <w:rPr>
                <w:rFonts w:asciiTheme="majorHAnsi" w:hAnsiTheme="majorHAnsi" w:cstheme="majorHAnsi"/>
                <w:b/>
                <w:bCs/>
                <w:color w:val="000000" w:themeColor="text1"/>
                <w:sz w:val="26"/>
                <w:szCs w:val="26"/>
              </w:rPr>
            </w:pPr>
            <w:r w:rsidRPr="00DF415D">
              <w:rPr>
                <w:rFonts w:asciiTheme="majorHAnsi" w:hAnsiTheme="majorHAnsi" w:cstheme="majorHAnsi"/>
                <w:sz w:val="26"/>
                <w:szCs w:val="26"/>
              </w:rPr>
              <w:t>1</w:t>
            </w:r>
          </w:p>
        </w:tc>
      </w:tr>
      <w:tr w:rsidR="00AD5E1E" w:rsidRPr="00AD5E1E" w14:paraId="26E824F6"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294FAA68" w14:textId="54EF242E"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5.7</w:t>
            </w:r>
          </w:p>
        </w:tc>
        <w:tc>
          <w:tcPr>
            <w:tcW w:w="2787" w:type="dxa"/>
            <w:tcBorders>
              <w:top w:val="nil"/>
              <w:left w:val="nil"/>
              <w:bottom w:val="single" w:sz="4" w:space="0" w:color="auto"/>
              <w:right w:val="single" w:sz="4" w:space="0" w:color="auto"/>
            </w:tcBorders>
            <w:shd w:val="clear" w:color="000000" w:fill="FFFFFF"/>
            <w:vAlign w:val="center"/>
          </w:tcPr>
          <w:p w14:paraId="70492F38" w14:textId="754BC9B5"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Bảo trì Máy nano Drop (nano drop oneprep)</w:t>
            </w:r>
            <w:r w:rsidRPr="00DF415D">
              <w:rPr>
                <w:rFonts w:asciiTheme="majorHAnsi" w:hAnsiTheme="majorHAnsi" w:cstheme="majorHAnsi"/>
                <w:sz w:val="26"/>
                <w:szCs w:val="26"/>
              </w:rPr>
              <w:br/>
              <w:t>S/N: AZY1812538</w:t>
            </w:r>
            <w:r w:rsidRPr="00DF415D">
              <w:rPr>
                <w:rFonts w:asciiTheme="majorHAnsi" w:hAnsiTheme="majorHAnsi" w:cstheme="majorHAnsi"/>
                <w:sz w:val="26"/>
                <w:szCs w:val="26"/>
              </w:rPr>
              <w:br/>
              <w:t>Mã TSCĐ: 1835</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10100255" w14:textId="59465048" w:rsidR="00AD5E1E" w:rsidRPr="003C19C4" w:rsidRDefault="00AD5E1E"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w:t>
            </w:r>
            <w:r w:rsidR="00570740" w:rsidRPr="003C19C4">
              <w:rPr>
                <w:rFonts w:asciiTheme="majorHAnsi" w:hAnsiTheme="majorHAnsi" w:cstheme="majorHAnsi"/>
                <w:sz w:val="26"/>
                <w:szCs w:val="26"/>
                <w:highlight w:val="yellow"/>
              </w:rPr>
              <w:t>L</w:t>
            </w:r>
            <w:r w:rsidRPr="003C19C4">
              <w:rPr>
                <w:rFonts w:asciiTheme="majorHAnsi" w:hAnsiTheme="majorHAnsi" w:cstheme="majorHAnsi"/>
                <w:sz w:val="26"/>
                <w:szCs w:val="26"/>
                <w:highlight w:val="yellow"/>
              </w:rPr>
              <w:t xml:space="preserve">àm sạch mắt đo, hiệu chuẩn lại  </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42A57692" w14:textId="3889D780"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Máy</w:t>
            </w:r>
          </w:p>
        </w:tc>
        <w:tc>
          <w:tcPr>
            <w:tcW w:w="934" w:type="dxa"/>
            <w:tcBorders>
              <w:top w:val="nil"/>
              <w:left w:val="nil"/>
              <w:bottom w:val="single" w:sz="4" w:space="0" w:color="auto"/>
              <w:right w:val="single" w:sz="4" w:space="0" w:color="auto"/>
            </w:tcBorders>
            <w:shd w:val="clear" w:color="000000" w:fill="FFFFFF"/>
            <w:noWrap/>
            <w:vAlign w:val="center"/>
          </w:tcPr>
          <w:p w14:paraId="60C2A95C" w14:textId="1B1D0AC4"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39C4E833"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32DEB27B" w14:textId="77860C27"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lastRenderedPageBreak/>
              <w:t>5.8</w:t>
            </w:r>
          </w:p>
        </w:tc>
        <w:tc>
          <w:tcPr>
            <w:tcW w:w="2787" w:type="dxa"/>
            <w:tcBorders>
              <w:top w:val="nil"/>
              <w:left w:val="nil"/>
              <w:bottom w:val="single" w:sz="4" w:space="0" w:color="auto"/>
              <w:right w:val="single" w:sz="4" w:space="0" w:color="auto"/>
            </w:tcBorders>
            <w:shd w:val="clear" w:color="000000" w:fill="FFFFFF"/>
            <w:vAlign w:val="center"/>
          </w:tcPr>
          <w:p w14:paraId="2471EC9B" w14:textId="6C8D277B"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Bảo trì Quang phổ kế vi định lượng</w:t>
            </w:r>
            <w:r w:rsidRPr="00DF415D">
              <w:rPr>
                <w:rFonts w:asciiTheme="majorHAnsi" w:hAnsiTheme="majorHAnsi" w:cstheme="majorHAnsi"/>
                <w:sz w:val="26"/>
                <w:szCs w:val="26"/>
              </w:rPr>
              <w:br/>
              <w:t>Hãng: Thermo Scientific</w:t>
            </w:r>
            <w:r w:rsidRPr="00DF415D">
              <w:rPr>
                <w:rFonts w:asciiTheme="majorHAnsi" w:hAnsiTheme="majorHAnsi" w:cstheme="majorHAnsi"/>
                <w:sz w:val="26"/>
                <w:szCs w:val="26"/>
              </w:rPr>
              <w:br/>
              <w:t>Model:  Nanodrop 2000</w:t>
            </w:r>
            <w:r w:rsidRPr="00DF415D">
              <w:rPr>
                <w:rFonts w:asciiTheme="majorHAnsi" w:hAnsiTheme="majorHAnsi" w:cstheme="majorHAnsi"/>
                <w:sz w:val="26"/>
                <w:szCs w:val="26"/>
              </w:rPr>
              <w:br/>
              <w:t>Số serial: S369</w:t>
            </w:r>
            <w:r w:rsidRPr="00DF415D">
              <w:rPr>
                <w:rFonts w:asciiTheme="majorHAnsi" w:hAnsiTheme="majorHAnsi" w:cstheme="majorHAnsi"/>
                <w:sz w:val="26"/>
                <w:szCs w:val="26"/>
              </w:rPr>
              <w:br/>
              <w:t>Mã số TSCĐ: 0637</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255CFE3C" w14:textId="33337CC5" w:rsidR="00AD5E1E" w:rsidRPr="003C19C4" w:rsidRDefault="00AD5E1E"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br/>
              <w:t>- Kiểm tra chẩn đoán các kết nối điện</w:t>
            </w:r>
            <w:r w:rsidRPr="003C19C4">
              <w:rPr>
                <w:rFonts w:asciiTheme="majorHAnsi" w:hAnsiTheme="majorHAnsi" w:cstheme="majorHAnsi"/>
                <w:sz w:val="26"/>
                <w:szCs w:val="26"/>
                <w:highlight w:val="yellow"/>
              </w:rPr>
              <w:br/>
            </w:r>
            <w:r w:rsidR="00570740" w:rsidRPr="003C19C4">
              <w:rPr>
                <w:rFonts w:asciiTheme="majorHAnsi" w:hAnsiTheme="majorHAnsi" w:cstheme="majorHAnsi"/>
                <w:sz w:val="26"/>
                <w:szCs w:val="26"/>
                <w:highlight w:val="yellow"/>
              </w:rPr>
              <w:t xml:space="preserve">- </w:t>
            </w:r>
            <w:r w:rsidRPr="003C19C4">
              <w:rPr>
                <w:rFonts w:asciiTheme="majorHAnsi" w:hAnsiTheme="majorHAnsi" w:cstheme="majorHAnsi"/>
                <w:sz w:val="26"/>
                <w:szCs w:val="26"/>
                <w:highlight w:val="yellow"/>
              </w:rPr>
              <w:t>Vệ sinh thấy kính, hệ quang học</w:t>
            </w:r>
            <w:r w:rsidRPr="003C19C4">
              <w:rPr>
                <w:rFonts w:asciiTheme="majorHAnsi" w:hAnsiTheme="majorHAnsi" w:cstheme="majorHAnsi"/>
                <w:sz w:val="26"/>
                <w:szCs w:val="26"/>
                <w:highlight w:val="yellow"/>
              </w:rPr>
              <w:br/>
            </w:r>
            <w:r w:rsidR="00570740" w:rsidRPr="003C19C4">
              <w:rPr>
                <w:rFonts w:asciiTheme="majorHAnsi" w:hAnsiTheme="majorHAnsi" w:cstheme="majorHAnsi"/>
                <w:sz w:val="26"/>
                <w:szCs w:val="26"/>
                <w:highlight w:val="yellow"/>
              </w:rPr>
              <w:t xml:space="preserve">- </w:t>
            </w:r>
            <w:r w:rsidRPr="003C19C4">
              <w:rPr>
                <w:rFonts w:asciiTheme="majorHAnsi" w:hAnsiTheme="majorHAnsi" w:cstheme="majorHAnsi"/>
                <w:sz w:val="26"/>
                <w:szCs w:val="26"/>
                <w:highlight w:val="yellow"/>
              </w:rPr>
              <w:t>Bảo dưỡng các chức năng hoạt động của máy</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418EBA92" w14:textId="697DDB0B"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Cái</w:t>
            </w:r>
          </w:p>
        </w:tc>
        <w:tc>
          <w:tcPr>
            <w:tcW w:w="934" w:type="dxa"/>
            <w:tcBorders>
              <w:top w:val="nil"/>
              <w:left w:val="nil"/>
              <w:bottom w:val="single" w:sz="4" w:space="0" w:color="auto"/>
              <w:right w:val="single" w:sz="4" w:space="0" w:color="auto"/>
            </w:tcBorders>
            <w:shd w:val="clear" w:color="000000" w:fill="FFFFFF"/>
            <w:noWrap/>
            <w:vAlign w:val="center"/>
          </w:tcPr>
          <w:p w14:paraId="1B9838BA" w14:textId="1C4921CB"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044070AC"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520CC1F2" w14:textId="7E308880"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5.9</w:t>
            </w:r>
          </w:p>
        </w:tc>
        <w:tc>
          <w:tcPr>
            <w:tcW w:w="2787" w:type="dxa"/>
            <w:tcBorders>
              <w:top w:val="nil"/>
              <w:left w:val="nil"/>
              <w:bottom w:val="single" w:sz="4" w:space="0" w:color="auto"/>
              <w:right w:val="single" w:sz="4" w:space="0" w:color="auto"/>
            </w:tcBorders>
            <w:shd w:val="clear" w:color="000000" w:fill="FFFFFF"/>
            <w:vAlign w:val="center"/>
          </w:tcPr>
          <w:p w14:paraId="4E793D73" w14:textId="26F18938"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Bảo trì Quang phổ kế thường (Spectrophotometer) ký mã hiệu: GENESYS 10S UV-Vis, 6-/1-cell</w:t>
            </w:r>
            <w:r w:rsidRPr="00DF415D">
              <w:rPr>
                <w:rFonts w:asciiTheme="majorHAnsi" w:hAnsiTheme="majorHAnsi" w:cstheme="majorHAnsi"/>
                <w:sz w:val="26"/>
                <w:szCs w:val="26"/>
              </w:rPr>
              <w:br/>
              <w:t>Mã TSCĐ: 1239</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2B09FB9E" w14:textId="36658F2C" w:rsidR="00AD5E1E" w:rsidRPr="003C19C4" w:rsidRDefault="00570740"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Kiểm tra vệ sinh thiết bị</w:t>
            </w:r>
            <w:r w:rsidR="00AD5E1E" w:rsidRPr="003C19C4">
              <w:rPr>
                <w:rFonts w:asciiTheme="majorHAnsi" w:hAnsiTheme="majorHAnsi" w:cstheme="majorHAnsi"/>
                <w:sz w:val="26"/>
                <w:szCs w:val="26"/>
                <w:highlight w:val="yellow"/>
              </w:rPr>
              <w:br/>
            </w: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Kiểm tra đèn, hệ thống quang</w:t>
            </w:r>
            <w:r w:rsidR="00AD5E1E" w:rsidRPr="003C19C4">
              <w:rPr>
                <w:rFonts w:asciiTheme="majorHAnsi" w:hAnsiTheme="majorHAnsi" w:cstheme="majorHAnsi"/>
                <w:sz w:val="26"/>
                <w:szCs w:val="26"/>
                <w:highlight w:val="yellow"/>
              </w:rPr>
              <w:br/>
            </w: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Hiệu chuẩn bước sóng UV- Vis</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1C374B22" w14:textId="3665D73C"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Máy</w:t>
            </w:r>
          </w:p>
        </w:tc>
        <w:tc>
          <w:tcPr>
            <w:tcW w:w="934" w:type="dxa"/>
            <w:tcBorders>
              <w:top w:val="nil"/>
              <w:left w:val="nil"/>
              <w:bottom w:val="single" w:sz="4" w:space="0" w:color="auto"/>
              <w:right w:val="single" w:sz="4" w:space="0" w:color="auto"/>
            </w:tcBorders>
            <w:shd w:val="clear" w:color="000000" w:fill="FFFFFF"/>
            <w:noWrap/>
            <w:vAlign w:val="center"/>
          </w:tcPr>
          <w:p w14:paraId="104A0F7A" w14:textId="7BFEF914"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r w:rsidR="00AD5E1E" w:rsidRPr="00AD5E1E" w14:paraId="4B04E086"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372F368D" w14:textId="1B29E06B"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5.10</w:t>
            </w:r>
          </w:p>
        </w:tc>
        <w:tc>
          <w:tcPr>
            <w:tcW w:w="2787" w:type="dxa"/>
            <w:tcBorders>
              <w:top w:val="nil"/>
              <w:left w:val="nil"/>
              <w:bottom w:val="single" w:sz="4" w:space="0" w:color="auto"/>
              <w:right w:val="single" w:sz="4" w:space="0" w:color="auto"/>
            </w:tcBorders>
            <w:shd w:val="clear" w:color="000000" w:fill="FFFFFF"/>
            <w:vAlign w:val="center"/>
          </w:tcPr>
          <w:p w14:paraId="294C7E50" w14:textId="30932FC1"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Bảo trì Quang phổ kế vi định lượng huỳnh quang (Fluorescence spectrophotometer)</w:t>
            </w:r>
            <w:r w:rsidRPr="00DF415D">
              <w:rPr>
                <w:rFonts w:asciiTheme="majorHAnsi" w:hAnsiTheme="majorHAnsi" w:cstheme="majorHAnsi"/>
                <w:sz w:val="26"/>
                <w:szCs w:val="26"/>
              </w:rPr>
              <w:br/>
              <w:t xml:space="preserve"> Ký mã hiệu BioSpectrometer Fluorescence</w:t>
            </w:r>
            <w:r w:rsidRPr="00DF415D">
              <w:rPr>
                <w:rFonts w:asciiTheme="majorHAnsi" w:hAnsiTheme="majorHAnsi" w:cstheme="majorHAnsi"/>
                <w:sz w:val="26"/>
                <w:szCs w:val="26"/>
              </w:rPr>
              <w:br/>
              <w:t xml:space="preserve"> Số seri: 6137EN202434</w:t>
            </w:r>
            <w:r w:rsidRPr="00DF415D">
              <w:rPr>
                <w:rFonts w:asciiTheme="majorHAnsi" w:hAnsiTheme="majorHAnsi" w:cstheme="majorHAnsi"/>
                <w:sz w:val="26"/>
                <w:szCs w:val="26"/>
              </w:rPr>
              <w:br/>
              <w:t xml:space="preserve"> Mã TSCĐ:638</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5150966B" w14:textId="4A59E020" w:rsidR="00AD5E1E" w:rsidRPr="003C19C4" w:rsidRDefault="00570740"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Kiểm tra chẩn đoán các kết nối điện</w:t>
            </w:r>
            <w:r w:rsidR="00AD5E1E" w:rsidRPr="003C19C4">
              <w:rPr>
                <w:rFonts w:asciiTheme="majorHAnsi" w:hAnsiTheme="majorHAnsi" w:cstheme="majorHAnsi"/>
                <w:sz w:val="26"/>
                <w:szCs w:val="26"/>
                <w:highlight w:val="yellow"/>
              </w:rPr>
              <w:br/>
              <w:t xml:space="preserve"> </w:t>
            </w: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Vệ sinh thấy kính, hệ quang học</w:t>
            </w:r>
            <w:r w:rsidR="00AD5E1E" w:rsidRPr="003C19C4">
              <w:rPr>
                <w:rFonts w:asciiTheme="majorHAnsi" w:hAnsiTheme="majorHAnsi" w:cstheme="majorHAnsi"/>
                <w:sz w:val="26"/>
                <w:szCs w:val="26"/>
                <w:highlight w:val="yellow"/>
              </w:rPr>
              <w:br/>
              <w:t xml:space="preserve"> </w:t>
            </w:r>
            <w:r w:rsidRPr="003C19C4">
              <w:rPr>
                <w:rFonts w:asciiTheme="majorHAnsi" w:hAnsiTheme="majorHAnsi" w:cstheme="majorHAnsi"/>
                <w:sz w:val="26"/>
                <w:szCs w:val="26"/>
                <w:highlight w:val="yellow"/>
              </w:rPr>
              <w:t xml:space="preserve">- </w:t>
            </w:r>
            <w:r w:rsidR="00AD5E1E" w:rsidRPr="003C19C4">
              <w:rPr>
                <w:rFonts w:asciiTheme="majorHAnsi" w:hAnsiTheme="majorHAnsi" w:cstheme="majorHAnsi"/>
                <w:sz w:val="26"/>
                <w:szCs w:val="26"/>
                <w:highlight w:val="yellow"/>
              </w:rPr>
              <w:t>Bảo dưỡng các chức năng hoạt động của máy</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76969AA7" w14:textId="2C67F874"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xml:space="preserve"> Cái</w:t>
            </w:r>
          </w:p>
        </w:tc>
        <w:tc>
          <w:tcPr>
            <w:tcW w:w="934" w:type="dxa"/>
            <w:tcBorders>
              <w:top w:val="nil"/>
              <w:left w:val="nil"/>
              <w:bottom w:val="single" w:sz="4" w:space="0" w:color="auto"/>
              <w:right w:val="single" w:sz="4" w:space="0" w:color="auto"/>
            </w:tcBorders>
            <w:shd w:val="clear" w:color="000000" w:fill="FFFFFF"/>
            <w:noWrap/>
            <w:vAlign w:val="center"/>
          </w:tcPr>
          <w:p w14:paraId="0AB7DF79" w14:textId="2BB3424C"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 xml:space="preserve">          1   </w:t>
            </w:r>
          </w:p>
        </w:tc>
      </w:tr>
      <w:tr w:rsidR="00AD5E1E" w:rsidRPr="00AD5E1E" w14:paraId="356011AA" w14:textId="77777777" w:rsidTr="00AD5E1E">
        <w:trPr>
          <w:trHeight w:val="20"/>
        </w:trPr>
        <w:tc>
          <w:tcPr>
            <w:tcW w:w="715" w:type="dxa"/>
            <w:tcBorders>
              <w:top w:val="nil"/>
              <w:left w:val="single" w:sz="4" w:space="0" w:color="auto"/>
              <w:bottom w:val="single" w:sz="4" w:space="0" w:color="auto"/>
              <w:right w:val="single" w:sz="4" w:space="0" w:color="auto"/>
            </w:tcBorders>
            <w:shd w:val="clear" w:color="000000" w:fill="FFFFFF"/>
            <w:noWrap/>
            <w:vAlign w:val="center"/>
          </w:tcPr>
          <w:p w14:paraId="15265E08" w14:textId="199BD283" w:rsidR="00AD5E1E" w:rsidRPr="00AD5E1E" w:rsidRDefault="00AD5E1E" w:rsidP="00AD5E1E">
            <w:pPr>
              <w:spacing w:before="60" w:after="60"/>
              <w:jc w:val="center"/>
              <w:rPr>
                <w:rFonts w:asciiTheme="majorHAnsi" w:hAnsiTheme="majorHAnsi" w:cstheme="majorHAnsi"/>
                <w:color w:val="000000" w:themeColor="text1"/>
                <w:sz w:val="26"/>
                <w:szCs w:val="26"/>
              </w:rPr>
            </w:pPr>
            <w:r w:rsidRPr="00AD5E1E">
              <w:rPr>
                <w:rFonts w:asciiTheme="majorHAnsi" w:hAnsiTheme="majorHAnsi" w:cstheme="majorHAnsi"/>
                <w:sz w:val="26"/>
                <w:szCs w:val="26"/>
              </w:rPr>
              <w:t>5.11</w:t>
            </w:r>
          </w:p>
        </w:tc>
        <w:tc>
          <w:tcPr>
            <w:tcW w:w="2787" w:type="dxa"/>
            <w:tcBorders>
              <w:top w:val="nil"/>
              <w:left w:val="nil"/>
              <w:bottom w:val="single" w:sz="4" w:space="0" w:color="auto"/>
              <w:right w:val="single" w:sz="4" w:space="0" w:color="auto"/>
            </w:tcBorders>
            <w:shd w:val="clear" w:color="000000" w:fill="FFFFFF"/>
            <w:vAlign w:val="center"/>
          </w:tcPr>
          <w:p w14:paraId="7BF21B37" w14:textId="09E7A570" w:rsidR="00AD5E1E" w:rsidRPr="00AD5E1E" w:rsidRDefault="00AD5E1E" w:rsidP="00AD5E1E">
            <w:pPr>
              <w:spacing w:before="60" w:after="60"/>
              <w:jc w:val="left"/>
              <w:rPr>
                <w:rFonts w:asciiTheme="majorHAnsi" w:hAnsiTheme="majorHAnsi" w:cstheme="majorHAnsi"/>
                <w:color w:val="000000" w:themeColor="text1"/>
                <w:sz w:val="26"/>
                <w:szCs w:val="26"/>
              </w:rPr>
            </w:pPr>
            <w:r w:rsidRPr="00DF415D">
              <w:rPr>
                <w:rFonts w:asciiTheme="majorHAnsi" w:hAnsiTheme="majorHAnsi" w:cstheme="majorHAnsi"/>
                <w:sz w:val="26"/>
                <w:szCs w:val="26"/>
              </w:rPr>
              <w:t>Bảo trì Quang phổ kế thường Máy UV-Vis</w:t>
            </w:r>
            <w:r w:rsidRPr="00DF415D">
              <w:rPr>
                <w:rFonts w:asciiTheme="majorHAnsi" w:hAnsiTheme="majorHAnsi" w:cstheme="majorHAnsi"/>
                <w:sz w:val="26"/>
                <w:szCs w:val="26"/>
              </w:rPr>
              <w:br/>
              <w:t>Model: GENESYS 10S UV-Vis, 6-/1-cell</w:t>
            </w:r>
            <w:r w:rsidRPr="00DF415D">
              <w:rPr>
                <w:rFonts w:asciiTheme="majorHAnsi" w:hAnsiTheme="majorHAnsi" w:cstheme="majorHAnsi"/>
                <w:sz w:val="26"/>
                <w:szCs w:val="26"/>
              </w:rPr>
              <w:br/>
              <w:t>Xuất xứ:  USA</w:t>
            </w:r>
            <w:r w:rsidRPr="00DF415D">
              <w:rPr>
                <w:rFonts w:asciiTheme="majorHAnsi" w:hAnsiTheme="majorHAnsi" w:cstheme="majorHAnsi"/>
                <w:sz w:val="26"/>
                <w:szCs w:val="26"/>
              </w:rPr>
              <w:br/>
              <w:t>Năm đưa vào sử dụng: 2013</w:t>
            </w:r>
            <w:r w:rsidRPr="00DF415D">
              <w:rPr>
                <w:rFonts w:asciiTheme="majorHAnsi" w:hAnsiTheme="majorHAnsi" w:cstheme="majorHAnsi"/>
                <w:sz w:val="26"/>
                <w:szCs w:val="26"/>
              </w:rPr>
              <w:br/>
              <w:t>Mã TSCĐ: 1476</w:t>
            </w:r>
          </w:p>
        </w:tc>
        <w:tc>
          <w:tcPr>
            <w:tcW w:w="3581" w:type="dxa"/>
            <w:tcBorders>
              <w:top w:val="single" w:sz="4" w:space="0" w:color="auto"/>
              <w:left w:val="nil"/>
              <w:bottom w:val="single" w:sz="4" w:space="0" w:color="auto"/>
              <w:right w:val="single" w:sz="4" w:space="0" w:color="auto"/>
            </w:tcBorders>
            <w:shd w:val="clear" w:color="000000" w:fill="FFFFFF"/>
            <w:vAlign w:val="center"/>
          </w:tcPr>
          <w:p w14:paraId="7FFF2EBC" w14:textId="3A137E11" w:rsidR="00AD5E1E" w:rsidRPr="003C19C4" w:rsidRDefault="00AD5E1E" w:rsidP="00570740">
            <w:pPr>
              <w:spacing w:before="60" w:after="60"/>
              <w:jc w:val="left"/>
              <w:rPr>
                <w:rFonts w:asciiTheme="majorHAnsi" w:hAnsiTheme="majorHAnsi" w:cstheme="majorHAnsi"/>
                <w:color w:val="000000" w:themeColor="text1"/>
                <w:sz w:val="26"/>
                <w:szCs w:val="26"/>
                <w:highlight w:val="yellow"/>
              </w:rPr>
            </w:pPr>
            <w:r w:rsidRPr="003C19C4">
              <w:rPr>
                <w:rFonts w:asciiTheme="majorHAnsi" w:hAnsiTheme="majorHAnsi" w:cstheme="majorHAnsi"/>
                <w:sz w:val="26"/>
                <w:szCs w:val="26"/>
                <w:highlight w:val="yellow"/>
              </w:rPr>
              <w:t>- Bảo trì, vệ sinh thiết bị</w:t>
            </w:r>
            <w:r w:rsidRPr="003C19C4">
              <w:rPr>
                <w:rFonts w:asciiTheme="majorHAnsi" w:hAnsiTheme="majorHAnsi" w:cstheme="majorHAnsi"/>
                <w:sz w:val="26"/>
                <w:szCs w:val="26"/>
                <w:highlight w:val="yellow"/>
              </w:rPr>
              <w:br/>
              <w:t>- Kiểm tra vệ sinh đèn, hệ quang học, motor, phần mềm,…</w:t>
            </w:r>
            <w:r w:rsidRPr="003C19C4">
              <w:rPr>
                <w:rFonts w:asciiTheme="majorHAnsi" w:hAnsiTheme="majorHAnsi" w:cstheme="majorHAnsi"/>
                <w:sz w:val="26"/>
                <w:szCs w:val="26"/>
                <w:highlight w:val="yellow"/>
              </w:rPr>
              <w:br/>
              <w:t>- Báo cáo tình trạng và những khuyến cáo  của thiết bị.</w:t>
            </w:r>
          </w:p>
        </w:tc>
        <w:tc>
          <w:tcPr>
            <w:tcW w:w="1170" w:type="dxa"/>
            <w:tcBorders>
              <w:top w:val="nil"/>
              <w:left w:val="single" w:sz="4" w:space="0" w:color="auto"/>
              <w:bottom w:val="single" w:sz="4" w:space="0" w:color="auto"/>
              <w:right w:val="single" w:sz="4" w:space="0" w:color="auto"/>
            </w:tcBorders>
            <w:shd w:val="clear" w:color="000000" w:fill="FFFFFF"/>
            <w:noWrap/>
            <w:vAlign w:val="center"/>
          </w:tcPr>
          <w:p w14:paraId="120B03AC" w14:textId="70FD2DC0"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Cái</w:t>
            </w:r>
          </w:p>
        </w:tc>
        <w:tc>
          <w:tcPr>
            <w:tcW w:w="934" w:type="dxa"/>
            <w:tcBorders>
              <w:top w:val="nil"/>
              <w:left w:val="nil"/>
              <w:bottom w:val="single" w:sz="4" w:space="0" w:color="auto"/>
              <w:right w:val="single" w:sz="4" w:space="0" w:color="auto"/>
            </w:tcBorders>
            <w:shd w:val="clear" w:color="000000" w:fill="FFFFFF"/>
            <w:noWrap/>
            <w:vAlign w:val="center"/>
          </w:tcPr>
          <w:p w14:paraId="4B98862C" w14:textId="3BD107A6" w:rsidR="00AD5E1E" w:rsidRPr="00AD5E1E" w:rsidRDefault="00AD5E1E" w:rsidP="00AD5E1E">
            <w:pPr>
              <w:spacing w:before="60" w:after="60"/>
              <w:jc w:val="center"/>
              <w:rPr>
                <w:rFonts w:asciiTheme="majorHAnsi" w:hAnsiTheme="majorHAnsi" w:cstheme="majorHAnsi"/>
                <w:color w:val="000000" w:themeColor="text1"/>
                <w:sz w:val="26"/>
                <w:szCs w:val="26"/>
              </w:rPr>
            </w:pPr>
            <w:r w:rsidRPr="00DF415D">
              <w:rPr>
                <w:rFonts w:asciiTheme="majorHAnsi" w:hAnsiTheme="majorHAnsi" w:cstheme="majorHAnsi"/>
                <w:sz w:val="26"/>
                <w:szCs w:val="26"/>
              </w:rPr>
              <w:t>1</w:t>
            </w:r>
          </w:p>
        </w:tc>
      </w:tr>
    </w:tbl>
    <w:p w14:paraId="76A0D89C" w14:textId="0B2579E5" w:rsidR="00B955A7" w:rsidRPr="001A7CEB" w:rsidRDefault="00364F09" w:rsidP="00E3049A">
      <w:pPr>
        <w:spacing w:before="120" w:after="120"/>
        <w:ind w:firstLine="709"/>
        <w:rPr>
          <w:b/>
          <w:color w:val="000000" w:themeColor="text1"/>
          <w:sz w:val="26"/>
          <w:szCs w:val="26"/>
        </w:rPr>
      </w:pPr>
      <w:r w:rsidRPr="001A7CEB">
        <w:rPr>
          <w:b/>
          <w:color w:val="000000" w:themeColor="text1"/>
          <w:sz w:val="26"/>
          <w:szCs w:val="26"/>
        </w:rPr>
        <w:t xml:space="preserve">4. </w:t>
      </w:r>
      <w:r w:rsidR="007D0EB6" w:rsidRPr="001A7CEB">
        <w:rPr>
          <w:b/>
          <w:color w:val="000000" w:themeColor="text1"/>
          <w:sz w:val="26"/>
          <w:szCs w:val="26"/>
        </w:rPr>
        <w:t>Giải pháp và phương pháp luận:</w:t>
      </w:r>
    </w:p>
    <w:p w14:paraId="13A2D9ED" w14:textId="77777777" w:rsidR="007D0EB6" w:rsidRPr="001A7CEB" w:rsidRDefault="007D0EB6" w:rsidP="00E3049A">
      <w:pPr>
        <w:spacing w:before="120" w:after="120"/>
        <w:ind w:firstLine="709"/>
        <w:rPr>
          <w:i/>
          <w:color w:val="000000" w:themeColor="text1"/>
          <w:spacing w:val="-2"/>
          <w:sz w:val="26"/>
          <w:szCs w:val="26"/>
        </w:rPr>
      </w:pPr>
      <w:r w:rsidRPr="001A7CEB">
        <w:rPr>
          <w:i/>
          <w:color w:val="000000" w:themeColor="text1"/>
          <w:spacing w:val="-2"/>
          <w:sz w:val="26"/>
          <w:szCs w:val="26"/>
        </w:rPr>
        <w:t xml:space="preserve">Nhà thầu chuẩn bị đề xuất giải pháp, phương pháp luận tổng quát thực hiện dịch vụ theo các nội dung quy định tại Chương </w:t>
      </w:r>
      <w:r w:rsidR="00645574" w:rsidRPr="001A7CEB">
        <w:rPr>
          <w:i/>
          <w:color w:val="000000" w:themeColor="text1"/>
          <w:spacing w:val="-2"/>
          <w:sz w:val="26"/>
          <w:szCs w:val="26"/>
        </w:rPr>
        <w:t>này</w:t>
      </w:r>
      <w:r w:rsidRPr="001A7CEB">
        <w:rPr>
          <w:i/>
          <w:color w:val="000000" w:themeColor="text1"/>
          <w:spacing w:val="-2"/>
          <w:sz w:val="26"/>
          <w:szCs w:val="26"/>
        </w:rPr>
        <w:t xml:space="preserve">, gồm các phần như sau: </w:t>
      </w:r>
    </w:p>
    <w:p w14:paraId="698F194F" w14:textId="77777777" w:rsidR="007D0EB6" w:rsidRPr="001A7CEB" w:rsidRDefault="007D0EB6" w:rsidP="00E3049A">
      <w:pPr>
        <w:spacing w:before="120" w:after="120"/>
        <w:ind w:firstLine="709"/>
        <w:rPr>
          <w:i/>
          <w:color w:val="000000" w:themeColor="text1"/>
          <w:spacing w:val="-2"/>
          <w:sz w:val="26"/>
          <w:szCs w:val="26"/>
        </w:rPr>
      </w:pPr>
      <w:r w:rsidRPr="001A7CEB">
        <w:rPr>
          <w:i/>
          <w:color w:val="000000" w:themeColor="text1"/>
          <w:spacing w:val="-2"/>
          <w:sz w:val="26"/>
          <w:szCs w:val="26"/>
        </w:rPr>
        <w:t>1. Giải pháp và phương pháp luận;</w:t>
      </w:r>
    </w:p>
    <w:p w14:paraId="31CADF17" w14:textId="77777777" w:rsidR="007D0EB6" w:rsidRPr="001A7CEB" w:rsidRDefault="007D0EB6" w:rsidP="00E3049A">
      <w:pPr>
        <w:spacing w:before="120" w:after="120"/>
        <w:ind w:firstLine="709"/>
        <w:rPr>
          <w:i/>
          <w:color w:val="000000" w:themeColor="text1"/>
          <w:spacing w:val="-2"/>
          <w:sz w:val="26"/>
          <w:szCs w:val="26"/>
        </w:rPr>
      </w:pPr>
      <w:r w:rsidRPr="001A7CEB">
        <w:rPr>
          <w:i/>
          <w:color w:val="000000" w:themeColor="text1"/>
          <w:spacing w:val="-2"/>
          <w:sz w:val="26"/>
          <w:szCs w:val="26"/>
        </w:rPr>
        <w:t>2.  Kế hoạch công tác.</w:t>
      </w:r>
    </w:p>
    <w:p w14:paraId="2DAB1E17" w14:textId="77777777" w:rsidR="00DD1B93" w:rsidRPr="001A7CEB" w:rsidRDefault="007D0EB6" w:rsidP="00DD1B93">
      <w:pPr>
        <w:spacing w:before="120" w:after="120"/>
        <w:ind w:firstLine="709"/>
        <w:rPr>
          <w:bCs/>
          <w:i/>
          <w:iCs/>
          <w:color w:val="000000" w:themeColor="text1"/>
          <w:sz w:val="26"/>
          <w:szCs w:val="26"/>
        </w:rPr>
      </w:pPr>
      <w:r w:rsidRPr="001A7CEB">
        <w:rPr>
          <w:b/>
          <w:color w:val="000000" w:themeColor="text1"/>
          <w:sz w:val="26"/>
          <w:szCs w:val="26"/>
        </w:rPr>
        <w:t>5. Quy định về kiểm tra, nghiệm thu sản phẩm:</w:t>
      </w:r>
      <w:r w:rsidR="00DD1B93" w:rsidRPr="00130C74">
        <w:rPr>
          <w:color w:val="000000" w:themeColor="text1"/>
        </w:rPr>
        <w:t xml:space="preserve"> </w:t>
      </w:r>
      <w:r w:rsidR="00DD1B93" w:rsidRPr="001A7CEB">
        <w:rPr>
          <w:bCs/>
          <w:i/>
          <w:iCs/>
          <w:color w:val="000000" w:themeColor="text1"/>
          <w:sz w:val="26"/>
          <w:szCs w:val="26"/>
        </w:rPr>
        <w:t>Mục này quy định về quy trình kiểm tra, nghiệm thu sản phẩm, trình tự giao nộp sản phẩm (nếu có)... để phục vụ công tác thanh, quyết toán hợp đồng.</w:t>
      </w:r>
    </w:p>
    <w:bookmarkEnd w:id="3"/>
    <w:bookmarkEnd w:id="4"/>
    <w:bookmarkEnd w:id="5"/>
    <w:p w14:paraId="4325E8D3" w14:textId="77777777" w:rsidR="00A230E8" w:rsidRPr="001A7CEB" w:rsidRDefault="00A230E8" w:rsidP="00DD1B93">
      <w:pPr>
        <w:spacing w:before="120" w:after="120"/>
        <w:ind w:firstLine="709"/>
        <w:rPr>
          <w:bCs/>
          <w:i/>
          <w:iCs/>
          <w:color w:val="000000" w:themeColor="text1"/>
          <w:sz w:val="26"/>
          <w:szCs w:val="26"/>
        </w:rPr>
      </w:pPr>
    </w:p>
    <w:sectPr w:rsidR="00A230E8" w:rsidRPr="001A7CEB" w:rsidSect="006A18BF">
      <w:footerReference w:type="default" r:id="rId9"/>
      <w:footnotePr>
        <w:numRestart w:val="eachPage"/>
      </w:footnotePr>
      <w:pgSz w:w="11907" w:h="16839"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F6F16" w14:textId="77777777" w:rsidR="005C318D" w:rsidRDefault="005C318D" w:rsidP="00E05AF1">
      <w:r>
        <w:separator/>
      </w:r>
    </w:p>
  </w:endnote>
  <w:endnote w:type="continuationSeparator" w:id="0">
    <w:p w14:paraId="2A1A6AAB" w14:textId="77777777" w:rsidR="005C318D" w:rsidRDefault="005C318D" w:rsidP="00E05AF1">
      <w:r>
        <w:continuationSeparator/>
      </w:r>
    </w:p>
  </w:endnote>
  <w:endnote w:type="continuationNotice" w:id="1">
    <w:p w14:paraId="516BF1B2" w14:textId="77777777" w:rsidR="005C318D" w:rsidRDefault="005C3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altName w:val="Arial"/>
    <w:charset w:val="00"/>
    <w:family w:val="swiss"/>
    <w:pitch w:val="variable"/>
    <w:sig w:usb0="00000000"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03" w:csb1="00000000"/>
  </w:font>
  <w:font w:name="TimesNewRomanPSMT">
    <w:altName w:val="Yu Gothic"/>
    <w:panose1 w:val="00000000000000000000"/>
    <w:charset w:val="00"/>
    <w:family w:val="roman"/>
    <w:notTrueType/>
    <w:pitch w:val="default"/>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71FDA" w14:textId="77777777" w:rsidR="005C07C8" w:rsidRPr="00C442AE" w:rsidRDefault="005C07C8" w:rsidP="00C442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9CA60" w14:textId="77777777" w:rsidR="005C318D" w:rsidRDefault="005C318D" w:rsidP="00E05AF1">
      <w:r>
        <w:separator/>
      </w:r>
    </w:p>
  </w:footnote>
  <w:footnote w:type="continuationSeparator" w:id="0">
    <w:p w14:paraId="1BB76D27" w14:textId="77777777" w:rsidR="005C318D" w:rsidRDefault="005C318D" w:rsidP="00E05AF1">
      <w:r>
        <w:continuationSeparator/>
      </w:r>
    </w:p>
  </w:footnote>
  <w:footnote w:type="continuationNotice" w:id="1">
    <w:p w14:paraId="333DFCE6" w14:textId="77777777" w:rsidR="005C318D" w:rsidRDefault="005C31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0330"/>
    <w:multiLevelType w:val="hybridMultilevel"/>
    <w:tmpl w:val="E152A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
    <w:nsid w:val="06343B12"/>
    <w:multiLevelType w:val="hybridMultilevel"/>
    <w:tmpl w:val="E0B64594"/>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7E33F5E"/>
    <w:multiLevelType w:val="hybridMultilevel"/>
    <w:tmpl w:val="592C41FA"/>
    <w:lvl w:ilvl="0" w:tplc="980CAEEA">
      <w:start w:val="2"/>
      <w:numFmt w:val="bullet"/>
      <w:lvlText w:val="-"/>
      <w:lvlJc w:val="left"/>
      <w:pPr>
        <w:ind w:left="720" w:hanging="360"/>
      </w:pPr>
      <w:rPr>
        <w:rFonts w:ascii="Times New Roman" w:eastAsia="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352D4"/>
    <w:multiLevelType w:val="hybridMultilevel"/>
    <w:tmpl w:val="E152A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03782A"/>
    <w:multiLevelType w:val="hybridMultilevel"/>
    <w:tmpl w:val="E152A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D477A"/>
    <w:multiLevelType w:val="hybridMultilevel"/>
    <w:tmpl w:val="9CFCDDC2"/>
    <w:lvl w:ilvl="0" w:tplc="EAF8C25C">
      <w:start w:val="2"/>
      <w:numFmt w:val="bullet"/>
      <w:lvlText w:val=""/>
      <w:lvlJc w:val="left"/>
      <w:pPr>
        <w:ind w:left="720" w:hanging="360"/>
      </w:pPr>
      <w:rPr>
        <w:rFonts w:asciiTheme="majorHAnsi" w:eastAsia="Times New Roman" w:hAnsiTheme="majorHAnsi" w:cstheme="maj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287F2B"/>
    <w:multiLevelType w:val="hybridMultilevel"/>
    <w:tmpl w:val="48C05F44"/>
    <w:lvl w:ilvl="0" w:tplc="126874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4676EC"/>
    <w:multiLevelType w:val="hybridMultilevel"/>
    <w:tmpl w:val="1B8AC782"/>
    <w:lvl w:ilvl="0" w:tplc="26645422">
      <w:numFmt w:val="bullet"/>
      <w:lvlText w:val="-"/>
      <w:lvlJc w:val="left"/>
      <w:pPr>
        <w:ind w:left="852" w:hanging="360"/>
      </w:pPr>
      <w:rPr>
        <w:rFonts w:ascii="Times New Roman" w:eastAsia="Calibri" w:hAnsi="Times New Roman"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1">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2">
    <w:nsid w:val="26E0258F"/>
    <w:multiLevelType w:val="hybridMultilevel"/>
    <w:tmpl w:val="AA9CC3FA"/>
    <w:lvl w:ilvl="0" w:tplc="06A8B2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CA61EF"/>
    <w:multiLevelType w:val="hybridMultilevel"/>
    <w:tmpl w:val="8CE0E2AA"/>
    <w:lvl w:ilvl="0" w:tplc="26645422">
      <w:numFmt w:val="bullet"/>
      <w:lvlText w:val="-"/>
      <w:lvlJc w:val="left"/>
      <w:pPr>
        <w:ind w:left="994" w:hanging="360"/>
      </w:pPr>
      <w:rPr>
        <w:rFonts w:ascii="Times New Roman" w:eastAsia="Calibri" w:hAnsi="Times New Roman" w:cs="Times New Roman"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5">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8AC6B8C"/>
    <w:multiLevelType w:val="hybridMultilevel"/>
    <w:tmpl w:val="84760512"/>
    <w:lvl w:ilvl="0" w:tplc="0B78781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E11541B"/>
    <w:multiLevelType w:val="hybridMultilevel"/>
    <w:tmpl w:val="BE6A85C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B90DDB"/>
    <w:multiLevelType w:val="hybridMultilevel"/>
    <w:tmpl w:val="8D8A89AE"/>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44FD6517"/>
    <w:multiLevelType w:val="hybridMultilevel"/>
    <w:tmpl w:val="FBE64124"/>
    <w:lvl w:ilvl="0" w:tplc="26645422">
      <w:numFmt w:val="bullet"/>
      <w:lvlText w:val="-"/>
      <w:lvlJc w:val="left"/>
      <w:pPr>
        <w:ind w:left="852" w:hanging="360"/>
      </w:pPr>
      <w:rPr>
        <w:rFonts w:ascii="Times New Roman" w:eastAsia="Calibri" w:hAnsi="Times New Roman"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2">
    <w:nsid w:val="46A27E7C"/>
    <w:multiLevelType w:val="hybridMultilevel"/>
    <w:tmpl w:val="5C48C06E"/>
    <w:lvl w:ilvl="0" w:tplc="4E0EFFE2">
      <w:start w:val="1"/>
      <w:numFmt w:val="bullet"/>
      <w:lvlText w:val="-"/>
      <w:lvlJc w:val="left"/>
      <w:pPr>
        <w:ind w:left="503" w:hanging="360"/>
      </w:pPr>
      <w:rPr>
        <w:rFonts w:ascii="Times New Roman" w:eastAsia="Times New Roman" w:hAnsi="Times New Roman" w:cs="Times New Roman" w:hint="default"/>
      </w:rPr>
    </w:lvl>
    <w:lvl w:ilvl="1" w:tplc="04090003" w:tentative="1">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1943" w:hanging="360"/>
      </w:pPr>
      <w:rPr>
        <w:rFonts w:ascii="Wingdings" w:hAnsi="Wingdings" w:hint="default"/>
      </w:rPr>
    </w:lvl>
    <w:lvl w:ilvl="3" w:tplc="04090001" w:tentative="1">
      <w:start w:val="1"/>
      <w:numFmt w:val="bullet"/>
      <w:lvlText w:val=""/>
      <w:lvlJc w:val="left"/>
      <w:pPr>
        <w:ind w:left="2663" w:hanging="360"/>
      </w:pPr>
      <w:rPr>
        <w:rFonts w:ascii="Symbol" w:hAnsi="Symbol" w:hint="default"/>
      </w:rPr>
    </w:lvl>
    <w:lvl w:ilvl="4" w:tplc="04090003" w:tentative="1">
      <w:start w:val="1"/>
      <w:numFmt w:val="bullet"/>
      <w:lvlText w:val="o"/>
      <w:lvlJc w:val="left"/>
      <w:pPr>
        <w:ind w:left="3383" w:hanging="360"/>
      </w:pPr>
      <w:rPr>
        <w:rFonts w:ascii="Courier New" w:hAnsi="Courier New" w:cs="Courier New" w:hint="default"/>
      </w:rPr>
    </w:lvl>
    <w:lvl w:ilvl="5" w:tplc="04090005" w:tentative="1">
      <w:start w:val="1"/>
      <w:numFmt w:val="bullet"/>
      <w:lvlText w:val=""/>
      <w:lvlJc w:val="left"/>
      <w:pPr>
        <w:ind w:left="4103" w:hanging="360"/>
      </w:pPr>
      <w:rPr>
        <w:rFonts w:ascii="Wingdings" w:hAnsi="Wingdings" w:hint="default"/>
      </w:rPr>
    </w:lvl>
    <w:lvl w:ilvl="6" w:tplc="04090001" w:tentative="1">
      <w:start w:val="1"/>
      <w:numFmt w:val="bullet"/>
      <w:lvlText w:val=""/>
      <w:lvlJc w:val="left"/>
      <w:pPr>
        <w:ind w:left="4823" w:hanging="360"/>
      </w:pPr>
      <w:rPr>
        <w:rFonts w:ascii="Symbol" w:hAnsi="Symbol" w:hint="default"/>
      </w:rPr>
    </w:lvl>
    <w:lvl w:ilvl="7" w:tplc="04090003" w:tentative="1">
      <w:start w:val="1"/>
      <w:numFmt w:val="bullet"/>
      <w:lvlText w:val="o"/>
      <w:lvlJc w:val="left"/>
      <w:pPr>
        <w:ind w:left="5543" w:hanging="360"/>
      </w:pPr>
      <w:rPr>
        <w:rFonts w:ascii="Courier New" w:hAnsi="Courier New" w:cs="Courier New" w:hint="default"/>
      </w:rPr>
    </w:lvl>
    <w:lvl w:ilvl="8" w:tplc="04090005" w:tentative="1">
      <w:start w:val="1"/>
      <w:numFmt w:val="bullet"/>
      <w:lvlText w:val=""/>
      <w:lvlJc w:val="left"/>
      <w:pPr>
        <w:ind w:left="6263" w:hanging="360"/>
      </w:pPr>
      <w:rPr>
        <w:rFonts w:ascii="Wingdings" w:hAnsi="Wingdings" w:hint="default"/>
      </w:rPr>
    </w:lvl>
  </w:abstractNum>
  <w:abstractNum w:abstractNumId="23">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4">
    <w:nsid w:val="4F6F14A6"/>
    <w:multiLevelType w:val="hybridMultilevel"/>
    <w:tmpl w:val="059C9160"/>
    <w:lvl w:ilvl="0" w:tplc="BAA8729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6">
    <w:nsid w:val="50883C73"/>
    <w:multiLevelType w:val="hybridMultilevel"/>
    <w:tmpl w:val="9C20014A"/>
    <w:lvl w:ilvl="0" w:tplc="26645422">
      <w:numFmt w:val="bullet"/>
      <w:lvlText w:val="-"/>
      <w:lvlJc w:val="left"/>
      <w:pPr>
        <w:ind w:left="852" w:hanging="360"/>
      </w:pPr>
      <w:rPr>
        <w:rFonts w:ascii="Times New Roman" w:eastAsia="Calibri" w:hAnsi="Times New Roman"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7">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B9B0AA5"/>
    <w:multiLevelType w:val="hybridMultilevel"/>
    <w:tmpl w:val="E26CF1D2"/>
    <w:lvl w:ilvl="0" w:tplc="8146D75E">
      <w:start w:val="1"/>
      <w:numFmt w:val="decimal"/>
      <w:suff w:val="nothing"/>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646B376B"/>
    <w:multiLevelType w:val="hybridMultilevel"/>
    <w:tmpl w:val="371CA116"/>
    <w:lvl w:ilvl="0" w:tplc="AF000F6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A3D7A"/>
    <w:multiLevelType w:val="hybridMultilevel"/>
    <w:tmpl w:val="3E1C49FA"/>
    <w:lvl w:ilvl="0" w:tplc="EF3ED760">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6616B0"/>
    <w:multiLevelType w:val="multilevel"/>
    <w:tmpl w:val="04B87D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34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25"/>
  </w:num>
  <w:num w:numId="3">
    <w:abstractNumId w:val="11"/>
  </w:num>
  <w:num w:numId="4">
    <w:abstractNumId w:val="15"/>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3"/>
  </w:num>
  <w:num w:numId="8">
    <w:abstractNumId w:val="5"/>
  </w:num>
  <w:num w:numId="9">
    <w:abstractNumId w:val="23"/>
  </w:num>
  <w:num w:numId="10">
    <w:abstractNumId w:val="8"/>
  </w:num>
  <w:num w:numId="11">
    <w:abstractNumId w:val="1"/>
  </w:num>
  <w:num w:numId="12">
    <w:abstractNumId w:val="31"/>
  </w:num>
  <w:num w:numId="13">
    <w:abstractNumId w:val="26"/>
  </w:num>
  <w:num w:numId="14">
    <w:abstractNumId w:val="14"/>
  </w:num>
  <w:num w:numId="15">
    <w:abstractNumId w:val="10"/>
  </w:num>
  <w:num w:numId="16">
    <w:abstractNumId w:val="21"/>
  </w:num>
  <w:num w:numId="17">
    <w:abstractNumId w:val="19"/>
  </w:num>
  <w:num w:numId="18">
    <w:abstractNumId w:val="22"/>
  </w:num>
  <w:num w:numId="19">
    <w:abstractNumId w:val="9"/>
  </w:num>
  <w:num w:numId="20">
    <w:abstractNumId w:val="28"/>
  </w:num>
  <w:num w:numId="21">
    <w:abstractNumId w:val="29"/>
  </w:num>
  <w:num w:numId="22">
    <w:abstractNumId w:val="7"/>
  </w:num>
  <w:num w:numId="23">
    <w:abstractNumId w:val="12"/>
  </w:num>
  <w:num w:numId="24">
    <w:abstractNumId w:val="18"/>
  </w:num>
  <w:num w:numId="25">
    <w:abstractNumId w:val="3"/>
  </w:num>
  <w:num w:numId="26">
    <w:abstractNumId w:val="2"/>
  </w:num>
  <w:num w:numId="27">
    <w:abstractNumId w:val="0"/>
  </w:num>
  <w:num w:numId="28">
    <w:abstractNumId w:val="6"/>
  </w:num>
  <w:num w:numId="29">
    <w:abstractNumId w:val="4"/>
  </w:num>
  <w:num w:numId="30">
    <w:abstractNumId w:val="16"/>
  </w:num>
  <w:num w:numId="31">
    <w:abstractNumId w:val="24"/>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F1"/>
    <w:rsid w:val="000003C6"/>
    <w:rsid w:val="00000A94"/>
    <w:rsid w:val="0000120D"/>
    <w:rsid w:val="0000157B"/>
    <w:rsid w:val="0000169B"/>
    <w:rsid w:val="000019A4"/>
    <w:rsid w:val="00002542"/>
    <w:rsid w:val="0000256B"/>
    <w:rsid w:val="00003AE6"/>
    <w:rsid w:val="00004BDA"/>
    <w:rsid w:val="00004DCC"/>
    <w:rsid w:val="00005377"/>
    <w:rsid w:val="0000575B"/>
    <w:rsid w:val="00005A44"/>
    <w:rsid w:val="0000616D"/>
    <w:rsid w:val="00006958"/>
    <w:rsid w:val="00006BCF"/>
    <w:rsid w:val="0000753F"/>
    <w:rsid w:val="00007932"/>
    <w:rsid w:val="00010735"/>
    <w:rsid w:val="000113B7"/>
    <w:rsid w:val="00011EEE"/>
    <w:rsid w:val="000120B2"/>
    <w:rsid w:val="000122E2"/>
    <w:rsid w:val="000122FC"/>
    <w:rsid w:val="00012470"/>
    <w:rsid w:val="00012E01"/>
    <w:rsid w:val="00013766"/>
    <w:rsid w:val="000138EA"/>
    <w:rsid w:val="00013D92"/>
    <w:rsid w:val="000143DF"/>
    <w:rsid w:val="000145BE"/>
    <w:rsid w:val="0001552D"/>
    <w:rsid w:val="00015A97"/>
    <w:rsid w:val="00015DA3"/>
    <w:rsid w:val="00015E47"/>
    <w:rsid w:val="000163B8"/>
    <w:rsid w:val="00016527"/>
    <w:rsid w:val="0001653D"/>
    <w:rsid w:val="00016580"/>
    <w:rsid w:val="00016617"/>
    <w:rsid w:val="00016C5B"/>
    <w:rsid w:val="000175F8"/>
    <w:rsid w:val="00017C46"/>
    <w:rsid w:val="00017EE2"/>
    <w:rsid w:val="000205F9"/>
    <w:rsid w:val="00020AD6"/>
    <w:rsid w:val="00020D02"/>
    <w:rsid w:val="00020E91"/>
    <w:rsid w:val="0002146E"/>
    <w:rsid w:val="000216AF"/>
    <w:rsid w:val="000217F7"/>
    <w:rsid w:val="000219B5"/>
    <w:rsid w:val="00022867"/>
    <w:rsid w:val="00022F6E"/>
    <w:rsid w:val="00023B20"/>
    <w:rsid w:val="0002450E"/>
    <w:rsid w:val="00025DD7"/>
    <w:rsid w:val="000276B1"/>
    <w:rsid w:val="00027EDC"/>
    <w:rsid w:val="0003023B"/>
    <w:rsid w:val="000307E1"/>
    <w:rsid w:val="00030978"/>
    <w:rsid w:val="00031455"/>
    <w:rsid w:val="00031DF2"/>
    <w:rsid w:val="000325E5"/>
    <w:rsid w:val="00032785"/>
    <w:rsid w:val="000328D5"/>
    <w:rsid w:val="000329A8"/>
    <w:rsid w:val="00032DAF"/>
    <w:rsid w:val="00032F95"/>
    <w:rsid w:val="000332EA"/>
    <w:rsid w:val="00033C35"/>
    <w:rsid w:val="00034382"/>
    <w:rsid w:val="0003445A"/>
    <w:rsid w:val="0003508F"/>
    <w:rsid w:val="000351AD"/>
    <w:rsid w:val="00035260"/>
    <w:rsid w:val="0003624C"/>
    <w:rsid w:val="00036ACC"/>
    <w:rsid w:val="00036C0E"/>
    <w:rsid w:val="00037168"/>
    <w:rsid w:val="00037C99"/>
    <w:rsid w:val="00037EF9"/>
    <w:rsid w:val="000400D2"/>
    <w:rsid w:val="0004033F"/>
    <w:rsid w:val="000407CF"/>
    <w:rsid w:val="0004162F"/>
    <w:rsid w:val="0004176E"/>
    <w:rsid w:val="00042112"/>
    <w:rsid w:val="00042B2E"/>
    <w:rsid w:val="0004371D"/>
    <w:rsid w:val="00043D6E"/>
    <w:rsid w:val="00044440"/>
    <w:rsid w:val="00044B48"/>
    <w:rsid w:val="00044C27"/>
    <w:rsid w:val="00044F81"/>
    <w:rsid w:val="0004504E"/>
    <w:rsid w:val="00045278"/>
    <w:rsid w:val="000454F5"/>
    <w:rsid w:val="000459A6"/>
    <w:rsid w:val="00045A7C"/>
    <w:rsid w:val="000460C8"/>
    <w:rsid w:val="00046542"/>
    <w:rsid w:val="00046718"/>
    <w:rsid w:val="00047957"/>
    <w:rsid w:val="0005047F"/>
    <w:rsid w:val="000512C9"/>
    <w:rsid w:val="000515AE"/>
    <w:rsid w:val="00051E35"/>
    <w:rsid w:val="0005281B"/>
    <w:rsid w:val="000528AB"/>
    <w:rsid w:val="000531E2"/>
    <w:rsid w:val="000532C6"/>
    <w:rsid w:val="00053599"/>
    <w:rsid w:val="00053EC9"/>
    <w:rsid w:val="0005439E"/>
    <w:rsid w:val="0005521D"/>
    <w:rsid w:val="000558E7"/>
    <w:rsid w:val="00055BF3"/>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6FCC"/>
    <w:rsid w:val="00067056"/>
    <w:rsid w:val="00067746"/>
    <w:rsid w:val="000704E5"/>
    <w:rsid w:val="00070986"/>
    <w:rsid w:val="000709C7"/>
    <w:rsid w:val="00070B71"/>
    <w:rsid w:val="00071701"/>
    <w:rsid w:val="0007180F"/>
    <w:rsid w:val="0007286D"/>
    <w:rsid w:val="00072A08"/>
    <w:rsid w:val="0007432A"/>
    <w:rsid w:val="00076569"/>
    <w:rsid w:val="00077EC1"/>
    <w:rsid w:val="00080507"/>
    <w:rsid w:val="00080651"/>
    <w:rsid w:val="00081479"/>
    <w:rsid w:val="000817D2"/>
    <w:rsid w:val="00081FBA"/>
    <w:rsid w:val="000822AF"/>
    <w:rsid w:val="000847BA"/>
    <w:rsid w:val="00085289"/>
    <w:rsid w:val="0008541D"/>
    <w:rsid w:val="000859DB"/>
    <w:rsid w:val="00086EF1"/>
    <w:rsid w:val="00087B90"/>
    <w:rsid w:val="00087BC3"/>
    <w:rsid w:val="0009041C"/>
    <w:rsid w:val="0009077F"/>
    <w:rsid w:val="00091424"/>
    <w:rsid w:val="000915B5"/>
    <w:rsid w:val="00091721"/>
    <w:rsid w:val="00091D9F"/>
    <w:rsid w:val="00092330"/>
    <w:rsid w:val="00092DFF"/>
    <w:rsid w:val="000943BA"/>
    <w:rsid w:val="000946A7"/>
    <w:rsid w:val="00095A22"/>
    <w:rsid w:val="000966BA"/>
    <w:rsid w:val="00096836"/>
    <w:rsid w:val="00096F15"/>
    <w:rsid w:val="00096F83"/>
    <w:rsid w:val="00097604"/>
    <w:rsid w:val="00097C11"/>
    <w:rsid w:val="00097FDB"/>
    <w:rsid w:val="000A06CA"/>
    <w:rsid w:val="000A12DE"/>
    <w:rsid w:val="000A202A"/>
    <w:rsid w:val="000A295B"/>
    <w:rsid w:val="000A32A2"/>
    <w:rsid w:val="000A394F"/>
    <w:rsid w:val="000A3E0F"/>
    <w:rsid w:val="000A4DFC"/>
    <w:rsid w:val="000A5D93"/>
    <w:rsid w:val="000A5FDE"/>
    <w:rsid w:val="000A600F"/>
    <w:rsid w:val="000A61D7"/>
    <w:rsid w:val="000A7231"/>
    <w:rsid w:val="000A771F"/>
    <w:rsid w:val="000B0092"/>
    <w:rsid w:val="000B02B8"/>
    <w:rsid w:val="000B03B0"/>
    <w:rsid w:val="000B08B3"/>
    <w:rsid w:val="000B094E"/>
    <w:rsid w:val="000B0B61"/>
    <w:rsid w:val="000B0B63"/>
    <w:rsid w:val="000B0E6C"/>
    <w:rsid w:val="000B1756"/>
    <w:rsid w:val="000B1913"/>
    <w:rsid w:val="000B1C84"/>
    <w:rsid w:val="000B2015"/>
    <w:rsid w:val="000B205D"/>
    <w:rsid w:val="000B2306"/>
    <w:rsid w:val="000B25AA"/>
    <w:rsid w:val="000B2936"/>
    <w:rsid w:val="000B3F7D"/>
    <w:rsid w:val="000B43DA"/>
    <w:rsid w:val="000B46D5"/>
    <w:rsid w:val="000B519F"/>
    <w:rsid w:val="000B592E"/>
    <w:rsid w:val="000B5BEF"/>
    <w:rsid w:val="000B5E8A"/>
    <w:rsid w:val="000B5EA3"/>
    <w:rsid w:val="000B62BF"/>
    <w:rsid w:val="000B64CC"/>
    <w:rsid w:val="000B68D1"/>
    <w:rsid w:val="000B699F"/>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3284"/>
    <w:rsid w:val="000C4567"/>
    <w:rsid w:val="000C4699"/>
    <w:rsid w:val="000C4A4E"/>
    <w:rsid w:val="000C56B0"/>
    <w:rsid w:val="000C692E"/>
    <w:rsid w:val="000D03BB"/>
    <w:rsid w:val="000D0A01"/>
    <w:rsid w:val="000D0FC3"/>
    <w:rsid w:val="000D11CC"/>
    <w:rsid w:val="000D16C0"/>
    <w:rsid w:val="000D1FB5"/>
    <w:rsid w:val="000D2B15"/>
    <w:rsid w:val="000D3E28"/>
    <w:rsid w:val="000D43B1"/>
    <w:rsid w:val="000D4A68"/>
    <w:rsid w:val="000D4AB3"/>
    <w:rsid w:val="000D5026"/>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AF8"/>
    <w:rsid w:val="000E6CAA"/>
    <w:rsid w:val="000E6D1E"/>
    <w:rsid w:val="000E6D64"/>
    <w:rsid w:val="000E747B"/>
    <w:rsid w:val="000F0503"/>
    <w:rsid w:val="000F0895"/>
    <w:rsid w:val="000F0FCD"/>
    <w:rsid w:val="000F190E"/>
    <w:rsid w:val="000F2DC9"/>
    <w:rsid w:val="000F37EB"/>
    <w:rsid w:val="000F3943"/>
    <w:rsid w:val="000F42F7"/>
    <w:rsid w:val="000F52B3"/>
    <w:rsid w:val="000F60B3"/>
    <w:rsid w:val="000F7A65"/>
    <w:rsid w:val="000F7BEE"/>
    <w:rsid w:val="00102FE8"/>
    <w:rsid w:val="00103036"/>
    <w:rsid w:val="0010332A"/>
    <w:rsid w:val="0010395E"/>
    <w:rsid w:val="00104113"/>
    <w:rsid w:val="001049DC"/>
    <w:rsid w:val="00104F7F"/>
    <w:rsid w:val="00105582"/>
    <w:rsid w:val="0010571F"/>
    <w:rsid w:val="001063CC"/>
    <w:rsid w:val="001064B6"/>
    <w:rsid w:val="00107138"/>
    <w:rsid w:val="001079E2"/>
    <w:rsid w:val="00107FB3"/>
    <w:rsid w:val="00110404"/>
    <w:rsid w:val="001104A0"/>
    <w:rsid w:val="00110C87"/>
    <w:rsid w:val="001113B5"/>
    <w:rsid w:val="001116B1"/>
    <w:rsid w:val="001126B4"/>
    <w:rsid w:val="0011275C"/>
    <w:rsid w:val="00112772"/>
    <w:rsid w:val="00112BFB"/>
    <w:rsid w:val="001133BB"/>
    <w:rsid w:val="001140DB"/>
    <w:rsid w:val="00114D93"/>
    <w:rsid w:val="001154DE"/>
    <w:rsid w:val="00115684"/>
    <w:rsid w:val="00115A40"/>
    <w:rsid w:val="0011606A"/>
    <w:rsid w:val="00116483"/>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5DE4"/>
    <w:rsid w:val="00125E1B"/>
    <w:rsid w:val="0012668C"/>
    <w:rsid w:val="00126C58"/>
    <w:rsid w:val="0012785F"/>
    <w:rsid w:val="00127A3B"/>
    <w:rsid w:val="00127E60"/>
    <w:rsid w:val="00130C30"/>
    <w:rsid w:val="00130C74"/>
    <w:rsid w:val="0013134D"/>
    <w:rsid w:val="001323B7"/>
    <w:rsid w:val="00132DD0"/>
    <w:rsid w:val="0013354E"/>
    <w:rsid w:val="00133D9C"/>
    <w:rsid w:val="0013425E"/>
    <w:rsid w:val="00135DEF"/>
    <w:rsid w:val="00136023"/>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5029C"/>
    <w:rsid w:val="00150904"/>
    <w:rsid w:val="00150AA2"/>
    <w:rsid w:val="00150D8D"/>
    <w:rsid w:val="001511DC"/>
    <w:rsid w:val="00151C9F"/>
    <w:rsid w:val="00152691"/>
    <w:rsid w:val="00152EFC"/>
    <w:rsid w:val="001544AF"/>
    <w:rsid w:val="00155799"/>
    <w:rsid w:val="0015585D"/>
    <w:rsid w:val="00155BE4"/>
    <w:rsid w:val="001562CB"/>
    <w:rsid w:val="00156504"/>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3010"/>
    <w:rsid w:val="001736A7"/>
    <w:rsid w:val="00173A07"/>
    <w:rsid w:val="00173FA0"/>
    <w:rsid w:val="00174B92"/>
    <w:rsid w:val="0017508C"/>
    <w:rsid w:val="00176442"/>
    <w:rsid w:val="0017651A"/>
    <w:rsid w:val="001767CC"/>
    <w:rsid w:val="00176893"/>
    <w:rsid w:val="001771DD"/>
    <w:rsid w:val="00177CDB"/>
    <w:rsid w:val="00180349"/>
    <w:rsid w:val="001814A0"/>
    <w:rsid w:val="00181B02"/>
    <w:rsid w:val="00181E6A"/>
    <w:rsid w:val="00182B92"/>
    <w:rsid w:val="0018332F"/>
    <w:rsid w:val="00183A14"/>
    <w:rsid w:val="00184364"/>
    <w:rsid w:val="001847EA"/>
    <w:rsid w:val="00185976"/>
    <w:rsid w:val="00185B4A"/>
    <w:rsid w:val="00185BAA"/>
    <w:rsid w:val="00186593"/>
    <w:rsid w:val="0018787C"/>
    <w:rsid w:val="00187AEC"/>
    <w:rsid w:val="00187CB2"/>
    <w:rsid w:val="001904C6"/>
    <w:rsid w:val="00190A52"/>
    <w:rsid w:val="001911E4"/>
    <w:rsid w:val="00191698"/>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6C6"/>
    <w:rsid w:val="001979B8"/>
    <w:rsid w:val="00197C27"/>
    <w:rsid w:val="001A0124"/>
    <w:rsid w:val="001A08FD"/>
    <w:rsid w:val="001A11E6"/>
    <w:rsid w:val="001A14E0"/>
    <w:rsid w:val="001A16FF"/>
    <w:rsid w:val="001A1B00"/>
    <w:rsid w:val="001A2C7C"/>
    <w:rsid w:val="001A42E9"/>
    <w:rsid w:val="001A44BA"/>
    <w:rsid w:val="001A4ABD"/>
    <w:rsid w:val="001A58B8"/>
    <w:rsid w:val="001A5B35"/>
    <w:rsid w:val="001A6086"/>
    <w:rsid w:val="001A660B"/>
    <w:rsid w:val="001A6657"/>
    <w:rsid w:val="001A6BF7"/>
    <w:rsid w:val="001A7CEB"/>
    <w:rsid w:val="001A7F07"/>
    <w:rsid w:val="001B01D0"/>
    <w:rsid w:val="001B06CD"/>
    <w:rsid w:val="001B0735"/>
    <w:rsid w:val="001B16D2"/>
    <w:rsid w:val="001B239B"/>
    <w:rsid w:val="001B26C0"/>
    <w:rsid w:val="001B2A68"/>
    <w:rsid w:val="001B2CD8"/>
    <w:rsid w:val="001B3F25"/>
    <w:rsid w:val="001B48C9"/>
    <w:rsid w:val="001B5EDE"/>
    <w:rsid w:val="001B67CC"/>
    <w:rsid w:val="001B6A31"/>
    <w:rsid w:val="001B70BE"/>
    <w:rsid w:val="001B77EA"/>
    <w:rsid w:val="001B77EC"/>
    <w:rsid w:val="001C01CD"/>
    <w:rsid w:val="001C0AC6"/>
    <w:rsid w:val="001C0B3D"/>
    <w:rsid w:val="001C0C97"/>
    <w:rsid w:val="001C16A6"/>
    <w:rsid w:val="001C1CE1"/>
    <w:rsid w:val="001C217A"/>
    <w:rsid w:val="001C31AC"/>
    <w:rsid w:val="001C3353"/>
    <w:rsid w:val="001C346D"/>
    <w:rsid w:val="001C36BC"/>
    <w:rsid w:val="001C3729"/>
    <w:rsid w:val="001C378F"/>
    <w:rsid w:val="001C3854"/>
    <w:rsid w:val="001C3AF2"/>
    <w:rsid w:val="001C4192"/>
    <w:rsid w:val="001C5B64"/>
    <w:rsid w:val="001C5F4F"/>
    <w:rsid w:val="001C6A8A"/>
    <w:rsid w:val="001C71C4"/>
    <w:rsid w:val="001C7970"/>
    <w:rsid w:val="001D0C6B"/>
    <w:rsid w:val="001D1325"/>
    <w:rsid w:val="001D169E"/>
    <w:rsid w:val="001D1911"/>
    <w:rsid w:val="001D198B"/>
    <w:rsid w:val="001D1ACD"/>
    <w:rsid w:val="001D2262"/>
    <w:rsid w:val="001D25C5"/>
    <w:rsid w:val="001D3B9C"/>
    <w:rsid w:val="001D3BC4"/>
    <w:rsid w:val="001D5035"/>
    <w:rsid w:val="001D5126"/>
    <w:rsid w:val="001D5FF2"/>
    <w:rsid w:val="001D68DE"/>
    <w:rsid w:val="001D6AC0"/>
    <w:rsid w:val="001D6BE3"/>
    <w:rsid w:val="001D723E"/>
    <w:rsid w:val="001D768D"/>
    <w:rsid w:val="001D7742"/>
    <w:rsid w:val="001D783E"/>
    <w:rsid w:val="001D7A39"/>
    <w:rsid w:val="001D7AEB"/>
    <w:rsid w:val="001E080A"/>
    <w:rsid w:val="001E12A1"/>
    <w:rsid w:val="001E15AE"/>
    <w:rsid w:val="001E1890"/>
    <w:rsid w:val="001E1D1D"/>
    <w:rsid w:val="001E1EFC"/>
    <w:rsid w:val="001E3000"/>
    <w:rsid w:val="001E373D"/>
    <w:rsid w:val="001E4513"/>
    <w:rsid w:val="001E4608"/>
    <w:rsid w:val="001E53DB"/>
    <w:rsid w:val="001E570A"/>
    <w:rsid w:val="001E595F"/>
    <w:rsid w:val="001E62F8"/>
    <w:rsid w:val="001E669F"/>
    <w:rsid w:val="001E68CC"/>
    <w:rsid w:val="001E6DEE"/>
    <w:rsid w:val="001E715B"/>
    <w:rsid w:val="001E7705"/>
    <w:rsid w:val="001E7BD7"/>
    <w:rsid w:val="001E7C8A"/>
    <w:rsid w:val="001F0A37"/>
    <w:rsid w:val="001F14D1"/>
    <w:rsid w:val="001F15A7"/>
    <w:rsid w:val="001F1EF1"/>
    <w:rsid w:val="001F229F"/>
    <w:rsid w:val="001F2544"/>
    <w:rsid w:val="001F344F"/>
    <w:rsid w:val="001F5049"/>
    <w:rsid w:val="001F57FE"/>
    <w:rsid w:val="001F65EF"/>
    <w:rsid w:val="001F6724"/>
    <w:rsid w:val="001F6B6F"/>
    <w:rsid w:val="001F71F8"/>
    <w:rsid w:val="001F74D1"/>
    <w:rsid w:val="001F7A65"/>
    <w:rsid w:val="00200054"/>
    <w:rsid w:val="00200445"/>
    <w:rsid w:val="002005F7"/>
    <w:rsid w:val="00200FC1"/>
    <w:rsid w:val="00201215"/>
    <w:rsid w:val="00201316"/>
    <w:rsid w:val="00201F42"/>
    <w:rsid w:val="00202328"/>
    <w:rsid w:val="00202472"/>
    <w:rsid w:val="00202F35"/>
    <w:rsid w:val="00203314"/>
    <w:rsid w:val="0020461D"/>
    <w:rsid w:val="00205770"/>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165F2"/>
    <w:rsid w:val="00217DB6"/>
    <w:rsid w:val="00220F76"/>
    <w:rsid w:val="00220FBC"/>
    <w:rsid w:val="002211EE"/>
    <w:rsid w:val="0022129F"/>
    <w:rsid w:val="00221C87"/>
    <w:rsid w:val="00222ADD"/>
    <w:rsid w:val="00223018"/>
    <w:rsid w:val="00223195"/>
    <w:rsid w:val="002239E1"/>
    <w:rsid w:val="00223DB8"/>
    <w:rsid w:val="00224168"/>
    <w:rsid w:val="00224173"/>
    <w:rsid w:val="0022451A"/>
    <w:rsid w:val="002248E7"/>
    <w:rsid w:val="00224F15"/>
    <w:rsid w:val="00224F4C"/>
    <w:rsid w:val="00225F81"/>
    <w:rsid w:val="0022726B"/>
    <w:rsid w:val="0022767E"/>
    <w:rsid w:val="00227908"/>
    <w:rsid w:val="00227C63"/>
    <w:rsid w:val="00227D2C"/>
    <w:rsid w:val="00227F16"/>
    <w:rsid w:val="002306F9"/>
    <w:rsid w:val="00231D5B"/>
    <w:rsid w:val="00231D7D"/>
    <w:rsid w:val="00233458"/>
    <w:rsid w:val="002337EC"/>
    <w:rsid w:val="002344B4"/>
    <w:rsid w:val="002350F7"/>
    <w:rsid w:val="00235CC2"/>
    <w:rsid w:val="00236B56"/>
    <w:rsid w:val="00236E0D"/>
    <w:rsid w:val="00236F68"/>
    <w:rsid w:val="0023760A"/>
    <w:rsid w:val="002378DA"/>
    <w:rsid w:val="0023790F"/>
    <w:rsid w:val="00240287"/>
    <w:rsid w:val="002407F3"/>
    <w:rsid w:val="00240987"/>
    <w:rsid w:val="00241DAA"/>
    <w:rsid w:val="0024251F"/>
    <w:rsid w:val="00243031"/>
    <w:rsid w:val="00245BF0"/>
    <w:rsid w:val="00246B1F"/>
    <w:rsid w:val="00246F1C"/>
    <w:rsid w:val="0024715E"/>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40ED"/>
    <w:rsid w:val="002549EC"/>
    <w:rsid w:val="00255479"/>
    <w:rsid w:val="00255A4D"/>
    <w:rsid w:val="00255FF9"/>
    <w:rsid w:val="00256199"/>
    <w:rsid w:val="00256214"/>
    <w:rsid w:val="0025662C"/>
    <w:rsid w:val="00257C8D"/>
    <w:rsid w:val="00257CEB"/>
    <w:rsid w:val="00257E11"/>
    <w:rsid w:val="00257ECB"/>
    <w:rsid w:val="00260000"/>
    <w:rsid w:val="002616F3"/>
    <w:rsid w:val="00261DCC"/>
    <w:rsid w:val="00262FCD"/>
    <w:rsid w:val="002635AE"/>
    <w:rsid w:val="00263985"/>
    <w:rsid w:val="00264729"/>
    <w:rsid w:val="00264882"/>
    <w:rsid w:val="00264ADE"/>
    <w:rsid w:val="00265033"/>
    <w:rsid w:val="00266406"/>
    <w:rsid w:val="00267952"/>
    <w:rsid w:val="00267E17"/>
    <w:rsid w:val="0027048D"/>
    <w:rsid w:val="00270729"/>
    <w:rsid w:val="00270C0F"/>
    <w:rsid w:val="00270DF3"/>
    <w:rsid w:val="00270F6A"/>
    <w:rsid w:val="002716EE"/>
    <w:rsid w:val="002723D6"/>
    <w:rsid w:val="002724DF"/>
    <w:rsid w:val="002727AB"/>
    <w:rsid w:val="002736B6"/>
    <w:rsid w:val="00274110"/>
    <w:rsid w:val="002744D1"/>
    <w:rsid w:val="0027489D"/>
    <w:rsid w:val="00274A64"/>
    <w:rsid w:val="002751B6"/>
    <w:rsid w:val="002753C1"/>
    <w:rsid w:val="00275544"/>
    <w:rsid w:val="00275994"/>
    <w:rsid w:val="002761BB"/>
    <w:rsid w:val="00277130"/>
    <w:rsid w:val="002771AD"/>
    <w:rsid w:val="00277BBA"/>
    <w:rsid w:val="00277C82"/>
    <w:rsid w:val="00277D1F"/>
    <w:rsid w:val="00277EF4"/>
    <w:rsid w:val="00282097"/>
    <w:rsid w:val="00282923"/>
    <w:rsid w:val="00282E85"/>
    <w:rsid w:val="00282FE2"/>
    <w:rsid w:val="00283290"/>
    <w:rsid w:val="002834A3"/>
    <w:rsid w:val="002839F5"/>
    <w:rsid w:val="00283A41"/>
    <w:rsid w:val="00283EC5"/>
    <w:rsid w:val="00284636"/>
    <w:rsid w:val="002847FB"/>
    <w:rsid w:val="00284BFC"/>
    <w:rsid w:val="002868A0"/>
    <w:rsid w:val="00286C20"/>
    <w:rsid w:val="0028775B"/>
    <w:rsid w:val="00287F57"/>
    <w:rsid w:val="002904BB"/>
    <w:rsid w:val="002911FA"/>
    <w:rsid w:val="00291446"/>
    <w:rsid w:val="002915AC"/>
    <w:rsid w:val="00292899"/>
    <w:rsid w:val="002929B1"/>
    <w:rsid w:val="00292F81"/>
    <w:rsid w:val="002932EE"/>
    <w:rsid w:val="00293684"/>
    <w:rsid w:val="00293CDB"/>
    <w:rsid w:val="002940D9"/>
    <w:rsid w:val="00294362"/>
    <w:rsid w:val="00294658"/>
    <w:rsid w:val="00295129"/>
    <w:rsid w:val="00295656"/>
    <w:rsid w:val="002957EA"/>
    <w:rsid w:val="002959F6"/>
    <w:rsid w:val="00295B58"/>
    <w:rsid w:val="00296FFB"/>
    <w:rsid w:val="0029753F"/>
    <w:rsid w:val="002A0DD5"/>
    <w:rsid w:val="002A0F48"/>
    <w:rsid w:val="002A1532"/>
    <w:rsid w:val="002A1758"/>
    <w:rsid w:val="002A374C"/>
    <w:rsid w:val="002A3CA9"/>
    <w:rsid w:val="002A3E64"/>
    <w:rsid w:val="002A40BC"/>
    <w:rsid w:val="002A44B2"/>
    <w:rsid w:val="002A4AF6"/>
    <w:rsid w:val="002A50CB"/>
    <w:rsid w:val="002A5203"/>
    <w:rsid w:val="002A553A"/>
    <w:rsid w:val="002A6401"/>
    <w:rsid w:val="002A6E32"/>
    <w:rsid w:val="002A7301"/>
    <w:rsid w:val="002B289F"/>
    <w:rsid w:val="002B2A32"/>
    <w:rsid w:val="002B3A06"/>
    <w:rsid w:val="002B3AB2"/>
    <w:rsid w:val="002B47F9"/>
    <w:rsid w:val="002B5136"/>
    <w:rsid w:val="002B5A0A"/>
    <w:rsid w:val="002B5A34"/>
    <w:rsid w:val="002B5D32"/>
    <w:rsid w:val="002B5D44"/>
    <w:rsid w:val="002B5F4F"/>
    <w:rsid w:val="002B6744"/>
    <w:rsid w:val="002B71D4"/>
    <w:rsid w:val="002B742D"/>
    <w:rsid w:val="002B7EC4"/>
    <w:rsid w:val="002C0154"/>
    <w:rsid w:val="002C0549"/>
    <w:rsid w:val="002C081E"/>
    <w:rsid w:val="002C0C7D"/>
    <w:rsid w:val="002C163F"/>
    <w:rsid w:val="002C1893"/>
    <w:rsid w:val="002C1EB4"/>
    <w:rsid w:val="002C20AB"/>
    <w:rsid w:val="002C2626"/>
    <w:rsid w:val="002C2B99"/>
    <w:rsid w:val="002C2BB9"/>
    <w:rsid w:val="002C34F5"/>
    <w:rsid w:val="002C388A"/>
    <w:rsid w:val="002C47E4"/>
    <w:rsid w:val="002C4FE4"/>
    <w:rsid w:val="002C5C38"/>
    <w:rsid w:val="002C785A"/>
    <w:rsid w:val="002C7932"/>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075"/>
    <w:rsid w:val="002D769A"/>
    <w:rsid w:val="002D7815"/>
    <w:rsid w:val="002D7A7C"/>
    <w:rsid w:val="002E0380"/>
    <w:rsid w:val="002E0960"/>
    <w:rsid w:val="002E0C6C"/>
    <w:rsid w:val="002E1100"/>
    <w:rsid w:val="002E1746"/>
    <w:rsid w:val="002E1E1B"/>
    <w:rsid w:val="002E24CC"/>
    <w:rsid w:val="002E2F22"/>
    <w:rsid w:val="002E33B8"/>
    <w:rsid w:val="002E3529"/>
    <w:rsid w:val="002E3EA1"/>
    <w:rsid w:val="002E3F69"/>
    <w:rsid w:val="002E43A7"/>
    <w:rsid w:val="002E4DBB"/>
    <w:rsid w:val="002E4E13"/>
    <w:rsid w:val="002E5137"/>
    <w:rsid w:val="002E52F1"/>
    <w:rsid w:val="002E5781"/>
    <w:rsid w:val="002E6272"/>
    <w:rsid w:val="002E62A7"/>
    <w:rsid w:val="002E6331"/>
    <w:rsid w:val="002E6CA0"/>
    <w:rsid w:val="002E7951"/>
    <w:rsid w:val="002E7F4B"/>
    <w:rsid w:val="002F0B88"/>
    <w:rsid w:val="002F0BF9"/>
    <w:rsid w:val="002F122E"/>
    <w:rsid w:val="002F154D"/>
    <w:rsid w:val="002F226A"/>
    <w:rsid w:val="002F28C6"/>
    <w:rsid w:val="002F2BBC"/>
    <w:rsid w:val="002F2DE2"/>
    <w:rsid w:val="002F3052"/>
    <w:rsid w:val="002F32CD"/>
    <w:rsid w:val="002F353E"/>
    <w:rsid w:val="002F35D6"/>
    <w:rsid w:val="002F3FD0"/>
    <w:rsid w:val="002F4274"/>
    <w:rsid w:val="002F4971"/>
    <w:rsid w:val="002F6901"/>
    <w:rsid w:val="002F7369"/>
    <w:rsid w:val="002F75D2"/>
    <w:rsid w:val="00302BC7"/>
    <w:rsid w:val="003030BB"/>
    <w:rsid w:val="0030316D"/>
    <w:rsid w:val="00303256"/>
    <w:rsid w:val="003043FD"/>
    <w:rsid w:val="00304722"/>
    <w:rsid w:val="003056F5"/>
    <w:rsid w:val="0030597E"/>
    <w:rsid w:val="00305A06"/>
    <w:rsid w:val="00305E82"/>
    <w:rsid w:val="0030605F"/>
    <w:rsid w:val="0030606A"/>
    <w:rsid w:val="00307270"/>
    <w:rsid w:val="0030792F"/>
    <w:rsid w:val="00307ACC"/>
    <w:rsid w:val="00310E7A"/>
    <w:rsid w:val="00311B3A"/>
    <w:rsid w:val="00311CC8"/>
    <w:rsid w:val="003132E6"/>
    <w:rsid w:val="0031378C"/>
    <w:rsid w:val="00313F03"/>
    <w:rsid w:val="003140A6"/>
    <w:rsid w:val="0031424D"/>
    <w:rsid w:val="003156B2"/>
    <w:rsid w:val="00315BD6"/>
    <w:rsid w:val="003160D1"/>
    <w:rsid w:val="00316747"/>
    <w:rsid w:val="00316CD9"/>
    <w:rsid w:val="00317088"/>
    <w:rsid w:val="003173DD"/>
    <w:rsid w:val="00317601"/>
    <w:rsid w:val="00317625"/>
    <w:rsid w:val="00317AB7"/>
    <w:rsid w:val="003209F2"/>
    <w:rsid w:val="00320A71"/>
    <w:rsid w:val="00321B41"/>
    <w:rsid w:val="00321E2C"/>
    <w:rsid w:val="003226A6"/>
    <w:rsid w:val="00322BEA"/>
    <w:rsid w:val="00322E70"/>
    <w:rsid w:val="0032460D"/>
    <w:rsid w:val="00324EA0"/>
    <w:rsid w:val="00325E8E"/>
    <w:rsid w:val="00327394"/>
    <w:rsid w:val="00327418"/>
    <w:rsid w:val="0033050D"/>
    <w:rsid w:val="0033065C"/>
    <w:rsid w:val="00330A96"/>
    <w:rsid w:val="00330AEF"/>
    <w:rsid w:val="00331C9F"/>
    <w:rsid w:val="0033298C"/>
    <w:rsid w:val="00332EEB"/>
    <w:rsid w:val="003330E1"/>
    <w:rsid w:val="00333214"/>
    <w:rsid w:val="00333D46"/>
    <w:rsid w:val="00334443"/>
    <w:rsid w:val="00334CB4"/>
    <w:rsid w:val="003352E6"/>
    <w:rsid w:val="00335C74"/>
    <w:rsid w:val="00335E1D"/>
    <w:rsid w:val="00336339"/>
    <w:rsid w:val="00340192"/>
    <w:rsid w:val="0034042E"/>
    <w:rsid w:val="0034074D"/>
    <w:rsid w:val="0034078A"/>
    <w:rsid w:val="00340AA8"/>
    <w:rsid w:val="0034293F"/>
    <w:rsid w:val="00342EBB"/>
    <w:rsid w:val="00344917"/>
    <w:rsid w:val="00345065"/>
    <w:rsid w:val="00345762"/>
    <w:rsid w:val="00345E2C"/>
    <w:rsid w:val="00346391"/>
    <w:rsid w:val="00346577"/>
    <w:rsid w:val="003474FD"/>
    <w:rsid w:val="00347CB0"/>
    <w:rsid w:val="00347D23"/>
    <w:rsid w:val="00347FA7"/>
    <w:rsid w:val="00350918"/>
    <w:rsid w:val="003514AE"/>
    <w:rsid w:val="00351594"/>
    <w:rsid w:val="00352151"/>
    <w:rsid w:val="003521F0"/>
    <w:rsid w:val="00352F6D"/>
    <w:rsid w:val="00353084"/>
    <w:rsid w:val="00353A6E"/>
    <w:rsid w:val="003543DC"/>
    <w:rsid w:val="00354ED3"/>
    <w:rsid w:val="00355621"/>
    <w:rsid w:val="0035584B"/>
    <w:rsid w:val="0035589E"/>
    <w:rsid w:val="00356438"/>
    <w:rsid w:val="00356593"/>
    <w:rsid w:val="00356721"/>
    <w:rsid w:val="0035680B"/>
    <w:rsid w:val="003568C0"/>
    <w:rsid w:val="00356E82"/>
    <w:rsid w:val="0036019D"/>
    <w:rsid w:val="003604B6"/>
    <w:rsid w:val="0036055F"/>
    <w:rsid w:val="00360CE7"/>
    <w:rsid w:val="0036131E"/>
    <w:rsid w:val="00361610"/>
    <w:rsid w:val="00361EA9"/>
    <w:rsid w:val="003620AB"/>
    <w:rsid w:val="003621CC"/>
    <w:rsid w:val="0036245F"/>
    <w:rsid w:val="00363EC3"/>
    <w:rsid w:val="0036449E"/>
    <w:rsid w:val="00364F09"/>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7C2"/>
    <w:rsid w:val="00372A6D"/>
    <w:rsid w:val="00372CFE"/>
    <w:rsid w:val="003747CB"/>
    <w:rsid w:val="00374F04"/>
    <w:rsid w:val="00374FEE"/>
    <w:rsid w:val="00377EEA"/>
    <w:rsid w:val="0038089F"/>
    <w:rsid w:val="00380AB0"/>
    <w:rsid w:val="00381378"/>
    <w:rsid w:val="00381E1E"/>
    <w:rsid w:val="00382170"/>
    <w:rsid w:val="003821CF"/>
    <w:rsid w:val="003829DA"/>
    <w:rsid w:val="00382AF9"/>
    <w:rsid w:val="00383B44"/>
    <w:rsid w:val="00383F4A"/>
    <w:rsid w:val="00383F9B"/>
    <w:rsid w:val="00384AE8"/>
    <w:rsid w:val="00384C6B"/>
    <w:rsid w:val="00384FC5"/>
    <w:rsid w:val="0038531D"/>
    <w:rsid w:val="00385DA4"/>
    <w:rsid w:val="00385E0F"/>
    <w:rsid w:val="0038643F"/>
    <w:rsid w:val="003864B6"/>
    <w:rsid w:val="00386AC5"/>
    <w:rsid w:val="00386CBD"/>
    <w:rsid w:val="0038767B"/>
    <w:rsid w:val="00387CA3"/>
    <w:rsid w:val="003907ED"/>
    <w:rsid w:val="00390814"/>
    <w:rsid w:val="00390CEF"/>
    <w:rsid w:val="00390D78"/>
    <w:rsid w:val="00392177"/>
    <w:rsid w:val="00392C8E"/>
    <w:rsid w:val="00393077"/>
    <w:rsid w:val="00393CA1"/>
    <w:rsid w:val="00393CAC"/>
    <w:rsid w:val="00393F0E"/>
    <w:rsid w:val="0039483C"/>
    <w:rsid w:val="00394B51"/>
    <w:rsid w:val="00394C48"/>
    <w:rsid w:val="003951CD"/>
    <w:rsid w:val="003955BA"/>
    <w:rsid w:val="00395AE5"/>
    <w:rsid w:val="003974A2"/>
    <w:rsid w:val="003978D1"/>
    <w:rsid w:val="00397AFD"/>
    <w:rsid w:val="00397D76"/>
    <w:rsid w:val="003A08B4"/>
    <w:rsid w:val="003A1479"/>
    <w:rsid w:val="003A18D2"/>
    <w:rsid w:val="003A1A43"/>
    <w:rsid w:val="003A1C64"/>
    <w:rsid w:val="003A2728"/>
    <w:rsid w:val="003A27B8"/>
    <w:rsid w:val="003A2C5A"/>
    <w:rsid w:val="003A31C1"/>
    <w:rsid w:val="003A335C"/>
    <w:rsid w:val="003A408F"/>
    <w:rsid w:val="003A49A9"/>
    <w:rsid w:val="003A51DF"/>
    <w:rsid w:val="003A6737"/>
    <w:rsid w:val="003A6BF6"/>
    <w:rsid w:val="003A77CE"/>
    <w:rsid w:val="003A7F43"/>
    <w:rsid w:val="003B12F0"/>
    <w:rsid w:val="003B14F0"/>
    <w:rsid w:val="003B15A9"/>
    <w:rsid w:val="003B1857"/>
    <w:rsid w:val="003B22C7"/>
    <w:rsid w:val="003B2F65"/>
    <w:rsid w:val="003B3E49"/>
    <w:rsid w:val="003B4378"/>
    <w:rsid w:val="003B43FE"/>
    <w:rsid w:val="003B4442"/>
    <w:rsid w:val="003B6745"/>
    <w:rsid w:val="003B7899"/>
    <w:rsid w:val="003C0021"/>
    <w:rsid w:val="003C16E6"/>
    <w:rsid w:val="003C17FD"/>
    <w:rsid w:val="003C18C4"/>
    <w:rsid w:val="003C19C4"/>
    <w:rsid w:val="003C1C58"/>
    <w:rsid w:val="003C2D11"/>
    <w:rsid w:val="003C2D61"/>
    <w:rsid w:val="003C37D7"/>
    <w:rsid w:val="003C41C0"/>
    <w:rsid w:val="003C439C"/>
    <w:rsid w:val="003C473F"/>
    <w:rsid w:val="003C49B8"/>
    <w:rsid w:val="003C4A48"/>
    <w:rsid w:val="003C50BA"/>
    <w:rsid w:val="003C50F6"/>
    <w:rsid w:val="003C69C2"/>
    <w:rsid w:val="003C6F2E"/>
    <w:rsid w:val="003C77B7"/>
    <w:rsid w:val="003C7F11"/>
    <w:rsid w:val="003D011E"/>
    <w:rsid w:val="003D0457"/>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6C0"/>
    <w:rsid w:val="003E2930"/>
    <w:rsid w:val="003E2ABF"/>
    <w:rsid w:val="003E39E6"/>
    <w:rsid w:val="003E3AC9"/>
    <w:rsid w:val="003E3AE7"/>
    <w:rsid w:val="003E3FE1"/>
    <w:rsid w:val="003E4614"/>
    <w:rsid w:val="003E4AF0"/>
    <w:rsid w:val="003E507D"/>
    <w:rsid w:val="003E52B2"/>
    <w:rsid w:val="003E54B2"/>
    <w:rsid w:val="003E55D9"/>
    <w:rsid w:val="003E6278"/>
    <w:rsid w:val="003E6440"/>
    <w:rsid w:val="003E6564"/>
    <w:rsid w:val="003E710A"/>
    <w:rsid w:val="003E786E"/>
    <w:rsid w:val="003E7DD8"/>
    <w:rsid w:val="003E7FB3"/>
    <w:rsid w:val="003F0161"/>
    <w:rsid w:val="003F01F4"/>
    <w:rsid w:val="003F0DD3"/>
    <w:rsid w:val="003F0DE1"/>
    <w:rsid w:val="003F136B"/>
    <w:rsid w:val="003F1CF1"/>
    <w:rsid w:val="003F1D79"/>
    <w:rsid w:val="003F2956"/>
    <w:rsid w:val="003F2A76"/>
    <w:rsid w:val="003F3317"/>
    <w:rsid w:val="003F3319"/>
    <w:rsid w:val="003F3645"/>
    <w:rsid w:val="003F36CD"/>
    <w:rsid w:val="003F3704"/>
    <w:rsid w:val="003F4974"/>
    <w:rsid w:val="003F4C3F"/>
    <w:rsid w:val="003F5314"/>
    <w:rsid w:val="003F5DFA"/>
    <w:rsid w:val="003F6280"/>
    <w:rsid w:val="003F6881"/>
    <w:rsid w:val="003F7BE5"/>
    <w:rsid w:val="0040014B"/>
    <w:rsid w:val="004002E8"/>
    <w:rsid w:val="00400AE6"/>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4C6"/>
    <w:rsid w:val="00406C10"/>
    <w:rsid w:val="00407310"/>
    <w:rsid w:val="00407D74"/>
    <w:rsid w:val="004100FB"/>
    <w:rsid w:val="004105B1"/>
    <w:rsid w:val="00410DDA"/>
    <w:rsid w:val="00410EF2"/>
    <w:rsid w:val="004111E5"/>
    <w:rsid w:val="004113B9"/>
    <w:rsid w:val="0041145D"/>
    <w:rsid w:val="00411A96"/>
    <w:rsid w:val="00412882"/>
    <w:rsid w:val="00412BFB"/>
    <w:rsid w:val="004142A2"/>
    <w:rsid w:val="00414D74"/>
    <w:rsid w:val="00416097"/>
    <w:rsid w:val="00416793"/>
    <w:rsid w:val="004173B7"/>
    <w:rsid w:val="00417861"/>
    <w:rsid w:val="004179D1"/>
    <w:rsid w:val="004204A8"/>
    <w:rsid w:val="004205FC"/>
    <w:rsid w:val="00420752"/>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86F"/>
    <w:rsid w:val="00430892"/>
    <w:rsid w:val="004308E1"/>
    <w:rsid w:val="00431EE6"/>
    <w:rsid w:val="004321FA"/>
    <w:rsid w:val="00432399"/>
    <w:rsid w:val="004325C8"/>
    <w:rsid w:val="004325DE"/>
    <w:rsid w:val="00432DB2"/>
    <w:rsid w:val="00432E10"/>
    <w:rsid w:val="00432FCF"/>
    <w:rsid w:val="00433566"/>
    <w:rsid w:val="0043445D"/>
    <w:rsid w:val="00434C84"/>
    <w:rsid w:val="00434D06"/>
    <w:rsid w:val="0043507B"/>
    <w:rsid w:val="004357CB"/>
    <w:rsid w:val="00435991"/>
    <w:rsid w:val="0044015B"/>
    <w:rsid w:val="00441A9B"/>
    <w:rsid w:val="00441AA5"/>
    <w:rsid w:val="00441C2C"/>
    <w:rsid w:val="004427A7"/>
    <w:rsid w:val="00442C9C"/>
    <w:rsid w:val="00443AE3"/>
    <w:rsid w:val="0044489D"/>
    <w:rsid w:val="00445338"/>
    <w:rsid w:val="0044553A"/>
    <w:rsid w:val="00445B70"/>
    <w:rsid w:val="00445E41"/>
    <w:rsid w:val="00445F32"/>
    <w:rsid w:val="004464EA"/>
    <w:rsid w:val="00446CF1"/>
    <w:rsid w:val="00446ECE"/>
    <w:rsid w:val="00447BF6"/>
    <w:rsid w:val="00447F57"/>
    <w:rsid w:val="00450D68"/>
    <w:rsid w:val="00450ED9"/>
    <w:rsid w:val="0045146D"/>
    <w:rsid w:val="00451683"/>
    <w:rsid w:val="004517FE"/>
    <w:rsid w:val="00451B5E"/>
    <w:rsid w:val="0045222E"/>
    <w:rsid w:val="0045291D"/>
    <w:rsid w:val="0045369E"/>
    <w:rsid w:val="00453A8F"/>
    <w:rsid w:val="00453CBC"/>
    <w:rsid w:val="00453E21"/>
    <w:rsid w:val="00454526"/>
    <w:rsid w:val="00454A35"/>
    <w:rsid w:val="00454E58"/>
    <w:rsid w:val="00454E5D"/>
    <w:rsid w:val="00455472"/>
    <w:rsid w:val="00455D7C"/>
    <w:rsid w:val="004564A1"/>
    <w:rsid w:val="0045756F"/>
    <w:rsid w:val="00460E7C"/>
    <w:rsid w:val="004611C3"/>
    <w:rsid w:val="004612D0"/>
    <w:rsid w:val="004615EC"/>
    <w:rsid w:val="0046164B"/>
    <w:rsid w:val="00461E68"/>
    <w:rsid w:val="004620CC"/>
    <w:rsid w:val="0046244E"/>
    <w:rsid w:val="0046286D"/>
    <w:rsid w:val="00462F7A"/>
    <w:rsid w:val="00464499"/>
    <w:rsid w:val="00464DAE"/>
    <w:rsid w:val="00464F43"/>
    <w:rsid w:val="00464F8D"/>
    <w:rsid w:val="00465646"/>
    <w:rsid w:val="0046584A"/>
    <w:rsid w:val="004660ED"/>
    <w:rsid w:val="0046666A"/>
    <w:rsid w:val="00466EF1"/>
    <w:rsid w:val="00466F9E"/>
    <w:rsid w:val="00466FA0"/>
    <w:rsid w:val="004675EA"/>
    <w:rsid w:val="00471BE4"/>
    <w:rsid w:val="00471E43"/>
    <w:rsid w:val="0047309B"/>
    <w:rsid w:val="00473374"/>
    <w:rsid w:val="00473C33"/>
    <w:rsid w:val="004747BE"/>
    <w:rsid w:val="00474D64"/>
    <w:rsid w:val="004759A1"/>
    <w:rsid w:val="00476087"/>
    <w:rsid w:val="004765C0"/>
    <w:rsid w:val="00476B5C"/>
    <w:rsid w:val="00477265"/>
    <w:rsid w:val="004775BB"/>
    <w:rsid w:val="00477EF8"/>
    <w:rsid w:val="004804D6"/>
    <w:rsid w:val="004807DF"/>
    <w:rsid w:val="00480903"/>
    <w:rsid w:val="00480BB3"/>
    <w:rsid w:val="00480CA7"/>
    <w:rsid w:val="00481C3B"/>
    <w:rsid w:val="00482C60"/>
    <w:rsid w:val="004833E7"/>
    <w:rsid w:val="00483518"/>
    <w:rsid w:val="00483F14"/>
    <w:rsid w:val="00484620"/>
    <w:rsid w:val="00484977"/>
    <w:rsid w:val="00484CD0"/>
    <w:rsid w:val="004855B6"/>
    <w:rsid w:val="00485C71"/>
    <w:rsid w:val="00485D03"/>
    <w:rsid w:val="00485E2C"/>
    <w:rsid w:val="00486213"/>
    <w:rsid w:val="00486811"/>
    <w:rsid w:val="00487897"/>
    <w:rsid w:val="00487E9F"/>
    <w:rsid w:val="004905D7"/>
    <w:rsid w:val="00490632"/>
    <w:rsid w:val="0049063F"/>
    <w:rsid w:val="00491375"/>
    <w:rsid w:val="00491AB7"/>
    <w:rsid w:val="00491AD3"/>
    <w:rsid w:val="00493360"/>
    <w:rsid w:val="00493B47"/>
    <w:rsid w:val="00493ED0"/>
    <w:rsid w:val="0049471F"/>
    <w:rsid w:val="00494722"/>
    <w:rsid w:val="004956F1"/>
    <w:rsid w:val="00495BF3"/>
    <w:rsid w:val="00495D8C"/>
    <w:rsid w:val="0049705D"/>
    <w:rsid w:val="004971C3"/>
    <w:rsid w:val="004A112F"/>
    <w:rsid w:val="004A168D"/>
    <w:rsid w:val="004A3075"/>
    <w:rsid w:val="004A3537"/>
    <w:rsid w:val="004A3684"/>
    <w:rsid w:val="004A4928"/>
    <w:rsid w:val="004A4A7D"/>
    <w:rsid w:val="004A4B8E"/>
    <w:rsid w:val="004A4E86"/>
    <w:rsid w:val="004A6114"/>
    <w:rsid w:val="004A6CE0"/>
    <w:rsid w:val="004A6DE8"/>
    <w:rsid w:val="004A6EE7"/>
    <w:rsid w:val="004A6FCB"/>
    <w:rsid w:val="004A77DD"/>
    <w:rsid w:val="004A78D2"/>
    <w:rsid w:val="004B0CAF"/>
    <w:rsid w:val="004B16EA"/>
    <w:rsid w:val="004B3116"/>
    <w:rsid w:val="004B3B61"/>
    <w:rsid w:val="004B4151"/>
    <w:rsid w:val="004B572D"/>
    <w:rsid w:val="004B5BF2"/>
    <w:rsid w:val="004B6C92"/>
    <w:rsid w:val="004B6D5F"/>
    <w:rsid w:val="004B782A"/>
    <w:rsid w:val="004C00AC"/>
    <w:rsid w:val="004C01C6"/>
    <w:rsid w:val="004C1003"/>
    <w:rsid w:val="004C172F"/>
    <w:rsid w:val="004C2064"/>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6730"/>
    <w:rsid w:val="004D6735"/>
    <w:rsid w:val="004D7267"/>
    <w:rsid w:val="004D7365"/>
    <w:rsid w:val="004D73F2"/>
    <w:rsid w:val="004E02E6"/>
    <w:rsid w:val="004E0576"/>
    <w:rsid w:val="004E06CA"/>
    <w:rsid w:val="004E1054"/>
    <w:rsid w:val="004E19D5"/>
    <w:rsid w:val="004E2895"/>
    <w:rsid w:val="004E2F41"/>
    <w:rsid w:val="004E3C4E"/>
    <w:rsid w:val="004E4365"/>
    <w:rsid w:val="004E5182"/>
    <w:rsid w:val="004E51E3"/>
    <w:rsid w:val="004E526A"/>
    <w:rsid w:val="004E55E6"/>
    <w:rsid w:val="004E5DA3"/>
    <w:rsid w:val="004E5F7C"/>
    <w:rsid w:val="004E6259"/>
    <w:rsid w:val="004E69FF"/>
    <w:rsid w:val="004E702F"/>
    <w:rsid w:val="004E7C25"/>
    <w:rsid w:val="004F00C7"/>
    <w:rsid w:val="004F0531"/>
    <w:rsid w:val="004F0DA8"/>
    <w:rsid w:val="004F1469"/>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3DAF"/>
    <w:rsid w:val="00504214"/>
    <w:rsid w:val="00504843"/>
    <w:rsid w:val="00505107"/>
    <w:rsid w:val="005055BF"/>
    <w:rsid w:val="00505F21"/>
    <w:rsid w:val="00507102"/>
    <w:rsid w:val="00507196"/>
    <w:rsid w:val="0050774F"/>
    <w:rsid w:val="00507BBA"/>
    <w:rsid w:val="00510308"/>
    <w:rsid w:val="00510314"/>
    <w:rsid w:val="00510AA4"/>
    <w:rsid w:val="0051113F"/>
    <w:rsid w:val="00511242"/>
    <w:rsid w:val="00511C0E"/>
    <w:rsid w:val="005120BE"/>
    <w:rsid w:val="005125E7"/>
    <w:rsid w:val="00512982"/>
    <w:rsid w:val="005141B0"/>
    <w:rsid w:val="00514238"/>
    <w:rsid w:val="00514B4C"/>
    <w:rsid w:val="00515598"/>
    <w:rsid w:val="0051693A"/>
    <w:rsid w:val="005173A1"/>
    <w:rsid w:val="00517DA3"/>
    <w:rsid w:val="00517FCF"/>
    <w:rsid w:val="00520255"/>
    <w:rsid w:val="00520497"/>
    <w:rsid w:val="00520F5D"/>
    <w:rsid w:val="005215B3"/>
    <w:rsid w:val="00521CD1"/>
    <w:rsid w:val="005223E9"/>
    <w:rsid w:val="00523014"/>
    <w:rsid w:val="0052382D"/>
    <w:rsid w:val="00523B42"/>
    <w:rsid w:val="00523B6D"/>
    <w:rsid w:val="005245CF"/>
    <w:rsid w:val="0052463B"/>
    <w:rsid w:val="00524826"/>
    <w:rsid w:val="00524D05"/>
    <w:rsid w:val="00524DB8"/>
    <w:rsid w:val="005254B2"/>
    <w:rsid w:val="00526E65"/>
    <w:rsid w:val="005272E6"/>
    <w:rsid w:val="005272EB"/>
    <w:rsid w:val="005275D2"/>
    <w:rsid w:val="00527641"/>
    <w:rsid w:val="00527724"/>
    <w:rsid w:val="00527ACE"/>
    <w:rsid w:val="00527C30"/>
    <w:rsid w:val="00530A10"/>
    <w:rsid w:val="005317E8"/>
    <w:rsid w:val="00531BBF"/>
    <w:rsid w:val="005324A2"/>
    <w:rsid w:val="005325C8"/>
    <w:rsid w:val="005327E4"/>
    <w:rsid w:val="00532851"/>
    <w:rsid w:val="00532962"/>
    <w:rsid w:val="00533142"/>
    <w:rsid w:val="005334B5"/>
    <w:rsid w:val="00533761"/>
    <w:rsid w:val="005339BB"/>
    <w:rsid w:val="0053400F"/>
    <w:rsid w:val="00535F1A"/>
    <w:rsid w:val="005361CB"/>
    <w:rsid w:val="00536208"/>
    <w:rsid w:val="00536597"/>
    <w:rsid w:val="005369FC"/>
    <w:rsid w:val="00536D29"/>
    <w:rsid w:val="00536D71"/>
    <w:rsid w:val="00536F75"/>
    <w:rsid w:val="00536FAB"/>
    <w:rsid w:val="005370CF"/>
    <w:rsid w:val="00537171"/>
    <w:rsid w:val="00537331"/>
    <w:rsid w:val="00537726"/>
    <w:rsid w:val="00537737"/>
    <w:rsid w:val="00540CC0"/>
    <w:rsid w:val="00540E8F"/>
    <w:rsid w:val="005415E2"/>
    <w:rsid w:val="00544263"/>
    <w:rsid w:val="0054452D"/>
    <w:rsid w:val="0054479D"/>
    <w:rsid w:val="005449EF"/>
    <w:rsid w:val="0054522B"/>
    <w:rsid w:val="005456D5"/>
    <w:rsid w:val="005457BD"/>
    <w:rsid w:val="005464C1"/>
    <w:rsid w:val="005469A8"/>
    <w:rsid w:val="00550927"/>
    <w:rsid w:val="00550A52"/>
    <w:rsid w:val="00550AAB"/>
    <w:rsid w:val="005512C9"/>
    <w:rsid w:val="0055149A"/>
    <w:rsid w:val="0055195D"/>
    <w:rsid w:val="00552858"/>
    <w:rsid w:val="005528AC"/>
    <w:rsid w:val="00552CAB"/>
    <w:rsid w:val="00552F5B"/>
    <w:rsid w:val="00552FE7"/>
    <w:rsid w:val="005530B6"/>
    <w:rsid w:val="00553147"/>
    <w:rsid w:val="005544BB"/>
    <w:rsid w:val="00554627"/>
    <w:rsid w:val="00554DEF"/>
    <w:rsid w:val="00555283"/>
    <w:rsid w:val="005552BD"/>
    <w:rsid w:val="005557BE"/>
    <w:rsid w:val="00555859"/>
    <w:rsid w:val="00556838"/>
    <w:rsid w:val="005572D7"/>
    <w:rsid w:val="00557900"/>
    <w:rsid w:val="005601A7"/>
    <w:rsid w:val="0056220F"/>
    <w:rsid w:val="005625E5"/>
    <w:rsid w:val="0056298B"/>
    <w:rsid w:val="00562A69"/>
    <w:rsid w:val="0056327F"/>
    <w:rsid w:val="00563783"/>
    <w:rsid w:val="005640D9"/>
    <w:rsid w:val="00564BA0"/>
    <w:rsid w:val="00565E2F"/>
    <w:rsid w:val="00565E3F"/>
    <w:rsid w:val="00565F61"/>
    <w:rsid w:val="005664FC"/>
    <w:rsid w:val="00567516"/>
    <w:rsid w:val="00570740"/>
    <w:rsid w:val="00570F17"/>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1D75"/>
    <w:rsid w:val="005835F9"/>
    <w:rsid w:val="0058395E"/>
    <w:rsid w:val="00583972"/>
    <w:rsid w:val="00583A55"/>
    <w:rsid w:val="00583C64"/>
    <w:rsid w:val="00583E94"/>
    <w:rsid w:val="005842B7"/>
    <w:rsid w:val="00586483"/>
    <w:rsid w:val="00586955"/>
    <w:rsid w:val="00586A3A"/>
    <w:rsid w:val="00586AB4"/>
    <w:rsid w:val="00586FE3"/>
    <w:rsid w:val="0058794F"/>
    <w:rsid w:val="00587D02"/>
    <w:rsid w:val="0059064E"/>
    <w:rsid w:val="00590772"/>
    <w:rsid w:val="00590A1F"/>
    <w:rsid w:val="00591159"/>
    <w:rsid w:val="00591819"/>
    <w:rsid w:val="0059186D"/>
    <w:rsid w:val="00591ABA"/>
    <w:rsid w:val="00591C16"/>
    <w:rsid w:val="00591E74"/>
    <w:rsid w:val="005923D5"/>
    <w:rsid w:val="00592810"/>
    <w:rsid w:val="00592BED"/>
    <w:rsid w:val="005937BD"/>
    <w:rsid w:val="00593CA6"/>
    <w:rsid w:val="005944E4"/>
    <w:rsid w:val="005959EF"/>
    <w:rsid w:val="00595C02"/>
    <w:rsid w:val="00595C15"/>
    <w:rsid w:val="0059683E"/>
    <w:rsid w:val="005968B1"/>
    <w:rsid w:val="005968D9"/>
    <w:rsid w:val="00597329"/>
    <w:rsid w:val="00597879"/>
    <w:rsid w:val="00597AB6"/>
    <w:rsid w:val="00597B1A"/>
    <w:rsid w:val="005A052D"/>
    <w:rsid w:val="005A07B7"/>
    <w:rsid w:val="005A1713"/>
    <w:rsid w:val="005A175D"/>
    <w:rsid w:val="005A2614"/>
    <w:rsid w:val="005A2792"/>
    <w:rsid w:val="005A2803"/>
    <w:rsid w:val="005A3338"/>
    <w:rsid w:val="005A3CFE"/>
    <w:rsid w:val="005A3D04"/>
    <w:rsid w:val="005A3FA9"/>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0A91"/>
    <w:rsid w:val="005B0DB0"/>
    <w:rsid w:val="005B106E"/>
    <w:rsid w:val="005B1A9A"/>
    <w:rsid w:val="005B2FB4"/>
    <w:rsid w:val="005B3CFE"/>
    <w:rsid w:val="005B42F6"/>
    <w:rsid w:val="005B5596"/>
    <w:rsid w:val="005B595B"/>
    <w:rsid w:val="005B60EF"/>
    <w:rsid w:val="005B6BDD"/>
    <w:rsid w:val="005B6C5D"/>
    <w:rsid w:val="005B6D80"/>
    <w:rsid w:val="005B7D28"/>
    <w:rsid w:val="005C0198"/>
    <w:rsid w:val="005C07C8"/>
    <w:rsid w:val="005C0F3F"/>
    <w:rsid w:val="005C0F90"/>
    <w:rsid w:val="005C1FAE"/>
    <w:rsid w:val="005C2294"/>
    <w:rsid w:val="005C318D"/>
    <w:rsid w:val="005C35EC"/>
    <w:rsid w:val="005C4558"/>
    <w:rsid w:val="005C5893"/>
    <w:rsid w:val="005C601E"/>
    <w:rsid w:val="005C62B1"/>
    <w:rsid w:val="005C661C"/>
    <w:rsid w:val="005C75DD"/>
    <w:rsid w:val="005C7A98"/>
    <w:rsid w:val="005C7C10"/>
    <w:rsid w:val="005D1585"/>
    <w:rsid w:val="005D16DC"/>
    <w:rsid w:val="005D1AFB"/>
    <w:rsid w:val="005D2921"/>
    <w:rsid w:val="005D2B20"/>
    <w:rsid w:val="005D4661"/>
    <w:rsid w:val="005D4ACC"/>
    <w:rsid w:val="005D542A"/>
    <w:rsid w:val="005D55CC"/>
    <w:rsid w:val="005D5890"/>
    <w:rsid w:val="005D642A"/>
    <w:rsid w:val="005D683F"/>
    <w:rsid w:val="005D6F67"/>
    <w:rsid w:val="005D7282"/>
    <w:rsid w:val="005D7A38"/>
    <w:rsid w:val="005E076F"/>
    <w:rsid w:val="005E0899"/>
    <w:rsid w:val="005E099A"/>
    <w:rsid w:val="005E0DF1"/>
    <w:rsid w:val="005E19A9"/>
    <w:rsid w:val="005E25E1"/>
    <w:rsid w:val="005E2666"/>
    <w:rsid w:val="005E36B1"/>
    <w:rsid w:val="005E3DDC"/>
    <w:rsid w:val="005E50DB"/>
    <w:rsid w:val="005E60BC"/>
    <w:rsid w:val="005E6A06"/>
    <w:rsid w:val="005E703A"/>
    <w:rsid w:val="005E7588"/>
    <w:rsid w:val="005E77A2"/>
    <w:rsid w:val="005E77F4"/>
    <w:rsid w:val="005E792D"/>
    <w:rsid w:val="005F02B7"/>
    <w:rsid w:val="005F0516"/>
    <w:rsid w:val="005F157C"/>
    <w:rsid w:val="005F2064"/>
    <w:rsid w:val="005F2110"/>
    <w:rsid w:val="005F299A"/>
    <w:rsid w:val="005F2F6D"/>
    <w:rsid w:val="005F3EE9"/>
    <w:rsid w:val="005F4452"/>
    <w:rsid w:val="005F4931"/>
    <w:rsid w:val="005F4ED3"/>
    <w:rsid w:val="005F5662"/>
    <w:rsid w:val="005F5A81"/>
    <w:rsid w:val="005F6790"/>
    <w:rsid w:val="005F6BC6"/>
    <w:rsid w:val="005F6D47"/>
    <w:rsid w:val="005F76A3"/>
    <w:rsid w:val="005F790E"/>
    <w:rsid w:val="005F7A15"/>
    <w:rsid w:val="0060153C"/>
    <w:rsid w:val="006026A9"/>
    <w:rsid w:val="00603328"/>
    <w:rsid w:val="006046A2"/>
    <w:rsid w:val="00604757"/>
    <w:rsid w:val="00604B37"/>
    <w:rsid w:val="0060633F"/>
    <w:rsid w:val="00607210"/>
    <w:rsid w:val="00611176"/>
    <w:rsid w:val="00611601"/>
    <w:rsid w:val="00611C27"/>
    <w:rsid w:val="00612AFA"/>
    <w:rsid w:val="00612DC7"/>
    <w:rsid w:val="00613371"/>
    <w:rsid w:val="00614E07"/>
    <w:rsid w:val="00615272"/>
    <w:rsid w:val="00615E62"/>
    <w:rsid w:val="00616260"/>
    <w:rsid w:val="0061670F"/>
    <w:rsid w:val="006177F9"/>
    <w:rsid w:val="006179FE"/>
    <w:rsid w:val="00620075"/>
    <w:rsid w:val="006203D6"/>
    <w:rsid w:val="0062059A"/>
    <w:rsid w:val="006208BE"/>
    <w:rsid w:val="00620A95"/>
    <w:rsid w:val="00620FDA"/>
    <w:rsid w:val="00621093"/>
    <w:rsid w:val="00621459"/>
    <w:rsid w:val="00622D93"/>
    <w:rsid w:val="00622F01"/>
    <w:rsid w:val="00623843"/>
    <w:rsid w:val="00624510"/>
    <w:rsid w:val="006245F8"/>
    <w:rsid w:val="006246CE"/>
    <w:rsid w:val="00624A2C"/>
    <w:rsid w:val="006251EF"/>
    <w:rsid w:val="006257EF"/>
    <w:rsid w:val="00626895"/>
    <w:rsid w:val="00626AF7"/>
    <w:rsid w:val="0062782B"/>
    <w:rsid w:val="00630663"/>
    <w:rsid w:val="00630881"/>
    <w:rsid w:val="00630A7F"/>
    <w:rsid w:val="00630DBE"/>
    <w:rsid w:val="00631214"/>
    <w:rsid w:val="006320A2"/>
    <w:rsid w:val="00632D3A"/>
    <w:rsid w:val="006334EE"/>
    <w:rsid w:val="00633889"/>
    <w:rsid w:val="00633E02"/>
    <w:rsid w:val="00634AE3"/>
    <w:rsid w:val="00634E7D"/>
    <w:rsid w:val="00635163"/>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496"/>
    <w:rsid w:val="006466D6"/>
    <w:rsid w:val="0064727A"/>
    <w:rsid w:val="006477EC"/>
    <w:rsid w:val="00647D47"/>
    <w:rsid w:val="006502A9"/>
    <w:rsid w:val="00650FAB"/>
    <w:rsid w:val="0065168E"/>
    <w:rsid w:val="006519A5"/>
    <w:rsid w:val="006519E4"/>
    <w:rsid w:val="00652201"/>
    <w:rsid w:val="00653EDE"/>
    <w:rsid w:val="00653F40"/>
    <w:rsid w:val="00654406"/>
    <w:rsid w:val="006545DD"/>
    <w:rsid w:val="0065525A"/>
    <w:rsid w:val="0065545C"/>
    <w:rsid w:val="0065579E"/>
    <w:rsid w:val="006566AD"/>
    <w:rsid w:val="0065693D"/>
    <w:rsid w:val="00656B0A"/>
    <w:rsid w:val="00656BBB"/>
    <w:rsid w:val="00657004"/>
    <w:rsid w:val="006572BC"/>
    <w:rsid w:val="006573D0"/>
    <w:rsid w:val="00657894"/>
    <w:rsid w:val="006617F7"/>
    <w:rsid w:val="0066233B"/>
    <w:rsid w:val="00662A62"/>
    <w:rsid w:val="00662C88"/>
    <w:rsid w:val="00663A19"/>
    <w:rsid w:val="00663F40"/>
    <w:rsid w:val="006641EA"/>
    <w:rsid w:val="00664773"/>
    <w:rsid w:val="0066479B"/>
    <w:rsid w:val="0066494F"/>
    <w:rsid w:val="006651A4"/>
    <w:rsid w:val="00665B73"/>
    <w:rsid w:val="00665D8F"/>
    <w:rsid w:val="00665ED9"/>
    <w:rsid w:val="00666C4A"/>
    <w:rsid w:val="00670030"/>
    <w:rsid w:val="006701C3"/>
    <w:rsid w:val="0067044D"/>
    <w:rsid w:val="00670716"/>
    <w:rsid w:val="00670DAB"/>
    <w:rsid w:val="00670FC7"/>
    <w:rsid w:val="0067110D"/>
    <w:rsid w:val="0067132F"/>
    <w:rsid w:val="00671343"/>
    <w:rsid w:val="006725D0"/>
    <w:rsid w:val="00672EC5"/>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5D6"/>
    <w:rsid w:val="00690A06"/>
    <w:rsid w:val="00690E7D"/>
    <w:rsid w:val="00691114"/>
    <w:rsid w:val="0069135D"/>
    <w:rsid w:val="00691432"/>
    <w:rsid w:val="006914D8"/>
    <w:rsid w:val="00691868"/>
    <w:rsid w:val="00691F7D"/>
    <w:rsid w:val="006928DE"/>
    <w:rsid w:val="00693205"/>
    <w:rsid w:val="00693F06"/>
    <w:rsid w:val="00695383"/>
    <w:rsid w:val="0069543E"/>
    <w:rsid w:val="00695B85"/>
    <w:rsid w:val="0069622C"/>
    <w:rsid w:val="006962B1"/>
    <w:rsid w:val="006967BC"/>
    <w:rsid w:val="006A08DE"/>
    <w:rsid w:val="006A0997"/>
    <w:rsid w:val="006A0BCC"/>
    <w:rsid w:val="006A1121"/>
    <w:rsid w:val="006A15F6"/>
    <w:rsid w:val="006A16FB"/>
    <w:rsid w:val="006A18BF"/>
    <w:rsid w:val="006A1E9E"/>
    <w:rsid w:val="006A2B0C"/>
    <w:rsid w:val="006A3276"/>
    <w:rsid w:val="006A3575"/>
    <w:rsid w:val="006A40CE"/>
    <w:rsid w:val="006A42AB"/>
    <w:rsid w:val="006A4946"/>
    <w:rsid w:val="006A4EC3"/>
    <w:rsid w:val="006A57B1"/>
    <w:rsid w:val="006A6117"/>
    <w:rsid w:val="006A6C43"/>
    <w:rsid w:val="006A6EAF"/>
    <w:rsid w:val="006A740E"/>
    <w:rsid w:val="006A7AD2"/>
    <w:rsid w:val="006A7F14"/>
    <w:rsid w:val="006B087A"/>
    <w:rsid w:val="006B0A34"/>
    <w:rsid w:val="006B12E1"/>
    <w:rsid w:val="006B15BE"/>
    <w:rsid w:val="006B201D"/>
    <w:rsid w:val="006B256F"/>
    <w:rsid w:val="006B2F3D"/>
    <w:rsid w:val="006B3382"/>
    <w:rsid w:val="006B36BF"/>
    <w:rsid w:val="006B3C08"/>
    <w:rsid w:val="006B46B0"/>
    <w:rsid w:val="006B509E"/>
    <w:rsid w:val="006B57F1"/>
    <w:rsid w:val="006B7776"/>
    <w:rsid w:val="006C13C8"/>
    <w:rsid w:val="006C302C"/>
    <w:rsid w:val="006C3C06"/>
    <w:rsid w:val="006C4AB7"/>
    <w:rsid w:val="006C5A3B"/>
    <w:rsid w:val="006C5B92"/>
    <w:rsid w:val="006C5EDF"/>
    <w:rsid w:val="006C6FB9"/>
    <w:rsid w:val="006C72F8"/>
    <w:rsid w:val="006C74F4"/>
    <w:rsid w:val="006C790D"/>
    <w:rsid w:val="006D0A91"/>
    <w:rsid w:val="006D10BB"/>
    <w:rsid w:val="006D14AD"/>
    <w:rsid w:val="006D2E82"/>
    <w:rsid w:val="006D5300"/>
    <w:rsid w:val="006D57BD"/>
    <w:rsid w:val="006D584C"/>
    <w:rsid w:val="006D5DED"/>
    <w:rsid w:val="006D6C1D"/>
    <w:rsid w:val="006D6D82"/>
    <w:rsid w:val="006D6E56"/>
    <w:rsid w:val="006D745B"/>
    <w:rsid w:val="006D74C9"/>
    <w:rsid w:val="006E07D6"/>
    <w:rsid w:val="006E0EC2"/>
    <w:rsid w:val="006E2015"/>
    <w:rsid w:val="006E23C7"/>
    <w:rsid w:val="006E2CF9"/>
    <w:rsid w:val="006E2D54"/>
    <w:rsid w:val="006E386A"/>
    <w:rsid w:val="006E3E36"/>
    <w:rsid w:val="006E4294"/>
    <w:rsid w:val="006E447C"/>
    <w:rsid w:val="006E4C60"/>
    <w:rsid w:val="006E531E"/>
    <w:rsid w:val="006E574E"/>
    <w:rsid w:val="006E57A4"/>
    <w:rsid w:val="006E5956"/>
    <w:rsid w:val="006E6D12"/>
    <w:rsid w:val="006E6DAE"/>
    <w:rsid w:val="006E6E25"/>
    <w:rsid w:val="006F0417"/>
    <w:rsid w:val="006F067F"/>
    <w:rsid w:val="006F070B"/>
    <w:rsid w:val="006F0A47"/>
    <w:rsid w:val="006F0EB3"/>
    <w:rsid w:val="006F0F54"/>
    <w:rsid w:val="006F1E80"/>
    <w:rsid w:val="006F1FCB"/>
    <w:rsid w:val="006F20F7"/>
    <w:rsid w:val="006F25B9"/>
    <w:rsid w:val="006F3AEE"/>
    <w:rsid w:val="006F3E86"/>
    <w:rsid w:val="006F4185"/>
    <w:rsid w:val="006F455C"/>
    <w:rsid w:val="006F5213"/>
    <w:rsid w:val="006F5877"/>
    <w:rsid w:val="006F6A1C"/>
    <w:rsid w:val="006F7397"/>
    <w:rsid w:val="006F7802"/>
    <w:rsid w:val="00700208"/>
    <w:rsid w:val="00700C03"/>
    <w:rsid w:val="007019F7"/>
    <w:rsid w:val="00701E13"/>
    <w:rsid w:val="00702456"/>
    <w:rsid w:val="0070246B"/>
    <w:rsid w:val="007030CE"/>
    <w:rsid w:val="007044A1"/>
    <w:rsid w:val="00704685"/>
    <w:rsid w:val="00704A73"/>
    <w:rsid w:val="007055D2"/>
    <w:rsid w:val="00705AC2"/>
    <w:rsid w:val="0070745D"/>
    <w:rsid w:val="00707CCB"/>
    <w:rsid w:val="0071029B"/>
    <w:rsid w:val="00710AC4"/>
    <w:rsid w:val="00710B6C"/>
    <w:rsid w:val="00711207"/>
    <w:rsid w:val="007112B3"/>
    <w:rsid w:val="0071136C"/>
    <w:rsid w:val="00711574"/>
    <w:rsid w:val="00712DB0"/>
    <w:rsid w:val="00712F8C"/>
    <w:rsid w:val="00712FCA"/>
    <w:rsid w:val="00713279"/>
    <w:rsid w:val="00713887"/>
    <w:rsid w:val="00713AFC"/>
    <w:rsid w:val="007145E0"/>
    <w:rsid w:val="00715203"/>
    <w:rsid w:val="00715DE9"/>
    <w:rsid w:val="007167E2"/>
    <w:rsid w:val="00717549"/>
    <w:rsid w:val="0071769D"/>
    <w:rsid w:val="007179F8"/>
    <w:rsid w:val="00717BB9"/>
    <w:rsid w:val="007208E8"/>
    <w:rsid w:val="00720E46"/>
    <w:rsid w:val="00721060"/>
    <w:rsid w:val="00721D54"/>
    <w:rsid w:val="00722399"/>
    <w:rsid w:val="007233B4"/>
    <w:rsid w:val="00723B85"/>
    <w:rsid w:val="00723C5B"/>
    <w:rsid w:val="00723DA6"/>
    <w:rsid w:val="00723EA3"/>
    <w:rsid w:val="007247A9"/>
    <w:rsid w:val="0072537E"/>
    <w:rsid w:val="00725AA2"/>
    <w:rsid w:val="007266A7"/>
    <w:rsid w:val="00726BFB"/>
    <w:rsid w:val="007275F5"/>
    <w:rsid w:val="00727672"/>
    <w:rsid w:val="00730BF2"/>
    <w:rsid w:val="00731BD0"/>
    <w:rsid w:val="00732368"/>
    <w:rsid w:val="00732BE6"/>
    <w:rsid w:val="00732FFE"/>
    <w:rsid w:val="0073325F"/>
    <w:rsid w:val="00733BB2"/>
    <w:rsid w:val="00734117"/>
    <w:rsid w:val="00734782"/>
    <w:rsid w:val="00734CF4"/>
    <w:rsid w:val="00735003"/>
    <w:rsid w:val="00735252"/>
    <w:rsid w:val="00735EB3"/>
    <w:rsid w:val="00736E13"/>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DD1"/>
    <w:rsid w:val="00745061"/>
    <w:rsid w:val="00745820"/>
    <w:rsid w:val="007460F9"/>
    <w:rsid w:val="0074663D"/>
    <w:rsid w:val="00746A60"/>
    <w:rsid w:val="0074754B"/>
    <w:rsid w:val="00747B23"/>
    <w:rsid w:val="0075013A"/>
    <w:rsid w:val="0075074A"/>
    <w:rsid w:val="00750886"/>
    <w:rsid w:val="00750FEA"/>
    <w:rsid w:val="00751E82"/>
    <w:rsid w:val="00753332"/>
    <w:rsid w:val="00753B54"/>
    <w:rsid w:val="00753EF3"/>
    <w:rsid w:val="00754519"/>
    <w:rsid w:val="007552E1"/>
    <w:rsid w:val="007557E2"/>
    <w:rsid w:val="007560B3"/>
    <w:rsid w:val="0075662D"/>
    <w:rsid w:val="00756A61"/>
    <w:rsid w:val="00760DA6"/>
    <w:rsid w:val="00760EB6"/>
    <w:rsid w:val="00760EC0"/>
    <w:rsid w:val="00761313"/>
    <w:rsid w:val="00761431"/>
    <w:rsid w:val="007616A7"/>
    <w:rsid w:val="00761C0A"/>
    <w:rsid w:val="007624D9"/>
    <w:rsid w:val="007636A5"/>
    <w:rsid w:val="00763A65"/>
    <w:rsid w:val="0076413F"/>
    <w:rsid w:val="00764785"/>
    <w:rsid w:val="00764A8B"/>
    <w:rsid w:val="007652EE"/>
    <w:rsid w:val="00765B12"/>
    <w:rsid w:val="00766930"/>
    <w:rsid w:val="00766A6B"/>
    <w:rsid w:val="00766C45"/>
    <w:rsid w:val="0076711C"/>
    <w:rsid w:val="007671A3"/>
    <w:rsid w:val="007674C0"/>
    <w:rsid w:val="0076767E"/>
    <w:rsid w:val="00770355"/>
    <w:rsid w:val="00771678"/>
    <w:rsid w:val="00772407"/>
    <w:rsid w:val="007727F5"/>
    <w:rsid w:val="00773057"/>
    <w:rsid w:val="007734D0"/>
    <w:rsid w:val="007740C8"/>
    <w:rsid w:val="00774421"/>
    <w:rsid w:val="007745F8"/>
    <w:rsid w:val="00774A1C"/>
    <w:rsid w:val="00774AAD"/>
    <w:rsid w:val="00774DEF"/>
    <w:rsid w:val="00775ED9"/>
    <w:rsid w:val="007761EA"/>
    <w:rsid w:val="00776C16"/>
    <w:rsid w:val="0077791A"/>
    <w:rsid w:val="00777A0A"/>
    <w:rsid w:val="00777C4E"/>
    <w:rsid w:val="00777EB9"/>
    <w:rsid w:val="007809C9"/>
    <w:rsid w:val="00780ABA"/>
    <w:rsid w:val="007811DC"/>
    <w:rsid w:val="00781483"/>
    <w:rsid w:val="0078175C"/>
    <w:rsid w:val="007819F4"/>
    <w:rsid w:val="00781E2E"/>
    <w:rsid w:val="00781F57"/>
    <w:rsid w:val="0078229B"/>
    <w:rsid w:val="007829ED"/>
    <w:rsid w:val="00783468"/>
    <w:rsid w:val="007834E6"/>
    <w:rsid w:val="00784202"/>
    <w:rsid w:val="00784320"/>
    <w:rsid w:val="00786505"/>
    <w:rsid w:val="007866F5"/>
    <w:rsid w:val="00786727"/>
    <w:rsid w:val="00786C46"/>
    <w:rsid w:val="00787BFA"/>
    <w:rsid w:val="00790F1D"/>
    <w:rsid w:val="00790F4C"/>
    <w:rsid w:val="00791400"/>
    <w:rsid w:val="00791606"/>
    <w:rsid w:val="00791762"/>
    <w:rsid w:val="00791FC0"/>
    <w:rsid w:val="0079290B"/>
    <w:rsid w:val="00793D70"/>
    <w:rsid w:val="00793EC8"/>
    <w:rsid w:val="00793FAD"/>
    <w:rsid w:val="00794018"/>
    <w:rsid w:val="00794EA1"/>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3E3B"/>
    <w:rsid w:val="007A54CB"/>
    <w:rsid w:val="007A56F1"/>
    <w:rsid w:val="007A6377"/>
    <w:rsid w:val="007A7949"/>
    <w:rsid w:val="007B0DDB"/>
    <w:rsid w:val="007B1497"/>
    <w:rsid w:val="007B14FA"/>
    <w:rsid w:val="007B16B3"/>
    <w:rsid w:val="007B1B38"/>
    <w:rsid w:val="007B24B6"/>
    <w:rsid w:val="007B2D64"/>
    <w:rsid w:val="007B3D46"/>
    <w:rsid w:val="007B47F9"/>
    <w:rsid w:val="007B5332"/>
    <w:rsid w:val="007B5F74"/>
    <w:rsid w:val="007B5F7C"/>
    <w:rsid w:val="007B62D8"/>
    <w:rsid w:val="007B65E8"/>
    <w:rsid w:val="007B662B"/>
    <w:rsid w:val="007B67EA"/>
    <w:rsid w:val="007B6B32"/>
    <w:rsid w:val="007B6C76"/>
    <w:rsid w:val="007B6E47"/>
    <w:rsid w:val="007C0406"/>
    <w:rsid w:val="007C0844"/>
    <w:rsid w:val="007C0907"/>
    <w:rsid w:val="007C0A8E"/>
    <w:rsid w:val="007C1445"/>
    <w:rsid w:val="007C2250"/>
    <w:rsid w:val="007C2666"/>
    <w:rsid w:val="007C29C7"/>
    <w:rsid w:val="007C32AD"/>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4B9"/>
    <w:rsid w:val="007D2656"/>
    <w:rsid w:val="007D385A"/>
    <w:rsid w:val="007D3F86"/>
    <w:rsid w:val="007D3FC9"/>
    <w:rsid w:val="007D4B5C"/>
    <w:rsid w:val="007D4CB8"/>
    <w:rsid w:val="007D4DFA"/>
    <w:rsid w:val="007D4EC5"/>
    <w:rsid w:val="007D580B"/>
    <w:rsid w:val="007D6B71"/>
    <w:rsid w:val="007D6FDB"/>
    <w:rsid w:val="007D73C9"/>
    <w:rsid w:val="007D7E80"/>
    <w:rsid w:val="007D7F20"/>
    <w:rsid w:val="007E00AD"/>
    <w:rsid w:val="007E0158"/>
    <w:rsid w:val="007E097E"/>
    <w:rsid w:val="007E0A5C"/>
    <w:rsid w:val="007E14B3"/>
    <w:rsid w:val="007E189B"/>
    <w:rsid w:val="007E24B6"/>
    <w:rsid w:val="007E376A"/>
    <w:rsid w:val="007E4322"/>
    <w:rsid w:val="007E442B"/>
    <w:rsid w:val="007E4BAE"/>
    <w:rsid w:val="007E6CC4"/>
    <w:rsid w:val="007E6E12"/>
    <w:rsid w:val="007F04A0"/>
    <w:rsid w:val="007F04B2"/>
    <w:rsid w:val="007F099E"/>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718"/>
    <w:rsid w:val="00801FE3"/>
    <w:rsid w:val="0080286F"/>
    <w:rsid w:val="008039AC"/>
    <w:rsid w:val="00803FBA"/>
    <w:rsid w:val="0080430E"/>
    <w:rsid w:val="00804496"/>
    <w:rsid w:val="00804A7E"/>
    <w:rsid w:val="008054B8"/>
    <w:rsid w:val="00805E4B"/>
    <w:rsid w:val="00807479"/>
    <w:rsid w:val="008076D5"/>
    <w:rsid w:val="008102EE"/>
    <w:rsid w:val="00810BAE"/>
    <w:rsid w:val="00810C83"/>
    <w:rsid w:val="008110CC"/>
    <w:rsid w:val="0081114F"/>
    <w:rsid w:val="00811322"/>
    <w:rsid w:val="00811400"/>
    <w:rsid w:val="00811594"/>
    <w:rsid w:val="00811A91"/>
    <w:rsid w:val="00814A14"/>
    <w:rsid w:val="00814CC8"/>
    <w:rsid w:val="00814FBD"/>
    <w:rsid w:val="00814FE7"/>
    <w:rsid w:val="008151D1"/>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4A08"/>
    <w:rsid w:val="00825523"/>
    <w:rsid w:val="00825545"/>
    <w:rsid w:val="00825D19"/>
    <w:rsid w:val="00826031"/>
    <w:rsid w:val="008265D5"/>
    <w:rsid w:val="00826655"/>
    <w:rsid w:val="00826CA6"/>
    <w:rsid w:val="00827437"/>
    <w:rsid w:val="008275A9"/>
    <w:rsid w:val="00827FEB"/>
    <w:rsid w:val="00830265"/>
    <w:rsid w:val="008302AE"/>
    <w:rsid w:val="00830A1B"/>
    <w:rsid w:val="00831FDA"/>
    <w:rsid w:val="00832748"/>
    <w:rsid w:val="00832C45"/>
    <w:rsid w:val="00833066"/>
    <w:rsid w:val="00833F04"/>
    <w:rsid w:val="00835657"/>
    <w:rsid w:val="008356CD"/>
    <w:rsid w:val="00835C02"/>
    <w:rsid w:val="00835F55"/>
    <w:rsid w:val="00836437"/>
    <w:rsid w:val="0083678C"/>
    <w:rsid w:val="00836E93"/>
    <w:rsid w:val="0083749A"/>
    <w:rsid w:val="00837791"/>
    <w:rsid w:val="00837EAC"/>
    <w:rsid w:val="008404BB"/>
    <w:rsid w:val="00841C43"/>
    <w:rsid w:val="008440E4"/>
    <w:rsid w:val="00844553"/>
    <w:rsid w:val="00844AC4"/>
    <w:rsid w:val="008457D7"/>
    <w:rsid w:val="00845B73"/>
    <w:rsid w:val="00845ED8"/>
    <w:rsid w:val="00845F09"/>
    <w:rsid w:val="00846529"/>
    <w:rsid w:val="00846657"/>
    <w:rsid w:val="00846B5F"/>
    <w:rsid w:val="00847345"/>
    <w:rsid w:val="00847825"/>
    <w:rsid w:val="00847C20"/>
    <w:rsid w:val="00847DF5"/>
    <w:rsid w:val="0085002D"/>
    <w:rsid w:val="008500FC"/>
    <w:rsid w:val="0085081A"/>
    <w:rsid w:val="00850994"/>
    <w:rsid w:val="0085130C"/>
    <w:rsid w:val="008518BC"/>
    <w:rsid w:val="00851E1A"/>
    <w:rsid w:val="008522DA"/>
    <w:rsid w:val="00852309"/>
    <w:rsid w:val="00852399"/>
    <w:rsid w:val="00852AFD"/>
    <w:rsid w:val="00853123"/>
    <w:rsid w:val="008539BE"/>
    <w:rsid w:val="00853A97"/>
    <w:rsid w:val="0085452A"/>
    <w:rsid w:val="008547A8"/>
    <w:rsid w:val="0085503E"/>
    <w:rsid w:val="00855AE3"/>
    <w:rsid w:val="00855FCF"/>
    <w:rsid w:val="00856017"/>
    <w:rsid w:val="00856B59"/>
    <w:rsid w:val="00856EBE"/>
    <w:rsid w:val="008570FA"/>
    <w:rsid w:val="00857711"/>
    <w:rsid w:val="0086019C"/>
    <w:rsid w:val="00860FFD"/>
    <w:rsid w:val="008611FE"/>
    <w:rsid w:val="0086140A"/>
    <w:rsid w:val="008617A0"/>
    <w:rsid w:val="00861B4C"/>
    <w:rsid w:val="008626BF"/>
    <w:rsid w:val="00863585"/>
    <w:rsid w:val="00863783"/>
    <w:rsid w:val="00863919"/>
    <w:rsid w:val="00863A9B"/>
    <w:rsid w:val="00863F1B"/>
    <w:rsid w:val="008641AF"/>
    <w:rsid w:val="00864BD0"/>
    <w:rsid w:val="008651AE"/>
    <w:rsid w:val="008665CC"/>
    <w:rsid w:val="00867486"/>
    <w:rsid w:val="0086778F"/>
    <w:rsid w:val="00867FA7"/>
    <w:rsid w:val="00870645"/>
    <w:rsid w:val="00870708"/>
    <w:rsid w:val="0087093C"/>
    <w:rsid w:val="00870E60"/>
    <w:rsid w:val="00871CD6"/>
    <w:rsid w:val="00872E89"/>
    <w:rsid w:val="00872EE5"/>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995"/>
    <w:rsid w:val="00887E21"/>
    <w:rsid w:val="00887F46"/>
    <w:rsid w:val="00890745"/>
    <w:rsid w:val="00890A0F"/>
    <w:rsid w:val="00890A6E"/>
    <w:rsid w:val="00890B16"/>
    <w:rsid w:val="00890B83"/>
    <w:rsid w:val="00890E97"/>
    <w:rsid w:val="0089119E"/>
    <w:rsid w:val="00891558"/>
    <w:rsid w:val="0089173C"/>
    <w:rsid w:val="00891DE1"/>
    <w:rsid w:val="00892928"/>
    <w:rsid w:val="00892E68"/>
    <w:rsid w:val="00893A52"/>
    <w:rsid w:val="00893E27"/>
    <w:rsid w:val="00893F6C"/>
    <w:rsid w:val="008940E5"/>
    <w:rsid w:val="008942D0"/>
    <w:rsid w:val="0089434E"/>
    <w:rsid w:val="008943BC"/>
    <w:rsid w:val="008947C3"/>
    <w:rsid w:val="00894CC7"/>
    <w:rsid w:val="00895875"/>
    <w:rsid w:val="00895CC0"/>
    <w:rsid w:val="00896147"/>
    <w:rsid w:val="00896B17"/>
    <w:rsid w:val="00896BB2"/>
    <w:rsid w:val="00896DF9"/>
    <w:rsid w:val="00897F07"/>
    <w:rsid w:val="008A0428"/>
    <w:rsid w:val="008A0734"/>
    <w:rsid w:val="008A0F2E"/>
    <w:rsid w:val="008A1755"/>
    <w:rsid w:val="008A1A60"/>
    <w:rsid w:val="008A1C9A"/>
    <w:rsid w:val="008A2117"/>
    <w:rsid w:val="008A2502"/>
    <w:rsid w:val="008A2EBB"/>
    <w:rsid w:val="008A2EDA"/>
    <w:rsid w:val="008A33A7"/>
    <w:rsid w:val="008A43B0"/>
    <w:rsid w:val="008A444A"/>
    <w:rsid w:val="008A488C"/>
    <w:rsid w:val="008A4C68"/>
    <w:rsid w:val="008A51CC"/>
    <w:rsid w:val="008A58A2"/>
    <w:rsid w:val="008A597D"/>
    <w:rsid w:val="008A5B19"/>
    <w:rsid w:val="008A609B"/>
    <w:rsid w:val="008A657A"/>
    <w:rsid w:val="008A68E2"/>
    <w:rsid w:val="008A6965"/>
    <w:rsid w:val="008A6B4E"/>
    <w:rsid w:val="008A6F07"/>
    <w:rsid w:val="008A6FD2"/>
    <w:rsid w:val="008A74AC"/>
    <w:rsid w:val="008A7990"/>
    <w:rsid w:val="008B110D"/>
    <w:rsid w:val="008B1976"/>
    <w:rsid w:val="008B328E"/>
    <w:rsid w:val="008B342E"/>
    <w:rsid w:val="008B37D3"/>
    <w:rsid w:val="008B3D3E"/>
    <w:rsid w:val="008B4B28"/>
    <w:rsid w:val="008B4CBA"/>
    <w:rsid w:val="008B5335"/>
    <w:rsid w:val="008B5C73"/>
    <w:rsid w:val="008B5CD0"/>
    <w:rsid w:val="008B60D8"/>
    <w:rsid w:val="008B614D"/>
    <w:rsid w:val="008B64A1"/>
    <w:rsid w:val="008B6782"/>
    <w:rsid w:val="008B7864"/>
    <w:rsid w:val="008C010D"/>
    <w:rsid w:val="008C03CD"/>
    <w:rsid w:val="008C118F"/>
    <w:rsid w:val="008C147C"/>
    <w:rsid w:val="008C2C73"/>
    <w:rsid w:val="008C42DE"/>
    <w:rsid w:val="008C42E1"/>
    <w:rsid w:val="008C4644"/>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963"/>
    <w:rsid w:val="008D3E8E"/>
    <w:rsid w:val="008D3EE2"/>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2068"/>
    <w:rsid w:val="008E25E9"/>
    <w:rsid w:val="008E2F03"/>
    <w:rsid w:val="008E2F95"/>
    <w:rsid w:val="008E32C6"/>
    <w:rsid w:val="008E48E4"/>
    <w:rsid w:val="008E49AD"/>
    <w:rsid w:val="008E4A7E"/>
    <w:rsid w:val="008E4CC3"/>
    <w:rsid w:val="008E5507"/>
    <w:rsid w:val="008E56B8"/>
    <w:rsid w:val="008E5BCC"/>
    <w:rsid w:val="008E63F9"/>
    <w:rsid w:val="008E660F"/>
    <w:rsid w:val="008E6F58"/>
    <w:rsid w:val="008E707B"/>
    <w:rsid w:val="008E7343"/>
    <w:rsid w:val="008E7799"/>
    <w:rsid w:val="008E7AA2"/>
    <w:rsid w:val="008F0221"/>
    <w:rsid w:val="008F05CC"/>
    <w:rsid w:val="008F08F7"/>
    <w:rsid w:val="008F0BB7"/>
    <w:rsid w:val="008F13EC"/>
    <w:rsid w:val="008F1B60"/>
    <w:rsid w:val="008F288D"/>
    <w:rsid w:val="008F2B44"/>
    <w:rsid w:val="008F2D8B"/>
    <w:rsid w:val="008F2F29"/>
    <w:rsid w:val="008F35C7"/>
    <w:rsid w:val="008F40F8"/>
    <w:rsid w:val="008F47EC"/>
    <w:rsid w:val="008F492A"/>
    <w:rsid w:val="008F4CDF"/>
    <w:rsid w:val="008F4D73"/>
    <w:rsid w:val="008F5D3C"/>
    <w:rsid w:val="008F5E44"/>
    <w:rsid w:val="008F62E8"/>
    <w:rsid w:val="008F6579"/>
    <w:rsid w:val="008F70E4"/>
    <w:rsid w:val="008F728A"/>
    <w:rsid w:val="008F7339"/>
    <w:rsid w:val="008F741F"/>
    <w:rsid w:val="008F7F85"/>
    <w:rsid w:val="00900EB7"/>
    <w:rsid w:val="009017BF"/>
    <w:rsid w:val="00901FDD"/>
    <w:rsid w:val="00902694"/>
    <w:rsid w:val="00903262"/>
    <w:rsid w:val="0090340F"/>
    <w:rsid w:val="009035FA"/>
    <w:rsid w:val="009039B7"/>
    <w:rsid w:val="009059D4"/>
    <w:rsid w:val="00906088"/>
    <w:rsid w:val="00906313"/>
    <w:rsid w:val="00906317"/>
    <w:rsid w:val="00906C46"/>
    <w:rsid w:val="0090707F"/>
    <w:rsid w:val="00907E5B"/>
    <w:rsid w:val="009102B6"/>
    <w:rsid w:val="0091098A"/>
    <w:rsid w:val="0091106F"/>
    <w:rsid w:val="009111F9"/>
    <w:rsid w:val="00911E3A"/>
    <w:rsid w:val="00912379"/>
    <w:rsid w:val="009124CA"/>
    <w:rsid w:val="0091285D"/>
    <w:rsid w:val="00913CA2"/>
    <w:rsid w:val="0091450C"/>
    <w:rsid w:val="00914D9C"/>
    <w:rsid w:val="00914DD3"/>
    <w:rsid w:val="00914E92"/>
    <w:rsid w:val="009151DD"/>
    <w:rsid w:val="009154DD"/>
    <w:rsid w:val="00915906"/>
    <w:rsid w:val="009167B4"/>
    <w:rsid w:val="00917361"/>
    <w:rsid w:val="009177BC"/>
    <w:rsid w:val="009200A9"/>
    <w:rsid w:val="009200DB"/>
    <w:rsid w:val="0092072B"/>
    <w:rsid w:val="00921F46"/>
    <w:rsid w:val="00922219"/>
    <w:rsid w:val="009229F1"/>
    <w:rsid w:val="0092305F"/>
    <w:rsid w:val="00924458"/>
    <w:rsid w:val="00924664"/>
    <w:rsid w:val="00925272"/>
    <w:rsid w:val="00926972"/>
    <w:rsid w:val="00926E08"/>
    <w:rsid w:val="009277BB"/>
    <w:rsid w:val="00930725"/>
    <w:rsid w:val="009315B8"/>
    <w:rsid w:val="0093166E"/>
    <w:rsid w:val="0093187A"/>
    <w:rsid w:val="00931F67"/>
    <w:rsid w:val="0093216A"/>
    <w:rsid w:val="009323FB"/>
    <w:rsid w:val="00932EC1"/>
    <w:rsid w:val="00933007"/>
    <w:rsid w:val="0093553D"/>
    <w:rsid w:val="0093572C"/>
    <w:rsid w:val="00935C0B"/>
    <w:rsid w:val="00936477"/>
    <w:rsid w:val="009367C5"/>
    <w:rsid w:val="009374D5"/>
    <w:rsid w:val="0093765F"/>
    <w:rsid w:val="00937957"/>
    <w:rsid w:val="00937EED"/>
    <w:rsid w:val="00940B5D"/>
    <w:rsid w:val="00940B7F"/>
    <w:rsid w:val="00940E37"/>
    <w:rsid w:val="00940E5B"/>
    <w:rsid w:val="00941081"/>
    <w:rsid w:val="009411AB"/>
    <w:rsid w:val="009411EA"/>
    <w:rsid w:val="009414E6"/>
    <w:rsid w:val="00941923"/>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2D0E"/>
    <w:rsid w:val="00954B55"/>
    <w:rsid w:val="0095503F"/>
    <w:rsid w:val="00955D9D"/>
    <w:rsid w:val="0095633A"/>
    <w:rsid w:val="009564E9"/>
    <w:rsid w:val="00956DE5"/>
    <w:rsid w:val="00957F38"/>
    <w:rsid w:val="00957FF8"/>
    <w:rsid w:val="00961010"/>
    <w:rsid w:val="00961342"/>
    <w:rsid w:val="009615B9"/>
    <w:rsid w:val="00961D62"/>
    <w:rsid w:val="0096206A"/>
    <w:rsid w:val="00962CB3"/>
    <w:rsid w:val="00963DEF"/>
    <w:rsid w:val="0096405F"/>
    <w:rsid w:val="00964352"/>
    <w:rsid w:val="009644DE"/>
    <w:rsid w:val="0096482A"/>
    <w:rsid w:val="009668BC"/>
    <w:rsid w:val="009669CD"/>
    <w:rsid w:val="009700E5"/>
    <w:rsid w:val="009702FB"/>
    <w:rsid w:val="00971672"/>
    <w:rsid w:val="00972BD8"/>
    <w:rsid w:val="0097326B"/>
    <w:rsid w:val="0097343B"/>
    <w:rsid w:val="00973556"/>
    <w:rsid w:val="0097380F"/>
    <w:rsid w:val="00975B98"/>
    <w:rsid w:val="00975E1B"/>
    <w:rsid w:val="009762BA"/>
    <w:rsid w:val="00976FA3"/>
    <w:rsid w:val="00976FD3"/>
    <w:rsid w:val="0097778D"/>
    <w:rsid w:val="009777A1"/>
    <w:rsid w:val="00977BA0"/>
    <w:rsid w:val="00977CC0"/>
    <w:rsid w:val="00977FD2"/>
    <w:rsid w:val="0098089F"/>
    <w:rsid w:val="00980E8A"/>
    <w:rsid w:val="009815A2"/>
    <w:rsid w:val="00981658"/>
    <w:rsid w:val="009817DE"/>
    <w:rsid w:val="00982009"/>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1E1"/>
    <w:rsid w:val="0099065F"/>
    <w:rsid w:val="00990811"/>
    <w:rsid w:val="00992B87"/>
    <w:rsid w:val="009942B4"/>
    <w:rsid w:val="00994BC3"/>
    <w:rsid w:val="00994BD3"/>
    <w:rsid w:val="00994E9E"/>
    <w:rsid w:val="00994EA7"/>
    <w:rsid w:val="009956D3"/>
    <w:rsid w:val="00995D33"/>
    <w:rsid w:val="00995F47"/>
    <w:rsid w:val="00996E87"/>
    <w:rsid w:val="00997374"/>
    <w:rsid w:val="00997F78"/>
    <w:rsid w:val="009A0944"/>
    <w:rsid w:val="009A0FF7"/>
    <w:rsid w:val="009A1816"/>
    <w:rsid w:val="009A1834"/>
    <w:rsid w:val="009A1B1E"/>
    <w:rsid w:val="009A1F29"/>
    <w:rsid w:val="009A2718"/>
    <w:rsid w:val="009A38DE"/>
    <w:rsid w:val="009A3914"/>
    <w:rsid w:val="009A4214"/>
    <w:rsid w:val="009A4974"/>
    <w:rsid w:val="009A4A51"/>
    <w:rsid w:val="009A5072"/>
    <w:rsid w:val="009A52A3"/>
    <w:rsid w:val="009A54F4"/>
    <w:rsid w:val="009A5508"/>
    <w:rsid w:val="009A5676"/>
    <w:rsid w:val="009A56FE"/>
    <w:rsid w:val="009A5943"/>
    <w:rsid w:val="009A5BD3"/>
    <w:rsid w:val="009A647D"/>
    <w:rsid w:val="009A6541"/>
    <w:rsid w:val="009A6FD0"/>
    <w:rsid w:val="009B0176"/>
    <w:rsid w:val="009B027C"/>
    <w:rsid w:val="009B07A6"/>
    <w:rsid w:val="009B0811"/>
    <w:rsid w:val="009B08AC"/>
    <w:rsid w:val="009B09BF"/>
    <w:rsid w:val="009B0E65"/>
    <w:rsid w:val="009B0EBD"/>
    <w:rsid w:val="009B134E"/>
    <w:rsid w:val="009B16B8"/>
    <w:rsid w:val="009B1764"/>
    <w:rsid w:val="009B1777"/>
    <w:rsid w:val="009B1AFE"/>
    <w:rsid w:val="009B26F8"/>
    <w:rsid w:val="009B35D8"/>
    <w:rsid w:val="009B363E"/>
    <w:rsid w:val="009B48DD"/>
    <w:rsid w:val="009B4AFD"/>
    <w:rsid w:val="009B4DBD"/>
    <w:rsid w:val="009B51BE"/>
    <w:rsid w:val="009B5A3E"/>
    <w:rsid w:val="009B5A45"/>
    <w:rsid w:val="009B673E"/>
    <w:rsid w:val="009B6880"/>
    <w:rsid w:val="009B756B"/>
    <w:rsid w:val="009C0ED9"/>
    <w:rsid w:val="009C1BF5"/>
    <w:rsid w:val="009C22E7"/>
    <w:rsid w:val="009C2513"/>
    <w:rsid w:val="009C4533"/>
    <w:rsid w:val="009C4ACF"/>
    <w:rsid w:val="009C4F10"/>
    <w:rsid w:val="009C5253"/>
    <w:rsid w:val="009C5C10"/>
    <w:rsid w:val="009C5DAC"/>
    <w:rsid w:val="009C681F"/>
    <w:rsid w:val="009C6C2D"/>
    <w:rsid w:val="009C6F3C"/>
    <w:rsid w:val="009C7832"/>
    <w:rsid w:val="009C7908"/>
    <w:rsid w:val="009C7F52"/>
    <w:rsid w:val="009D0D9C"/>
    <w:rsid w:val="009D199A"/>
    <w:rsid w:val="009D1F96"/>
    <w:rsid w:val="009D28CD"/>
    <w:rsid w:val="009D2E74"/>
    <w:rsid w:val="009D35C5"/>
    <w:rsid w:val="009D39C3"/>
    <w:rsid w:val="009D4CE0"/>
    <w:rsid w:val="009D58AF"/>
    <w:rsid w:val="009D58F3"/>
    <w:rsid w:val="009D6347"/>
    <w:rsid w:val="009D6C0C"/>
    <w:rsid w:val="009D6EF3"/>
    <w:rsid w:val="009D773E"/>
    <w:rsid w:val="009E0F14"/>
    <w:rsid w:val="009E0F4B"/>
    <w:rsid w:val="009E1061"/>
    <w:rsid w:val="009E1469"/>
    <w:rsid w:val="009E1CFF"/>
    <w:rsid w:val="009E1D82"/>
    <w:rsid w:val="009E2071"/>
    <w:rsid w:val="009E20A0"/>
    <w:rsid w:val="009E24CF"/>
    <w:rsid w:val="009E2BF8"/>
    <w:rsid w:val="009E2EF6"/>
    <w:rsid w:val="009E346F"/>
    <w:rsid w:val="009E3E33"/>
    <w:rsid w:val="009E3EEF"/>
    <w:rsid w:val="009E47DD"/>
    <w:rsid w:val="009E5F8E"/>
    <w:rsid w:val="009E7EAF"/>
    <w:rsid w:val="009F12CF"/>
    <w:rsid w:val="009F1BFA"/>
    <w:rsid w:val="009F2047"/>
    <w:rsid w:val="009F2231"/>
    <w:rsid w:val="009F2FD6"/>
    <w:rsid w:val="009F43C5"/>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377"/>
    <w:rsid w:val="00A036A7"/>
    <w:rsid w:val="00A03C33"/>
    <w:rsid w:val="00A03D5B"/>
    <w:rsid w:val="00A03DEA"/>
    <w:rsid w:val="00A04121"/>
    <w:rsid w:val="00A04ACD"/>
    <w:rsid w:val="00A04E81"/>
    <w:rsid w:val="00A05144"/>
    <w:rsid w:val="00A0574C"/>
    <w:rsid w:val="00A06441"/>
    <w:rsid w:val="00A0742F"/>
    <w:rsid w:val="00A07E58"/>
    <w:rsid w:val="00A10000"/>
    <w:rsid w:val="00A102DE"/>
    <w:rsid w:val="00A11646"/>
    <w:rsid w:val="00A11CD0"/>
    <w:rsid w:val="00A12007"/>
    <w:rsid w:val="00A122D2"/>
    <w:rsid w:val="00A12D8F"/>
    <w:rsid w:val="00A138A0"/>
    <w:rsid w:val="00A14628"/>
    <w:rsid w:val="00A147C6"/>
    <w:rsid w:val="00A14B19"/>
    <w:rsid w:val="00A14B87"/>
    <w:rsid w:val="00A15601"/>
    <w:rsid w:val="00A15651"/>
    <w:rsid w:val="00A159DE"/>
    <w:rsid w:val="00A16215"/>
    <w:rsid w:val="00A167F3"/>
    <w:rsid w:val="00A16F51"/>
    <w:rsid w:val="00A1727E"/>
    <w:rsid w:val="00A1745D"/>
    <w:rsid w:val="00A17D7F"/>
    <w:rsid w:val="00A209F7"/>
    <w:rsid w:val="00A220D1"/>
    <w:rsid w:val="00A230E8"/>
    <w:rsid w:val="00A2369F"/>
    <w:rsid w:val="00A236CD"/>
    <w:rsid w:val="00A242E8"/>
    <w:rsid w:val="00A24CAD"/>
    <w:rsid w:val="00A24ED1"/>
    <w:rsid w:val="00A24F67"/>
    <w:rsid w:val="00A25D0D"/>
    <w:rsid w:val="00A25D86"/>
    <w:rsid w:val="00A25F23"/>
    <w:rsid w:val="00A26659"/>
    <w:rsid w:val="00A266C0"/>
    <w:rsid w:val="00A26B48"/>
    <w:rsid w:val="00A26C4E"/>
    <w:rsid w:val="00A30119"/>
    <w:rsid w:val="00A30121"/>
    <w:rsid w:val="00A305C9"/>
    <w:rsid w:val="00A30B3B"/>
    <w:rsid w:val="00A313D6"/>
    <w:rsid w:val="00A32BCB"/>
    <w:rsid w:val="00A334FC"/>
    <w:rsid w:val="00A3362D"/>
    <w:rsid w:val="00A3377D"/>
    <w:rsid w:val="00A33F83"/>
    <w:rsid w:val="00A340C7"/>
    <w:rsid w:val="00A34B03"/>
    <w:rsid w:val="00A3501E"/>
    <w:rsid w:val="00A35089"/>
    <w:rsid w:val="00A35676"/>
    <w:rsid w:val="00A357DD"/>
    <w:rsid w:val="00A36775"/>
    <w:rsid w:val="00A368D9"/>
    <w:rsid w:val="00A36EAA"/>
    <w:rsid w:val="00A37985"/>
    <w:rsid w:val="00A4053A"/>
    <w:rsid w:val="00A408F3"/>
    <w:rsid w:val="00A40A14"/>
    <w:rsid w:val="00A41EC6"/>
    <w:rsid w:val="00A42172"/>
    <w:rsid w:val="00A43815"/>
    <w:rsid w:val="00A439C6"/>
    <w:rsid w:val="00A43D58"/>
    <w:rsid w:val="00A43DF6"/>
    <w:rsid w:val="00A43E8E"/>
    <w:rsid w:val="00A4472F"/>
    <w:rsid w:val="00A44CAB"/>
    <w:rsid w:val="00A4503E"/>
    <w:rsid w:val="00A45510"/>
    <w:rsid w:val="00A4553D"/>
    <w:rsid w:val="00A458AA"/>
    <w:rsid w:val="00A47BE8"/>
    <w:rsid w:val="00A505A3"/>
    <w:rsid w:val="00A5075A"/>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136"/>
    <w:rsid w:val="00A56398"/>
    <w:rsid w:val="00A5667D"/>
    <w:rsid w:val="00A5677C"/>
    <w:rsid w:val="00A56A03"/>
    <w:rsid w:val="00A56CBD"/>
    <w:rsid w:val="00A5740F"/>
    <w:rsid w:val="00A57709"/>
    <w:rsid w:val="00A61422"/>
    <w:rsid w:val="00A61C53"/>
    <w:rsid w:val="00A6218B"/>
    <w:rsid w:val="00A629E0"/>
    <w:rsid w:val="00A632C9"/>
    <w:rsid w:val="00A63509"/>
    <w:rsid w:val="00A63966"/>
    <w:rsid w:val="00A63992"/>
    <w:rsid w:val="00A63BCB"/>
    <w:rsid w:val="00A63CDC"/>
    <w:rsid w:val="00A63F20"/>
    <w:rsid w:val="00A63FA8"/>
    <w:rsid w:val="00A6427B"/>
    <w:rsid w:val="00A64920"/>
    <w:rsid w:val="00A6546F"/>
    <w:rsid w:val="00A65C0B"/>
    <w:rsid w:val="00A65C0E"/>
    <w:rsid w:val="00A65F84"/>
    <w:rsid w:val="00A65F9A"/>
    <w:rsid w:val="00A66066"/>
    <w:rsid w:val="00A66640"/>
    <w:rsid w:val="00A67438"/>
    <w:rsid w:val="00A675ED"/>
    <w:rsid w:val="00A704B4"/>
    <w:rsid w:val="00A705A5"/>
    <w:rsid w:val="00A70C3E"/>
    <w:rsid w:val="00A70F2A"/>
    <w:rsid w:val="00A7134B"/>
    <w:rsid w:val="00A71AE4"/>
    <w:rsid w:val="00A720A7"/>
    <w:rsid w:val="00A72193"/>
    <w:rsid w:val="00A7228E"/>
    <w:rsid w:val="00A72469"/>
    <w:rsid w:val="00A73024"/>
    <w:rsid w:val="00A730DC"/>
    <w:rsid w:val="00A735BB"/>
    <w:rsid w:val="00A7360B"/>
    <w:rsid w:val="00A7395E"/>
    <w:rsid w:val="00A73FCE"/>
    <w:rsid w:val="00A75926"/>
    <w:rsid w:val="00A7611D"/>
    <w:rsid w:val="00A76314"/>
    <w:rsid w:val="00A76A71"/>
    <w:rsid w:val="00A76B05"/>
    <w:rsid w:val="00A76CED"/>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686F"/>
    <w:rsid w:val="00A87091"/>
    <w:rsid w:val="00A87311"/>
    <w:rsid w:val="00A8748E"/>
    <w:rsid w:val="00A87988"/>
    <w:rsid w:val="00A9011E"/>
    <w:rsid w:val="00A91355"/>
    <w:rsid w:val="00A9192D"/>
    <w:rsid w:val="00A919E4"/>
    <w:rsid w:val="00A91DFD"/>
    <w:rsid w:val="00A91F11"/>
    <w:rsid w:val="00A91FCE"/>
    <w:rsid w:val="00A92109"/>
    <w:rsid w:val="00A92327"/>
    <w:rsid w:val="00A924B7"/>
    <w:rsid w:val="00A925E8"/>
    <w:rsid w:val="00A927C7"/>
    <w:rsid w:val="00A93FA0"/>
    <w:rsid w:val="00A9438A"/>
    <w:rsid w:val="00A94FDE"/>
    <w:rsid w:val="00A95104"/>
    <w:rsid w:val="00A95185"/>
    <w:rsid w:val="00A956EB"/>
    <w:rsid w:val="00A9587B"/>
    <w:rsid w:val="00AA0849"/>
    <w:rsid w:val="00AA0E2E"/>
    <w:rsid w:val="00AA13F3"/>
    <w:rsid w:val="00AA2790"/>
    <w:rsid w:val="00AA2EC8"/>
    <w:rsid w:val="00AA32D4"/>
    <w:rsid w:val="00AA36E3"/>
    <w:rsid w:val="00AA3987"/>
    <w:rsid w:val="00AA444D"/>
    <w:rsid w:val="00AA4665"/>
    <w:rsid w:val="00AA5385"/>
    <w:rsid w:val="00AA5E56"/>
    <w:rsid w:val="00AA612E"/>
    <w:rsid w:val="00AA637E"/>
    <w:rsid w:val="00AA6DE4"/>
    <w:rsid w:val="00AB06B4"/>
    <w:rsid w:val="00AB0ED0"/>
    <w:rsid w:val="00AB111B"/>
    <w:rsid w:val="00AB1DFE"/>
    <w:rsid w:val="00AB2B92"/>
    <w:rsid w:val="00AB3267"/>
    <w:rsid w:val="00AB33C7"/>
    <w:rsid w:val="00AB349F"/>
    <w:rsid w:val="00AB3666"/>
    <w:rsid w:val="00AB38CB"/>
    <w:rsid w:val="00AB3F73"/>
    <w:rsid w:val="00AB59E1"/>
    <w:rsid w:val="00AB657F"/>
    <w:rsid w:val="00AB77C2"/>
    <w:rsid w:val="00AB7BC7"/>
    <w:rsid w:val="00AB7E3C"/>
    <w:rsid w:val="00AC02BE"/>
    <w:rsid w:val="00AC0D30"/>
    <w:rsid w:val="00AC25B1"/>
    <w:rsid w:val="00AC2AA5"/>
    <w:rsid w:val="00AC2B73"/>
    <w:rsid w:val="00AC33C0"/>
    <w:rsid w:val="00AC3715"/>
    <w:rsid w:val="00AC3E67"/>
    <w:rsid w:val="00AC403B"/>
    <w:rsid w:val="00AC413C"/>
    <w:rsid w:val="00AC433B"/>
    <w:rsid w:val="00AC5456"/>
    <w:rsid w:val="00AC5679"/>
    <w:rsid w:val="00AC639C"/>
    <w:rsid w:val="00AC65CA"/>
    <w:rsid w:val="00AC6743"/>
    <w:rsid w:val="00AC6BC8"/>
    <w:rsid w:val="00AC7139"/>
    <w:rsid w:val="00AD1994"/>
    <w:rsid w:val="00AD1F65"/>
    <w:rsid w:val="00AD25B2"/>
    <w:rsid w:val="00AD2C83"/>
    <w:rsid w:val="00AD38C3"/>
    <w:rsid w:val="00AD3DF0"/>
    <w:rsid w:val="00AD4E11"/>
    <w:rsid w:val="00AD4E80"/>
    <w:rsid w:val="00AD51A0"/>
    <w:rsid w:val="00AD5897"/>
    <w:rsid w:val="00AD5E1E"/>
    <w:rsid w:val="00AD5FD3"/>
    <w:rsid w:val="00AD6A98"/>
    <w:rsid w:val="00AD6E34"/>
    <w:rsid w:val="00AD72D9"/>
    <w:rsid w:val="00AD7DB0"/>
    <w:rsid w:val="00AE04F1"/>
    <w:rsid w:val="00AE0ADF"/>
    <w:rsid w:val="00AE0CE5"/>
    <w:rsid w:val="00AE0FC4"/>
    <w:rsid w:val="00AE1018"/>
    <w:rsid w:val="00AE1544"/>
    <w:rsid w:val="00AE1946"/>
    <w:rsid w:val="00AE1A2C"/>
    <w:rsid w:val="00AE2F4A"/>
    <w:rsid w:val="00AE3700"/>
    <w:rsid w:val="00AE44FF"/>
    <w:rsid w:val="00AE51BA"/>
    <w:rsid w:val="00AE5A20"/>
    <w:rsid w:val="00AE5EA3"/>
    <w:rsid w:val="00AE6B41"/>
    <w:rsid w:val="00AE714F"/>
    <w:rsid w:val="00AE7788"/>
    <w:rsid w:val="00AE79A9"/>
    <w:rsid w:val="00AE7A71"/>
    <w:rsid w:val="00AE7C6A"/>
    <w:rsid w:val="00AF091D"/>
    <w:rsid w:val="00AF13C0"/>
    <w:rsid w:val="00AF1542"/>
    <w:rsid w:val="00AF18D9"/>
    <w:rsid w:val="00AF2760"/>
    <w:rsid w:val="00AF278B"/>
    <w:rsid w:val="00AF2FD7"/>
    <w:rsid w:val="00AF3104"/>
    <w:rsid w:val="00AF32C2"/>
    <w:rsid w:val="00AF47A8"/>
    <w:rsid w:val="00AF489D"/>
    <w:rsid w:val="00AF57EC"/>
    <w:rsid w:val="00AF6132"/>
    <w:rsid w:val="00AF64A9"/>
    <w:rsid w:val="00AF68C4"/>
    <w:rsid w:val="00AF6F78"/>
    <w:rsid w:val="00AF6FAA"/>
    <w:rsid w:val="00AF774A"/>
    <w:rsid w:val="00AF7CCF"/>
    <w:rsid w:val="00AF7D7C"/>
    <w:rsid w:val="00B000F8"/>
    <w:rsid w:val="00B00ADF"/>
    <w:rsid w:val="00B01081"/>
    <w:rsid w:val="00B01098"/>
    <w:rsid w:val="00B01424"/>
    <w:rsid w:val="00B020A0"/>
    <w:rsid w:val="00B02A63"/>
    <w:rsid w:val="00B02AC1"/>
    <w:rsid w:val="00B03456"/>
    <w:rsid w:val="00B03510"/>
    <w:rsid w:val="00B04020"/>
    <w:rsid w:val="00B04274"/>
    <w:rsid w:val="00B04A34"/>
    <w:rsid w:val="00B04D5F"/>
    <w:rsid w:val="00B04E97"/>
    <w:rsid w:val="00B05959"/>
    <w:rsid w:val="00B05CE0"/>
    <w:rsid w:val="00B06E71"/>
    <w:rsid w:val="00B10CE0"/>
    <w:rsid w:val="00B1128A"/>
    <w:rsid w:val="00B113B4"/>
    <w:rsid w:val="00B11628"/>
    <w:rsid w:val="00B11EE5"/>
    <w:rsid w:val="00B11FCB"/>
    <w:rsid w:val="00B12105"/>
    <w:rsid w:val="00B12D51"/>
    <w:rsid w:val="00B13361"/>
    <w:rsid w:val="00B13603"/>
    <w:rsid w:val="00B142FA"/>
    <w:rsid w:val="00B1434B"/>
    <w:rsid w:val="00B154D5"/>
    <w:rsid w:val="00B15BB4"/>
    <w:rsid w:val="00B16548"/>
    <w:rsid w:val="00B16940"/>
    <w:rsid w:val="00B20546"/>
    <w:rsid w:val="00B21248"/>
    <w:rsid w:val="00B21742"/>
    <w:rsid w:val="00B219F7"/>
    <w:rsid w:val="00B21DD9"/>
    <w:rsid w:val="00B224FD"/>
    <w:rsid w:val="00B22829"/>
    <w:rsid w:val="00B235C4"/>
    <w:rsid w:val="00B239F7"/>
    <w:rsid w:val="00B23A7D"/>
    <w:rsid w:val="00B24195"/>
    <w:rsid w:val="00B2465F"/>
    <w:rsid w:val="00B2474F"/>
    <w:rsid w:val="00B25779"/>
    <w:rsid w:val="00B25B6D"/>
    <w:rsid w:val="00B25D70"/>
    <w:rsid w:val="00B26168"/>
    <w:rsid w:val="00B26353"/>
    <w:rsid w:val="00B2654F"/>
    <w:rsid w:val="00B271AF"/>
    <w:rsid w:val="00B27203"/>
    <w:rsid w:val="00B27F3E"/>
    <w:rsid w:val="00B301B0"/>
    <w:rsid w:val="00B31EF0"/>
    <w:rsid w:val="00B327B8"/>
    <w:rsid w:val="00B32A1A"/>
    <w:rsid w:val="00B32C5F"/>
    <w:rsid w:val="00B3317D"/>
    <w:rsid w:val="00B346A4"/>
    <w:rsid w:val="00B349AA"/>
    <w:rsid w:val="00B360B8"/>
    <w:rsid w:val="00B3627E"/>
    <w:rsid w:val="00B36280"/>
    <w:rsid w:val="00B3652B"/>
    <w:rsid w:val="00B370E7"/>
    <w:rsid w:val="00B3712D"/>
    <w:rsid w:val="00B376E3"/>
    <w:rsid w:val="00B40810"/>
    <w:rsid w:val="00B41F6E"/>
    <w:rsid w:val="00B4204B"/>
    <w:rsid w:val="00B4205C"/>
    <w:rsid w:val="00B438D0"/>
    <w:rsid w:val="00B440A3"/>
    <w:rsid w:val="00B44350"/>
    <w:rsid w:val="00B4444A"/>
    <w:rsid w:val="00B44BC7"/>
    <w:rsid w:val="00B451C9"/>
    <w:rsid w:val="00B4528A"/>
    <w:rsid w:val="00B453FA"/>
    <w:rsid w:val="00B46AE2"/>
    <w:rsid w:val="00B46B8D"/>
    <w:rsid w:val="00B46F55"/>
    <w:rsid w:val="00B47079"/>
    <w:rsid w:val="00B507F3"/>
    <w:rsid w:val="00B509E1"/>
    <w:rsid w:val="00B50CF8"/>
    <w:rsid w:val="00B51083"/>
    <w:rsid w:val="00B5108D"/>
    <w:rsid w:val="00B51479"/>
    <w:rsid w:val="00B516BA"/>
    <w:rsid w:val="00B51A62"/>
    <w:rsid w:val="00B51BA0"/>
    <w:rsid w:val="00B52973"/>
    <w:rsid w:val="00B52D30"/>
    <w:rsid w:val="00B535A3"/>
    <w:rsid w:val="00B53763"/>
    <w:rsid w:val="00B5638F"/>
    <w:rsid w:val="00B56419"/>
    <w:rsid w:val="00B56BFA"/>
    <w:rsid w:val="00B57BA3"/>
    <w:rsid w:val="00B605DF"/>
    <w:rsid w:val="00B60B5D"/>
    <w:rsid w:val="00B60BCD"/>
    <w:rsid w:val="00B60F5C"/>
    <w:rsid w:val="00B61077"/>
    <w:rsid w:val="00B618E7"/>
    <w:rsid w:val="00B61CE0"/>
    <w:rsid w:val="00B61F7E"/>
    <w:rsid w:val="00B62110"/>
    <w:rsid w:val="00B62780"/>
    <w:rsid w:val="00B62C21"/>
    <w:rsid w:val="00B631ED"/>
    <w:rsid w:val="00B66025"/>
    <w:rsid w:val="00B6698C"/>
    <w:rsid w:val="00B673C8"/>
    <w:rsid w:val="00B6762D"/>
    <w:rsid w:val="00B70381"/>
    <w:rsid w:val="00B716A3"/>
    <w:rsid w:val="00B7170F"/>
    <w:rsid w:val="00B7293D"/>
    <w:rsid w:val="00B72C49"/>
    <w:rsid w:val="00B73231"/>
    <w:rsid w:val="00B736CF"/>
    <w:rsid w:val="00B73D83"/>
    <w:rsid w:val="00B73E00"/>
    <w:rsid w:val="00B73F0A"/>
    <w:rsid w:val="00B75605"/>
    <w:rsid w:val="00B75A2A"/>
    <w:rsid w:val="00B7704B"/>
    <w:rsid w:val="00B77692"/>
    <w:rsid w:val="00B77DDF"/>
    <w:rsid w:val="00B807ED"/>
    <w:rsid w:val="00B80D14"/>
    <w:rsid w:val="00B8192D"/>
    <w:rsid w:val="00B81A1D"/>
    <w:rsid w:val="00B82087"/>
    <w:rsid w:val="00B82096"/>
    <w:rsid w:val="00B822DB"/>
    <w:rsid w:val="00B82659"/>
    <w:rsid w:val="00B8278F"/>
    <w:rsid w:val="00B82D19"/>
    <w:rsid w:val="00B8301C"/>
    <w:rsid w:val="00B835EF"/>
    <w:rsid w:val="00B83972"/>
    <w:rsid w:val="00B8440C"/>
    <w:rsid w:val="00B845C9"/>
    <w:rsid w:val="00B84D5C"/>
    <w:rsid w:val="00B85950"/>
    <w:rsid w:val="00B86392"/>
    <w:rsid w:val="00B865FB"/>
    <w:rsid w:val="00B90016"/>
    <w:rsid w:val="00B9005D"/>
    <w:rsid w:val="00B9077B"/>
    <w:rsid w:val="00B90F7E"/>
    <w:rsid w:val="00B91007"/>
    <w:rsid w:val="00B9117A"/>
    <w:rsid w:val="00B91EAE"/>
    <w:rsid w:val="00B926FC"/>
    <w:rsid w:val="00B92B13"/>
    <w:rsid w:val="00B9322A"/>
    <w:rsid w:val="00B9333F"/>
    <w:rsid w:val="00B93D43"/>
    <w:rsid w:val="00B93E49"/>
    <w:rsid w:val="00B942A5"/>
    <w:rsid w:val="00B94640"/>
    <w:rsid w:val="00B9473C"/>
    <w:rsid w:val="00B95165"/>
    <w:rsid w:val="00B955A7"/>
    <w:rsid w:val="00B95960"/>
    <w:rsid w:val="00B95A9B"/>
    <w:rsid w:val="00B95B10"/>
    <w:rsid w:val="00B9658E"/>
    <w:rsid w:val="00B965A2"/>
    <w:rsid w:val="00B96856"/>
    <w:rsid w:val="00B96AAA"/>
    <w:rsid w:val="00B96F03"/>
    <w:rsid w:val="00BA1A83"/>
    <w:rsid w:val="00BA2879"/>
    <w:rsid w:val="00BA2FFD"/>
    <w:rsid w:val="00BA33E1"/>
    <w:rsid w:val="00BA4A60"/>
    <w:rsid w:val="00BA4B6C"/>
    <w:rsid w:val="00BA6312"/>
    <w:rsid w:val="00BA65A6"/>
    <w:rsid w:val="00BA72B5"/>
    <w:rsid w:val="00BB02C5"/>
    <w:rsid w:val="00BB097D"/>
    <w:rsid w:val="00BB196F"/>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B7AF6"/>
    <w:rsid w:val="00BB7BA2"/>
    <w:rsid w:val="00BB7BE7"/>
    <w:rsid w:val="00BC05EB"/>
    <w:rsid w:val="00BC12E6"/>
    <w:rsid w:val="00BC1D06"/>
    <w:rsid w:val="00BC2220"/>
    <w:rsid w:val="00BC237A"/>
    <w:rsid w:val="00BC2AF7"/>
    <w:rsid w:val="00BC313A"/>
    <w:rsid w:val="00BC3B55"/>
    <w:rsid w:val="00BC4E91"/>
    <w:rsid w:val="00BC5869"/>
    <w:rsid w:val="00BC5E1C"/>
    <w:rsid w:val="00BC66FC"/>
    <w:rsid w:val="00BC7565"/>
    <w:rsid w:val="00BC7DCB"/>
    <w:rsid w:val="00BD1A67"/>
    <w:rsid w:val="00BD1E52"/>
    <w:rsid w:val="00BD2725"/>
    <w:rsid w:val="00BD2A74"/>
    <w:rsid w:val="00BD3079"/>
    <w:rsid w:val="00BD3B1E"/>
    <w:rsid w:val="00BD4D90"/>
    <w:rsid w:val="00BD4EF5"/>
    <w:rsid w:val="00BD5563"/>
    <w:rsid w:val="00BD55CD"/>
    <w:rsid w:val="00BD5BDB"/>
    <w:rsid w:val="00BD5EAC"/>
    <w:rsid w:val="00BD6620"/>
    <w:rsid w:val="00BD6764"/>
    <w:rsid w:val="00BD6CD4"/>
    <w:rsid w:val="00BD7437"/>
    <w:rsid w:val="00BD7773"/>
    <w:rsid w:val="00BE0184"/>
    <w:rsid w:val="00BE0BB4"/>
    <w:rsid w:val="00BE10A4"/>
    <w:rsid w:val="00BE1A32"/>
    <w:rsid w:val="00BE1B2C"/>
    <w:rsid w:val="00BE1CAC"/>
    <w:rsid w:val="00BE1F97"/>
    <w:rsid w:val="00BE25EF"/>
    <w:rsid w:val="00BE273B"/>
    <w:rsid w:val="00BE2B48"/>
    <w:rsid w:val="00BE3316"/>
    <w:rsid w:val="00BE37D8"/>
    <w:rsid w:val="00BE381F"/>
    <w:rsid w:val="00BE3941"/>
    <w:rsid w:val="00BE416B"/>
    <w:rsid w:val="00BE5006"/>
    <w:rsid w:val="00BE5F84"/>
    <w:rsid w:val="00BE711C"/>
    <w:rsid w:val="00BE7238"/>
    <w:rsid w:val="00BF0023"/>
    <w:rsid w:val="00BF147E"/>
    <w:rsid w:val="00BF1846"/>
    <w:rsid w:val="00BF18F5"/>
    <w:rsid w:val="00BF2AE3"/>
    <w:rsid w:val="00BF2BC1"/>
    <w:rsid w:val="00BF313E"/>
    <w:rsid w:val="00BF35C0"/>
    <w:rsid w:val="00BF4C4B"/>
    <w:rsid w:val="00BF5856"/>
    <w:rsid w:val="00BF5E13"/>
    <w:rsid w:val="00BF79AD"/>
    <w:rsid w:val="00BF7E8F"/>
    <w:rsid w:val="00C00161"/>
    <w:rsid w:val="00C001EB"/>
    <w:rsid w:val="00C0056E"/>
    <w:rsid w:val="00C00CC1"/>
    <w:rsid w:val="00C00D3D"/>
    <w:rsid w:val="00C01A53"/>
    <w:rsid w:val="00C01C33"/>
    <w:rsid w:val="00C0209B"/>
    <w:rsid w:val="00C02CC1"/>
    <w:rsid w:val="00C02D2C"/>
    <w:rsid w:val="00C02DC1"/>
    <w:rsid w:val="00C03969"/>
    <w:rsid w:val="00C03E74"/>
    <w:rsid w:val="00C042DB"/>
    <w:rsid w:val="00C044BD"/>
    <w:rsid w:val="00C04E54"/>
    <w:rsid w:val="00C07215"/>
    <w:rsid w:val="00C07D80"/>
    <w:rsid w:val="00C116D5"/>
    <w:rsid w:val="00C11742"/>
    <w:rsid w:val="00C11895"/>
    <w:rsid w:val="00C11E54"/>
    <w:rsid w:val="00C11E8A"/>
    <w:rsid w:val="00C11FB6"/>
    <w:rsid w:val="00C1214A"/>
    <w:rsid w:val="00C12663"/>
    <w:rsid w:val="00C12A06"/>
    <w:rsid w:val="00C12C34"/>
    <w:rsid w:val="00C13A3D"/>
    <w:rsid w:val="00C14068"/>
    <w:rsid w:val="00C14DB1"/>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28C"/>
    <w:rsid w:val="00C24449"/>
    <w:rsid w:val="00C24CC5"/>
    <w:rsid w:val="00C24D20"/>
    <w:rsid w:val="00C25A21"/>
    <w:rsid w:val="00C25B6C"/>
    <w:rsid w:val="00C25D6E"/>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9D4"/>
    <w:rsid w:val="00C33324"/>
    <w:rsid w:val="00C33354"/>
    <w:rsid w:val="00C334FD"/>
    <w:rsid w:val="00C33C20"/>
    <w:rsid w:val="00C34E34"/>
    <w:rsid w:val="00C34F6F"/>
    <w:rsid w:val="00C356C2"/>
    <w:rsid w:val="00C35D21"/>
    <w:rsid w:val="00C364EB"/>
    <w:rsid w:val="00C3730F"/>
    <w:rsid w:val="00C3797B"/>
    <w:rsid w:val="00C406F8"/>
    <w:rsid w:val="00C4083C"/>
    <w:rsid w:val="00C40AF5"/>
    <w:rsid w:val="00C40ECE"/>
    <w:rsid w:val="00C414E3"/>
    <w:rsid w:val="00C41D13"/>
    <w:rsid w:val="00C41FC9"/>
    <w:rsid w:val="00C42187"/>
    <w:rsid w:val="00C4231B"/>
    <w:rsid w:val="00C42F87"/>
    <w:rsid w:val="00C43382"/>
    <w:rsid w:val="00C43689"/>
    <w:rsid w:val="00C43A5D"/>
    <w:rsid w:val="00C441C0"/>
    <w:rsid w:val="00C442AE"/>
    <w:rsid w:val="00C443E3"/>
    <w:rsid w:val="00C4496A"/>
    <w:rsid w:val="00C4536E"/>
    <w:rsid w:val="00C45381"/>
    <w:rsid w:val="00C4591D"/>
    <w:rsid w:val="00C4597A"/>
    <w:rsid w:val="00C45D9E"/>
    <w:rsid w:val="00C45E43"/>
    <w:rsid w:val="00C4634E"/>
    <w:rsid w:val="00C4654A"/>
    <w:rsid w:val="00C46C07"/>
    <w:rsid w:val="00C46F0C"/>
    <w:rsid w:val="00C47152"/>
    <w:rsid w:val="00C47266"/>
    <w:rsid w:val="00C47270"/>
    <w:rsid w:val="00C47CF1"/>
    <w:rsid w:val="00C50E24"/>
    <w:rsid w:val="00C51193"/>
    <w:rsid w:val="00C51E42"/>
    <w:rsid w:val="00C5221B"/>
    <w:rsid w:val="00C522EA"/>
    <w:rsid w:val="00C52548"/>
    <w:rsid w:val="00C52E30"/>
    <w:rsid w:val="00C53394"/>
    <w:rsid w:val="00C540F9"/>
    <w:rsid w:val="00C54CBD"/>
    <w:rsid w:val="00C55423"/>
    <w:rsid w:val="00C55F4C"/>
    <w:rsid w:val="00C55FB1"/>
    <w:rsid w:val="00C56D0C"/>
    <w:rsid w:val="00C57099"/>
    <w:rsid w:val="00C57339"/>
    <w:rsid w:val="00C57C96"/>
    <w:rsid w:val="00C57F19"/>
    <w:rsid w:val="00C600CA"/>
    <w:rsid w:val="00C60203"/>
    <w:rsid w:val="00C6033B"/>
    <w:rsid w:val="00C60BC6"/>
    <w:rsid w:val="00C61387"/>
    <w:rsid w:val="00C61D27"/>
    <w:rsid w:val="00C61FB3"/>
    <w:rsid w:val="00C62770"/>
    <w:rsid w:val="00C643CA"/>
    <w:rsid w:val="00C64BD0"/>
    <w:rsid w:val="00C64C28"/>
    <w:rsid w:val="00C64E5E"/>
    <w:rsid w:val="00C64FAB"/>
    <w:rsid w:val="00C65990"/>
    <w:rsid w:val="00C65B20"/>
    <w:rsid w:val="00C6625D"/>
    <w:rsid w:val="00C66499"/>
    <w:rsid w:val="00C664B0"/>
    <w:rsid w:val="00C665EC"/>
    <w:rsid w:val="00C66703"/>
    <w:rsid w:val="00C66CD8"/>
    <w:rsid w:val="00C671F5"/>
    <w:rsid w:val="00C707E9"/>
    <w:rsid w:val="00C70B14"/>
    <w:rsid w:val="00C70E1D"/>
    <w:rsid w:val="00C70F28"/>
    <w:rsid w:val="00C710A1"/>
    <w:rsid w:val="00C7143A"/>
    <w:rsid w:val="00C716F6"/>
    <w:rsid w:val="00C71B9E"/>
    <w:rsid w:val="00C71F81"/>
    <w:rsid w:val="00C7203D"/>
    <w:rsid w:val="00C724E8"/>
    <w:rsid w:val="00C736E8"/>
    <w:rsid w:val="00C73EEA"/>
    <w:rsid w:val="00C74CE0"/>
    <w:rsid w:val="00C75377"/>
    <w:rsid w:val="00C753A1"/>
    <w:rsid w:val="00C76791"/>
    <w:rsid w:val="00C76BA9"/>
    <w:rsid w:val="00C76FCB"/>
    <w:rsid w:val="00C77983"/>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0754"/>
    <w:rsid w:val="00C90C0F"/>
    <w:rsid w:val="00C90D6C"/>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C4"/>
    <w:rsid w:val="00C97401"/>
    <w:rsid w:val="00C976D2"/>
    <w:rsid w:val="00CA0C4E"/>
    <w:rsid w:val="00CA2D2F"/>
    <w:rsid w:val="00CA3803"/>
    <w:rsid w:val="00CA3B08"/>
    <w:rsid w:val="00CA4565"/>
    <w:rsid w:val="00CA4743"/>
    <w:rsid w:val="00CA5D60"/>
    <w:rsid w:val="00CA602A"/>
    <w:rsid w:val="00CA62F1"/>
    <w:rsid w:val="00CA6ABC"/>
    <w:rsid w:val="00CA70EF"/>
    <w:rsid w:val="00CA73A1"/>
    <w:rsid w:val="00CA73ED"/>
    <w:rsid w:val="00CA74A6"/>
    <w:rsid w:val="00CA7D1A"/>
    <w:rsid w:val="00CB030D"/>
    <w:rsid w:val="00CB0606"/>
    <w:rsid w:val="00CB066A"/>
    <w:rsid w:val="00CB07D7"/>
    <w:rsid w:val="00CB15F0"/>
    <w:rsid w:val="00CB1642"/>
    <w:rsid w:val="00CB1EAA"/>
    <w:rsid w:val="00CB3AC0"/>
    <w:rsid w:val="00CB4952"/>
    <w:rsid w:val="00CB4F10"/>
    <w:rsid w:val="00CB584A"/>
    <w:rsid w:val="00CB5A3D"/>
    <w:rsid w:val="00CB5CE4"/>
    <w:rsid w:val="00CB6421"/>
    <w:rsid w:val="00CB6C3E"/>
    <w:rsid w:val="00CB7181"/>
    <w:rsid w:val="00CB769C"/>
    <w:rsid w:val="00CB7E08"/>
    <w:rsid w:val="00CB7F15"/>
    <w:rsid w:val="00CC0E8E"/>
    <w:rsid w:val="00CC173C"/>
    <w:rsid w:val="00CC1A99"/>
    <w:rsid w:val="00CC24A5"/>
    <w:rsid w:val="00CC24B3"/>
    <w:rsid w:val="00CC2C52"/>
    <w:rsid w:val="00CC480C"/>
    <w:rsid w:val="00CC4C20"/>
    <w:rsid w:val="00CC532D"/>
    <w:rsid w:val="00CC55FA"/>
    <w:rsid w:val="00CC5D72"/>
    <w:rsid w:val="00CC613E"/>
    <w:rsid w:val="00CC6298"/>
    <w:rsid w:val="00CC64C2"/>
    <w:rsid w:val="00CC657C"/>
    <w:rsid w:val="00CC6884"/>
    <w:rsid w:val="00CC6CB7"/>
    <w:rsid w:val="00CC6D12"/>
    <w:rsid w:val="00CC6FDE"/>
    <w:rsid w:val="00CC72B7"/>
    <w:rsid w:val="00CD11B3"/>
    <w:rsid w:val="00CD1ACF"/>
    <w:rsid w:val="00CD1CE4"/>
    <w:rsid w:val="00CD2185"/>
    <w:rsid w:val="00CD21E1"/>
    <w:rsid w:val="00CD2C49"/>
    <w:rsid w:val="00CD3191"/>
    <w:rsid w:val="00CD3378"/>
    <w:rsid w:val="00CD35C9"/>
    <w:rsid w:val="00CD36BC"/>
    <w:rsid w:val="00CD37B1"/>
    <w:rsid w:val="00CD3CC7"/>
    <w:rsid w:val="00CD3F48"/>
    <w:rsid w:val="00CD4D2C"/>
    <w:rsid w:val="00CD72D4"/>
    <w:rsid w:val="00CD7783"/>
    <w:rsid w:val="00CE00D7"/>
    <w:rsid w:val="00CE03D0"/>
    <w:rsid w:val="00CE0C42"/>
    <w:rsid w:val="00CE0D7D"/>
    <w:rsid w:val="00CE162D"/>
    <w:rsid w:val="00CE223C"/>
    <w:rsid w:val="00CE234F"/>
    <w:rsid w:val="00CE2D4B"/>
    <w:rsid w:val="00CE333B"/>
    <w:rsid w:val="00CE365F"/>
    <w:rsid w:val="00CE4744"/>
    <w:rsid w:val="00CE47FA"/>
    <w:rsid w:val="00CE4A32"/>
    <w:rsid w:val="00CE4ACF"/>
    <w:rsid w:val="00CE4C81"/>
    <w:rsid w:val="00CE4D98"/>
    <w:rsid w:val="00CE4E7C"/>
    <w:rsid w:val="00CE5225"/>
    <w:rsid w:val="00CE59A0"/>
    <w:rsid w:val="00CE5E41"/>
    <w:rsid w:val="00CE6991"/>
    <w:rsid w:val="00CE7FD2"/>
    <w:rsid w:val="00CF0069"/>
    <w:rsid w:val="00CF1592"/>
    <w:rsid w:val="00CF190E"/>
    <w:rsid w:val="00CF1AB4"/>
    <w:rsid w:val="00CF1DBD"/>
    <w:rsid w:val="00CF2228"/>
    <w:rsid w:val="00CF4894"/>
    <w:rsid w:val="00CF49BF"/>
    <w:rsid w:val="00CF4A4F"/>
    <w:rsid w:val="00CF7663"/>
    <w:rsid w:val="00CF7B7C"/>
    <w:rsid w:val="00D019A1"/>
    <w:rsid w:val="00D01CED"/>
    <w:rsid w:val="00D02862"/>
    <w:rsid w:val="00D02904"/>
    <w:rsid w:val="00D02D69"/>
    <w:rsid w:val="00D03196"/>
    <w:rsid w:val="00D0321D"/>
    <w:rsid w:val="00D0342B"/>
    <w:rsid w:val="00D03904"/>
    <w:rsid w:val="00D03C9B"/>
    <w:rsid w:val="00D04337"/>
    <w:rsid w:val="00D047D9"/>
    <w:rsid w:val="00D04F29"/>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1A4"/>
    <w:rsid w:val="00D1437D"/>
    <w:rsid w:val="00D16412"/>
    <w:rsid w:val="00D1726F"/>
    <w:rsid w:val="00D17509"/>
    <w:rsid w:val="00D177F1"/>
    <w:rsid w:val="00D206E7"/>
    <w:rsid w:val="00D21371"/>
    <w:rsid w:val="00D214E8"/>
    <w:rsid w:val="00D218AD"/>
    <w:rsid w:val="00D21B18"/>
    <w:rsid w:val="00D223AC"/>
    <w:rsid w:val="00D225AB"/>
    <w:rsid w:val="00D226F1"/>
    <w:rsid w:val="00D22C66"/>
    <w:rsid w:val="00D22DA3"/>
    <w:rsid w:val="00D22F3A"/>
    <w:rsid w:val="00D243B7"/>
    <w:rsid w:val="00D2482A"/>
    <w:rsid w:val="00D24C3F"/>
    <w:rsid w:val="00D24D74"/>
    <w:rsid w:val="00D24D9D"/>
    <w:rsid w:val="00D24DF0"/>
    <w:rsid w:val="00D2559E"/>
    <w:rsid w:val="00D258C2"/>
    <w:rsid w:val="00D264DA"/>
    <w:rsid w:val="00D27484"/>
    <w:rsid w:val="00D278EC"/>
    <w:rsid w:val="00D27E84"/>
    <w:rsid w:val="00D30227"/>
    <w:rsid w:val="00D30F4E"/>
    <w:rsid w:val="00D31747"/>
    <w:rsid w:val="00D3189F"/>
    <w:rsid w:val="00D323AE"/>
    <w:rsid w:val="00D32B07"/>
    <w:rsid w:val="00D32CCD"/>
    <w:rsid w:val="00D32D89"/>
    <w:rsid w:val="00D33FFE"/>
    <w:rsid w:val="00D3403B"/>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C14"/>
    <w:rsid w:val="00D439A0"/>
    <w:rsid w:val="00D4407B"/>
    <w:rsid w:val="00D440CF"/>
    <w:rsid w:val="00D44384"/>
    <w:rsid w:val="00D45AAA"/>
    <w:rsid w:val="00D45DDB"/>
    <w:rsid w:val="00D460DD"/>
    <w:rsid w:val="00D460E9"/>
    <w:rsid w:val="00D465D4"/>
    <w:rsid w:val="00D46B1A"/>
    <w:rsid w:val="00D47591"/>
    <w:rsid w:val="00D47648"/>
    <w:rsid w:val="00D477E9"/>
    <w:rsid w:val="00D47980"/>
    <w:rsid w:val="00D47C5B"/>
    <w:rsid w:val="00D502CD"/>
    <w:rsid w:val="00D51A3C"/>
    <w:rsid w:val="00D51E8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6D01"/>
    <w:rsid w:val="00D57880"/>
    <w:rsid w:val="00D601EC"/>
    <w:rsid w:val="00D6093F"/>
    <w:rsid w:val="00D60D11"/>
    <w:rsid w:val="00D61AED"/>
    <w:rsid w:val="00D6240C"/>
    <w:rsid w:val="00D6255B"/>
    <w:rsid w:val="00D6290E"/>
    <w:rsid w:val="00D62CCC"/>
    <w:rsid w:val="00D63706"/>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4AA"/>
    <w:rsid w:val="00D76700"/>
    <w:rsid w:val="00D76ECB"/>
    <w:rsid w:val="00D773E6"/>
    <w:rsid w:val="00D800C5"/>
    <w:rsid w:val="00D802C8"/>
    <w:rsid w:val="00D80671"/>
    <w:rsid w:val="00D80B1E"/>
    <w:rsid w:val="00D80B68"/>
    <w:rsid w:val="00D80D92"/>
    <w:rsid w:val="00D81805"/>
    <w:rsid w:val="00D81947"/>
    <w:rsid w:val="00D819BD"/>
    <w:rsid w:val="00D81FCA"/>
    <w:rsid w:val="00D82054"/>
    <w:rsid w:val="00D82386"/>
    <w:rsid w:val="00D82F52"/>
    <w:rsid w:val="00D84060"/>
    <w:rsid w:val="00D84C42"/>
    <w:rsid w:val="00D85023"/>
    <w:rsid w:val="00D85920"/>
    <w:rsid w:val="00D85FEB"/>
    <w:rsid w:val="00D8638D"/>
    <w:rsid w:val="00D86719"/>
    <w:rsid w:val="00D86ED7"/>
    <w:rsid w:val="00D87F54"/>
    <w:rsid w:val="00D90026"/>
    <w:rsid w:val="00D9013D"/>
    <w:rsid w:val="00D90833"/>
    <w:rsid w:val="00D90CA8"/>
    <w:rsid w:val="00D91260"/>
    <w:rsid w:val="00D91279"/>
    <w:rsid w:val="00D91D4E"/>
    <w:rsid w:val="00D91D80"/>
    <w:rsid w:val="00D9213C"/>
    <w:rsid w:val="00D92CA1"/>
    <w:rsid w:val="00D92D27"/>
    <w:rsid w:val="00D92DC3"/>
    <w:rsid w:val="00D94172"/>
    <w:rsid w:val="00D9424F"/>
    <w:rsid w:val="00D94314"/>
    <w:rsid w:val="00D94576"/>
    <w:rsid w:val="00D94839"/>
    <w:rsid w:val="00D94ECF"/>
    <w:rsid w:val="00D95260"/>
    <w:rsid w:val="00D95393"/>
    <w:rsid w:val="00D95C2C"/>
    <w:rsid w:val="00D97317"/>
    <w:rsid w:val="00D977D4"/>
    <w:rsid w:val="00DA0E33"/>
    <w:rsid w:val="00DA0F01"/>
    <w:rsid w:val="00DA103D"/>
    <w:rsid w:val="00DA124B"/>
    <w:rsid w:val="00DA248F"/>
    <w:rsid w:val="00DA3449"/>
    <w:rsid w:val="00DA357D"/>
    <w:rsid w:val="00DA3E37"/>
    <w:rsid w:val="00DA3F0F"/>
    <w:rsid w:val="00DA4812"/>
    <w:rsid w:val="00DA4BB2"/>
    <w:rsid w:val="00DA5387"/>
    <w:rsid w:val="00DA5596"/>
    <w:rsid w:val="00DA560F"/>
    <w:rsid w:val="00DA5A93"/>
    <w:rsid w:val="00DA5ACD"/>
    <w:rsid w:val="00DA5C7E"/>
    <w:rsid w:val="00DA6036"/>
    <w:rsid w:val="00DA6FB7"/>
    <w:rsid w:val="00DA7EA1"/>
    <w:rsid w:val="00DB0278"/>
    <w:rsid w:val="00DB06E2"/>
    <w:rsid w:val="00DB0A78"/>
    <w:rsid w:val="00DB1142"/>
    <w:rsid w:val="00DB1322"/>
    <w:rsid w:val="00DB15F4"/>
    <w:rsid w:val="00DB1C47"/>
    <w:rsid w:val="00DB358E"/>
    <w:rsid w:val="00DB3B44"/>
    <w:rsid w:val="00DB4EC8"/>
    <w:rsid w:val="00DB4F59"/>
    <w:rsid w:val="00DB57B6"/>
    <w:rsid w:val="00DB5D8B"/>
    <w:rsid w:val="00DB6214"/>
    <w:rsid w:val="00DB63A8"/>
    <w:rsid w:val="00DB6659"/>
    <w:rsid w:val="00DB68DB"/>
    <w:rsid w:val="00DB6CFD"/>
    <w:rsid w:val="00DB7698"/>
    <w:rsid w:val="00DB7826"/>
    <w:rsid w:val="00DC0158"/>
    <w:rsid w:val="00DC1C17"/>
    <w:rsid w:val="00DC2F08"/>
    <w:rsid w:val="00DC33A4"/>
    <w:rsid w:val="00DC351F"/>
    <w:rsid w:val="00DC36D1"/>
    <w:rsid w:val="00DC3D2E"/>
    <w:rsid w:val="00DC4CAB"/>
    <w:rsid w:val="00DC5004"/>
    <w:rsid w:val="00DC5263"/>
    <w:rsid w:val="00DC7562"/>
    <w:rsid w:val="00DD0FDA"/>
    <w:rsid w:val="00DD1B93"/>
    <w:rsid w:val="00DD306C"/>
    <w:rsid w:val="00DD32BA"/>
    <w:rsid w:val="00DD3C2E"/>
    <w:rsid w:val="00DD3EFC"/>
    <w:rsid w:val="00DD4551"/>
    <w:rsid w:val="00DD4FC9"/>
    <w:rsid w:val="00DD526F"/>
    <w:rsid w:val="00DD5AF6"/>
    <w:rsid w:val="00DD621B"/>
    <w:rsid w:val="00DD65D1"/>
    <w:rsid w:val="00DD6837"/>
    <w:rsid w:val="00DD6CAF"/>
    <w:rsid w:val="00DD7189"/>
    <w:rsid w:val="00DD792B"/>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578"/>
    <w:rsid w:val="00DF0902"/>
    <w:rsid w:val="00DF0A2B"/>
    <w:rsid w:val="00DF1704"/>
    <w:rsid w:val="00DF245A"/>
    <w:rsid w:val="00DF25C0"/>
    <w:rsid w:val="00DF2A5D"/>
    <w:rsid w:val="00DF3565"/>
    <w:rsid w:val="00DF3BBB"/>
    <w:rsid w:val="00DF4942"/>
    <w:rsid w:val="00DF4CB0"/>
    <w:rsid w:val="00DF535E"/>
    <w:rsid w:val="00DF56A8"/>
    <w:rsid w:val="00DF5767"/>
    <w:rsid w:val="00DF58B6"/>
    <w:rsid w:val="00DF606E"/>
    <w:rsid w:val="00DF6214"/>
    <w:rsid w:val="00DF6407"/>
    <w:rsid w:val="00DF71BF"/>
    <w:rsid w:val="00DF7D37"/>
    <w:rsid w:val="00E00313"/>
    <w:rsid w:val="00E00446"/>
    <w:rsid w:val="00E005F3"/>
    <w:rsid w:val="00E0101B"/>
    <w:rsid w:val="00E01581"/>
    <w:rsid w:val="00E02083"/>
    <w:rsid w:val="00E02B70"/>
    <w:rsid w:val="00E02E19"/>
    <w:rsid w:val="00E0315A"/>
    <w:rsid w:val="00E03CF7"/>
    <w:rsid w:val="00E0431D"/>
    <w:rsid w:val="00E04506"/>
    <w:rsid w:val="00E047B5"/>
    <w:rsid w:val="00E04A43"/>
    <w:rsid w:val="00E04B54"/>
    <w:rsid w:val="00E04D01"/>
    <w:rsid w:val="00E055DE"/>
    <w:rsid w:val="00E05924"/>
    <w:rsid w:val="00E05AF1"/>
    <w:rsid w:val="00E05E31"/>
    <w:rsid w:val="00E060D0"/>
    <w:rsid w:val="00E06F20"/>
    <w:rsid w:val="00E0716C"/>
    <w:rsid w:val="00E07FA3"/>
    <w:rsid w:val="00E10F9A"/>
    <w:rsid w:val="00E11257"/>
    <w:rsid w:val="00E112C6"/>
    <w:rsid w:val="00E11367"/>
    <w:rsid w:val="00E1172F"/>
    <w:rsid w:val="00E12528"/>
    <w:rsid w:val="00E12A3B"/>
    <w:rsid w:val="00E12C22"/>
    <w:rsid w:val="00E12D2B"/>
    <w:rsid w:val="00E13395"/>
    <w:rsid w:val="00E13402"/>
    <w:rsid w:val="00E13625"/>
    <w:rsid w:val="00E13C84"/>
    <w:rsid w:val="00E148AA"/>
    <w:rsid w:val="00E15D4B"/>
    <w:rsid w:val="00E15DF2"/>
    <w:rsid w:val="00E16617"/>
    <w:rsid w:val="00E16EC2"/>
    <w:rsid w:val="00E178C4"/>
    <w:rsid w:val="00E20117"/>
    <w:rsid w:val="00E2066F"/>
    <w:rsid w:val="00E20ACE"/>
    <w:rsid w:val="00E212A5"/>
    <w:rsid w:val="00E215E2"/>
    <w:rsid w:val="00E21F31"/>
    <w:rsid w:val="00E2218B"/>
    <w:rsid w:val="00E231FB"/>
    <w:rsid w:val="00E23A49"/>
    <w:rsid w:val="00E23C18"/>
    <w:rsid w:val="00E23D87"/>
    <w:rsid w:val="00E2452A"/>
    <w:rsid w:val="00E25579"/>
    <w:rsid w:val="00E27303"/>
    <w:rsid w:val="00E3005B"/>
    <w:rsid w:val="00E3049A"/>
    <w:rsid w:val="00E31CCD"/>
    <w:rsid w:val="00E31D25"/>
    <w:rsid w:val="00E31F88"/>
    <w:rsid w:val="00E32165"/>
    <w:rsid w:val="00E3259B"/>
    <w:rsid w:val="00E32AAC"/>
    <w:rsid w:val="00E330C2"/>
    <w:rsid w:val="00E33A42"/>
    <w:rsid w:val="00E33B38"/>
    <w:rsid w:val="00E33DCE"/>
    <w:rsid w:val="00E33F16"/>
    <w:rsid w:val="00E33F8C"/>
    <w:rsid w:val="00E34405"/>
    <w:rsid w:val="00E34EF9"/>
    <w:rsid w:val="00E3510B"/>
    <w:rsid w:val="00E357E4"/>
    <w:rsid w:val="00E358B7"/>
    <w:rsid w:val="00E35A90"/>
    <w:rsid w:val="00E35E2B"/>
    <w:rsid w:val="00E3625E"/>
    <w:rsid w:val="00E36340"/>
    <w:rsid w:val="00E36745"/>
    <w:rsid w:val="00E36D4F"/>
    <w:rsid w:val="00E37A63"/>
    <w:rsid w:val="00E401EE"/>
    <w:rsid w:val="00E40290"/>
    <w:rsid w:val="00E40510"/>
    <w:rsid w:val="00E4147D"/>
    <w:rsid w:val="00E414CB"/>
    <w:rsid w:val="00E4156C"/>
    <w:rsid w:val="00E4163A"/>
    <w:rsid w:val="00E41A32"/>
    <w:rsid w:val="00E41CD2"/>
    <w:rsid w:val="00E41F7A"/>
    <w:rsid w:val="00E42EB3"/>
    <w:rsid w:val="00E4330E"/>
    <w:rsid w:val="00E43378"/>
    <w:rsid w:val="00E4363D"/>
    <w:rsid w:val="00E43912"/>
    <w:rsid w:val="00E439D2"/>
    <w:rsid w:val="00E446C2"/>
    <w:rsid w:val="00E44DB2"/>
    <w:rsid w:val="00E45514"/>
    <w:rsid w:val="00E45673"/>
    <w:rsid w:val="00E456D9"/>
    <w:rsid w:val="00E4572A"/>
    <w:rsid w:val="00E4583D"/>
    <w:rsid w:val="00E45D83"/>
    <w:rsid w:val="00E46002"/>
    <w:rsid w:val="00E46499"/>
    <w:rsid w:val="00E46CB9"/>
    <w:rsid w:val="00E46FA9"/>
    <w:rsid w:val="00E47043"/>
    <w:rsid w:val="00E475C4"/>
    <w:rsid w:val="00E47876"/>
    <w:rsid w:val="00E47A66"/>
    <w:rsid w:val="00E50267"/>
    <w:rsid w:val="00E50486"/>
    <w:rsid w:val="00E50BC8"/>
    <w:rsid w:val="00E5234A"/>
    <w:rsid w:val="00E52773"/>
    <w:rsid w:val="00E5342A"/>
    <w:rsid w:val="00E53EE1"/>
    <w:rsid w:val="00E546D1"/>
    <w:rsid w:val="00E54D49"/>
    <w:rsid w:val="00E55A11"/>
    <w:rsid w:val="00E55E25"/>
    <w:rsid w:val="00E5618D"/>
    <w:rsid w:val="00E5637F"/>
    <w:rsid w:val="00E565EE"/>
    <w:rsid w:val="00E56B61"/>
    <w:rsid w:val="00E57732"/>
    <w:rsid w:val="00E579AF"/>
    <w:rsid w:val="00E57C3E"/>
    <w:rsid w:val="00E6000D"/>
    <w:rsid w:val="00E6070D"/>
    <w:rsid w:val="00E60978"/>
    <w:rsid w:val="00E60F8F"/>
    <w:rsid w:val="00E61039"/>
    <w:rsid w:val="00E615D3"/>
    <w:rsid w:val="00E620C0"/>
    <w:rsid w:val="00E625DA"/>
    <w:rsid w:val="00E6325D"/>
    <w:rsid w:val="00E634DF"/>
    <w:rsid w:val="00E63755"/>
    <w:rsid w:val="00E63A40"/>
    <w:rsid w:val="00E63F57"/>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D4"/>
    <w:rsid w:val="00E77D22"/>
    <w:rsid w:val="00E77FA0"/>
    <w:rsid w:val="00E800F7"/>
    <w:rsid w:val="00E8022F"/>
    <w:rsid w:val="00E80CD6"/>
    <w:rsid w:val="00E814B5"/>
    <w:rsid w:val="00E81DFA"/>
    <w:rsid w:val="00E8226E"/>
    <w:rsid w:val="00E82617"/>
    <w:rsid w:val="00E83403"/>
    <w:rsid w:val="00E83811"/>
    <w:rsid w:val="00E83BEB"/>
    <w:rsid w:val="00E83F1E"/>
    <w:rsid w:val="00E8450C"/>
    <w:rsid w:val="00E852E8"/>
    <w:rsid w:val="00E85E3B"/>
    <w:rsid w:val="00E85E6C"/>
    <w:rsid w:val="00E8680C"/>
    <w:rsid w:val="00E86853"/>
    <w:rsid w:val="00E869EB"/>
    <w:rsid w:val="00E86D69"/>
    <w:rsid w:val="00E8701D"/>
    <w:rsid w:val="00E87468"/>
    <w:rsid w:val="00E8753A"/>
    <w:rsid w:val="00E87858"/>
    <w:rsid w:val="00E87DFD"/>
    <w:rsid w:val="00E90179"/>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EA3"/>
    <w:rsid w:val="00E959AE"/>
    <w:rsid w:val="00E95CD8"/>
    <w:rsid w:val="00E95DE6"/>
    <w:rsid w:val="00E95F5D"/>
    <w:rsid w:val="00E96105"/>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F15"/>
    <w:rsid w:val="00EA62B9"/>
    <w:rsid w:val="00EA6DB9"/>
    <w:rsid w:val="00EA731D"/>
    <w:rsid w:val="00EA7BFA"/>
    <w:rsid w:val="00EA7C5E"/>
    <w:rsid w:val="00EB03FB"/>
    <w:rsid w:val="00EB0951"/>
    <w:rsid w:val="00EB0D2D"/>
    <w:rsid w:val="00EB0EAB"/>
    <w:rsid w:val="00EB0F7D"/>
    <w:rsid w:val="00EB1196"/>
    <w:rsid w:val="00EB1D91"/>
    <w:rsid w:val="00EB20EA"/>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41D"/>
    <w:rsid w:val="00EC15E6"/>
    <w:rsid w:val="00EC25B6"/>
    <w:rsid w:val="00EC2B0B"/>
    <w:rsid w:val="00EC2B5D"/>
    <w:rsid w:val="00EC3925"/>
    <w:rsid w:val="00EC3ABE"/>
    <w:rsid w:val="00EC483B"/>
    <w:rsid w:val="00EC48E0"/>
    <w:rsid w:val="00EC4CD1"/>
    <w:rsid w:val="00EC4EF1"/>
    <w:rsid w:val="00EC5036"/>
    <w:rsid w:val="00EC54DD"/>
    <w:rsid w:val="00EC6139"/>
    <w:rsid w:val="00EC6D53"/>
    <w:rsid w:val="00EC7389"/>
    <w:rsid w:val="00EC74BB"/>
    <w:rsid w:val="00EC7B05"/>
    <w:rsid w:val="00EC7F71"/>
    <w:rsid w:val="00ED0750"/>
    <w:rsid w:val="00ED0933"/>
    <w:rsid w:val="00ED0A2A"/>
    <w:rsid w:val="00ED0A71"/>
    <w:rsid w:val="00ED0EAE"/>
    <w:rsid w:val="00ED157C"/>
    <w:rsid w:val="00ED1A57"/>
    <w:rsid w:val="00ED23B6"/>
    <w:rsid w:val="00ED249E"/>
    <w:rsid w:val="00ED2B1C"/>
    <w:rsid w:val="00ED2DF8"/>
    <w:rsid w:val="00ED3B3C"/>
    <w:rsid w:val="00ED48A3"/>
    <w:rsid w:val="00ED4B39"/>
    <w:rsid w:val="00ED4B93"/>
    <w:rsid w:val="00ED5972"/>
    <w:rsid w:val="00ED6BC0"/>
    <w:rsid w:val="00ED7895"/>
    <w:rsid w:val="00EE01A9"/>
    <w:rsid w:val="00EE0372"/>
    <w:rsid w:val="00EE0B8F"/>
    <w:rsid w:val="00EE0D79"/>
    <w:rsid w:val="00EE1664"/>
    <w:rsid w:val="00EE2863"/>
    <w:rsid w:val="00EE2AEE"/>
    <w:rsid w:val="00EE2D44"/>
    <w:rsid w:val="00EE304B"/>
    <w:rsid w:val="00EE3B3A"/>
    <w:rsid w:val="00EE3DE4"/>
    <w:rsid w:val="00EE42C9"/>
    <w:rsid w:val="00EE49C2"/>
    <w:rsid w:val="00EE5B92"/>
    <w:rsid w:val="00EE6EAF"/>
    <w:rsid w:val="00EE6FE1"/>
    <w:rsid w:val="00EE760D"/>
    <w:rsid w:val="00EE775D"/>
    <w:rsid w:val="00EE77CE"/>
    <w:rsid w:val="00EF1090"/>
    <w:rsid w:val="00EF1312"/>
    <w:rsid w:val="00EF17EC"/>
    <w:rsid w:val="00EF1AC1"/>
    <w:rsid w:val="00EF1D22"/>
    <w:rsid w:val="00EF25A1"/>
    <w:rsid w:val="00EF2A83"/>
    <w:rsid w:val="00EF2EC4"/>
    <w:rsid w:val="00EF2F8D"/>
    <w:rsid w:val="00EF3587"/>
    <w:rsid w:val="00EF38A0"/>
    <w:rsid w:val="00EF39DB"/>
    <w:rsid w:val="00EF3DEC"/>
    <w:rsid w:val="00EF4408"/>
    <w:rsid w:val="00EF45D0"/>
    <w:rsid w:val="00EF4B3D"/>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4015"/>
    <w:rsid w:val="00F046F2"/>
    <w:rsid w:val="00F05751"/>
    <w:rsid w:val="00F108FE"/>
    <w:rsid w:val="00F11181"/>
    <w:rsid w:val="00F11353"/>
    <w:rsid w:val="00F14B5C"/>
    <w:rsid w:val="00F14D01"/>
    <w:rsid w:val="00F14F7A"/>
    <w:rsid w:val="00F15DD4"/>
    <w:rsid w:val="00F1628F"/>
    <w:rsid w:val="00F16344"/>
    <w:rsid w:val="00F16347"/>
    <w:rsid w:val="00F16A5D"/>
    <w:rsid w:val="00F179C2"/>
    <w:rsid w:val="00F204AF"/>
    <w:rsid w:val="00F2052F"/>
    <w:rsid w:val="00F20CA8"/>
    <w:rsid w:val="00F2185F"/>
    <w:rsid w:val="00F21DCD"/>
    <w:rsid w:val="00F22C87"/>
    <w:rsid w:val="00F2306B"/>
    <w:rsid w:val="00F23878"/>
    <w:rsid w:val="00F23B30"/>
    <w:rsid w:val="00F23C3E"/>
    <w:rsid w:val="00F23ECC"/>
    <w:rsid w:val="00F242CE"/>
    <w:rsid w:val="00F24B91"/>
    <w:rsid w:val="00F24CD0"/>
    <w:rsid w:val="00F25E45"/>
    <w:rsid w:val="00F267F3"/>
    <w:rsid w:val="00F27F90"/>
    <w:rsid w:val="00F301B1"/>
    <w:rsid w:val="00F3046F"/>
    <w:rsid w:val="00F31B38"/>
    <w:rsid w:val="00F31D54"/>
    <w:rsid w:val="00F32347"/>
    <w:rsid w:val="00F32C14"/>
    <w:rsid w:val="00F33433"/>
    <w:rsid w:val="00F348BA"/>
    <w:rsid w:val="00F35309"/>
    <w:rsid w:val="00F353A2"/>
    <w:rsid w:val="00F36A71"/>
    <w:rsid w:val="00F36C3B"/>
    <w:rsid w:val="00F3712A"/>
    <w:rsid w:val="00F40032"/>
    <w:rsid w:val="00F40ADC"/>
    <w:rsid w:val="00F40FD4"/>
    <w:rsid w:val="00F418B4"/>
    <w:rsid w:val="00F41A92"/>
    <w:rsid w:val="00F427E8"/>
    <w:rsid w:val="00F42AC3"/>
    <w:rsid w:val="00F43904"/>
    <w:rsid w:val="00F43BCC"/>
    <w:rsid w:val="00F43D2A"/>
    <w:rsid w:val="00F4405E"/>
    <w:rsid w:val="00F4407F"/>
    <w:rsid w:val="00F447B1"/>
    <w:rsid w:val="00F44BC9"/>
    <w:rsid w:val="00F44CB4"/>
    <w:rsid w:val="00F452FE"/>
    <w:rsid w:val="00F45C4A"/>
    <w:rsid w:val="00F465E1"/>
    <w:rsid w:val="00F4667E"/>
    <w:rsid w:val="00F4680E"/>
    <w:rsid w:val="00F47528"/>
    <w:rsid w:val="00F47555"/>
    <w:rsid w:val="00F47C0A"/>
    <w:rsid w:val="00F47F20"/>
    <w:rsid w:val="00F511E9"/>
    <w:rsid w:val="00F5138C"/>
    <w:rsid w:val="00F51969"/>
    <w:rsid w:val="00F52152"/>
    <w:rsid w:val="00F5245D"/>
    <w:rsid w:val="00F53C26"/>
    <w:rsid w:val="00F53C2B"/>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216"/>
    <w:rsid w:val="00F637D7"/>
    <w:rsid w:val="00F63C23"/>
    <w:rsid w:val="00F6415A"/>
    <w:rsid w:val="00F644DF"/>
    <w:rsid w:val="00F646B5"/>
    <w:rsid w:val="00F64713"/>
    <w:rsid w:val="00F648D3"/>
    <w:rsid w:val="00F64C2C"/>
    <w:rsid w:val="00F65151"/>
    <w:rsid w:val="00F657EA"/>
    <w:rsid w:val="00F657FD"/>
    <w:rsid w:val="00F65D72"/>
    <w:rsid w:val="00F660A6"/>
    <w:rsid w:val="00F662FE"/>
    <w:rsid w:val="00F6788F"/>
    <w:rsid w:val="00F67C7C"/>
    <w:rsid w:val="00F711E1"/>
    <w:rsid w:val="00F714CF"/>
    <w:rsid w:val="00F715BE"/>
    <w:rsid w:val="00F71699"/>
    <w:rsid w:val="00F7259D"/>
    <w:rsid w:val="00F72AFA"/>
    <w:rsid w:val="00F736C6"/>
    <w:rsid w:val="00F7495E"/>
    <w:rsid w:val="00F74B6E"/>
    <w:rsid w:val="00F752AF"/>
    <w:rsid w:val="00F755C2"/>
    <w:rsid w:val="00F755F4"/>
    <w:rsid w:val="00F76F59"/>
    <w:rsid w:val="00F77C8C"/>
    <w:rsid w:val="00F77E9E"/>
    <w:rsid w:val="00F80584"/>
    <w:rsid w:val="00F80CBF"/>
    <w:rsid w:val="00F80FBA"/>
    <w:rsid w:val="00F8104C"/>
    <w:rsid w:val="00F8125D"/>
    <w:rsid w:val="00F81651"/>
    <w:rsid w:val="00F81714"/>
    <w:rsid w:val="00F81DDA"/>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7408"/>
    <w:rsid w:val="00F90DA8"/>
    <w:rsid w:val="00F923A0"/>
    <w:rsid w:val="00F92A97"/>
    <w:rsid w:val="00F931AB"/>
    <w:rsid w:val="00F932E0"/>
    <w:rsid w:val="00F94118"/>
    <w:rsid w:val="00F94D88"/>
    <w:rsid w:val="00F95064"/>
    <w:rsid w:val="00F95B12"/>
    <w:rsid w:val="00F96040"/>
    <w:rsid w:val="00F97349"/>
    <w:rsid w:val="00F97526"/>
    <w:rsid w:val="00F975DC"/>
    <w:rsid w:val="00F9770C"/>
    <w:rsid w:val="00F97D1A"/>
    <w:rsid w:val="00FA1EC5"/>
    <w:rsid w:val="00FA24E8"/>
    <w:rsid w:val="00FA2DF2"/>
    <w:rsid w:val="00FA2E0F"/>
    <w:rsid w:val="00FA4427"/>
    <w:rsid w:val="00FA4679"/>
    <w:rsid w:val="00FA47D1"/>
    <w:rsid w:val="00FA5C57"/>
    <w:rsid w:val="00FA6BF3"/>
    <w:rsid w:val="00FA6EA0"/>
    <w:rsid w:val="00FA74AC"/>
    <w:rsid w:val="00FA7C19"/>
    <w:rsid w:val="00FB0C39"/>
    <w:rsid w:val="00FB1198"/>
    <w:rsid w:val="00FB18D0"/>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433B"/>
    <w:rsid w:val="00FC5296"/>
    <w:rsid w:val="00FC5978"/>
    <w:rsid w:val="00FC6477"/>
    <w:rsid w:val="00FC69EC"/>
    <w:rsid w:val="00FC6B9E"/>
    <w:rsid w:val="00FC6C1E"/>
    <w:rsid w:val="00FC6ECF"/>
    <w:rsid w:val="00FC741E"/>
    <w:rsid w:val="00FC7545"/>
    <w:rsid w:val="00FC7DEF"/>
    <w:rsid w:val="00FD0165"/>
    <w:rsid w:val="00FD09F9"/>
    <w:rsid w:val="00FD0ECB"/>
    <w:rsid w:val="00FD1361"/>
    <w:rsid w:val="00FD2B7C"/>
    <w:rsid w:val="00FD2EFA"/>
    <w:rsid w:val="00FD2F9A"/>
    <w:rsid w:val="00FD3BE6"/>
    <w:rsid w:val="00FD3F03"/>
    <w:rsid w:val="00FD4276"/>
    <w:rsid w:val="00FD4576"/>
    <w:rsid w:val="00FD458C"/>
    <w:rsid w:val="00FD5297"/>
    <w:rsid w:val="00FD552D"/>
    <w:rsid w:val="00FD5F8F"/>
    <w:rsid w:val="00FD6455"/>
    <w:rsid w:val="00FD674B"/>
    <w:rsid w:val="00FD6DF5"/>
    <w:rsid w:val="00FD72D5"/>
    <w:rsid w:val="00FD73C9"/>
    <w:rsid w:val="00FD761C"/>
    <w:rsid w:val="00FD7F54"/>
    <w:rsid w:val="00FD7FA9"/>
    <w:rsid w:val="00FE0733"/>
    <w:rsid w:val="00FE08F0"/>
    <w:rsid w:val="00FE2A2E"/>
    <w:rsid w:val="00FE2AC1"/>
    <w:rsid w:val="00FE2E67"/>
    <w:rsid w:val="00FE374C"/>
    <w:rsid w:val="00FE3830"/>
    <w:rsid w:val="00FE38C4"/>
    <w:rsid w:val="00FE3B2B"/>
    <w:rsid w:val="00FE3F6C"/>
    <w:rsid w:val="00FE4D7D"/>
    <w:rsid w:val="00FE53D6"/>
    <w:rsid w:val="00FE5EC0"/>
    <w:rsid w:val="00FE6916"/>
    <w:rsid w:val="00FE74FC"/>
    <w:rsid w:val="00FE75F5"/>
    <w:rsid w:val="00FF0148"/>
    <w:rsid w:val="00FF0C8D"/>
    <w:rsid w:val="00FF0DA4"/>
    <w:rsid w:val="00FF1164"/>
    <w:rsid w:val="00FF140C"/>
    <w:rsid w:val="00FF1482"/>
    <w:rsid w:val="00FF1A87"/>
    <w:rsid w:val="00FF1AAC"/>
    <w:rsid w:val="00FF1FAD"/>
    <w:rsid w:val="00FF3ACB"/>
    <w:rsid w:val="00FF4107"/>
    <w:rsid w:val="00FF467D"/>
    <w:rsid w:val="00FF5916"/>
    <w:rsid w:val="00FF5F33"/>
    <w:rsid w:val="00FF6AAD"/>
    <w:rsid w:val="00FF7131"/>
    <w:rsid w:val="00FF7DF6"/>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7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vi-VN"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036"/>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39"/>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character" w:customStyle="1" w:styleId="fontstyle01">
    <w:name w:val="fontstyle01"/>
    <w:basedOn w:val="DefaultParagraphFont"/>
    <w:rsid w:val="000558E7"/>
    <w:rPr>
      <w:rFonts w:ascii="TimesNewRomanPSMT" w:eastAsia="TimesNewRomanPSMT" w:hint="eastAsia"/>
      <w:b w:val="0"/>
      <w:bCs w:val="0"/>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vi-VN"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036"/>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39"/>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character" w:customStyle="1" w:styleId="fontstyle01">
    <w:name w:val="fontstyle01"/>
    <w:basedOn w:val="DefaultParagraphFont"/>
    <w:rsid w:val="000558E7"/>
    <w:rPr>
      <w:rFonts w:ascii="TimesNewRomanPSMT" w:eastAsia="TimesNewRomanPSMT" w:hint="eastAsia"/>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4087">
      <w:bodyDiv w:val="1"/>
      <w:marLeft w:val="0"/>
      <w:marRight w:val="0"/>
      <w:marTop w:val="0"/>
      <w:marBottom w:val="0"/>
      <w:divBdr>
        <w:top w:val="none" w:sz="0" w:space="0" w:color="auto"/>
        <w:left w:val="none" w:sz="0" w:space="0" w:color="auto"/>
        <w:bottom w:val="none" w:sz="0" w:space="0" w:color="auto"/>
        <w:right w:val="none" w:sz="0" w:space="0" w:color="auto"/>
      </w:divBdr>
    </w:div>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498114">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69179812">
      <w:bodyDiv w:val="1"/>
      <w:marLeft w:val="0"/>
      <w:marRight w:val="0"/>
      <w:marTop w:val="0"/>
      <w:marBottom w:val="0"/>
      <w:divBdr>
        <w:top w:val="none" w:sz="0" w:space="0" w:color="auto"/>
        <w:left w:val="none" w:sz="0" w:space="0" w:color="auto"/>
        <w:bottom w:val="none" w:sz="0" w:space="0" w:color="auto"/>
        <w:right w:val="none" w:sz="0" w:space="0" w:color="auto"/>
      </w:divBdr>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3188702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52683380">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747264179">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884298626">
      <w:bodyDiv w:val="1"/>
      <w:marLeft w:val="0"/>
      <w:marRight w:val="0"/>
      <w:marTop w:val="0"/>
      <w:marBottom w:val="0"/>
      <w:divBdr>
        <w:top w:val="none" w:sz="0" w:space="0" w:color="auto"/>
        <w:left w:val="none" w:sz="0" w:space="0" w:color="auto"/>
        <w:bottom w:val="none" w:sz="0" w:space="0" w:color="auto"/>
        <w:right w:val="none" w:sz="0" w:space="0" w:color="auto"/>
      </w:divBdr>
    </w:div>
    <w:div w:id="899054628">
      <w:bodyDiv w:val="1"/>
      <w:marLeft w:val="0"/>
      <w:marRight w:val="0"/>
      <w:marTop w:val="0"/>
      <w:marBottom w:val="0"/>
      <w:divBdr>
        <w:top w:val="none" w:sz="0" w:space="0" w:color="auto"/>
        <w:left w:val="none" w:sz="0" w:space="0" w:color="auto"/>
        <w:bottom w:val="none" w:sz="0" w:space="0" w:color="auto"/>
        <w:right w:val="none" w:sz="0" w:space="0" w:color="auto"/>
      </w:divBdr>
    </w:div>
    <w:div w:id="916524486">
      <w:bodyDiv w:val="1"/>
      <w:marLeft w:val="0"/>
      <w:marRight w:val="0"/>
      <w:marTop w:val="0"/>
      <w:marBottom w:val="0"/>
      <w:divBdr>
        <w:top w:val="none" w:sz="0" w:space="0" w:color="auto"/>
        <w:left w:val="none" w:sz="0" w:space="0" w:color="auto"/>
        <w:bottom w:val="none" w:sz="0" w:space="0" w:color="auto"/>
        <w:right w:val="none" w:sz="0" w:space="0" w:color="auto"/>
      </w:divBdr>
    </w:div>
    <w:div w:id="932055406">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03900257">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241065122">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659069813">
      <w:bodyDiv w:val="1"/>
      <w:marLeft w:val="0"/>
      <w:marRight w:val="0"/>
      <w:marTop w:val="0"/>
      <w:marBottom w:val="0"/>
      <w:divBdr>
        <w:top w:val="none" w:sz="0" w:space="0" w:color="auto"/>
        <w:left w:val="none" w:sz="0" w:space="0" w:color="auto"/>
        <w:bottom w:val="none" w:sz="0" w:space="0" w:color="auto"/>
        <w:right w:val="none" w:sz="0" w:space="0" w:color="auto"/>
      </w:divBdr>
    </w:div>
    <w:div w:id="1701513931">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D7B8D-02A0-494F-AB20-8DE2606D9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Windows User</cp:lastModifiedBy>
  <cp:revision>11</cp:revision>
  <cp:lastPrinted>2025-08-18T08:22:00Z</cp:lastPrinted>
  <dcterms:created xsi:type="dcterms:W3CDTF">2026-05-12T04:34:00Z</dcterms:created>
  <dcterms:modified xsi:type="dcterms:W3CDTF">2026-05-14T01:53:00Z</dcterms:modified>
</cp:coreProperties>
</file>