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1064F" w14:textId="77777777" w:rsidR="007E20CD" w:rsidRPr="001440CE" w:rsidRDefault="007E20CD" w:rsidP="007E20CD">
      <w:pPr>
        <w:jc w:val="center"/>
        <w:rPr>
          <w:rFonts w:ascii="Times New Roman" w:hAnsi="Times New Roman" w:cs="Times New Roman"/>
          <w:b/>
          <w:sz w:val="28"/>
          <w:szCs w:val="28"/>
        </w:rPr>
      </w:pPr>
      <w:bookmarkStart w:id="0" w:name="_Toc104800534"/>
      <w:r w:rsidRPr="001440CE">
        <w:rPr>
          <w:rFonts w:ascii="Times New Roman" w:hAnsi="Times New Roman" w:cs="Times New Roman"/>
          <w:b/>
          <w:sz w:val="28"/>
          <w:szCs w:val="28"/>
        </w:rPr>
        <w:t>Phần 2. YÊU CẦU VỀ KỸ THUẬT</w:t>
      </w:r>
      <w:bookmarkEnd w:id="0"/>
    </w:p>
    <w:p w14:paraId="7F510650" w14:textId="77777777" w:rsidR="007E20CD" w:rsidRPr="001440CE" w:rsidRDefault="007E20CD" w:rsidP="007E20CD">
      <w:pPr>
        <w:jc w:val="center"/>
        <w:rPr>
          <w:rFonts w:ascii="Times New Roman" w:hAnsi="Times New Roman" w:cs="Times New Roman"/>
          <w:b/>
          <w:sz w:val="28"/>
          <w:szCs w:val="28"/>
        </w:rPr>
      </w:pPr>
      <w:bookmarkStart w:id="1" w:name="_Toc104800535"/>
      <w:r w:rsidRPr="001440CE">
        <w:rPr>
          <w:rFonts w:ascii="Times New Roman" w:hAnsi="Times New Roman" w:cs="Times New Roman"/>
          <w:b/>
          <w:sz w:val="28"/>
          <w:szCs w:val="28"/>
        </w:rPr>
        <w:t>Chương V. YÊU CẦU VỀ KỸ THUẬT</w:t>
      </w:r>
      <w:bookmarkEnd w:id="1"/>
    </w:p>
    <w:p w14:paraId="7F510651" w14:textId="77777777" w:rsidR="007E20CD" w:rsidRPr="001440CE" w:rsidRDefault="007E20CD" w:rsidP="007E20CD">
      <w:pPr>
        <w:spacing w:before="120" w:after="0" w:line="240" w:lineRule="auto"/>
        <w:rPr>
          <w:rFonts w:ascii="Times New Roman" w:hAnsi="Times New Roman" w:cs="Times New Roman"/>
          <w:b/>
          <w:sz w:val="28"/>
          <w:szCs w:val="28"/>
        </w:rPr>
      </w:pPr>
      <w:r w:rsidRPr="001440CE">
        <w:rPr>
          <w:rFonts w:ascii="Times New Roman" w:hAnsi="Times New Roman" w:cs="Times New Roman"/>
          <w:b/>
          <w:sz w:val="28"/>
          <w:szCs w:val="28"/>
        </w:rPr>
        <w:t xml:space="preserve">1. Giới thiệu </w:t>
      </w:r>
      <w:proofErr w:type="gramStart"/>
      <w:r w:rsidRPr="001440CE">
        <w:rPr>
          <w:rFonts w:ascii="Times New Roman" w:hAnsi="Times New Roman" w:cs="Times New Roman"/>
          <w:b/>
          <w:sz w:val="28"/>
          <w:szCs w:val="28"/>
        </w:rPr>
        <w:t>chung</w:t>
      </w:r>
      <w:proofErr w:type="gramEnd"/>
      <w:r w:rsidRPr="001440CE">
        <w:rPr>
          <w:rFonts w:ascii="Times New Roman" w:hAnsi="Times New Roman" w:cs="Times New Roman"/>
          <w:b/>
          <w:sz w:val="28"/>
          <w:szCs w:val="28"/>
        </w:rPr>
        <w:t xml:space="preserve"> về dự án/dự toán mua sắm, gói thầu:</w:t>
      </w:r>
    </w:p>
    <w:p w14:paraId="7F510652" w14:textId="6B4F53DA"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Tên gói thầu: </w:t>
      </w:r>
      <w:r w:rsidR="00B7214D" w:rsidRPr="001440CE">
        <w:rPr>
          <w:rFonts w:ascii="Times New Roman" w:eastAsia="Times New Roman" w:hAnsi="Times New Roman" w:cs="Times New Roman"/>
          <w:b/>
          <w:bCs/>
          <w:iCs/>
          <w:spacing w:val="-4"/>
          <w:sz w:val="28"/>
          <w:szCs w:val="28"/>
          <w:lang w:val="vi-VN" w:eastAsia="ja-JP"/>
        </w:rPr>
        <w:t>Thuê dịch vụ công nghệ thông tin triển khai hồ sơ bệnh án điện tử tại Trung tâm Y tế Nam Sách</w:t>
      </w:r>
    </w:p>
    <w:p w14:paraId="7F510653" w14:textId="7FBB8F59" w:rsidR="0066488B"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Tên dự toán: </w:t>
      </w:r>
      <w:r w:rsidR="00B7214D" w:rsidRPr="001440CE">
        <w:rPr>
          <w:rFonts w:ascii="Times New Roman" w:eastAsia="Times New Roman" w:hAnsi="Times New Roman" w:cs="Times New Roman"/>
          <w:b/>
          <w:bCs/>
          <w:iCs/>
          <w:spacing w:val="-4"/>
          <w:sz w:val="28"/>
          <w:szCs w:val="28"/>
          <w:lang w:val="vi-VN" w:eastAsia="ja-JP"/>
        </w:rPr>
        <w:t>Thuê dịch vụ công nghệ thông tin triển khai hồ sơ bệnh án điện tử tại Trung tâm Y tế Nam Sách</w:t>
      </w:r>
    </w:p>
    <w:p w14:paraId="7F510655" w14:textId="5171593B"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Nguồn vốn: </w:t>
      </w:r>
      <w:r w:rsidR="00CB66D7" w:rsidRPr="001440CE">
        <w:rPr>
          <w:rFonts w:ascii="Times New Roman" w:hAnsi="Times New Roman" w:cs="Times New Roman"/>
          <w:sz w:val="28"/>
          <w:szCs w:val="28"/>
        </w:rPr>
        <w:t xml:space="preserve">Nguồn ngân sách </w:t>
      </w:r>
      <w:r w:rsidR="00B7214D" w:rsidRPr="001440CE">
        <w:rPr>
          <w:rFonts w:ascii="Times New Roman" w:hAnsi="Times New Roman" w:cs="Times New Roman"/>
          <w:sz w:val="28"/>
          <w:szCs w:val="28"/>
        </w:rPr>
        <w:t>nhà nước</w:t>
      </w:r>
      <w:r w:rsidRPr="001440CE">
        <w:rPr>
          <w:rFonts w:ascii="Times New Roman" w:hAnsi="Times New Roman" w:cs="Times New Roman"/>
          <w:sz w:val="28"/>
          <w:szCs w:val="28"/>
        </w:rPr>
        <w:t>.</w:t>
      </w:r>
      <w:r w:rsidR="00B7214D" w:rsidRPr="001440CE">
        <w:rPr>
          <w:rFonts w:ascii="Times New Roman" w:hAnsi="Times New Roman" w:cs="Times New Roman"/>
          <w:sz w:val="28"/>
          <w:szCs w:val="28"/>
        </w:rPr>
        <w:t xml:space="preserve"> </w:t>
      </w:r>
    </w:p>
    <w:p w14:paraId="7F510656" w14:textId="77777777"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Hình thức lựa chọn nhà thầu: </w:t>
      </w:r>
      <w:r w:rsidR="0066488B" w:rsidRPr="001440CE">
        <w:rPr>
          <w:rFonts w:ascii="Times New Roman" w:hAnsi="Times New Roman" w:cs="Times New Roman"/>
          <w:sz w:val="28"/>
          <w:szCs w:val="28"/>
        </w:rPr>
        <w:t>Đấu thầu rộng rãi</w:t>
      </w:r>
      <w:r w:rsidRPr="001440CE">
        <w:rPr>
          <w:rFonts w:ascii="Times New Roman" w:hAnsi="Times New Roman" w:cs="Times New Roman"/>
          <w:sz w:val="28"/>
          <w:szCs w:val="28"/>
        </w:rPr>
        <w:t>, trong nước, qua mạng</w:t>
      </w:r>
    </w:p>
    <w:p w14:paraId="7F510657" w14:textId="77777777"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Phương thức lựa chọn nhà thầu: Một giai đoạn, một túi hồ sơ.</w:t>
      </w:r>
    </w:p>
    <w:p w14:paraId="7F510658" w14:textId="7A57C82F"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Thời gian lựa chọn nhà thầu: </w:t>
      </w:r>
      <w:r w:rsidR="00CB66D7" w:rsidRPr="001440CE">
        <w:rPr>
          <w:rFonts w:ascii="Times New Roman" w:hAnsi="Times New Roman" w:cs="Times New Roman"/>
          <w:sz w:val="28"/>
          <w:szCs w:val="28"/>
        </w:rPr>
        <w:t>9</w:t>
      </w:r>
      <w:r w:rsidRPr="001440CE">
        <w:rPr>
          <w:rFonts w:ascii="Times New Roman" w:hAnsi="Times New Roman" w:cs="Times New Roman"/>
          <w:sz w:val="28"/>
          <w:szCs w:val="28"/>
        </w:rPr>
        <w:t>0 ngày.</w:t>
      </w:r>
    </w:p>
    <w:p w14:paraId="7F510659" w14:textId="77777777"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Thời gian bắt đầu lựa chọn nhà thầu: Quý II năm 202</w:t>
      </w:r>
      <w:r w:rsidR="0066488B" w:rsidRPr="001440CE">
        <w:rPr>
          <w:rFonts w:ascii="Times New Roman" w:hAnsi="Times New Roman" w:cs="Times New Roman"/>
          <w:sz w:val="28"/>
          <w:szCs w:val="28"/>
        </w:rPr>
        <w:t>6</w:t>
      </w:r>
    </w:p>
    <w:p w14:paraId="7F51065A" w14:textId="75F9ABC8" w:rsidR="007E20CD" w:rsidRPr="001440CE" w:rsidRDefault="007E20CD" w:rsidP="007E20CD">
      <w:pPr>
        <w:spacing w:before="120" w:after="0" w:line="240" w:lineRule="auto"/>
        <w:rPr>
          <w:rFonts w:ascii="Times New Roman" w:hAnsi="Times New Roman" w:cs="Times New Roman"/>
          <w:sz w:val="28"/>
          <w:szCs w:val="28"/>
        </w:rPr>
      </w:pPr>
      <w:r w:rsidRPr="005E6430">
        <w:rPr>
          <w:rFonts w:ascii="Times New Roman" w:hAnsi="Times New Roman" w:cs="Times New Roman"/>
          <w:sz w:val="28"/>
          <w:szCs w:val="28"/>
        </w:rPr>
        <w:t xml:space="preserve">- Hình thức hợp đồng: </w:t>
      </w:r>
      <w:r w:rsidR="005E6430" w:rsidRPr="005E6430">
        <w:rPr>
          <w:rFonts w:ascii="Times New Roman" w:hAnsi="Times New Roman" w:cs="Times New Roman"/>
          <w:sz w:val="28"/>
          <w:szCs w:val="28"/>
        </w:rPr>
        <w:t>Đơn giá cố định.</w:t>
      </w:r>
      <w:bookmarkStart w:id="2" w:name="_GoBack"/>
      <w:bookmarkEnd w:id="2"/>
    </w:p>
    <w:p w14:paraId="7F51065B" w14:textId="77777777"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 Thời gian thực hiện hợp đồng: </w:t>
      </w:r>
      <w:r w:rsidR="0066488B" w:rsidRPr="001440CE">
        <w:rPr>
          <w:rFonts w:ascii="Times New Roman" w:hAnsi="Times New Roman" w:cs="Times New Roman"/>
          <w:sz w:val="28"/>
          <w:szCs w:val="28"/>
        </w:rPr>
        <w:t>60</w:t>
      </w:r>
      <w:r w:rsidRPr="001440CE">
        <w:rPr>
          <w:rFonts w:ascii="Times New Roman" w:hAnsi="Times New Roman" w:cs="Times New Roman"/>
          <w:sz w:val="28"/>
          <w:szCs w:val="28"/>
        </w:rPr>
        <w:t xml:space="preserve"> tháng.</w:t>
      </w:r>
    </w:p>
    <w:p w14:paraId="7F51065C" w14:textId="77777777" w:rsidR="007E20CD" w:rsidRPr="001440CE" w:rsidRDefault="007E20CD" w:rsidP="007E20CD">
      <w:pPr>
        <w:spacing w:before="120" w:after="0" w:line="240" w:lineRule="auto"/>
        <w:rPr>
          <w:rFonts w:ascii="Times New Roman" w:hAnsi="Times New Roman" w:cs="Times New Roman"/>
          <w:b/>
          <w:sz w:val="28"/>
          <w:szCs w:val="28"/>
        </w:rPr>
      </w:pPr>
      <w:r w:rsidRPr="001440CE">
        <w:rPr>
          <w:rFonts w:ascii="Times New Roman" w:hAnsi="Times New Roman" w:cs="Times New Roman"/>
          <w:b/>
          <w:sz w:val="28"/>
          <w:szCs w:val="28"/>
        </w:rPr>
        <w:t>2. Mục tiêu công việc:</w:t>
      </w:r>
    </w:p>
    <w:tbl>
      <w:tblPr>
        <w:tblW w:w="501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6923"/>
        <w:gridCol w:w="910"/>
        <w:gridCol w:w="938"/>
      </w:tblGrid>
      <w:tr w:rsidR="00045234" w:rsidRPr="001440CE" w14:paraId="7F510661" w14:textId="77777777" w:rsidTr="00B7214D">
        <w:trPr>
          <w:trHeight w:val="20"/>
        </w:trPr>
        <w:tc>
          <w:tcPr>
            <w:tcW w:w="373" w:type="pct"/>
            <w:shd w:val="clear" w:color="auto" w:fill="E7E6E6"/>
            <w:vAlign w:val="center"/>
          </w:tcPr>
          <w:p w14:paraId="7F51065D" w14:textId="77777777" w:rsidR="0066488B" w:rsidRPr="001440CE" w:rsidRDefault="0066488B" w:rsidP="0066488B">
            <w:pPr>
              <w:widowControl w:val="0"/>
              <w:jc w:val="center"/>
              <w:rPr>
                <w:rFonts w:ascii="Times New Roman" w:hAnsi="Times New Roman" w:cs="Times New Roman"/>
                <w:b/>
                <w:sz w:val="26"/>
                <w:szCs w:val="26"/>
                <w:lang w:val="es-ES_tradnl"/>
              </w:rPr>
            </w:pPr>
            <w:r w:rsidRPr="001440CE">
              <w:rPr>
                <w:rFonts w:ascii="Times New Roman" w:hAnsi="Times New Roman" w:cs="Times New Roman"/>
                <w:b/>
                <w:sz w:val="26"/>
                <w:szCs w:val="26"/>
                <w:lang w:val="es-ES_tradnl"/>
              </w:rPr>
              <w:t>STT</w:t>
            </w:r>
          </w:p>
        </w:tc>
        <w:tc>
          <w:tcPr>
            <w:tcW w:w="3652" w:type="pct"/>
            <w:shd w:val="clear" w:color="auto" w:fill="E7E6E6"/>
            <w:vAlign w:val="center"/>
          </w:tcPr>
          <w:p w14:paraId="7F51065E" w14:textId="77777777" w:rsidR="0066488B" w:rsidRPr="001440CE" w:rsidRDefault="0066488B" w:rsidP="0066488B">
            <w:pPr>
              <w:widowControl w:val="0"/>
              <w:jc w:val="center"/>
              <w:rPr>
                <w:rFonts w:ascii="Times New Roman" w:hAnsi="Times New Roman" w:cs="Times New Roman"/>
                <w:b/>
                <w:sz w:val="26"/>
                <w:szCs w:val="26"/>
                <w:lang w:val="es-ES_tradnl"/>
              </w:rPr>
            </w:pPr>
            <w:r w:rsidRPr="001440CE">
              <w:rPr>
                <w:rFonts w:ascii="Times New Roman" w:hAnsi="Times New Roman" w:cs="Times New Roman"/>
                <w:b/>
                <w:sz w:val="26"/>
                <w:szCs w:val="26"/>
                <w:lang w:val="es-ES_tradnl"/>
              </w:rPr>
              <w:t>Hạng mục</w:t>
            </w:r>
          </w:p>
        </w:tc>
        <w:tc>
          <w:tcPr>
            <w:tcW w:w="480" w:type="pct"/>
            <w:shd w:val="clear" w:color="auto" w:fill="E7E6E6"/>
            <w:vAlign w:val="center"/>
          </w:tcPr>
          <w:p w14:paraId="7F51065F" w14:textId="77777777" w:rsidR="0066488B" w:rsidRPr="001440CE" w:rsidRDefault="0066488B" w:rsidP="0066488B">
            <w:pPr>
              <w:widowControl w:val="0"/>
              <w:jc w:val="center"/>
              <w:rPr>
                <w:rFonts w:ascii="Times New Roman" w:hAnsi="Times New Roman" w:cs="Times New Roman"/>
                <w:b/>
                <w:sz w:val="26"/>
                <w:szCs w:val="26"/>
                <w:lang w:val="es-ES_tradnl"/>
              </w:rPr>
            </w:pPr>
            <w:r w:rsidRPr="001440CE">
              <w:rPr>
                <w:rFonts w:ascii="Times New Roman" w:hAnsi="Times New Roman" w:cs="Times New Roman"/>
                <w:b/>
                <w:sz w:val="26"/>
                <w:szCs w:val="26"/>
                <w:lang w:val="es-ES_tradnl"/>
              </w:rPr>
              <w:t>ĐVT</w:t>
            </w:r>
          </w:p>
        </w:tc>
        <w:tc>
          <w:tcPr>
            <w:tcW w:w="495" w:type="pct"/>
            <w:shd w:val="clear" w:color="auto" w:fill="E7E6E6"/>
            <w:vAlign w:val="center"/>
          </w:tcPr>
          <w:p w14:paraId="7F510660" w14:textId="77777777" w:rsidR="0066488B" w:rsidRPr="001440CE" w:rsidRDefault="0066488B" w:rsidP="0066488B">
            <w:pPr>
              <w:widowControl w:val="0"/>
              <w:jc w:val="center"/>
              <w:rPr>
                <w:rFonts w:ascii="Times New Roman" w:hAnsi="Times New Roman" w:cs="Times New Roman"/>
                <w:b/>
                <w:sz w:val="26"/>
                <w:szCs w:val="26"/>
                <w:lang w:val="es-ES_tradnl"/>
              </w:rPr>
            </w:pPr>
            <w:r w:rsidRPr="001440CE">
              <w:rPr>
                <w:rFonts w:ascii="Times New Roman" w:hAnsi="Times New Roman" w:cs="Times New Roman"/>
                <w:b/>
                <w:sz w:val="26"/>
                <w:szCs w:val="26"/>
                <w:lang w:val="es-ES_tradnl"/>
              </w:rPr>
              <w:t>Số lượng</w:t>
            </w:r>
          </w:p>
        </w:tc>
      </w:tr>
      <w:tr w:rsidR="00B7214D" w:rsidRPr="001440CE" w14:paraId="7F510669" w14:textId="77777777" w:rsidTr="00B7214D">
        <w:trPr>
          <w:trHeight w:val="20"/>
        </w:trPr>
        <w:tc>
          <w:tcPr>
            <w:tcW w:w="373" w:type="pct"/>
            <w:vAlign w:val="center"/>
          </w:tcPr>
          <w:p w14:paraId="7F510662" w14:textId="77777777"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sz w:val="26"/>
                <w:szCs w:val="26"/>
                <w:lang w:val="es-ES_tradnl"/>
              </w:rPr>
              <w:t>I</w:t>
            </w:r>
          </w:p>
        </w:tc>
        <w:tc>
          <w:tcPr>
            <w:tcW w:w="3652" w:type="pct"/>
            <w:vAlign w:val="center"/>
          </w:tcPr>
          <w:p w14:paraId="7F510666" w14:textId="12A0893F" w:rsidR="00B7214D" w:rsidRPr="001440CE" w:rsidRDefault="00B7214D" w:rsidP="00B7214D">
            <w:pPr>
              <w:widowControl w:val="0"/>
              <w:rPr>
                <w:rFonts w:ascii="Times New Roman" w:hAnsi="Times New Roman" w:cs="Times New Roman"/>
                <w:sz w:val="26"/>
                <w:szCs w:val="26"/>
                <w:lang w:val="vi-VN"/>
              </w:rPr>
            </w:pPr>
            <w:r w:rsidRPr="001440CE">
              <w:rPr>
                <w:rFonts w:ascii="Times New Roman" w:hAnsi="Times New Roman" w:cs="Times New Roman"/>
                <w:color w:val="000000"/>
                <w:sz w:val="24"/>
                <w:szCs w:val="24"/>
              </w:rPr>
              <w:t>Chi phí Thuê phần mềm trong 05 năm:</w:t>
            </w:r>
            <w:r w:rsidRPr="001440CE">
              <w:rPr>
                <w:rFonts w:ascii="Times New Roman" w:hAnsi="Times New Roman" w:cs="Times New Roman"/>
                <w:color w:val="000000"/>
                <w:sz w:val="24"/>
                <w:szCs w:val="24"/>
              </w:rPr>
              <w:br/>
              <w:t>- Phần mềm quản lý bệnh viện (HIS-LIS)</w:t>
            </w:r>
            <w:r w:rsidRPr="001440CE">
              <w:rPr>
                <w:rFonts w:ascii="Times New Roman" w:hAnsi="Times New Roman" w:cs="Times New Roman"/>
                <w:color w:val="000000"/>
                <w:sz w:val="24"/>
                <w:szCs w:val="24"/>
              </w:rPr>
              <w:br/>
              <w:t>- Phần mềm bệnh án điện tử (EMR)</w:t>
            </w:r>
            <w:r w:rsidRPr="001440CE">
              <w:rPr>
                <w:rFonts w:ascii="Times New Roman" w:hAnsi="Times New Roman" w:cs="Times New Roman"/>
                <w:color w:val="000000"/>
                <w:sz w:val="24"/>
                <w:szCs w:val="24"/>
              </w:rPr>
              <w:br/>
              <w:t>- Phần mềm lưu trữ và truyền tải hình ảnh y tế (PACS)</w:t>
            </w:r>
          </w:p>
        </w:tc>
        <w:tc>
          <w:tcPr>
            <w:tcW w:w="480" w:type="pct"/>
            <w:vAlign w:val="center"/>
          </w:tcPr>
          <w:p w14:paraId="7F510667" w14:textId="1746EB1E" w:rsidR="00B7214D" w:rsidRPr="001440CE" w:rsidRDefault="00B7214D" w:rsidP="00B7214D">
            <w:pPr>
              <w:widowControl w:val="0"/>
              <w:jc w:val="center"/>
              <w:rPr>
                <w:rFonts w:ascii="Times New Roman" w:hAnsi="Times New Roman" w:cs="Times New Roman"/>
                <w:sz w:val="26"/>
                <w:szCs w:val="26"/>
                <w:lang w:val="vi-VN"/>
              </w:rPr>
            </w:pPr>
            <w:r w:rsidRPr="001440CE">
              <w:rPr>
                <w:rFonts w:ascii="Times New Roman" w:hAnsi="Times New Roman" w:cs="Times New Roman"/>
                <w:color w:val="000000"/>
                <w:sz w:val="24"/>
                <w:szCs w:val="24"/>
              </w:rPr>
              <w:t>Gói</w:t>
            </w:r>
          </w:p>
        </w:tc>
        <w:tc>
          <w:tcPr>
            <w:tcW w:w="495" w:type="pct"/>
            <w:vAlign w:val="center"/>
          </w:tcPr>
          <w:p w14:paraId="7F510668" w14:textId="741F2B1D" w:rsidR="00B7214D" w:rsidRPr="001440CE" w:rsidRDefault="00B7214D" w:rsidP="00B7214D">
            <w:pPr>
              <w:widowControl w:val="0"/>
              <w:jc w:val="center"/>
              <w:rPr>
                <w:rFonts w:ascii="Times New Roman" w:hAnsi="Times New Roman" w:cs="Times New Roman"/>
                <w:sz w:val="26"/>
                <w:szCs w:val="26"/>
                <w:lang w:val="vi-VN"/>
              </w:rPr>
            </w:pPr>
            <w:r w:rsidRPr="001440CE">
              <w:rPr>
                <w:rFonts w:ascii="Times New Roman" w:hAnsi="Times New Roman" w:cs="Times New Roman"/>
                <w:color w:val="000000"/>
                <w:sz w:val="24"/>
                <w:szCs w:val="24"/>
              </w:rPr>
              <w:t>1</w:t>
            </w:r>
          </w:p>
        </w:tc>
      </w:tr>
      <w:tr w:rsidR="00B7214D" w:rsidRPr="001440CE" w14:paraId="7F51066E" w14:textId="77777777" w:rsidTr="00B7214D">
        <w:trPr>
          <w:trHeight w:val="20"/>
        </w:trPr>
        <w:tc>
          <w:tcPr>
            <w:tcW w:w="373" w:type="pct"/>
            <w:vAlign w:val="center"/>
          </w:tcPr>
          <w:p w14:paraId="7F51066A" w14:textId="77777777"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sz w:val="26"/>
                <w:szCs w:val="26"/>
                <w:lang w:val="es-ES_tradnl"/>
              </w:rPr>
              <w:t>II</w:t>
            </w:r>
          </w:p>
        </w:tc>
        <w:tc>
          <w:tcPr>
            <w:tcW w:w="3652" w:type="pct"/>
            <w:vAlign w:val="center"/>
          </w:tcPr>
          <w:p w14:paraId="7F51066B" w14:textId="4761E38C" w:rsidR="00B7214D" w:rsidRPr="001440CE" w:rsidRDefault="00B7214D" w:rsidP="00B7214D">
            <w:pPr>
              <w:widowControl w:val="0"/>
              <w:rPr>
                <w:rFonts w:ascii="Times New Roman" w:hAnsi="Times New Roman" w:cs="Times New Roman"/>
                <w:sz w:val="26"/>
                <w:szCs w:val="26"/>
                <w:lang w:val="es-ES_tradnl"/>
              </w:rPr>
            </w:pPr>
            <w:r w:rsidRPr="001440CE">
              <w:rPr>
                <w:rFonts w:ascii="Times New Roman" w:hAnsi="Times New Roman" w:cs="Times New Roman"/>
                <w:color w:val="000000"/>
                <w:sz w:val="24"/>
                <w:szCs w:val="24"/>
              </w:rPr>
              <w:t>Chi phí thuê Hạ tầng Cloud Server cài đặt phần mềm HIS-LIS,EMR trong 05 năm</w:t>
            </w:r>
          </w:p>
        </w:tc>
        <w:tc>
          <w:tcPr>
            <w:tcW w:w="480" w:type="pct"/>
            <w:vAlign w:val="center"/>
          </w:tcPr>
          <w:p w14:paraId="7F51066C" w14:textId="271CFD91"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color w:val="000000"/>
                <w:sz w:val="24"/>
                <w:szCs w:val="24"/>
              </w:rPr>
              <w:t>Gói</w:t>
            </w:r>
          </w:p>
        </w:tc>
        <w:tc>
          <w:tcPr>
            <w:tcW w:w="495" w:type="pct"/>
            <w:vAlign w:val="center"/>
          </w:tcPr>
          <w:p w14:paraId="7F51066D" w14:textId="752BE58A"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color w:val="000000"/>
                <w:sz w:val="24"/>
                <w:szCs w:val="24"/>
              </w:rPr>
              <w:t>1</w:t>
            </w:r>
          </w:p>
        </w:tc>
      </w:tr>
      <w:tr w:rsidR="00B7214D" w:rsidRPr="001440CE" w14:paraId="7F510673" w14:textId="77777777" w:rsidTr="00B7214D">
        <w:trPr>
          <w:trHeight w:val="20"/>
        </w:trPr>
        <w:tc>
          <w:tcPr>
            <w:tcW w:w="373" w:type="pct"/>
            <w:vAlign w:val="center"/>
          </w:tcPr>
          <w:p w14:paraId="7F51066F" w14:textId="77777777"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sz w:val="26"/>
                <w:szCs w:val="26"/>
                <w:lang w:val="es-ES_tradnl"/>
              </w:rPr>
              <w:t>III</w:t>
            </w:r>
          </w:p>
        </w:tc>
        <w:tc>
          <w:tcPr>
            <w:tcW w:w="3652" w:type="pct"/>
            <w:vAlign w:val="center"/>
          </w:tcPr>
          <w:p w14:paraId="7F510670" w14:textId="38A63882" w:rsidR="00B7214D" w:rsidRPr="001440CE" w:rsidRDefault="00B7214D" w:rsidP="00B7214D">
            <w:pPr>
              <w:widowControl w:val="0"/>
              <w:rPr>
                <w:rFonts w:ascii="Times New Roman" w:hAnsi="Times New Roman" w:cs="Times New Roman"/>
                <w:sz w:val="26"/>
                <w:szCs w:val="26"/>
                <w:lang w:val="es-ES_tradnl"/>
              </w:rPr>
            </w:pPr>
            <w:r w:rsidRPr="001440CE">
              <w:rPr>
                <w:rFonts w:ascii="Times New Roman" w:hAnsi="Times New Roman" w:cs="Times New Roman"/>
                <w:color w:val="000000"/>
                <w:sz w:val="24"/>
                <w:szCs w:val="24"/>
              </w:rPr>
              <w:t>Chi phí Thuê dịch vụ cơ sở hạ tầng máy chủ hệ thống lưu trữ và truyền tải hình ảnh y tế PACS trong 05 năm</w:t>
            </w:r>
          </w:p>
        </w:tc>
        <w:tc>
          <w:tcPr>
            <w:tcW w:w="480" w:type="pct"/>
            <w:vAlign w:val="center"/>
          </w:tcPr>
          <w:p w14:paraId="7F510671" w14:textId="39F8F15C"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color w:val="000000"/>
                <w:sz w:val="24"/>
                <w:szCs w:val="24"/>
              </w:rPr>
              <w:t>Gói</w:t>
            </w:r>
          </w:p>
        </w:tc>
        <w:tc>
          <w:tcPr>
            <w:tcW w:w="495" w:type="pct"/>
            <w:vAlign w:val="center"/>
          </w:tcPr>
          <w:p w14:paraId="7F510672" w14:textId="0566AB5E" w:rsidR="00B7214D" w:rsidRPr="001440CE" w:rsidRDefault="00B7214D" w:rsidP="00B7214D">
            <w:pPr>
              <w:widowControl w:val="0"/>
              <w:jc w:val="center"/>
              <w:rPr>
                <w:rFonts w:ascii="Times New Roman" w:hAnsi="Times New Roman" w:cs="Times New Roman"/>
                <w:sz w:val="26"/>
                <w:szCs w:val="26"/>
                <w:lang w:val="es-ES_tradnl"/>
              </w:rPr>
            </w:pPr>
            <w:r w:rsidRPr="001440CE">
              <w:rPr>
                <w:rFonts w:ascii="Times New Roman" w:hAnsi="Times New Roman" w:cs="Times New Roman"/>
                <w:color w:val="000000"/>
                <w:sz w:val="24"/>
                <w:szCs w:val="24"/>
              </w:rPr>
              <w:t>1</w:t>
            </w:r>
          </w:p>
        </w:tc>
      </w:tr>
    </w:tbl>
    <w:p w14:paraId="7F510674" w14:textId="77777777" w:rsidR="007E20CD" w:rsidRPr="001440CE" w:rsidRDefault="007E20CD" w:rsidP="007E20CD">
      <w:pPr>
        <w:spacing w:before="120" w:after="0" w:line="240" w:lineRule="auto"/>
        <w:rPr>
          <w:rFonts w:ascii="Times New Roman" w:hAnsi="Times New Roman" w:cs="Times New Roman"/>
          <w:sz w:val="28"/>
          <w:szCs w:val="28"/>
        </w:rPr>
      </w:pPr>
      <w:r w:rsidRPr="001440CE">
        <w:rPr>
          <w:rFonts w:ascii="Times New Roman" w:hAnsi="Times New Roman" w:cs="Times New Roman"/>
          <w:sz w:val="28"/>
          <w:szCs w:val="28"/>
        </w:rPr>
        <w:t xml:space="preserve">3.1. Yêu cầu phạm </w:t>
      </w:r>
      <w:proofErr w:type="gramStart"/>
      <w:r w:rsidRPr="001440CE">
        <w:rPr>
          <w:rFonts w:ascii="Times New Roman" w:hAnsi="Times New Roman" w:cs="Times New Roman"/>
          <w:sz w:val="28"/>
          <w:szCs w:val="28"/>
        </w:rPr>
        <w:t>vi</w:t>
      </w:r>
      <w:proofErr w:type="gramEnd"/>
      <w:r w:rsidRPr="001440CE">
        <w:rPr>
          <w:rFonts w:ascii="Times New Roman" w:hAnsi="Times New Roman" w:cs="Times New Roman"/>
          <w:sz w:val="28"/>
          <w:szCs w:val="28"/>
        </w:rPr>
        <w:t xml:space="preserve"> công việc</w:t>
      </w:r>
    </w:p>
    <w:p w14:paraId="7F510675" w14:textId="77777777" w:rsidR="0066488B" w:rsidRPr="001440CE" w:rsidRDefault="0066488B" w:rsidP="0066488B">
      <w:pPr>
        <w:spacing w:before="60" w:after="60" w:line="264" w:lineRule="auto"/>
        <w:rPr>
          <w:rFonts w:ascii="Times New Roman" w:hAnsi="Times New Roman" w:cs="Times New Roman"/>
          <w:b/>
          <w:bCs/>
          <w:sz w:val="28"/>
          <w:szCs w:val="28"/>
          <w:lang w:val="es-ES_tradnl"/>
        </w:rPr>
      </w:pPr>
      <w:r w:rsidRPr="001440CE">
        <w:rPr>
          <w:rFonts w:ascii="Times New Roman" w:hAnsi="Times New Roman" w:cs="Times New Roman"/>
          <w:b/>
          <w:bCs/>
          <w:sz w:val="28"/>
          <w:szCs w:val="28"/>
          <w:lang w:val="vi-VN"/>
        </w:rPr>
        <w:t xml:space="preserve">I. </w:t>
      </w:r>
      <w:r w:rsidRPr="001440CE">
        <w:rPr>
          <w:rFonts w:ascii="Times New Roman" w:hAnsi="Times New Roman" w:cs="Times New Roman"/>
          <w:b/>
          <w:bCs/>
          <w:sz w:val="28"/>
          <w:szCs w:val="28"/>
          <w:lang w:val="es-ES_tradnl"/>
        </w:rPr>
        <w:t>THUÊ PHẦN MỀM</w:t>
      </w:r>
    </w:p>
    <w:p w14:paraId="2AF2C4B0" w14:textId="77777777" w:rsidR="007A7094" w:rsidRPr="001440CE" w:rsidRDefault="007A7094" w:rsidP="007A7094">
      <w:pPr>
        <w:widowControl w:val="0"/>
        <w:pBdr>
          <w:top w:val="nil"/>
          <w:left w:val="nil"/>
          <w:bottom w:val="nil"/>
          <w:right w:val="nil"/>
          <w:between w:val="nil"/>
        </w:pBdr>
        <w:tabs>
          <w:tab w:val="left" w:pos="1134"/>
        </w:tabs>
        <w:spacing w:before="40" w:line="320" w:lineRule="atLeast"/>
        <w:ind w:firstLine="567"/>
        <w:jc w:val="both"/>
        <w:rPr>
          <w:rFonts w:ascii="Times New Roman" w:hAnsi="Times New Roman" w:cs="Times New Roman"/>
          <w:sz w:val="28"/>
          <w:szCs w:val="28"/>
        </w:rPr>
      </w:pPr>
      <w:r w:rsidRPr="001440CE">
        <w:rPr>
          <w:rFonts w:ascii="Times New Roman" w:hAnsi="Times New Roman" w:cs="Times New Roman"/>
          <w:sz w:val="28"/>
          <w:szCs w:val="28"/>
        </w:rPr>
        <w:t>a) Danh mục chức năng phần mềm quản lý bệnh viện HIS</w:t>
      </w:r>
    </w:p>
    <w:tbl>
      <w:tblPr>
        <w:tblW w:w="10019" w:type="dxa"/>
        <w:tblLayout w:type="fixed"/>
        <w:tblCellMar>
          <w:left w:w="115" w:type="dxa"/>
          <w:right w:w="115" w:type="dxa"/>
        </w:tblCellMar>
        <w:tblLook w:val="0000" w:firstRow="0" w:lastRow="0" w:firstColumn="0" w:lastColumn="0" w:noHBand="0" w:noVBand="0"/>
      </w:tblPr>
      <w:tblGrid>
        <w:gridCol w:w="956"/>
        <w:gridCol w:w="9063"/>
      </w:tblGrid>
      <w:tr w:rsidR="00B7214D" w:rsidRPr="001440CE" w14:paraId="05484DB7" w14:textId="77777777" w:rsidTr="001440CE">
        <w:trPr>
          <w:trHeight w:val="20"/>
        </w:trPr>
        <w:tc>
          <w:tcPr>
            <w:tcW w:w="9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44F7E9"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STT</w:t>
            </w:r>
          </w:p>
        </w:tc>
        <w:tc>
          <w:tcPr>
            <w:tcW w:w="9063" w:type="dxa"/>
            <w:tcBorders>
              <w:top w:val="single" w:sz="8" w:space="0" w:color="000000"/>
              <w:left w:val="nil"/>
              <w:bottom w:val="single" w:sz="8" w:space="0" w:color="000000"/>
              <w:right w:val="single" w:sz="8" w:space="0" w:color="000000"/>
            </w:tcBorders>
            <w:shd w:val="clear" w:color="auto" w:fill="auto"/>
            <w:vAlign w:val="center"/>
          </w:tcPr>
          <w:p w14:paraId="44E7A240"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Tên chức năng chuẩn</w:t>
            </w:r>
          </w:p>
        </w:tc>
      </w:tr>
      <w:tr w:rsidR="00B7214D" w:rsidRPr="001440CE" w14:paraId="56A4A22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1DA1E80"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w:t>
            </w:r>
          </w:p>
        </w:tc>
        <w:tc>
          <w:tcPr>
            <w:tcW w:w="9063" w:type="dxa"/>
            <w:tcBorders>
              <w:top w:val="nil"/>
              <w:left w:val="nil"/>
              <w:bottom w:val="single" w:sz="8" w:space="0" w:color="000000"/>
              <w:right w:val="single" w:sz="8" w:space="0" w:color="000000"/>
            </w:tcBorders>
            <w:shd w:val="clear" w:color="auto" w:fill="auto"/>
            <w:vAlign w:val="center"/>
          </w:tcPr>
          <w:p w14:paraId="67D0F71B"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trị hệ thống (Quản lý người dùng, quản lý cấu hình)</w:t>
            </w:r>
          </w:p>
        </w:tc>
      </w:tr>
      <w:tr w:rsidR="00B7214D" w:rsidRPr="001440CE" w14:paraId="17AE52E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ED4F6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F0B830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Đăng nhập </w:t>
            </w:r>
          </w:p>
        </w:tc>
      </w:tr>
      <w:tr w:rsidR="00B7214D" w:rsidRPr="001440CE" w14:paraId="404A9B8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5AF139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788FD0C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Trang chủ</w:t>
            </w:r>
          </w:p>
        </w:tc>
      </w:tr>
      <w:tr w:rsidR="00B7214D" w:rsidRPr="001440CE" w14:paraId="50F7B9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3E179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2E1AB0A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Đăng xuất</w:t>
            </w:r>
          </w:p>
        </w:tc>
      </w:tr>
      <w:tr w:rsidR="00B7214D" w:rsidRPr="001440CE" w14:paraId="740E1EE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86053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12842F0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Thiết lập khoa/ phòng</w:t>
            </w:r>
          </w:p>
        </w:tc>
      </w:tr>
      <w:tr w:rsidR="00B7214D" w:rsidRPr="001440CE" w14:paraId="57B2B49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CC35BB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4DA1EA9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Đổi mật khẩu</w:t>
            </w:r>
          </w:p>
        </w:tc>
      </w:tr>
      <w:tr w:rsidR="00B7214D" w:rsidRPr="001440CE" w14:paraId="76C1F73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C80F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7F18D57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khoa</w:t>
            </w:r>
          </w:p>
        </w:tc>
      </w:tr>
      <w:tr w:rsidR="00B7214D" w:rsidRPr="001440CE" w14:paraId="02ACE26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A34FF3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2E3001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phòng</w:t>
            </w:r>
          </w:p>
        </w:tc>
      </w:tr>
      <w:tr w:rsidR="00B7214D" w:rsidRPr="001440CE" w14:paraId="534D38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D7616F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65C704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nhân viên</w:t>
            </w:r>
          </w:p>
        </w:tc>
      </w:tr>
      <w:tr w:rsidR="00B7214D" w:rsidRPr="001440CE" w14:paraId="5821446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46A45E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9</w:t>
            </w:r>
          </w:p>
        </w:tc>
        <w:tc>
          <w:tcPr>
            <w:tcW w:w="9063" w:type="dxa"/>
            <w:tcBorders>
              <w:top w:val="nil"/>
              <w:left w:val="nil"/>
              <w:bottom w:val="single" w:sz="8" w:space="0" w:color="000000"/>
              <w:right w:val="single" w:sz="8" w:space="0" w:color="000000"/>
            </w:tcBorders>
            <w:shd w:val="clear" w:color="auto" w:fill="auto"/>
            <w:vAlign w:val="center"/>
          </w:tcPr>
          <w:p w14:paraId="0C0934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người dùng</w:t>
            </w:r>
          </w:p>
        </w:tc>
      </w:tr>
      <w:tr w:rsidR="00B7214D" w:rsidRPr="001440CE" w14:paraId="427607F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49232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03D5F7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cấu hình</w:t>
            </w:r>
          </w:p>
        </w:tc>
      </w:tr>
      <w:tr w:rsidR="00B7214D" w:rsidRPr="001440CE" w14:paraId="7CE1167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1CBF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7AF0A46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Thêm mới cấu hình nhân viên.</w:t>
            </w:r>
          </w:p>
        </w:tc>
      </w:tr>
      <w:tr w:rsidR="00B7214D" w:rsidRPr="001440CE" w14:paraId="6924F73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2762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1BECDE9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cấu hình nhân viên.</w:t>
            </w:r>
          </w:p>
        </w:tc>
      </w:tr>
      <w:tr w:rsidR="00B7214D" w:rsidRPr="001440CE" w14:paraId="4A97E3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2CCC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339DDF9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Hệ thống menu</w:t>
            </w:r>
          </w:p>
        </w:tc>
      </w:tr>
      <w:tr w:rsidR="00B7214D" w:rsidRPr="001440CE" w14:paraId="1C75D3D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03377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567332E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Phân quyền chức năng menu</w:t>
            </w:r>
          </w:p>
        </w:tc>
      </w:tr>
      <w:tr w:rsidR="00B7214D" w:rsidRPr="001440CE" w14:paraId="0E75C0D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4CB0D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6C297B8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Quyền dữ liệu phòng, kho</w:t>
            </w:r>
          </w:p>
        </w:tc>
      </w:tr>
      <w:tr w:rsidR="00B7214D" w:rsidRPr="001440CE" w14:paraId="4F6BB5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673D23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3455821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Phân quyền dữ liệu người dùng</w:t>
            </w:r>
          </w:p>
        </w:tc>
      </w:tr>
      <w:tr w:rsidR="00B7214D" w:rsidRPr="001440CE" w14:paraId="3AD815B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1CA62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501E70BE" w14:textId="77777777" w:rsidR="00B7214D" w:rsidRPr="001440CE" w:rsidRDefault="00B7214D" w:rsidP="001440CE">
            <w:pPr>
              <w:spacing w:after="0" w:line="240" w:lineRule="auto"/>
              <w:rPr>
                <w:rFonts w:ascii="Times New Roman" w:hAnsi="Times New Roman" w:cs="Times New Roman"/>
                <w:color w:val="FF0000"/>
                <w:sz w:val="26"/>
                <w:szCs w:val="26"/>
              </w:rPr>
            </w:pPr>
            <w:r w:rsidRPr="001440CE">
              <w:rPr>
                <w:rFonts w:ascii="Times New Roman" w:hAnsi="Times New Roman" w:cs="Times New Roman"/>
                <w:sz w:val="26"/>
                <w:szCs w:val="26"/>
              </w:rPr>
              <w:t>Thiết lập giao diện người dùng</w:t>
            </w:r>
          </w:p>
        </w:tc>
      </w:tr>
      <w:tr w:rsidR="00B7214D" w:rsidRPr="001440CE" w14:paraId="35E7E50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C7095F"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II</w:t>
            </w:r>
          </w:p>
        </w:tc>
        <w:tc>
          <w:tcPr>
            <w:tcW w:w="9063" w:type="dxa"/>
            <w:tcBorders>
              <w:top w:val="nil"/>
              <w:left w:val="nil"/>
              <w:bottom w:val="single" w:sz="8" w:space="0" w:color="000000"/>
              <w:right w:val="single" w:sz="8" w:space="0" w:color="000000"/>
            </w:tcBorders>
            <w:shd w:val="clear" w:color="auto" w:fill="auto"/>
            <w:vAlign w:val="center"/>
          </w:tcPr>
          <w:p w14:paraId="04BF31D8"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danh mục dùng chung</w:t>
            </w:r>
          </w:p>
        </w:tc>
      </w:tr>
      <w:tr w:rsidR="00B7214D" w:rsidRPr="001440CE" w14:paraId="2E7D06C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49911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4D50C40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quản lý địa danh </w:t>
            </w:r>
          </w:p>
        </w:tc>
      </w:tr>
      <w:tr w:rsidR="00B7214D" w:rsidRPr="001440CE" w14:paraId="71E73A6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78D52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6F963E7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bệnh viện </w:t>
            </w:r>
          </w:p>
        </w:tc>
      </w:tr>
      <w:tr w:rsidR="00B7214D" w:rsidRPr="001440CE" w14:paraId="0DB7470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EB7DC2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7E86A00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loại bệnh ICD</w:t>
            </w:r>
          </w:p>
        </w:tc>
      </w:tr>
      <w:tr w:rsidR="00B7214D" w:rsidRPr="001440CE" w14:paraId="279B52E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2BA60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648D9B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đối tượng bhyt</w:t>
            </w:r>
          </w:p>
        </w:tc>
      </w:tr>
      <w:tr w:rsidR="00B7214D" w:rsidRPr="001440CE" w14:paraId="2957A2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CC96F0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6B5D9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thông báo </w:t>
            </w:r>
          </w:p>
        </w:tc>
      </w:tr>
      <w:tr w:rsidR="00B7214D" w:rsidRPr="001440CE" w14:paraId="6520346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03D3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07DDDAD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dân tộc</w:t>
            </w:r>
          </w:p>
        </w:tc>
      </w:tr>
      <w:tr w:rsidR="00B7214D" w:rsidRPr="001440CE" w14:paraId="750F408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87414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22DF8C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mã nhóm dịch vụ</w:t>
            </w:r>
          </w:p>
        </w:tc>
      </w:tr>
      <w:tr w:rsidR="00B7214D" w:rsidRPr="001440CE" w14:paraId="5A43FAF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2A540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23E66F2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khám bệnh</w:t>
            </w:r>
          </w:p>
        </w:tc>
      </w:tr>
      <w:tr w:rsidR="00B7214D" w:rsidRPr="001440CE" w14:paraId="79B46E5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00E6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6A3EC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Xét nghiệm</w:t>
            </w:r>
          </w:p>
        </w:tc>
      </w:tr>
      <w:tr w:rsidR="00B7214D" w:rsidRPr="001440CE" w14:paraId="0D9C204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F923B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05DD15D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thực hiện xét nghiệm </w:t>
            </w:r>
          </w:p>
        </w:tc>
      </w:tr>
      <w:tr w:rsidR="00B7214D" w:rsidRPr="001440CE" w14:paraId="5F67E22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8EA2E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300C355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chẩn đoán hình ảnh</w:t>
            </w:r>
          </w:p>
        </w:tc>
      </w:tr>
      <w:tr w:rsidR="00B7214D" w:rsidRPr="001440CE" w14:paraId="4869433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5C33A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7F35A78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mẫu kết quả thực hiện</w:t>
            </w:r>
          </w:p>
        </w:tc>
      </w:tr>
      <w:tr w:rsidR="00B7214D" w:rsidRPr="001440CE" w14:paraId="6AF8BE7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45101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398629A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phẫu thuật thủ thuật</w:t>
            </w:r>
          </w:p>
        </w:tc>
      </w:tr>
      <w:tr w:rsidR="00B7214D" w:rsidRPr="001440CE" w14:paraId="7377341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AFAA0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651BB83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Suất ăn </w:t>
            </w:r>
          </w:p>
        </w:tc>
      </w:tr>
      <w:tr w:rsidR="00B7214D" w:rsidRPr="001440CE" w14:paraId="418643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15C72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4185B53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vận chuyển</w:t>
            </w:r>
          </w:p>
        </w:tc>
      </w:tr>
      <w:tr w:rsidR="00B7214D" w:rsidRPr="001440CE" w14:paraId="0ADDB7D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6D06A3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14869A6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giá xăng</w:t>
            </w:r>
          </w:p>
        </w:tc>
      </w:tr>
      <w:tr w:rsidR="00B7214D" w:rsidRPr="001440CE" w14:paraId="0158705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E247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61DD497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ngày giường</w:t>
            </w:r>
          </w:p>
        </w:tc>
      </w:tr>
      <w:tr w:rsidR="00B7214D" w:rsidRPr="001440CE" w14:paraId="64163E7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D980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0B19491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phụ thu</w:t>
            </w:r>
          </w:p>
        </w:tc>
      </w:tr>
      <w:tr w:rsidR="00B7214D" w:rsidRPr="001440CE" w14:paraId="62E0293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66404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21BCCBB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thu khác</w:t>
            </w:r>
          </w:p>
        </w:tc>
      </w:tr>
      <w:tr w:rsidR="00B7214D" w:rsidRPr="001440CE" w14:paraId="2F1577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C99CE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439465E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Cấu hình dịch vụ cận lâm sàng</w:t>
            </w:r>
          </w:p>
        </w:tc>
      </w:tr>
      <w:tr w:rsidR="00B7214D" w:rsidRPr="001440CE" w14:paraId="3F73B73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8F9E6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51BC4A1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khoa bác sĩ</w:t>
            </w:r>
          </w:p>
        </w:tc>
      </w:tr>
      <w:tr w:rsidR="00B7214D" w:rsidRPr="001440CE" w14:paraId="0AF3357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4979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7EBF462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loại nhóm dịch vụ</w:t>
            </w:r>
          </w:p>
        </w:tc>
      </w:tr>
      <w:tr w:rsidR="00B7214D" w:rsidRPr="001440CE" w14:paraId="151C6F8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55D97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0B8555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nhóm dịch vụ</w:t>
            </w:r>
          </w:p>
        </w:tc>
      </w:tr>
      <w:tr w:rsidR="00B7214D" w:rsidRPr="001440CE" w14:paraId="4A31B7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EF2A1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382DA57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Loại Bệnh án</w:t>
            </w:r>
          </w:p>
        </w:tc>
      </w:tr>
      <w:tr w:rsidR="00B7214D" w:rsidRPr="001440CE" w14:paraId="60A3CBB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5D3B9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43C466A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mã máy</w:t>
            </w:r>
          </w:p>
        </w:tc>
      </w:tr>
      <w:tr w:rsidR="00B7214D" w:rsidRPr="001440CE" w14:paraId="38D44AB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6CA45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18CAD82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dịch vụ mã máy</w:t>
            </w:r>
          </w:p>
        </w:tc>
      </w:tr>
      <w:tr w:rsidR="00B7214D" w:rsidRPr="001440CE" w14:paraId="4657BAE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42CE1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74E9BF2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kho</w:t>
            </w:r>
          </w:p>
        </w:tc>
      </w:tr>
      <w:tr w:rsidR="00B7214D" w:rsidRPr="001440CE" w14:paraId="1B343F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A9E12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462F2F3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loại thuốc vật tư</w:t>
            </w:r>
          </w:p>
        </w:tc>
      </w:tr>
      <w:tr w:rsidR="00B7214D" w:rsidRPr="001440CE" w14:paraId="0B4BCE5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732E7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63CB5A1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nhà cung cấp</w:t>
            </w:r>
          </w:p>
        </w:tc>
      </w:tr>
      <w:tr w:rsidR="00B7214D" w:rsidRPr="001440CE" w14:paraId="0CFA11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36C8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2EB5BC0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hoạt chất</w:t>
            </w:r>
          </w:p>
        </w:tc>
      </w:tr>
      <w:tr w:rsidR="00B7214D" w:rsidRPr="001440CE" w14:paraId="3A8E78E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711E7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3EAAD3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biệt dược</w:t>
            </w:r>
          </w:p>
        </w:tc>
      </w:tr>
      <w:tr w:rsidR="00B7214D" w:rsidRPr="001440CE" w14:paraId="7C9F8FD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6C1624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43E328C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đường dùng</w:t>
            </w:r>
          </w:p>
        </w:tc>
      </w:tr>
      <w:tr w:rsidR="00B7214D" w:rsidRPr="001440CE" w14:paraId="3D56A37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5D09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5C477B6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nước sản xuất</w:t>
            </w:r>
          </w:p>
        </w:tc>
      </w:tr>
      <w:tr w:rsidR="00B7214D" w:rsidRPr="001440CE" w14:paraId="595C843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CA06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445A5A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hãng sản xuất</w:t>
            </w:r>
          </w:p>
        </w:tc>
      </w:tr>
      <w:tr w:rsidR="00B7214D" w:rsidRPr="001440CE" w14:paraId="2D6F07A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48E0B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7FE2735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thuốc - vật tư</w:t>
            </w:r>
          </w:p>
        </w:tc>
      </w:tr>
      <w:tr w:rsidR="00B7214D" w:rsidRPr="001440CE" w14:paraId="2842AB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84624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4CBA75B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kho - thuốc, vật tư</w:t>
            </w:r>
          </w:p>
        </w:tc>
      </w:tr>
      <w:tr w:rsidR="00B7214D" w:rsidRPr="001440CE" w14:paraId="0D1AC38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A6D75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37</w:t>
            </w:r>
          </w:p>
        </w:tc>
        <w:tc>
          <w:tcPr>
            <w:tcW w:w="9063" w:type="dxa"/>
            <w:tcBorders>
              <w:top w:val="nil"/>
              <w:left w:val="nil"/>
              <w:bottom w:val="single" w:sz="8" w:space="0" w:color="000000"/>
              <w:right w:val="single" w:sz="8" w:space="0" w:color="000000"/>
            </w:tcBorders>
            <w:shd w:val="clear" w:color="auto" w:fill="auto"/>
            <w:vAlign w:val="center"/>
          </w:tcPr>
          <w:p w14:paraId="3BA03B9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Hội đồng kiểm nhập </w:t>
            </w:r>
          </w:p>
        </w:tc>
      </w:tr>
      <w:tr w:rsidR="00B7214D" w:rsidRPr="001440CE" w14:paraId="054164D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6CD052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124BE94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đối tượng khám bệnh chữa bệnh</w:t>
            </w:r>
          </w:p>
        </w:tc>
      </w:tr>
      <w:tr w:rsidR="00B7214D" w:rsidRPr="001440CE" w14:paraId="5A8C6C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C7803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588DFF6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loại hình khám chữa bệnh</w:t>
            </w:r>
          </w:p>
        </w:tc>
      </w:tr>
      <w:tr w:rsidR="00B7214D" w:rsidRPr="001440CE" w14:paraId="3524929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18752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3D53064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chế độ chăm sóc</w:t>
            </w:r>
          </w:p>
        </w:tc>
      </w:tr>
      <w:tr w:rsidR="00B7214D" w:rsidRPr="001440CE" w14:paraId="46F082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1922B8"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III</w:t>
            </w:r>
          </w:p>
        </w:tc>
        <w:tc>
          <w:tcPr>
            <w:tcW w:w="9063" w:type="dxa"/>
            <w:tcBorders>
              <w:top w:val="nil"/>
              <w:left w:val="nil"/>
              <w:bottom w:val="single" w:sz="8" w:space="0" w:color="000000"/>
              <w:right w:val="single" w:sz="8" w:space="0" w:color="000000"/>
            </w:tcBorders>
            <w:shd w:val="clear" w:color="auto" w:fill="auto"/>
            <w:vAlign w:val="center"/>
          </w:tcPr>
          <w:p w14:paraId="7A55C196"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Tiếp nhận đăng ký khám bệnh, chữa bệnh</w:t>
            </w:r>
          </w:p>
        </w:tc>
      </w:tr>
      <w:tr w:rsidR="00B7214D" w:rsidRPr="001440CE" w14:paraId="327F8B4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B99ED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531046F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bệnh nhân vào quầy tiếp nhận</w:t>
            </w:r>
          </w:p>
        </w:tc>
      </w:tr>
      <w:tr w:rsidR="00B7214D" w:rsidRPr="001440CE" w14:paraId="5A6C11C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0E43C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584B43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đăng ký khám bệnh cho bệnh nhân</w:t>
            </w:r>
          </w:p>
        </w:tc>
      </w:tr>
      <w:tr w:rsidR="00B7214D" w:rsidRPr="001440CE" w14:paraId="4D680CC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F3D68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6B7A49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chuyển tuyến</w:t>
            </w:r>
          </w:p>
        </w:tc>
      </w:tr>
      <w:tr w:rsidR="00B7214D" w:rsidRPr="001440CE" w14:paraId="57FE40F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BF97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70145B4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thông tin sinh tồn</w:t>
            </w:r>
          </w:p>
        </w:tc>
      </w:tr>
      <w:tr w:rsidR="00B7214D" w:rsidRPr="001440CE" w14:paraId="58BC87D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0EB73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5F97AC5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6EA48AF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B4EA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5E93FED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cận lâm sàng</w:t>
            </w:r>
          </w:p>
        </w:tc>
      </w:tr>
      <w:tr w:rsidR="00B7214D" w:rsidRPr="001440CE" w14:paraId="7E923D4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74388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3AA8F38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thu khác</w:t>
            </w:r>
          </w:p>
        </w:tc>
      </w:tr>
      <w:tr w:rsidR="00B7214D" w:rsidRPr="001440CE" w14:paraId="7AE51F4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45CD7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4FE7639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xét nghiệm </w:t>
            </w:r>
          </w:p>
        </w:tc>
      </w:tr>
      <w:tr w:rsidR="00B7214D" w:rsidRPr="001440CE" w14:paraId="1CE149C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2EEBFB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5C3CA05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chẩn đoán hình ảnh</w:t>
            </w:r>
          </w:p>
        </w:tc>
      </w:tr>
      <w:tr w:rsidR="00B7214D" w:rsidRPr="001440CE" w14:paraId="336CBFE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D76AE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282BCD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phẫu thuật thủ thuật</w:t>
            </w:r>
          </w:p>
        </w:tc>
      </w:tr>
      <w:tr w:rsidR="00B7214D" w:rsidRPr="001440CE" w14:paraId="74BADF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09C8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08670F1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6E657DF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0E3B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7D16CA8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hẹn khám</w:t>
            </w:r>
          </w:p>
        </w:tc>
      </w:tr>
      <w:tr w:rsidR="00B7214D" w:rsidRPr="001440CE" w14:paraId="2779C9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9DE7D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32D4C4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chụp ảnh bệnh nhân</w:t>
            </w:r>
          </w:p>
        </w:tc>
      </w:tr>
      <w:tr w:rsidR="00B7214D" w:rsidRPr="001440CE" w14:paraId="10A8FFC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637160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0A5597B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công khám / phòng khám</w:t>
            </w:r>
          </w:p>
        </w:tc>
      </w:tr>
      <w:tr w:rsidR="00B7214D" w:rsidRPr="001440CE" w14:paraId="1A4362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6A0C2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0561F6B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Xóa bệnh nhân</w:t>
            </w:r>
          </w:p>
        </w:tc>
      </w:tr>
      <w:tr w:rsidR="00B7214D" w:rsidRPr="001440CE" w14:paraId="6DE8946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62EC6D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6B8F276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Sinh số thứ tự ưu tiên</w:t>
            </w:r>
          </w:p>
        </w:tc>
      </w:tr>
      <w:tr w:rsidR="00B7214D" w:rsidRPr="001440CE" w14:paraId="33B2467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93285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3E7F462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lại phiếu</w:t>
            </w:r>
          </w:p>
        </w:tc>
      </w:tr>
      <w:tr w:rsidR="00B7214D" w:rsidRPr="001440CE" w14:paraId="5CF2EF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94715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171D5FD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Kiểm tra lịch sử KCB từ cổng BHYT</w:t>
            </w:r>
          </w:p>
        </w:tc>
      </w:tr>
      <w:tr w:rsidR="00B7214D" w:rsidRPr="001440CE" w14:paraId="430DC8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C7FE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096D597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Kiểm tra thẻ BH từ cổng BH trong giao diện tiếp nhận</w:t>
            </w:r>
          </w:p>
        </w:tc>
      </w:tr>
      <w:tr w:rsidR="00B7214D" w:rsidRPr="001440CE" w14:paraId="7CFCBDB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C35FA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1C3A20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Chọn đối tượng bệnh nhân</w:t>
            </w:r>
          </w:p>
        </w:tc>
      </w:tr>
      <w:tr w:rsidR="00B7214D" w:rsidRPr="001440CE" w14:paraId="2E784E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707EF3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567054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khám chữa bệnh trong tỉnh</w:t>
            </w:r>
          </w:p>
        </w:tc>
      </w:tr>
      <w:tr w:rsidR="00B7214D" w:rsidRPr="001440CE" w14:paraId="4BABF02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6CB06E"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IV</w:t>
            </w:r>
          </w:p>
        </w:tc>
        <w:tc>
          <w:tcPr>
            <w:tcW w:w="9063" w:type="dxa"/>
            <w:tcBorders>
              <w:top w:val="nil"/>
              <w:left w:val="nil"/>
              <w:bottom w:val="single" w:sz="8" w:space="0" w:color="000000"/>
              <w:right w:val="single" w:sz="8" w:space="0" w:color="000000"/>
            </w:tcBorders>
            <w:shd w:val="clear" w:color="auto" w:fill="auto"/>
            <w:vAlign w:val="center"/>
          </w:tcPr>
          <w:p w14:paraId="5CB94C2B"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khám bệnh, chữa bệnh ngoại trú</w:t>
            </w:r>
          </w:p>
        </w:tc>
      </w:tr>
      <w:tr w:rsidR="00B7214D" w:rsidRPr="001440CE" w14:paraId="6A3348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28DC8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IV.1</w:t>
            </w:r>
          </w:p>
        </w:tc>
        <w:tc>
          <w:tcPr>
            <w:tcW w:w="9063" w:type="dxa"/>
            <w:tcBorders>
              <w:top w:val="nil"/>
              <w:left w:val="nil"/>
              <w:bottom w:val="single" w:sz="8" w:space="0" w:color="000000"/>
              <w:right w:val="single" w:sz="8" w:space="0" w:color="000000"/>
            </w:tcBorders>
            <w:shd w:val="clear" w:color="auto" w:fill="auto"/>
            <w:vAlign w:val="center"/>
          </w:tcPr>
          <w:p w14:paraId="20A161D7"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Khám bệnh ngoại trú</w:t>
            </w:r>
          </w:p>
        </w:tc>
      </w:tr>
      <w:tr w:rsidR="00B7214D" w:rsidRPr="001440CE" w14:paraId="496194B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C6E56D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400636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42A7107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91EF2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5C91062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w:t>
            </w:r>
          </w:p>
        </w:tc>
      </w:tr>
      <w:tr w:rsidR="00B7214D" w:rsidRPr="001440CE" w14:paraId="4C3F13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2E90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7B7B823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xét nghiệm </w:t>
            </w:r>
          </w:p>
        </w:tc>
      </w:tr>
      <w:tr w:rsidR="00B7214D" w:rsidRPr="001440CE" w14:paraId="49ADA5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ADB22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33CC8F9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chẩn đoán hình ảnh</w:t>
            </w:r>
          </w:p>
        </w:tc>
      </w:tr>
      <w:tr w:rsidR="00B7214D" w:rsidRPr="001440CE" w14:paraId="2F8C682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5C1F65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1D1451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phẫu thuật thủ thuật</w:t>
            </w:r>
          </w:p>
        </w:tc>
      </w:tr>
      <w:tr w:rsidR="00B7214D" w:rsidRPr="001440CE" w14:paraId="3328527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8471C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4C0D3EA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Thuốc</w:t>
            </w:r>
          </w:p>
        </w:tc>
      </w:tr>
      <w:tr w:rsidR="00B7214D" w:rsidRPr="001440CE" w14:paraId="4D05A12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F0B75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29B62DB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711472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04017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0B8800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671FF4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68FB2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E78B0B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viện phí</w:t>
            </w:r>
          </w:p>
        </w:tc>
      </w:tr>
      <w:tr w:rsidR="00B7214D" w:rsidRPr="001440CE" w14:paraId="6296DA2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034A5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2948A2B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Bắt đầu khám</w:t>
            </w:r>
          </w:p>
        </w:tc>
      </w:tr>
      <w:tr w:rsidR="00B7214D" w:rsidRPr="001440CE" w14:paraId="40F1AF6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3D348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57144D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bệnh</w:t>
            </w:r>
          </w:p>
        </w:tc>
      </w:tr>
      <w:tr w:rsidR="00B7214D" w:rsidRPr="001440CE" w14:paraId="35933FA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E33E4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32D878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Hỏi bệnh</w:t>
            </w:r>
          </w:p>
        </w:tc>
      </w:tr>
      <w:tr w:rsidR="00B7214D" w:rsidRPr="001440CE" w14:paraId="547C2F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FEE21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0935153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cận lâm sàng</w:t>
            </w:r>
          </w:p>
        </w:tc>
      </w:tr>
      <w:tr w:rsidR="00B7214D" w:rsidRPr="001440CE" w14:paraId="477369B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B42D4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0DE28E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kho</w:t>
            </w:r>
          </w:p>
        </w:tc>
      </w:tr>
      <w:tr w:rsidR="00B7214D" w:rsidRPr="001440CE" w14:paraId="4BE4AA0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AAA61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7AB34ED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tủ trực</w:t>
            </w:r>
          </w:p>
        </w:tc>
      </w:tr>
      <w:tr w:rsidR="00B7214D" w:rsidRPr="001440CE" w14:paraId="1281100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5BCE9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4311875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từ kho</w:t>
            </w:r>
          </w:p>
        </w:tc>
      </w:tr>
      <w:tr w:rsidR="00B7214D" w:rsidRPr="001440CE" w14:paraId="58341A1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C51DC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6B9542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từ tủ trực</w:t>
            </w:r>
          </w:p>
        </w:tc>
      </w:tr>
      <w:tr w:rsidR="00B7214D" w:rsidRPr="001440CE" w14:paraId="3E78E10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1D9C88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7AEF03F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mua ngoài</w:t>
            </w:r>
          </w:p>
        </w:tc>
      </w:tr>
      <w:tr w:rsidR="00B7214D" w:rsidRPr="001440CE" w14:paraId="49003C4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5E3EA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19</w:t>
            </w:r>
          </w:p>
        </w:tc>
        <w:tc>
          <w:tcPr>
            <w:tcW w:w="9063" w:type="dxa"/>
            <w:tcBorders>
              <w:top w:val="nil"/>
              <w:left w:val="nil"/>
              <w:bottom w:val="single" w:sz="8" w:space="0" w:color="000000"/>
              <w:right w:val="single" w:sz="8" w:space="0" w:color="000000"/>
            </w:tcBorders>
            <w:shd w:val="clear" w:color="auto" w:fill="auto"/>
            <w:vAlign w:val="center"/>
          </w:tcPr>
          <w:p w14:paraId="4095AC4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nhà thuốc</w:t>
            </w:r>
          </w:p>
        </w:tc>
      </w:tr>
      <w:tr w:rsidR="00B7214D" w:rsidRPr="001440CE" w14:paraId="4851B4E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1520A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2A92444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không thuốc</w:t>
            </w:r>
          </w:p>
        </w:tc>
      </w:tr>
      <w:tr w:rsidR="00B7214D" w:rsidRPr="001440CE" w14:paraId="03BF22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94DC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46E96B1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đông y</w:t>
            </w:r>
          </w:p>
        </w:tc>
      </w:tr>
      <w:tr w:rsidR="00B7214D" w:rsidRPr="001440CE" w14:paraId="4B7709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68E500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2CA184F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w:t>
            </w:r>
          </w:p>
        </w:tc>
      </w:tr>
      <w:tr w:rsidR="00B7214D" w:rsidRPr="001440CE" w14:paraId="45BFD9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A77FC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24DCCD6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chuyển viện</w:t>
            </w:r>
          </w:p>
        </w:tc>
      </w:tr>
      <w:tr w:rsidR="00B7214D" w:rsidRPr="001440CE" w14:paraId="0BB3121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1760B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57E51DB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nhập viện</w:t>
            </w:r>
          </w:p>
        </w:tc>
      </w:tr>
      <w:tr w:rsidR="00B7214D" w:rsidRPr="001440CE" w14:paraId="336A01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CAA1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4B9BCF3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điều trị ngoại trú</w:t>
            </w:r>
          </w:p>
        </w:tc>
      </w:tr>
      <w:tr w:rsidR="00B7214D" w:rsidRPr="001440CE" w14:paraId="12BAD0D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D3B02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48196E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tử vong</w:t>
            </w:r>
          </w:p>
        </w:tc>
      </w:tr>
      <w:tr w:rsidR="00B7214D" w:rsidRPr="001440CE" w14:paraId="08F0EFF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3EB4D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14FEAAF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hẹn khám</w:t>
            </w:r>
          </w:p>
        </w:tc>
      </w:tr>
      <w:tr w:rsidR="00B7214D" w:rsidRPr="001440CE" w14:paraId="72270E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31A4D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718E10C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phòng khám</w:t>
            </w:r>
          </w:p>
        </w:tc>
      </w:tr>
      <w:tr w:rsidR="00B7214D" w:rsidRPr="001440CE" w14:paraId="25EFB3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F5759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35234A8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Tai nạn thương tích</w:t>
            </w:r>
          </w:p>
        </w:tc>
      </w:tr>
      <w:tr w:rsidR="00B7214D" w:rsidRPr="001440CE" w14:paraId="3FB68BF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7BF688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0519895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vận chuyển</w:t>
            </w:r>
          </w:p>
        </w:tc>
      </w:tr>
      <w:tr w:rsidR="00B7214D" w:rsidRPr="001440CE" w14:paraId="110688C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924A03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6D23C9E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Đổi phòng khám</w:t>
            </w:r>
          </w:p>
        </w:tc>
      </w:tr>
      <w:tr w:rsidR="00B7214D" w:rsidRPr="001440CE" w14:paraId="75F2E0A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2BA018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74DA4E1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BHXH</w:t>
            </w:r>
          </w:p>
        </w:tc>
      </w:tr>
      <w:tr w:rsidR="00B7214D" w:rsidRPr="001440CE" w14:paraId="66BE09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A27E0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51CAA8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20FDE37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37D3ED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16DFC10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khám / điều trị</w:t>
            </w:r>
          </w:p>
        </w:tc>
      </w:tr>
      <w:tr w:rsidR="00B7214D" w:rsidRPr="001440CE" w14:paraId="1025EAF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70D357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60C8BDC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theo đợt điều trị</w:t>
            </w:r>
          </w:p>
        </w:tc>
      </w:tr>
      <w:tr w:rsidR="00B7214D" w:rsidRPr="001440CE" w14:paraId="58A30A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B4C86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4777C3E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cổng BH</w:t>
            </w:r>
          </w:p>
        </w:tc>
      </w:tr>
      <w:tr w:rsidR="00B7214D" w:rsidRPr="001440CE" w14:paraId="796B2D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E20F7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5877725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327C696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BCB46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2561C2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hành chính</w:t>
            </w:r>
          </w:p>
        </w:tc>
      </w:tr>
      <w:tr w:rsidR="00B7214D" w:rsidRPr="001440CE" w14:paraId="5FFA99D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E4703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7BB16848"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Liên thông đơn thuốc lên cổng Đơn thuốc quốc gia</w:t>
            </w:r>
          </w:p>
        </w:tc>
      </w:tr>
      <w:tr w:rsidR="00B7214D" w:rsidRPr="001440CE" w14:paraId="2253B59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ED183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41C7A00C"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trực tuyến Giấy tờ y tế do cơ sở khám chữa bệnh cấp</w:t>
            </w:r>
          </w:p>
        </w:tc>
      </w:tr>
      <w:tr w:rsidR="00B7214D" w:rsidRPr="001440CE" w14:paraId="588365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6940E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60EBFE30"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lịch sử kết quả cận lâm sàng</w:t>
            </w:r>
          </w:p>
        </w:tc>
      </w:tr>
      <w:tr w:rsidR="00B7214D" w:rsidRPr="001440CE" w14:paraId="2C5A9BF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DCEDC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0D9BC82A"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bệnh nhân Lao</w:t>
            </w:r>
          </w:p>
        </w:tc>
      </w:tr>
      <w:tr w:rsidR="00B7214D" w:rsidRPr="001440CE" w14:paraId="683C401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1D5E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20C2B23B"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bệnh nhân HIV</w:t>
            </w:r>
          </w:p>
        </w:tc>
      </w:tr>
      <w:tr w:rsidR="00B7214D" w:rsidRPr="001440CE" w14:paraId="5C25FA5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A72ED0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55FCBE86"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Liên thông giấy khám sức khỏe lái xe</w:t>
            </w:r>
          </w:p>
        </w:tc>
      </w:tr>
      <w:tr w:rsidR="00B7214D" w:rsidRPr="001440CE" w14:paraId="10D25A0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0299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56D6FDC5"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bệnh án</w:t>
            </w:r>
          </w:p>
        </w:tc>
      </w:tr>
      <w:tr w:rsidR="00B7214D" w:rsidRPr="001440CE" w14:paraId="079F854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D4110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129F62D7"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giấy tờ y tế gửi cổng theo quy định</w:t>
            </w:r>
          </w:p>
        </w:tc>
      </w:tr>
      <w:tr w:rsidR="00B7214D" w:rsidRPr="001440CE" w14:paraId="2544FEB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C8F75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71C4C84C"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Liên thông dữ liệu chăm sóc sức khỏe bà mẹ trẻ em</w:t>
            </w:r>
          </w:p>
        </w:tc>
      </w:tr>
      <w:tr w:rsidR="00B7214D" w:rsidRPr="001440CE" w14:paraId="3D06232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EBF2DD"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IV.2</w:t>
            </w:r>
          </w:p>
        </w:tc>
        <w:tc>
          <w:tcPr>
            <w:tcW w:w="9063" w:type="dxa"/>
            <w:tcBorders>
              <w:top w:val="nil"/>
              <w:left w:val="nil"/>
              <w:bottom w:val="single" w:sz="8" w:space="0" w:color="000000"/>
              <w:right w:val="single" w:sz="8" w:space="0" w:color="000000"/>
            </w:tcBorders>
            <w:shd w:val="clear" w:color="auto" w:fill="auto"/>
            <w:vAlign w:val="center"/>
          </w:tcPr>
          <w:p w14:paraId="10D10053"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hành chính điều trị ngoại trú</w:t>
            </w:r>
          </w:p>
        </w:tc>
      </w:tr>
      <w:tr w:rsidR="00B7214D" w:rsidRPr="001440CE" w14:paraId="290AD48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8069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6C6CE7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màn hình danh sách bệnh nhân chờ</w:t>
            </w:r>
          </w:p>
        </w:tc>
      </w:tr>
      <w:tr w:rsidR="00B7214D" w:rsidRPr="001440CE" w14:paraId="6714A5D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88201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4435B5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72960D3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2A5B7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5A0450A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w:t>
            </w:r>
          </w:p>
        </w:tc>
      </w:tr>
      <w:tr w:rsidR="00B7214D" w:rsidRPr="001440CE" w14:paraId="3F0C270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87252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38A8CEA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công khám</w:t>
            </w:r>
          </w:p>
        </w:tc>
      </w:tr>
      <w:tr w:rsidR="00B7214D" w:rsidRPr="001440CE" w14:paraId="4161B11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41CE0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0789828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22C90FD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D47C3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01AE9CF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048BDF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6718F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1DACAD9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562C729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FAEE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299F0FC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5AE1E4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3436D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8297E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02F50B4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70003A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4699523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Điều trị ngoại trú</w:t>
            </w:r>
          </w:p>
        </w:tc>
      </w:tr>
      <w:tr w:rsidR="00B7214D" w:rsidRPr="001440CE" w14:paraId="0AE690B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BEC58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6AAD06B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vận chuyển</w:t>
            </w:r>
          </w:p>
        </w:tc>
      </w:tr>
      <w:tr w:rsidR="00B7214D" w:rsidRPr="001440CE" w14:paraId="7388C93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49885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0200CB6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công khám</w:t>
            </w:r>
          </w:p>
        </w:tc>
      </w:tr>
      <w:tr w:rsidR="00B7214D" w:rsidRPr="001440CE" w14:paraId="74BC274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19B70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233CF62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dịch vụ khác</w:t>
            </w:r>
          </w:p>
        </w:tc>
      </w:tr>
      <w:tr w:rsidR="00B7214D" w:rsidRPr="001440CE" w14:paraId="55B96AA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3CE62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48573C8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w:t>
            </w:r>
          </w:p>
        </w:tc>
      </w:tr>
      <w:tr w:rsidR="00B7214D" w:rsidRPr="001440CE" w14:paraId="585ED00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3D1BD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546240D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51332A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6048E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30DAB3D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vật tư</w:t>
            </w:r>
          </w:p>
        </w:tc>
      </w:tr>
      <w:tr w:rsidR="00B7214D" w:rsidRPr="001440CE" w14:paraId="03C2ECD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F5754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17</w:t>
            </w:r>
          </w:p>
        </w:tc>
        <w:tc>
          <w:tcPr>
            <w:tcW w:w="9063" w:type="dxa"/>
            <w:tcBorders>
              <w:top w:val="nil"/>
              <w:left w:val="nil"/>
              <w:bottom w:val="single" w:sz="8" w:space="0" w:color="000000"/>
              <w:right w:val="single" w:sz="8" w:space="0" w:color="000000"/>
            </w:tcBorders>
            <w:shd w:val="clear" w:color="auto" w:fill="auto"/>
            <w:vAlign w:val="center"/>
          </w:tcPr>
          <w:p w14:paraId="0DA1659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tiêu hao</w:t>
            </w:r>
          </w:p>
        </w:tc>
      </w:tr>
      <w:tr w:rsidR="00B7214D" w:rsidRPr="001440CE" w14:paraId="6FBB4BF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80469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0C5D3B5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bác sĩ điều trị</w:t>
            </w:r>
          </w:p>
        </w:tc>
      </w:tr>
      <w:tr w:rsidR="00B7214D" w:rsidRPr="001440CE" w14:paraId="47DB2B1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5DC26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4AF8DA4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2C7387E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11D66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4D5AB8E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Nhân</w:t>
            </w:r>
          </w:p>
        </w:tc>
      </w:tr>
      <w:tr w:rsidR="00B7214D" w:rsidRPr="001440CE" w14:paraId="0BA0CD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32500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10363BC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4A98964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FCC4F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261D3C2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ngày giường</w:t>
            </w:r>
          </w:p>
        </w:tc>
      </w:tr>
      <w:tr w:rsidR="00B7214D" w:rsidRPr="001440CE" w14:paraId="503F3E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AC9146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6F20969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BA</w:t>
            </w:r>
          </w:p>
        </w:tc>
      </w:tr>
      <w:tr w:rsidR="00B7214D" w:rsidRPr="001440CE" w14:paraId="16CCC2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54CE41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11D7971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Mở bệnh án</w:t>
            </w:r>
          </w:p>
        </w:tc>
      </w:tr>
      <w:tr w:rsidR="00B7214D" w:rsidRPr="001440CE" w14:paraId="2540D41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522E9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13D31E5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Xem thông tin bệnh nhân</w:t>
            </w:r>
          </w:p>
        </w:tc>
      </w:tr>
      <w:tr w:rsidR="00B7214D" w:rsidRPr="001440CE" w14:paraId="20B23C7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163F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479B024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lại bệnh nhân chuyển khoa</w:t>
            </w:r>
          </w:p>
        </w:tc>
      </w:tr>
      <w:tr w:rsidR="00B7214D" w:rsidRPr="001440CE" w14:paraId="406FBA2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C6C50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148153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cổng BHXH</w:t>
            </w:r>
          </w:p>
        </w:tc>
      </w:tr>
      <w:tr w:rsidR="00B7214D" w:rsidRPr="001440CE" w14:paraId="6549618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45CAF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2587C97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tiếp nhận vào khoa</w:t>
            </w:r>
          </w:p>
        </w:tc>
      </w:tr>
      <w:tr w:rsidR="00B7214D" w:rsidRPr="001440CE" w14:paraId="3336155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2F5CD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7308C9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7A814D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DE22B2"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IV.3</w:t>
            </w:r>
          </w:p>
        </w:tc>
        <w:tc>
          <w:tcPr>
            <w:tcW w:w="9063" w:type="dxa"/>
            <w:tcBorders>
              <w:top w:val="nil"/>
              <w:left w:val="nil"/>
              <w:bottom w:val="single" w:sz="8" w:space="0" w:color="000000"/>
              <w:right w:val="single" w:sz="8" w:space="0" w:color="000000"/>
            </w:tcBorders>
            <w:shd w:val="clear" w:color="auto" w:fill="auto"/>
            <w:vAlign w:val="center"/>
          </w:tcPr>
          <w:p w14:paraId="30E5C9F3"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điều trị ngoại trú</w:t>
            </w:r>
          </w:p>
        </w:tc>
      </w:tr>
      <w:tr w:rsidR="00B7214D" w:rsidRPr="001440CE" w14:paraId="26D744F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858E1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7A8191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hiển thị danh sách màn hình LCD</w:t>
            </w:r>
          </w:p>
        </w:tc>
      </w:tr>
      <w:tr w:rsidR="00B7214D" w:rsidRPr="001440CE" w14:paraId="752515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7CDD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704DD6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tờ điều tri</w:t>
            </w:r>
          </w:p>
        </w:tc>
      </w:tr>
      <w:tr w:rsidR="00B7214D" w:rsidRPr="001440CE" w14:paraId="798875A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AA89C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218800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xét nghiệm</w:t>
            </w:r>
          </w:p>
        </w:tc>
      </w:tr>
      <w:tr w:rsidR="00B7214D" w:rsidRPr="001440CE" w14:paraId="3BFE55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316A6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1701D2B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chẩn đoán hình ảnh</w:t>
            </w:r>
          </w:p>
        </w:tc>
      </w:tr>
      <w:tr w:rsidR="00B7214D" w:rsidRPr="001440CE" w14:paraId="766A7DE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7100EF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E1BAA8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phẫu thuật thủ thuật</w:t>
            </w:r>
          </w:p>
        </w:tc>
      </w:tr>
      <w:tr w:rsidR="00B7214D" w:rsidRPr="001440CE" w14:paraId="41DE31E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6CAD8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5A491CA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2BC4E42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2E2E7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7AB924C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suất ăn</w:t>
            </w:r>
          </w:p>
        </w:tc>
      </w:tr>
      <w:tr w:rsidR="00B7214D" w:rsidRPr="001440CE" w14:paraId="0D883D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B724B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2AD376F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phiếu truyền dịch </w:t>
            </w:r>
          </w:p>
        </w:tc>
      </w:tr>
      <w:tr w:rsidR="00B7214D" w:rsidRPr="001440CE" w14:paraId="79CC75D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B780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0DA82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hội chẩn</w:t>
            </w:r>
          </w:p>
        </w:tc>
      </w:tr>
      <w:tr w:rsidR="00B7214D" w:rsidRPr="001440CE" w14:paraId="2C3865D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D2563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27420E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thuốc</w:t>
            </w:r>
          </w:p>
        </w:tc>
      </w:tr>
      <w:tr w:rsidR="00B7214D" w:rsidRPr="001440CE" w14:paraId="1864A49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AA704A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4469581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09B150B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80B57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1620F70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0872882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71298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7A5420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012F6E5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DD6D6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45B9BA5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phản ứng thuốc</w:t>
            </w:r>
          </w:p>
        </w:tc>
      </w:tr>
      <w:tr w:rsidR="00B7214D" w:rsidRPr="001440CE" w14:paraId="191563E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A97A7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67CC062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hỏi bệnh</w:t>
            </w:r>
          </w:p>
        </w:tc>
      </w:tr>
      <w:tr w:rsidR="00B7214D" w:rsidRPr="001440CE" w14:paraId="136783A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A70AA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7751AD0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khám bệnh</w:t>
            </w:r>
          </w:p>
        </w:tc>
      </w:tr>
      <w:tr w:rsidR="00B7214D" w:rsidRPr="001440CE" w14:paraId="3275AAB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532EB8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0D813F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thông tin bệnh án chung</w:t>
            </w:r>
          </w:p>
        </w:tc>
      </w:tr>
      <w:tr w:rsidR="00B7214D" w:rsidRPr="001440CE" w14:paraId="4390A38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221B0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22737D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điều trị Ngoại trú</w:t>
            </w:r>
          </w:p>
        </w:tc>
      </w:tr>
      <w:tr w:rsidR="00B7214D" w:rsidRPr="001440CE" w14:paraId="638D2C3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DE430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4FBEBE0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Sơ kết điều trị</w:t>
            </w:r>
          </w:p>
        </w:tc>
      </w:tr>
      <w:tr w:rsidR="00B7214D" w:rsidRPr="001440CE" w14:paraId="475B564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E64F1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5374EAA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Tóm tắt bệnh án</w:t>
            </w:r>
          </w:p>
        </w:tc>
      </w:tr>
      <w:tr w:rsidR="00B7214D" w:rsidRPr="001440CE" w14:paraId="6C9F416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6097F1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055D700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tờ điều trị</w:t>
            </w:r>
          </w:p>
        </w:tc>
      </w:tr>
      <w:tr w:rsidR="00B7214D" w:rsidRPr="001440CE" w14:paraId="118275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9D51E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125CE9C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thử phản ứng thuốc</w:t>
            </w:r>
          </w:p>
        </w:tc>
      </w:tr>
      <w:tr w:rsidR="00B7214D" w:rsidRPr="001440CE" w14:paraId="749728A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4E57E4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0329C5D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hội chẩn</w:t>
            </w:r>
          </w:p>
        </w:tc>
      </w:tr>
      <w:tr w:rsidR="00B7214D" w:rsidRPr="001440CE" w14:paraId="36DC87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FFC2A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1FDB306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 ứng thuốc</w:t>
            </w:r>
          </w:p>
        </w:tc>
      </w:tr>
      <w:tr w:rsidR="00B7214D" w:rsidRPr="001440CE" w14:paraId="17FAB3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4A206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47C97E2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suất ăn</w:t>
            </w:r>
          </w:p>
        </w:tc>
      </w:tr>
      <w:tr w:rsidR="00B7214D" w:rsidRPr="001440CE" w14:paraId="7273194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7C355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6BC4A8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biên bản kiểm điểm tử vong</w:t>
            </w:r>
          </w:p>
        </w:tc>
      </w:tr>
      <w:tr w:rsidR="00B7214D" w:rsidRPr="001440CE" w14:paraId="1D8B1E5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9DE5F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788B92C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khai thác tiền sử dị ứng</w:t>
            </w:r>
          </w:p>
        </w:tc>
      </w:tr>
      <w:tr w:rsidR="00B7214D" w:rsidRPr="001440CE" w14:paraId="4667F83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18744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2E31C5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chỉ định dịch vụ</w:t>
            </w:r>
          </w:p>
        </w:tc>
      </w:tr>
      <w:tr w:rsidR="00B7214D" w:rsidRPr="001440CE" w14:paraId="5729AEA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AB48E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4F1797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kho</w:t>
            </w:r>
          </w:p>
        </w:tc>
      </w:tr>
      <w:tr w:rsidR="00B7214D" w:rsidRPr="001440CE" w14:paraId="7422C8A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1D634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0376804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tủ trực</w:t>
            </w:r>
          </w:p>
        </w:tc>
      </w:tr>
      <w:tr w:rsidR="00B7214D" w:rsidRPr="001440CE" w14:paraId="3C377B5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7796D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07E3762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thuốc</w:t>
            </w:r>
          </w:p>
        </w:tc>
      </w:tr>
      <w:tr w:rsidR="00B7214D" w:rsidRPr="001440CE" w14:paraId="6CDAEF0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84CBD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7C8DF41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nhà thuốc</w:t>
            </w:r>
          </w:p>
        </w:tc>
      </w:tr>
      <w:tr w:rsidR="00B7214D" w:rsidRPr="001440CE" w14:paraId="5C245E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610A80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33</w:t>
            </w:r>
          </w:p>
        </w:tc>
        <w:tc>
          <w:tcPr>
            <w:tcW w:w="9063" w:type="dxa"/>
            <w:tcBorders>
              <w:top w:val="nil"/>
              <w:left w:val="nil"/>
              <w:bottom w:val="single" w:sz="8" w:space="0" w:color="000000"/>
              <w:right w:val="single" w:sz="8" w:space="0" w:color="000000"/>
            </w:tcBorders>
            <w:shd w:val="clear" w:color="auto" w:fill="auto"/>
            <w:vAlign w:val="center"/>
          </w:tcPr>
          <w:p w14:paraId="6809D45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2F8BC1C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39255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7D5B384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tủ trực</w:t>
            </w:r>
          </w:p>
        </w:tc>
      </w:tr>
      <w:tr w:rsidR="00B7214D" w:rsidRPr="001440CE" w14:paraId="7131E0C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96E1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7A678A4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thai nghén</w:t>
            </w:r>
          </w:p>
        </w:tc>
      </w:tr>
      <w:tr w:rsidR="00B7214D" w:rsidRPr="001440CE" w14:paraId="594CF8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88F14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1D9E346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trả vật tư</w:t>
            </w:r>
          </w:p>
        </w:tc>
      </w:tr>
      <w:tr w:rsidR="00B7214D" w:rsidRPr="001440CE" w14:paraId="36E06F7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8E9499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28B806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mua ngoài</w:t>
            </w:r>
          </w:p>
        </w:tc>
      </w:tr>
      <w:tr w:rsidR="00B7214D" w:rsidRPr="001440CE" w14:paraId="3D09078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2222E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47A26BA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hao phí</w:t>
            </w:r>
          </w:p>
        </w:tc>
      </w:tr>
      <w:tr w:rsidR="00B7214D" w:rsidRPr="001440CE" w14:paraId="2E959C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72139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196764E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VT hao phí</w:t>
            </w:r>
          </w:p>
        </w:tc>
      </w:tr>
      <w:tr w:rsidR="00B7214D" w:rsidRPr="001440CE" w14:paraId="5CB6B05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8E6F7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3F55E17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đông y</w:t>
            </w:r>
          </w:p>
        </w:tc>
      </w:tr>
      <w:tr w:rsidR="00B7214D" w:rsidRPr="001440CE" w14:paraId="17499C0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99242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790D88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theo cổng BHYT</w:t>
            </w:r>
          </w:p>
        </w:tc>
      </w:tr>
      <w:tr w:rsidR="00B7214D" w:rsidRPr="001440CE" w14:paraId="4F1F5D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F35C2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7C2268E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chuyên khoa (nội viện)</w:t>
            </w:r>
          </w:p>
        </w:tc>
      </w:tr>
      <w:tr w:rsidR="00B7214D" w:rsidRPr="001440CE" w14:paraId="6BA043C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44948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3F02DB3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khám chuyên khoa</w:t>
            </w:r>
          </w:p>
        </w:tc>
      </w:tr>
      <w:tr w:rsidR="00B7214D" w:rsidRPr="001440CE" w14:paraId="29BC8AD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548E6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0CE78A9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khám chuyên khoa nội viện</w:t>
            </w:r>
          </w:p>
        </w:tc>
      </w:tr>
      <w:tr w:rsidR="00B7214D" w:rsidRPr="001440CE" w14:paraId="6F0ACAD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12809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37F28CA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chuyên khoa phòng khám</w:t>
            </w:r>
          </w:p>
        </w:tc>
      </w:tr>
      <w:tr w:rsidR="00B7214D" w:rsidRPr="001440CE" w14:paraId="51C130B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C13A03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67F58A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khám chuyên khoa</w:t>
            </w:r>
          </w:p>
        </w:tc>
      </w:tr>
      <w:tr w:rsidR="00B7214D" w:rsidRPr="001440CE" w14:paraId="1FAF45F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B779C3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36B02CB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46056C4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1BC90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063" w:type="dxa"/>
            <w:tcBorders>
              <w:top w:val="nil"/>
              <w:left w:val="nil"/>
              <w:bottom w:val="single" w:sz="8" w:space="0" w:color="000000"/>
              <w:right w:val="single" w:sz="8" w:space="0" w:color="000000"/>
            </w:tcBorders>
            <w:shd w:val="clear" w:color="auto" w:fill="auto"/>
            <w:vAlign w:val="center"/>
          </w:tcPr>
          <w:p w14:paraId="1EFC098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tai nạn thương tích</w:t>
            </w:r>
          </w:p>
        </w:tc>
      </w:tr>
      <w:tr w:rsidR="00B7214D" w:rsidRPr="001440CE" w14:paraId="7D861A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917FED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063" w:type="dxa"/>
            <w:tcBorders>
              <w:top w:val="nil"/>
              <w:left w:val="nil"/>
              <w:bottom w:val="single" w:sz="8" w:space="0" w:color="000000"/>
              <w:right w:val="single" w:sz="8" w:space="0" w:color="000000"/>
            </w:tcBorders>
            <w:shd w:val="clear" w:color="auto" w:fill="auto"/>
            <w:vAlign w:val="center"/>
          </w:tcPr>
          <w:p w14:paraId="0899560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điều trị</w:t>
            </w:r>
          </w:p>
        </w:tc>
      </w:tr>
      <w:tr w:rsidR="00B7214D" w:rsidRPr="001440CE" w14:paraId="63DB458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A1E71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063" w:type="dxa"/>
            <w:tcBorders>
              <w:top w:val="nil"/>
              <w:left w:val="nil"/>
              <w:bottom w:val="single" w:sz="8" w:space="0" w:color="000000"/>
              <w:right w:val="single" w:sz="8" w:space="0" w:color="000000"/>
            </w:tcBorders>
            <w:shd w:val="clear" w:color="auto" w:fill="auto"/>
            <w:vAlign w:val="center"/>
          </w:tcPr>
          <w:p w14:paraId="0A2C62E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1136A08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0757C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063" w:type="dxa"/>
            <w:tcBorders>
              <w:top w:val="nil"/>
              <w:left w:val="nil"/>
              <w:bottom w:val="single" w:sz="8" w:space="0" w:color="000000"/>
              <w:right w:val="single" w:sz="8" w:space="0" w:color="000000"/>
            </w:tcBorders>
            <w:shd w:val="clear" w:color="auto" w:fill="auto"/>
            <w:vAlign w:val="center"/>
          </w:tcPr>
          <w:p w14:paraId="2ABF8AA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Tai nạn thương tích</w:t>
            </w:r>
          </w:p>
        </w:tc>
      </w:tr>
      <w:tr w:rsidR="00B7214D" w:rsidRPr="001440CE" w14:paraId="75720EF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7B8300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063" w:type="dxa"/>
            <w:tcBorders>
              <w:top w:val="nil"/>
              <w:left w:val="nil"/>
              <w:bottom w:val="single" w:sz="8" w:space="0" w:color="000000"/>
              <w:right w:val="single" w:sz="8" w:space="0" w:color="000000"/>
            </w:tcBorders>
            <w:shd w:val="clear" w:color="auto" w:fill="auto"/>
            <w:vAlign w:val="center"/>
          </w:tcPr>
          <w:p w14:paraId="701875F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lịch hẹn</w:t>
            </w:r>
          </w:p>
        </w:tc>
      </w:tr>
      <w:tr w:rsidR="00B7214D" w:rsidRPr="001440CE" w14:paraId="0555B6E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B622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53</w:t>
            </w:r>
          </w:p>
        </w:tc>
        <w:tc>
          <w:tcPr>
            <w:tcW w:w="9063" w:type="dxa"/>
            <w:tcBorders>
              <w:top w:val="nil"/>
              <w:left w:val="nil"/>
              <w:bottom w:val="single" w:sz="8" w:space="0" w:color="000000"/>
              <w:right w:val="single" w:sz="8" w:space="0" w:color="000000"/>
            </w:tcBorders>
            <w:shd w:val="clear" w:color="auto" w:fill="auto"/>
            <w:vAlign w:val="center"/>
          </w:tcPr>
          <w:p w14:paraId="6D482F9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BHXH</w:t>
            </w:r>
          </w:p>
        </w:tc>
      </w:tr>
      <w:tr w:rsidR="00B7214D" w:rsidRPr="001440CE" w14:paraId="41A0DAB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558A1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54</w:t>
            </w:r>
          </w:p>
        </w:tc>
        <w:tc>
          <w:tcPr>
            <w:tcW w:w="9063" w:type="dxa"/>
            <w:tcBorders>
              <w:top w:val="nil"/>
              <w:left w:val="nil"/>
              <w:bottom w:val="single" w:sz="8" w:space="0" w:color="000000"/>
              <w:right w:val="single" w:sz="8" w:space="0" w:color="000000"/>
            </w:tcBorders>
            <w:shd w:val="clear" w:color="auto" w:fill="auto"/>
            <w:vAlign w:val="center"/>
          </w:tcPr>
          <w:p w14:paraId="20A0531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điều trị</w:t>
            </w:r>
          </w:p>
        </w:tc>
      </w:tr>
      <w:tr w:rsidR="00B7214D" w:rsidRPr="001440CE" w14:paraId="107D83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2F4A41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55</w:t>
            </w:r>
          </w:p>
        </w:tc>
        <w:tc>
          <w:tcPr>
            <w:tcW w:w="9063" w:type="dxa"/>
            <w:tcBorders>
              <w:top w:val="nil"/>
              <w:left w:val="nil"/>
              <w:bottom w:val="single" w:sz="8" w:space="0" w:color="000000"/>
              <w:right w:val="single" w:sz="8" w:space="0" w:color="000000"/>
            </w:tcBorders>
            <w:shd w:val="clear" w:color="auto" w:fill="auto"/>
            <w:vAlign w:val="center"/>
          </w:tcPr>
          <w:p w14:paraId="0E488E0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chuyển viện</w:t>
            </w:r>
          </w:p>
        </w:tc>
      </w:tr>
      <w:tr w:rsidR="00B7214D" w:rsidRPr="001440CE" w14:paraId="15163D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3620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56</w:t>
            </w:r>
          </w:p>
        </w:tc>
        <w:tc>
          <w:tcPr>
            <w:tcW w:w="9063" w:type="dxa"/>
            <w:tcBorders>
              <w:top w:val="nil"/>
              <w:left w:val="nil"/>
              <w:bottom w:val="single" w:sz="8" w:space="0" w:color="000000"/>
              <w:right w:val="single" w:sz="8" w:space="0" w:color="000000"/>
            </w:tcBorders>
            <w:shd w:val="clear" w:color="auto" w:fill="auto"/>
            <w:vAlign w:val="center"/>
          </w:tcPr>
          <w:p w14:paraId="498882F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tử vong</w:t>
            </w:r>
          </w:p>
        </w:tc>
      </w:tr>
      <w:tr w:rsidR="00B7214D" w:rsidRPr="001440CE" w14:paraId="0D141D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45923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57</w:t>
            </w:r>
          </w:p>
        </w:tc>
        <w:tc>
          <w:tcPr>
            <w:tcW w:w="9063" w:type="dxa"/>
            <w:tcBorders>
              <w:top w:val="nil"/>
              <w:left w:val="nil"/>
              <w:bottom w:val="single" w:sz="8" w:space="0" w:color="000000"/>
              <w:right w:val="single" w:sz="8" w:space="0" w:color="000000"/>
            </w:tcBorders>
            <w:shd w:val="clear" w:color="auto" w:fill="auto"/>
            <w:vAlign w:val="center"/>
          </w:tcPr>
          <w:p w14:paraId="3507F37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0EF453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AD7E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58</w:t>
            </w:r>
          </w:p>
        </w:tc>
        <w:tc>
          <w:tcPr>
            <w:tcW w:w="9063" w:type="dxa"/>
            <w:tcBorders>
              <w:top w:val="nil"/>
              <w:left w:val="nil"/>
              <w:bottom w:val="single" w:sz="8" w:space="0" w:color="000000"/>
              <w:right w:val="single" w:sz="8" w:space="0" w:color="000000"/>
            </w:tcBorders>
            <w:shd w:val="clear" w:color="auto" w:fill="auto"/>
            <w:vAlign w:val="center"/>
          </w:tcPr>
          <w:p w14:paraId="35E78C0B"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trực tuyến Giấy tờ y tế do cơ sở khám chữa bệnh cấp</w:t>
            </w:r>
          </w:p>
        </w:tc>
      </w:tr>
      <w:tr w:rsidR="00B7214D" w:rsidRPr="001440CE" w14:paraId="5749C07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E37C0A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59</w:t>
            </w:r>
          </w:p>
        </w:tc>
        <w:tc>
          <w:tcPr>
            <w:tcW w:w="9063" w:type="dxa"/>
            <w:tcBorders>
              <w:top w:val="nil"/>
              <w:left w:val="nil"/>
              <w:bottom w:val="single" w:sz="8" w:space="0" w:color="000000"/>
              <w:right w:val="single" w:sz="8" w:space="0" w:color="000000"/>
            </w:tcBorders>
            <w:shd w:val="clear" w:color="auto" w:fill="auto"/>
            <w:vAlign w:val="center"/>
          </w:tcPr>
          <w:p w14:paraId="4BE625ED"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lịch sử kết quả cận lâm sàng</w:t>
            </w:r>
          </w:p>
        </w:tc>
      </w:tr>
      <w:tr w:rsidR="00B7214D" w:rsidRPr="001440CE" w14:paraId="07914F2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69D7D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60</w:t>
            </w:r>
          </w:p>
        </w:tc>
        <w:tc>
          <w:tcPr>
            <w:tcW w:w="9063" w:type="dxa"/>
            <w:tcBorders>
              <w:top w:val="nil"/>
              <w:left w:val="nil"/>
              <w:bottom w:val="single" w:sz="8" w:space="0" w:color="000000"/>
              <w:right w:val="single" w:sz="8" w:space="0" w:color="000000"/>
            </w:tcBorders>
            <w:shd w:val="clear" w:color="auto" w:fill="auto"/>
            <w:vAlign w:val="center"/>
          </w:tcPr>
          <w:p w14:paraId="4E89626A"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bệnh án</w:t>
            </w:r>
          </w:p>
        </w:tc>
      </w:tr>
      <w:tr w:rsidR="00B7214D" w:rsidRPr="001440CE" w14:paraId="22365FF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96726B"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w:t>
            </w:r>
          </w:p>
        </w:tc>
        <w:tc>
          <w:tcPr>
            <w:tcW w:w="9063" w:type="dxa"/>
            <w:tcBorders>
              <w:top w:val="nil"/>
              <w:left w:val="nil"/>
              <w:bottom w:val="single" w:sz="8" w:space="0" w:color="000000"/>
              <w:right w:val="single" w:sz="8" w:space="0" w:color="000000"/>
            </w:tcBorders>
            <w:shd w:val="clear" w:color="auto" w:fill="auto"/>
            <w:vAlign w:val="center"/>
          </w:tcPr>
          <w:p w14:paraId="62B0583F"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dược (vật tư)</w:t>
            </w:r>
          </w:p>
        </w:tc>
      </w:tr>
      <w:tr w:rsidR="00B7214D" w:rsidRPr="001440CE" w14:paraId="22EE085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0BB8C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2BBD944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thuốc vật tư thầu</w:t>
            </w:r>
          </w:p>
        </w:tc>
      </w:tr>
      <w:tr w:rsidR="00B7214D" w:rsidRPr="001440CE" w14:paraId="7D9568A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C1B87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2CE40B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dự trù gọi thầu</w:t>
            </w:r>
          </w:p>
        </w:tc>
      </w:tr>
      <w:tr w:rsidR="00B7214D" w:rsidRPr="001440CE" w14:paraId="0E989AA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DC7CA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10A7C0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danh sách dự trù gọi thầu</w:t>
            </w:r>
          </w:p>
        </w:tc>
      </w:tr>
      <w:tr w:rsidR="00B7214D" w:rsidRPr="001440CE" w14:paraId="365237D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71A34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1592A8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thuốc từ nhà cung cấp</w:t>
            </w:r>
          </w:p>
        </w:tc>
      </w:tr>
      <w:tr w:rsidR="00B7214D" w:rsidRPr="001440CE" w14:paraId="2B06A84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34886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961765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vật tư từ nhà cung cấp</w:t>
            </w:r>
          </w:p>
        </w:tc>
      </w:tr>
      <w:tr w:rsidR="00B7214D" w:rsidRPr="001440CE" w14:paraId="26D253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7355A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18A9028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thuốc từ kho khác</w:t>
            </w:r>
          </w:p>
        </w:tc>
      </w:tr>
      <w:tr w:rsidR="00B7214D" w:rsidRPr="001440CE" w14:paraId="3186285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DC1AA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2FF6FE4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vật tư từ kho khác</w:t>
            </w:r>
          </w:p>
        </w:tc>
      </w:tr>
      <w:tr w:rsidR="00B7214D" w:rsidRPr="001440CE" w14:paraId="75CBAE4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C641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0AD3AE2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huỷ thuốc</w:t>
            </w:r>
          </w:p>
        </w:tc>
      </w:tr>
      <w:tr w:rsidR="00B7214D" w:rsidRPr="001440CE" w14:paraId="499E6DA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E9FAE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84A68A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huỷ vật tư</w:t>
            </w:r>
          </w:p>
        </w:tc>
      </w:tr>
      <w:tr w:rsidR="00B7214D" w:rsidRPr="001440CE" w14:paraId="52595B9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DE120A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20AE1B4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khác thuốc</w:t>
            </w:r>
          </w:p>
        </w:tc>
      </w:tr>
      <w:tr w:rsidR="00B7214D" w:rsidRPr="001440CE" w14:paraId="0AEEF35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1C9AA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69660C3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khác vật tư</w:t>
            </w:r>
          </w:p>
        </w:tc>
      </w:tr>
      <w:tr w:rsidR="00B7214D" w:rsidRPr="001440CE" w14:paraId="552F42F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F94EC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764F244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khác thuốc</w:t>
            </w:r>
          </w:p>
        </w:tc>
      </w:tr>
      <w:tr w:rsidR="00B7214D" w:rsidRPr="001440CE" w14:paraId="31AD18C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288D6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5BC50DB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khác vật tư</w:t>
            </w:r>
          </w:p>
        </w:tc>
      </w:tr>
      <w:tr w:rsidR="00B7214D" w:rsidRPr="001440CE" w14:paraId="5A4001C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9B58B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5AA72B9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hoàn trả thuốc cho kho khác</w:t>
            </w:r>
          </w:p>
        </w:tc>
      </w:tr>
      <w:tr w:rsidR="00B7214D" w:rsidRPr="001440CE" w14:paraId="171EDB6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919C9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413130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hoàn trả vật tư cho kho khác</w:t>
            </w:r>
          </w:p>
        </w:tc>
      </w:tr>
      <w:tr w:rsidR="00B7214D" w:rsidRPr="001440CE" w14:paraId="6394B95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5D3885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6F2117A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bổ sung, hoàn trả thuốc tủ trực</w:t>
            </w:r>
          </w:p>
        </w:tc>
      </w:tr>
      <w:tr w:rsidR="00B7214D" w:rsidRPr="001440CE" w14:paraId="7E7B98B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97BCB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672E839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bổ sung, hoàn trả vật tư tủ trực</w:t>
            </w:r>
          </w:p>
        </w:tc>
      </w:tr>
      <w:tr w:rsidR="00B7214D" w:rsidRPr="001440CE" w14:paraId="194A317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69E824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18</w:t>
            </w:r>
          </w:p>
        </w:tc>
        <w:tc>
          <w:tcPr>
            <w:tcW w:w="9063" w:type="dxa"/>
            <w:tcBorders>
              <w:top w:val="nil"/>
              <w:left w:val="nil"/>
              <w:bottom w:val="single" w:sz="8" w:space="0" w:color="000000"/>
              <w:right w:val="single" w:sz="8" w:space="0" w:color="000000"/>
            </w:tcBorders>
            <w:shd w:val="clear" w:color="auto" w:fill="auto"/>
            <w:vAlign w:val="center"/>
          </w:tcPr>
          <w:p w14:paraId="69F93A9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điều chỉnh kho thuốc</w:t>
            </w:r>
          </w:p>
        </w:tc>
      </w:tr>
      <w:tr w:rsidR="00B7214D" w:rsidRPr="001440CE" w14:paraId="6DC2F8F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E585D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2F19043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điều chỉnh kho vật tư</w:t>
            </w:r>
          </w:p>
        </w:tc>
      </w:tr>
      <w:tr w:rsidR="00B7214D" w:rsidRPr="001440CE" w14:paraId="1610B91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BD5C67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032AA53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hoàn trả thuốc bệnh nhân</w:t>
            </w:r>
          </w:p>
        </w:tc>
      </w:tr>
      <w:tr w:rsidR="00B7214D" w:rsidRPr="001440CE" w14:paraId="7EC1984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A99BB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16BD7F1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hoàn trả vật tư bệnh nhân</w:t>
            </w:r>
          </w:p>
        </w:tc>
      </w:tr>
      <w:tr w:rsidR="00B7214D" w:rsidRPr="001440CE" w14:paraId="7C6AE66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FADB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29D5715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phiếu lĩnh, hoàn trả thuốc nội trú</w:t>
            </w:r>
          </w:p>
        </w:tc>
      </w:tr>
      <w:tr w:rsidR="00B7214D" w:rsidRPr="001440CE" w14:paraId="59B9676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170E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0B94778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phiếu lĩnh, hoàn trả vật tư nội trú</w:t>
            </w:r>
          </w:p>
        </w:tc>
      </w:tr>
      <w:tr w:rsidR="00B7214D" w:rsidRPr="001440CE" w14:paraId="1A7F35D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BFD4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32379C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phát thuốc ngoại trú</w:t>
            </w:r>
          </w:p>
        </w:tc>
      </w:tr>
      <w:tr w:rsidR="00B7214D" w:rsidRPr="001440CE" w14:paraId="07D156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40F2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5F98E68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phát thuốc nội trú</w:t>
            </w:r>
          </w:p>
        </w:tc>
      </w:tr>
      <w:tr w:rsidR="00B7214D" w:rsidRPr="001440CE" w14:paraId="22880ED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DE748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652A4AE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kiểm kê</w:t>
            </w:r>
          </w:p>
        </w:tc>
      </w:tr>
      <w:tr w:rsidR="00B7214D" w:rsidRPr="001440CE" w14:paraId="39C341A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ADBA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1BD79D8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yêu cầu nhập bù thuốc</w:t>
            </w:r>
          </w:p>
        </w:tc>
      </w:tr>
      <w:tr w:rsidR="00B7214D" w:rsidRPr="001440CE" w14:paraId="44CCD1B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B95B1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6BE82B2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bù vật tư</w:t>
            </w:r>
          </w:p>
        </w:tc>
      </w:tr>
      <w:tr w:rsidR="00B7214D" w:rsidRPr="001440CE" w14:paraId="3A8306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96ED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391A217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thừa thuốc</w:t>
            </w:r>
          </w:p>
        </w:tc>
      </w:tr>
      <w:tr w:rsidR="00B7214D" w:rsidRPr="001440CE" w14:paraId="415FA6F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ABEEE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11FA10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thừa vật tư</w:t>
            </w:r>
          </w:p>
        </w:tc>
      </w:tr>
      <w:tr w:rsidR="00B7214D" w:rsidRPr="001440CE" w14:paraId="471A2D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9599A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3F33F3B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Khóa lô thuốc</w:t>
            </w:r>
          </w:p>
        </w:tc>
      </w:tr>
      <w:tr w:rsidR="00B7214D" w:rsidRPr="001440CE" w14:paraId="1E7E70B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25F5F5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2FD877F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phiếu nhập xuất, đơn thuốc, phiếu lĩnh</w:t>
            </w:r>
          </w:p>
        </w:tc>
      </w:tr>
      <w:tr w:rsidR="00B7214D" w:rsidRPr="001440CE" w14:paraId="767300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B78C6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6392166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Khóa danh sách kho</w:t>
            </w:r>
          </w:p>
        </w:tc>
      </w:tr>
      <w:tr w:rsidR="00B7214D" w:rsidRPr="001440CE" w14:paraId="13C804B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E081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23C9E7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Import danh mục thuốc vât tư</w:t>
            </w:r>
          </w:p>
        </w:tc>
      </w:tr>
      <w:tr w:rsidR="00B7214D" w:rsidRPr="001440CE" w14:paraId="3E619B3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B6A02F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2D01F00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Import tồn đầu kỳ</w:t>
            </w:r>
          </w:p>
        </w:tc>
      </w:tr>
      <w:tr w:rsidR="00B7214D" w:rsidRPr="001440CE" w14:paraId="0C472E2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18BD3E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2C4C75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Import tồn đầu kỳ vào nhà thuốc bệnh viện</w:t>
            </w:r>
          </w:p>
        </w:tc>
      </w:tr>
      <w:tr w:rsidR="00B7214D" w:rsidRPr="001440CE" w14:paraId="453ED9E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C2F01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4E80FB8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thuốc vật tư tồn kho</w:t>
            </w:r>
          </w:p>
        </w:tc>
      </w:tr>
      <w:tr w:rsidR="00B7214D" w:rsidRPr="001440CE" w14:paraId="2B7E54F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39C3D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1E1BCC6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thuốc vật tư tồn kho trực</w:t>
            </w:r>
          </w:p>
        </w:tc>
      </w:tr>
      <w:tr w:rsidR="00B7214D" w:rsidRPr="001440CE" w14:paraId="6ABFFE8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8DE8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672DFFE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thuốc vật tư tồn tủ trực</w:t>
            </w:r>
          </w:p>
        </w:tc>
      </w:tr>
      <w:tr w:rsidR="00B7214D" w:rsidRPr="001440CE" w14:paraId="08EEB9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94CCF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01893CD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xuất nhập tồn</w:t>
            </w:r>
          </w:p>
        </w:tc>
      </w:tr>
      <w:tr w:rsidR="00B7214D" w:rsidRPr="001440CE" w14:paraId="752756D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5AB6D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3824C1B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thẻ kho</w:t>
            </w:r>
          </w:p>
        </w:tc>
      </w:tr>
      <w:tr w:rsidR="00B7214D" w:rsidRPr="001440CE" w14:paraId="3911959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3BC1D7"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w:t>
            </w:r>
          </w:p>
        </w:tc>
        <w:tc>
          <w:tcPr>
            <w:tcW w:w="9063" w:type="dxa"/>
            <w:tcBorders>
              <w:top w:val="nil"/>
              <w:left w:val="nil"/>
              <w:bottom w:val="single" w:sz="8" w:space="0" w:color="000000"/>
              <w:right w:val="single" w:sz="8" w:space="0" w:color="000000"/>
            </w:tcBorders>
            <w:shd w:val="clear" w:color="auto" w:fill="auto"/>
            <w:vAlign w:val="center"/>
          </w:tcPr>
          <w:p w14:paraId="6C880415"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viện phí và thanh toán BHYT</w:t>
            </w:r>
          </w:p>
        </w:tc>
      </w:tr>
      <w:tr w:rsidR="00B7214D" w:rsidRPr="001440CE" w14:paraId="14A07C8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A384F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0630AE6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Thu viện phí/Thanh toán</w:t>
            </w:r>
          </w:p>
        </w:tc>
      </w:tr>
      <w:tr w:rsidR="00B7214D" w:rsidRPr="001440CE" w14:paraId="5FAF355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BD5A38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7DEF48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Thu viện phí/Trốn viện</w:t>
            </w:r>
          </w:p>
        </w:tc>
      </w:tr>
      <w:tr w:rsidR="00B7214D" w:rsidRPr="001440CE" w14:paraId="7BA1D9D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F9D2CB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2BC9E6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Thu viện phí/Danh sách bệnh nhân</w:t>
            </w:r>
          </w:p>
        </w:tc>
      </w:tr>
      <w:tr w:rsidR="00B7214D" w:rsidRPr="001440CE" w14:paraId="446D219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2F43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2F3CA40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Thu viện phí/Danh sách phiếu thu</w:t>
            </w:r>
          </w:p>
        </w:tc>
      </w:tr>
      <w:tr w:rsidR="00B7214D" w:rsidRPr="001440CE" w14:paraId="6673EF3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AE8C8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851D56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Thu tiền bán thuốc</w:t>
            </w:r>
          </w:p>
        </w:tc>
      </w:tr>
      <w:tr w:rsidR="00B7214D" w:rsidRPr="001440CE" w14:paraId="3FD024C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8ADBA7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0BD6859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số phiếu thu, hóa đơn</w:t>
            </w:r>
          </w:p>
        </w:tc>
      </w:tr>
      <w:tr w:rsidR="00B7214D" w:rsidRPr="001440CE" w14:paraId="7985C7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2003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7A35B5A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w:t>
            </w:r>
          </w:p>
        </w:tc>
      </w:tr>
      <w:tr w:rsidR="00B7214D" w:rsidRPr="001440CE" w14:paraId="7DC24E0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3682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245E07F"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Khóa số liệu viện phí</w:t>
            </w:r>
          </w:p>
        </w:tc>
      </w:tr>
      <w:tr w:rsidR="00B7214D" w:rsidRPr="001440CE" w14:paraId="3A9326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38B0A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73DE84A2"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tích hợp hóa đơn điện tử</w:t>
            </w:r>
          </w:p>
        </w:tc>
      </w:tr>
      <w:tr w:rsidR="00B7214D" w:rsidRPr="001440CE" w14:paraId="13831DA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259E40"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VII</w:t>
            </w:r>
          </w:p>
        </w:tc>
        <w:tc>
          <w:tcPr>
            <w:tcW w:w="9063" w:type="dxa"/>
            <w:tcBorders>
              <w:top w:val="nil"/>
              <w:left w:val="nil"/>
              <w:bottom w:val="single" w:sz="8" w:space="0" w:color="000000"/>
              <w:right w:val="single" w:sz="8" w:space="0" w:color="000000"/>
            </w:tcBorders>
            <w:shd w:val="clear" w:color="auto" w:fill="auto"/>
            <w:vAlign w:val="center"/>
          </w:tcPr>
          <w:p w14:paraId="5034C555"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Kết nối với BHXH thanh quyết toán BHYT (tập tin XML)</w:t>
            </w:r>
          </w:p>
        </w:tc>
      </w:tr>
      <w:tr w:rsidR="00B7214D" w:rsidRPr="001440CE" w14:paraId="517AC70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1660D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7D8E26FE"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Duyệt BHYT</w:t>
            </w:r>
          </w:p>
        </w:tc>
      </w:tr>
      <w:tr w:rsidR="00B7214D" w:rsidRPr="001440CE" w14:paraId="562FA8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32089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108194A1"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Xuất file XML Mã hóa /Không mã hóa BHYT</w:t>
            </w:r>
          </w:p>
        </w:tc>
      </w:tr>
      <w:tr w:rsidR="00B7214D" w:rsidRPr="001440CE" w14:paraId="5DFE181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5E13F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1D3038C1"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Tự động gửi hồ sơ thanh toán, Hồ sơ giấy tờ BHYT theo danh sách</w:t>
            </w:r>
          </w:p>
        </w:tc>
      </w:tr>
      <w:tr w:rsidR="00B7214D" w:rsidRPr="001440CE" w14:paraId="526601A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7EFB56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420EF1FB"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Khóa số liệu BHYT</w:t>
            </w:r>
          </w:p>
        </w:tc>
      </w:tr>
      <w:tr w:rsidR="00B7214D" w:rsidRPr="001440CE" w14:paraId="54B7F93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592FF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E92E71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thông tin bảo hiểm/ Danh sách bệnh nhân</w:t>
            </w:r>
          </w:p>
        </w:tc>
      </w:tr>
      <w:tr w:rsidR="00B7214D" w:rsidRPr="001440CE" w14:paraId="179447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E115C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460DB98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thông tin bảo hiểm/Chuyển đối tượng</w:t>
            </w:r>
          </w:p>
        </w:tc>
      </w:tr>
      <w:tr w:rsidR="00B7214D" w:rsidRPr="001440CE" w14:paraId="079A4C6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96BE5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6811A2AA" w14:textId="77777777" w:rsidR="00B7214D" w:rsidRPr="001440CE" w:rsidRDefault="00B7214D" w:rsidP="001440CE">
            <w:pPr>
              <w:spacing w:after="0" w:line="240" w:lineRule="auto"/>
              <w:rPr>
                <w:rFonts w:ascii="Times New Roman" w:hAnsi="Times New Roman" w:cs="Times New Roman"/>
                <w:color w:val="FF0000"/>
                <w:sz w:val="26"/>
                <w:szCs w:val="26"/>
              </w:rPr>
            </w:pPr>
            <w:r w:rsidRPr="001440CE">
              <w:rPr>
                <w:rFonts w:ascii="Times New Roman" w:hAnsi="Times New Roman" w:cs="Times New Roman"/>
                <w:sz w:val="26"/>
                <w:szCs w:val="26"/>
              </w:rPr>
              <w:t>Ký số XML theo quy định của BHXH</w:t>
            </w:r>
          </w:p>
        </w:tc>
      </w:tr>
      <w:tr w:rsidR="00B7214D" w:rsidRPr="001440CE" w14:paraId="7C6F6AE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71831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VIII</w:t>
            </w:r>
          </w:p>
        </w:tc>
        <w:tc>
          <w:tcPr>
            <w:tcW w:w="9063" w:type="dxa"/>
            <w:tcBorders>
              <w:top w:val="nil"/>
              <w:left w:val="nil"/>
              <w:bottom w:val="single" w:sz="8" w:space="0" w:color="000000"/>
              <w:right w:val="single" w:sz="8" w:space="0" w:color="000000"/>
            </w:tcBorders>
            <w:shd w:val="clear" w:color="auto" w:fill="auto"/>
            <w:vAlign w:val="center"/>
          </w:tcPr>
          <w:p w14:paraId="2EBF501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w:t>
            </w:r>
            <w:r w:rsidRPr="001440CE">
              <w:rPr>
                <w:rFonts w:ascii="Times New Roman" w:hAnsi="Times New Roman" w:cs="Times New Roman"/>
                <w:b/>
                <w:bCs/>
                <w:color w:val="000000"/>
                <w:sz w:val="26"/>
                <w:szCs w:val="26"/>
              </w:rPr>
              <w:t>uản lý chỉ định lâm sàng, cận lâm sàng</w:t>
            </w:r>
          </w:p>
        </w:tc>
      </w:tr>
      <w:tr w:rsidR="00B7214D" w:rsidRPr="001440CE" w14:paraId="65C10B6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965DC4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33BFF2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xét nghiệm</w:t>
            </w:r>
          </w:p>
        </w:tc>
      </w:tr>
      <w:tr w:rsidR="00B7214D" w:rsidRPr="001440CE" w14:paraId="47EF668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DF95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516918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chẩn đoán hình ảnh</w:t>
            </w:r>
          </w:p>
        </w:tc>
      </w:tr>
      <w:tr w:rsidR="00B7214D" w:rsidRPr="001440CE" w14:paraId="72D6781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3CA4E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1F90032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phẫu thuật thủ thuật</w:t>
            </w:r>
          </w:p>
        </w:tc>
      </w:tr>
      <w:tr w:rsidR="00B7214D" w:rsidRPr="001440CE" w14:paraId="79B4C25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CAD52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lastRenderedPageBreak/>
              <w:t>IX</w:t>
            </w:r>
          </w:p>
        </w:tc>
        <w:tc>
          <w:tcPr>
            <w:tcW w:w="9063" w:type="dxa"/>
            <w:tcBorders>
              <w:top w:val="nil"/>
              <w:left w:val="nil"/>
              <w:bottom w:val="single" w:sz="8" w:space="0" w:color="000000"/>
              <w:right w:val="single" w:sz="8" w:space="0" w:color="000000"/>
            </w:tcBorders>
            <w:shd w:val="clear" w:color="auto" w:fill="auto"/>
            <w:vAlign w:val="center"/>
          </w:tcPr>
          <w:p w14:paraId="08608401"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kết quả cận lâm sàng</w:t>
            </w:r>
          </w:p>
        </w:tc>
      </w:tr>
      <w:tr w:rsidR="00B7214D" w:rsidRPr="001440CE" w14:paraId="3B2129A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691B69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3F159C7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bệnh phẩm</w:t>
            </w:r>
          </w:p>
        </w:tc>
      </w:tr>
      <w:tr w:rsidR="00B7214D" w:rsidRPr="001440CE" w14:paraId="31A6D1F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478EA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0E38BC9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Lấy mẫu bệnh phẩm</w:t>
            </w:r>
          </w:p>
        </w:tc>
      </w:tr>
      <w:tr w:rsidR="00B7214D" w:rsidRPr="001440CE" w14:paraId="293EF34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D269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E2E820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Trả kết quả bệnh phẩm</w:t>
            </w:r>
          </w:p>
        </w:tc>
      </w:tr>
      <w:tr w:rsidR="00B7214D" w:rsidRPr="001440CE" w14:paraId="7D06D38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07AF2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14D651A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thuốc - vật tư</w:t>
            </w:r>
          </w:p>
        </w:tc>
      </w:tr>
      <w:tr w:rsidR="00B7214D" w:rsidRPr="001440CE" w14:paraId="7CBD04C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ED987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AFDFC1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phụ cấp phẫu thuật thủ thuật</w:t>
            </w:r>
          </w:p>
        </w:tc>
      </w:tr>
      <w:tr w:rsidR="00B7214D" w:rsidRPr="001440CE" w14:paraId="5EE8A0F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6D1B0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46B312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sửa phòng thực hiện</w:t>
            </w:r>
          </w:p>
        </w:tc>
      </w:tr>
      <w:tr w:rsidR="00B7214D" w:rsidRPr="001440CE" w14:paraId="1FDB0E6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73683D"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w:t>
            </w:r>
          </w:p>
        </w:tc>
        <w:tc>
          <w:tcPr>
            <w:tcW w:w="9063" w:type="dxa"/>
            <w:tcBorders>
              <w:top w:val="nil"/>
              <w:left w:val="nil"/>
              <w:bottom w:val="single" w:sz="8" w:space="0" w:color="000000"/>
              <w:right w:val="single" w:sz="8" w:space="0" w:color="000000"/>
            </w:tcBorders>
            <w:shd w:val="clear" w:color="auto" w:fill="auto"/>
            <w:vAlign w:val="center"/>
          </w:tcPr>
          <w:p w14:paraId="6F72BD74"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điều trị nội trú</w:t>
            </w:r>
          </w:p>
        </w:tc>
      </w:tr>
      <w:tr w:rsidR="00B7214D" w:rsidRPr="001440CE" w14:paraId="17120CA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C4DB57"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X.1</w:t>
            </w:r>
          </w:p>
        </w:tc>
        <w:tc>
          <w:tcPr>
            <w:tcW w:w="9063" w:type="dxa"/>
            <w:tcBorders>
              <w:top w:val="nil"/>
              <w:left w:val="nil"/>
              <w:bottom w:val="single" w:sz="8" w:space="0" w:color="000000"/>
              <w:right w:val="single" w:sz="8" w:space="0" w:color="000000"/>
            </w:tcBorders>
            <w:shd w:val="clear" w:color="auto" w:fill="auto"/>
            <w:vAlign w:val="center"/>
          </w:tcPr>
          <w:p w14:paraId="681F627C"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hành chính nội trú</w:t>
            </w:r>
          </w:p>
        </w:tc>
      </w:tr>
      <w:tr w:rsidR="00B7214D" w:rsidRPr="001440CE" w14:paraId="7C796A2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A7B77A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5DAACCA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 chờ tiếp nhận</w:t>
            </w:r>
          </w:p>
        </w:tc>
      </w:tr>
      <w:tr w:rsidR="00B7214D" w:rsidRPr="001440CE" w14:paraId="1FCDBE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EAF57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8D7F48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45C33AA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FF25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13E154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 chi tiết của bệnh nhân</w:t>
            </w:r>
          </w:p>
        </w:tc>
      </w:tr>
      <w:tr w:rsidR="00B7214D" w:rsidRPr="001440CE" w14:paraId="4DA65CD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AE0E2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4961F2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suất ăn</w:t>
            </w:r>
          </w:p>
        </w:tc>
      </w:tr>
      <w:tr w:rsidR="00B7214D" w:rsidRPr="001440CE" w14:paraId="4D6017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436C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6F9BF70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ngày giường</w:t>
            </w:r>
          </w:p>
        </w:tc>
      </w:tr>
      <w:tr w:rsidR="00B7214D" w:rsidRPr="001440CE" w14:paraId="613CF34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6A63B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5E7FA0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công khám</w:t>
            </w:r>
          </w:p>
        </w:tc>
      </w:tr>
      <w:tr w:rsidR="00B7214D" w:rsidRPr="001440CE" w14:paraId="388A2DD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4E3ED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26CD99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42AE8B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0C7D5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023191A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phiếu truyền dịch </w:t>
            </w:r>
          </w:p>
        </w:tc>
      </w:tr>
      <w:tr w:rsidR="00B7214D" w:rsidRPr="001440CE" w14:paraId="2791670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D2DEF5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26445C3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19090BF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29EC8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3363DC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713D7CA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1DB1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0D32CF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5DF7470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EE44AE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771AE60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14E85AC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6D93A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70C6C7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Hiển thị thông tin chi tiết viện phí</w:t>
            </w:r>
          </w:p>
        </w:tc>
      </w:tr>
      <w:tr w:rsidR="00B7214D" w:rsidRPr="001440CE" w14:paraId="1C1878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EF26B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61ABEFB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vận chuyển</w:t>
            </w:r>
          </w:p>
        </w:tc>
      </w:tr>
      <w:tr w:rsidR="00B7214D" w:rsidRPr="001440CE" w14:paraId="4999ABC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D2CC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3EF1496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công khám.</w:t>
            </w:r>
          </w:p>
        </w:tc>
      </w:tr>
      <w:tr w:rsidR="00B7214D" w:rsidRPr="001440CE" w14:paraId="1A97B59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76047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3395F2F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dịch vụ khác.</w:t>
            </w:r>
          </w:p>
        </w:tc>
      </w:tr>
      <w:tr w:rsidR="00B7214D" w:rsidRPr="001440CE" w14:paraId="6A6E85A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1F42D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4F54272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chăm sóc cấp I</w:t>
            </w:r>
          </w:p>
        </w:tc>
      </w:tr>
      <w:tr w:rsidR="00B7214D" w:rsidRPr="001440CE" w14:paraId="4211D03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D09BE3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69D240E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chăm sóc cấp II, III</w:t>
            </w:r>
          </w:p>
        </w:tc>
      </w:tr>
      <w:tr w:rsidR="00B7214D" w:rsidRPr="001440CE" w14:paraId="75BF095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6D9B1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47E34AF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dịch</w:t>
            </w:r>
          </w:p>
        </w:tc>
      </w:tr>
      <w:tr w:rsidR="00B7214D" w:rsidRPr="001440CE" w14:paraId="58F7DC1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D6503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04D0CA9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w:t>
            </w:r>
          </w:p>
        </w:tc>
      </w:tr>
      <w:tr w:rsidR="00B7214D" w:rsidRPr="001440CE" w14:paraId="1E2D949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C2454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32E88B1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5F4C649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AAB33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10A9DB3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vật tư</w:t>
            </w:r>
          </w:p>
        </w:tc>
      </w:tr>
      <w:tr w:rsidR="00B7214D" w:rsidRPr="001440CE" w14:paraId="46271F4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BCB06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31C74EC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tiêu hao</w:t>
            </w:r>
          </w:p>
        </w:tc>
      </w:tr>
      <w:tr w:rsidR="00B7214D" w:rsidRPr="001440CE" w14:paraId="492C39F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E8F7C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35779F6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Theo dõi chức năng sống</w:t>
            </w:r>
          </w:p>
        </w:tc>
      </w:tr>
      <w:tr w:rsidR="00B7214D" w:rsidRPr="001440CE" w14:paraId="796FA96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B9A8D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2D8F9C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Tóm tắt hồ sơ bệnh án</w:t>
            </w:r>
          </w:p>
        </w:tc>
      </w:tr>
      <w:tr w:rsidR="00B7214D" w:rsidRPr="001440CE" w14:paraId="60B7486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C3B98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2EB13E7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khám thai</w:t>
            </w:r>
          </w:p>
        </w:tc>
      </w:tr>
      <w:tr w:rsidR="00B7214D" w:rsidRPr="001440CE" w14:paraId="018BAE1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6289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49529E3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CS SKSS</w:t>
            </w:r>
          </w:p>
        </w:tc>
      </w:tr>
      <w:tr w:rsidR="00B7214D" w:rsidRPr="001440CE" w14:paraId="75F95A1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6A3997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2D42C7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khám phụ khoa</w:t>
            </w:r>
          </w:p>
        </w:tc>
      </w:tr>
      <w:tr w:rsidR="00B7214D" w:rsidRPr="001440CE" w14:paraId="6ACB34B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02467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4457790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đẻ</w:t>
            </w:r>
          </w:p>
        </w:tc>
      </w:tr>
      <w:tr w:rsidR="00B7214D" w:rsidRPr="001440CE" w14:paraId="2CA945F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B1761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030D34A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đặt vòng</w:t>
            </w:r>
          </w:p>
        </w:tc>
      </w:tr>
      <w:tr w:rsidR="00B7214D" w:rsidRPr="001440CE" w14:paraId="271EF4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ED7B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55A1469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nạo phá thai</w:t>
            </w:r>
          </w:p>
        </w:tc>
      </w:tr>
      <w:tr w:rsidR="00B7214D" w:rsidRPr="001440CE" w14:paraId="11E1AA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84F8E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2D4D848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khám sinh sản/ Sổ khám sản</w:t>
            </w:r>
          </w:p>
        </w:tc>
      </w:tr>
      <w:tr w:rsidR="00B7214D" w:rsidRPr="001440CE" w14:paraId="787F88B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589A9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772F9BF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giấy chứng sinh</w:t>
            </w:r>
          </w:p>
        </w:tc>
      </w:tr>
      <w:tr w:rsidR="00B7214D" w:rsidRPr="001440CE" w14:paraId="66C3CD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AD4F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46D7FAF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 hòa hợp</w:t>
            </w:r>
          </w:p>
        </w:tc>
      </w:tr>
      <w:tr w:rsidR="00B7214D" w:rsidRPr="001440CE" w14:paraId="71095AC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B3F1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12520EA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phòng cho bệnh nhân</w:t>
            </w:r>
          </w:p>
        </w:tc>
      </w:tr>
      <w:tr w:rsidR="00B7214D" w:rsidRPr="001440CE" w14:paraId="2D2AB99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EBC95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0698C0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bác sĩ điều trị</w:t>
            </w:r>
          </w:p>
        </w:tc>
      </w:tr>
      <w:tr w:rsidR="00B7214D" w:rsidRPr="001440CE" w14:paraId="5E9C936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1ECC9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479C9F6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08F836A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D0A85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38</w:t>
            </w:r>
          </w:p>
        </w:tc>
        <w:tc>
          <w:tcPr>
            <w:tcW w:w="9063" w:type="dxa"/>
            <w:tcBorders>
              <w:top w:val="nil"/>
              <w:left w:val="nil"/>
              <w:bottom w:val="single" w:sz="8" w:space="0" w:color="000000"/>
              <w:right w:val="single" w:sz="8" w:space="0" w:color="000000"/>
            </w:tcBorders>
            <w:shd w:val="clear" w:color="auto" w:fill="auto"/>
            <w:vAlign w:val="center"/>
          </w:tcPr>
          <w:p w14:paraId="5AD7197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điều trị</w:t>
            </w:r>
          </w:p>
        </w:tc>
      </w:tr>
      <w:tr w:rsidR="00B7214D" w:rsidRPr="001440CE" w14:paraId="7F89F1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5568C4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544F415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22D26A8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FC1E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081B853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viện phí</w:t>
            </w:r>
          </w:p>
        </w:tc>
      </w:tr>
      <w:tr w:rsidR="00B7214D" w:rsidRPr="001440CE" w14:paraId="6F1E8C5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D4E2EF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3B6D673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Lập phiếu tạm ứng</w:t>
            </w:r>
          </w:p>
        </w:tc>
      </w:tr>
      <w:tr w:rsidR="00B7214D" w:rsidRPr="001440CE" w14:paraId="6386E80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FBB9A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310D3A6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ngày giường</w:t>
            </w:r>
          </w:p>
        </w:tc>
      </w:tr>
      <w:tr w:rsidR="00B7214D" w:rsidRPr="001440CE" w14:paraId="02103D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8108A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76359E8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lại bệnh nhân chuyển khoa</w:t>
            </w:r>
          </w:p>
        </w:tc>
      </w:tr>
      <w:tr w:rsidR="00B7214D" w:rsidRPr="001440CE" w14:paraId="23DF1AF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0D52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4E1C045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cổng BHYT</w:t>
            </w:r>
          </w:p>
        </w:tc>
      </w:tr>
      <w:tr w:rsidR="00B7214D" w:rsidRPr="001440CE" w14:paraId="0B402D3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11ACA7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3BD5919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tiếp nhận vào khoa</w:t>
            </w:r>
          </w:p>
        </w:tc>
      </w:tr>
      <w:tr w:rsidR="00B7214D" w:rsidRPr="001440CE" w14:paraId="6B7F75B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12A5F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3E76B8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BA</w:t>
            </w:r>
          </w:p>
        </w:tc>
      </w:tr>
      <w:tr w:rsidR="00B7214D" w:rsidRPr="001440CE" w14:paraId="7D9F03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D46A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57128C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Mở BA</w:t>
            </w:r>
          </w:p>
        </w:tc>
      </w:tr>
      <w:tr w:rsidR="00B7214D" w:rsidRPr="001440CE" w14:paraId="28C9B10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58348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063" w:type="dxa"/>
            <w:tcBorders>
              <w:top w:val="nil"/>
              <w:left w:val="nil"/>
              <w:bottom w:val="single" w:sz="8" w:space="0" w:color="000000"/>
              <w:right w:val="single" w:sz="8" w:space="0" w:color="000000"/>
            </w:tcBorders>
            <w:shd w:val="clear" w:color="auto" w:fill="auto"/>
            <w:vAlign w:val="center"/>
          </w:tcPr>
          <w:p w14:paraId="4AE4061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49697E2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C989D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063" w:type="dxa"/>
            <w:tcBorders>
              <w:top w:val="nil"/>
              <w:left w:val="nil"/>
              <w:bottom w:val="single" w:sz="8" w:space="0" w:color="000000"/>
              <w:right w:val="single" w:sz="8" w:space="0" w:color="000000"/>
            </w:tcBorders>
            <w:shd w:val="clear" w:color="auto" w:fill="auto"/>
            <w:vAlign w:val="center"/>
          </w:tcPr>
          <w:p w14:paraId="65CECBB3"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Giám sát thực hiện cận lâm sàng</w:t>
            </w:r>
          </w:p>
        </w:tc>
      </w:tr>
      <w:tr w:rsidR="00B7214D" w:rsidRPr="001440CE" w14:paraId="1638387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1955C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063" w:type="dxa"/>
            <w:tcBorders>
              <w:top w:val="nil"/>
              <w:left w:val="nil"/>
              <w:bottom w:val="single" w:sz="8" w:space="0" w:color="000000"/>
              <w:right w:val="single" w:sz="8" w:space="0" w:color="000000"/>
            </w:tcBorders>
            <w:shd w:val="clear" w:color="auto" w:fill="auto"/>
            <w:vAlign w:val="center"/>
          </w:tcPr>
          <w:p w14:paraId="39FC1180"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giấy tờ y tế gửi cổng theo quy định</w:t>
            </w:r>
          </w:p>
        </w:tc>
      </w:tr>
      <w:tr w:rsidR="00B7214D" w:rsidRPr="001440CE" w14:paraId="442C66D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5DBD6D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063" w:type="dxa"/>
            <w:tcBorders>
              <w:top w:val="nil"/>
              <w:left w:val="nil"/>
              <w:bottom w:val="single" w:sz="8" w:space="0" w:color="000000"/>
              <w:right w:val="single" w:sz="8" w:space="0" w:color="000000"/>
            </w:tcBorders>
            <w:shd w:val="clear" w:color="auto" w:fill="auto"/>
            <w:vAlign w:val="center"/>
          </w:tcPr>
          <w:p w14:paraId="5DCE0897"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Liên thông dữ liệu chăm sóc sức khỏe bà mẹ trẻ em</w:t>
            </w:r>
          </w:p>
        </w:tc>
      </w:tr>
      <w:tr w:rsidR="00B7214D" w:rsidRPr="001440CE" w14:paraId="3E41743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71313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063" w:type="dxa"/>
            <w:tcBorders>
              <w:top w:val="nil"/>
              <w:left w:val="nil"/>
              <w:bottom w:val="single" w:sz="8" w:space="0" w:color="000000"/>
              <w:right w:val="single" w:sz="8" w:space="0" w:color="000000"/>
            </w:tcBorders>
            <w:shd w:val="clear" w:color="auto" w:fill="auto"/>
            <w:vAlign w:val="center"/>
          </w:tcPr>
          <w:p w14:paraId="6F7A349E"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Màn hình quản lý điều dưỡng đi buồng</w:t>
            </w:r>
          </w:p>
        </w:tc>
      </w:tr>
      <w:tr w:rsidR="00B7214D" w:rsidRPr="001440CE" w14:paraId="628EFE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14C563"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X.2</w:t>
            </w:r>
          </w:p>
        </w:tc>
        <w:tc>
          <w:tcPr>
            <w:tcW w:w="9063" w:type="dxa"/>
            <w:tcBorders>
              <w:top w:val="nil"/>
              <w:left w:val="nil"/>
              <w:bottom w:val="single" w:sz="8" w:space="0" w:color="000000"/>
              <w:right w:val="single" w:sz="8" w:space="0" w:color="000000"/>
            </w:tcBorders>
            <w:shd w:val="clear" w:color="auto" w:fill="auto"/>
            <w:vAlign w:val="center"/>
          </w:tcPr>
          <w:p w14:paraId="67E54B84"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điều trị nội trú</w:t>
            </w:r>
          </w:p>
        </w:tc>
      </w:tr>
      <w:tr w:rsidR="00B7214D" w:rsidRPr="001440CE" w14:paraId="3AC2070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B96AB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3E40106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hiển thị danh sách màn hình LCD</w:t>
            </w:r>
          </w:p>
        </w:tc>
      </w:tr>
      <w:tr w:rsidR="00B7214D" w:rsidRPr="001440CE" w14:paraId="67A928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954A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A47984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7FE4BA2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F880CE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1644CD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w:t>
            </w:r>
          </w:p>
        </w:tc>
      </w:tr>
      <w:tr w:rsidR="00B7214D" w:rsidRPr="001440CE" w14:paraId="4F544E5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C679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4D3041A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tờ điều tri</w:t>
            </w:r>
          </w:p>
        </w:tc>
      </w:tr>
      <w:tr w:rsidR="00B7214D" w:rsidRPr="001440CE" w14:paraId="0ECF644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4DED7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89BDF3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xét nghiệm</w:t>
            </w:r>
          </w:p>
        </w:tc>
      </w:tr>
      <w:tr w:rsidR="00B7214D" w:rsidRPr="001440CE" w14:paraId="6EAC424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45BD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1F7BE2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chẩn đoán hình ảnh</w:t>
            </w:r>
          </w:p>
        </w:tc>
      </w:tr>
      <w:tr w:rsidR="00B7214D" w:rsidRPr="001440CE" w14:paraId="1EC7210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17877F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659EF91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phẫu thuật thủ thuật</w:t>
            </w:r>
          </w:p>
        </w:tc>
      </w:tr>
      <w:tr w:rsidR="00B7214D" w:rsidRPr="001440CE" w14:paraId="4578C4E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4AE76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4C9D314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w:t>
            </w:r>
          </w:p>
        </w:tc>
      </w:tr>
      <w:tr w:rsidR="00B7214D" w:rsidRPr="001440CE" w14:paraId="4DDA8BA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27277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0A21CDA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w:t>
            </w:r>
          </w:p>
        </w:tc>
      </w:tr>
      <w:tr w:rsidR="00B7214D" w:rsidRPr="001440CE" w14:paraId="33A8EE2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42D652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6C8E8C4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Thuốc, vật tư đi kèm</w:t>
            </w:r>
          </w:p>
        </w:tc>
      </w:tr>
      <w:tr w:rsidR="00B7214D" w:rsidRPr="001440CE" w14:paraId="4E1EE78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C4AD4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7E383A3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Loại phẫu thuật thủ thuật</w:t>
            </w:r>
          </w:p>
        </w:tc>
      </w:tr>
      <w:tr w:rsidR="00B7214D" w:rsidRPr="001440CE" w14:paraId="4A95C7F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A5679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6E839FC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In ấn</w:t>
            </w:r>
          </w:p>
        </w:tc>
      </w:tr>
      <w:tr w:rsidR="00B7214D" w:rsidRPr="001440CE" w14:paraId="70C2F1A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2663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2ECC5AC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Tạo phiếu phụ thu</w:t>
            </w:r>
          </w:p>
        </w:tc>
      </w:tr>
      <w:tr w:rsidR="00B7214D" w:rsidRPr="001440CE" w14:paraId="31EEBC6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BCCB4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42CF9E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Danh sách phiếu phụ thu</w:t>
            </w:r>
          </w:p>
        </w:tc>
      </w:tr>
      <w:tr w:rsidR="00B7214D" w:rsidRPr="001440CE" w14:paraId="0960A51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BE92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6017BAA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thuật/Chứng nhận phẫu thuật thủ thuật</w:t>
            </w:r>
          </w:p>
        </w:tc>
      </w:tr>
      <w:tr w:rsidR="00B7214D" w:rsidRPr="001440CE" w14:paraId="09E2810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A9FF9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23BFA32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thuật/Phiếu đếm Gạc, dụng cụ</w:t>
            </w:r>
          </w:p>
        </w:tc>
      </w:tr>
      <w:tr w:rsidR="00B7214D" w:rsidRPr="001440CE" w14:paraId="10887F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17BF6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1BBBD93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thuật/Bảng kiểm an toàn phẫu thuật thủ thuật</w:t>
            </w:r>
          </w:p>
        </w:tc>
      </w:tr>
      <w:tr w:rsidR="00B7214D" w:rsidRPr="001440CE" w14:paraId="51D593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F84A32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7E7461B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756710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77576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425FEF2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suất ăn</w:t>
            </w:r>
          </w:p>
        </w:tc>
      </w:tr>
      <w:tr w:rsidR="00B7214D" w:rsidRPr="001440CE" w14:paraId="756B1E5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F77E5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6AB679C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phiếu truyền dịch </w:t>
            </w:r>
          </w:p>
        </w:tc>
      </w:tr>
      <w:tr w:rsidR="00B7214D" w:rsidRPr="001440CE" w14:paraId="5D4D53F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77AE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6F7E59F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hội chẩn</w:t>
            </w:r>
          </w:p>
        </w:tc>
      </w:tr>
      <w:tr w:rsidR="00B7214D" w:rsidRPr="001440CE" w14:paraId="7FE57E2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9ABCE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1D4F22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thuốc</w:t>
            </w:r>
          </w:p>
        </w:tc>
      </w:tr>
      <w:tr w:rsidR="00B7214D" w:rsidRPr="001440CE" w14:paraId="0C32EDC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26A05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3EE2571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22A6DC9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8D8095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32EBFF1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74E07A0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68892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2361AAC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21703DA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B5C55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72617FC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phản ứng thuốc</w:t>
            </w:r>
          </w:p>
        </w:tc>
      </w:tr>
      <w:tr w:rsidR="00B7214D" w:rsidRPr="001440CE" w14:paraId="0573C6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F9FE6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36A225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Hiển thị thông tin chi tiết viện phí</w:t>
            </w:r>
          </w:p>
        </w:tc>
      </w:tr>
      <w:tr w:rsidR="00B7214D" w:rsidRPr="001440CE" w14:paraId="360F8C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849D2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0B8CDD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hỏi bệnh</w:t>
            </w:r>
          </w:p>
        </w:tc>
      </w:tr>
      <w:tr w:rsidR="00B7214D" w:rsidRPr="001440CE" w14:paraId="02CD95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827F1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62521A7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khám bệnh</w:t>
            </w:r>
          </w:p>
        </w:tc>
      </w:tr>
      <w:tr w:rsidR="00B7214D" w:rsidRPr="001440CE" w14:paraId="7706CD2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3DDF2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14B822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Hỏi khám bệnh</w:t>
            </w:r>
          </w:p>
        </w:tc>
      </w:tr>
      <w:tr w:rsidR="00B7214D" w:rsidRPr="001440CE" w14:paraId="4C4CB07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AFA7F6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31</w:t>
            </w:r>
          </w:p>
        </w:tc>
        <w:tc>
          <w:tcPr>
            <w:tcW w:w="9063" w:type="dxa"/>
            <w:tcBorders>
              <w:top w:val="nil"/>
              <w:left w:val="nil"/>
              <w:bottom w:val="single" w:sz="8" w:space="0" w:color="000000"/>
              <w:right w:val="single" w:sz="8" w:space="0" w:color="000000"/>
            </w:tcBorders>
            <w:shd w:val="clear" w:color="auto" w:fill="auto"/>
            <w:vAlign w:val="center"/>
          </w:tcPr>
          <w:p w14:paraId="56F6920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Tổng kết hồ sơ bệnh án</w:t>
            </w:r>
          </w:p>
        </w:tc>
      </w:tr>
      <w:tr w:rsidR="00B7214D" w:rsidRPr="001440CE" w14:paraId="2AF9408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51ABF9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5E34CF1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Thông tin bệnh nhân</w:t>
            </w:r>
          </w:p>
        </w:tc>
      </w:tr>
      <w:tr w:rsidR="00B7214D" w:rsidRPr="001440CE" w14:paraId="016BDE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2E5EF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08FD888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Sơ kết điều trị</w:t>
            </w:r>
          </w:p>
        </w:tc>
      </w:tr>
      <w:tr w:rsidR="00B7214D" w:rsidRPr="001440CE" w14:paraId="12BF9E8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32F40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17C8F0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Tóm tắt bệnh án</w:t>
            </w:r>
          </w:p>
        </w:tc>
      </w:tr>
      <w:tr w:rsidR="00B7214D" w:rsidRPr="001440CE" w14:paraId="6C9779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C3092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4E82021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tờ điều trị</w:t>
            </w:r>
          </w:p>
        </w:tc>
      </w:tr>
      <w:tr w:rsidR="00B7214D" w:rsidRPr="001440CE" w14:paraId="4627B35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A28D64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5BB1918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thử phản ứng thuốc</w:t>
            </w:r>
          </w:p>
        </w:tc>
      </w:tr>
      <w:tr w:rsidR="00B7214D" w:rsidRPr="001440CE" w14:paraId="6C4848F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C16FFC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195EFE2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hội chẩn</w:t>
            </w:r>
          </w:p>
        </w:tc>
      </w:tr>
      <w:tr w:rsidR="00B7214D" w:rsidRPr="001440CE" w14:paraId="5EAB89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24648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0B30800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 ứng thuốc</w:t>
            </w:r>
          </w:p>
        </w:tc>
      </w:tr>
      <w:tr w:rsidR="00B7214D" w:rsidRPr="001440CE" w14:paraId="6967265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CF2C2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27DD21D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suất ăn</w:t>
            </w:r>
          </w:p>
        </w:tc>
      </w:tr>
      <w:tr w:rsidR="00B7214D" w:rsidRPr="001440CE" w14:paraId="5D0C20F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537BD0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365B064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hội chẩn thuốc duyệt lãnh đạo</w:t>
            </w:r>
          </w:p>
        </w:tc>
      </w:tr>
      <w:tr w:rsidR="00B7214D" w:rsidRPr="001440CE" w14:paraId="43413E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55886E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203C457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viện</w:t>
            </w:r>
          </w:p>
        </w:tc>
      </w:tr>
      <w:tr w:rsidR="00B7214D" w:rsidRPr="001440CE" w14:paraId="61A40D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0563F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1ED80E2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khai thác tiền sử dị ứng</w:t>
            </w:r>
          </w:p>
        </w:tc>
      </w:tr>
      <w:tr w:rsidR="00B7214D" w:rsidRPr="001440CE" w14:paraId="086CDE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99EF0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4573D98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tử vong</w:t>
            </w:r>
          </w:p>
        </w:tc>
      </w:tr>
      <w:tr w:rsidR="00B7214D" w:rsidRPr="001440CE" w14:paraId="0C2DFF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ABE7E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04ECD18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chỉ định dịch vụ</w:t>
            </w:r>
          </w:p>
        </w:tc>
      </w:tr>
      <w:tr w:rsidR="00B7214D" w:rsidRPr="001440CE" w14:paraId="6EE8687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9CAB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246FC51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kho</w:t>
            </w:r>
          </w:p>
        </w:tc>
      </w:tr>
      <w:tr w:rsidR="00B7214D" w:rsidRPr="001440CE" w14:paraId="034E81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FC22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37BDB1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tủ trực</w:t>
            </w:r>
          </w:p>
        </w:tc>
      </w:tr>
      <w:tr w:rsidR="00B7214D" w:rsidRPr="001440CE" w14:paraId="66F9E88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D1499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7902440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thuốc</w:t>
            </w:r>
          </w:p>
        </w:tc>
      </w:tr>
      <w:tr w:rsidR="00B7214D" w:rsidRPr="001440CE" w14:paraId="4C3681B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5BB28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063" w:type="dxa"/>
            <w:tcBorders>
              <w:top w:val="nil"/>
              <w:left w:val="nil"/>
              <w:bottom w:val="single" w:sz="8" w:space="0" w:color="000000"/>
              <w:right w:val="single" w:sz="8" w:space="0" w:color="000000"/>
            </w:tcBorders>
            <w:shd w:val="clear" w:color="auto" w:fill="auto"/>
            <w:vAlign w:val="center"/>
          </w:tcPr>
          <w:p w14:paraId="04DDCE0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nhà thuốc</w:t>
            </w:r>
          </w:p>
        </w:tc>
      </w:tr>
      <w:tr w:rsidR="00B7214D" w:rsidRPr="001440CE" w14:paraId="1A5DAF9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1C38A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063" w:type="dxa"/>
            <w:tcBorders>
              <w:top w:val="nil"/>
              <w:left w:val="nil"/>
              <w:bottom w:val="single" w:sz="8" w:space="0" w:color="000000"/>
              <w:right w:val="single" w:sz="8" w:space="0" w:color="000000"/>
            </w:tcBorders>
            <w:shd w:val="clear" w:color="auto" w:fill="auto"/>
            <w:vAlign w:val="center"/>
          </w:tcPr>
          <w:p w14:paraId="6FB553D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7D19F86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267A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063" w:type="dxa"/>
            <w:tcBorders>
              <w:top w:val="nil"/>
              <w:left w:val="nil"/>
              <w:bottom w:val="single" w:sz="8" w:space="0" w:color="000000"/>
              <w:right w:val="single" w:sz="8" w:space="0" w:color="000000"/>
            </w:tcBorders>
            <w:shd w:val="clear" w:color="auto" w:fill="auto"/>
            <w:vAlign w:val="center"/>
          </w:tcPr>
          <w:p w14:paraId="3A417B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tủ trực</w:t>
            </w:r>
          </w:p>
        </w:tc>
      </w:tr>
      <w:tr w:rsidR="00B7214D" w:rsidRPr="001440CE" w14:paraId="043DE29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85CB74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063" w:type="dxa"/>
            <w:tcBorders>
              <w:top w:val="nil"/>
              <w:left w:val="nil"/>
              <w:bottom w:val="single" w:sz="8" w:space="0" w:color="000000"/>
              <w:right w:val="single" w:sz="8" w:space="0" w:color="000000"/>
            </w:tcBorders>
            <w:shd w:val="clear" w:color="auto" w:fill="auto"/>
            <w:vAlign w:val="center"/>
          </w:tcPr>
          <w:p w14:paraId="47F1044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trả vật tư</w:t>
            </w:r>
          </w:p>
        </w:tc>
      </w:tr>
      <w:tr w:rsidR="00B7214D" w:rsidRPr="001440CE" w14:paraId="79C48B0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29DF8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063" w:type="dxa"/>
            <w:tcBorders>
              <w:top w:val="nil"/>
              <w:left w:val="nil"/>
              <w:bottom w:val="single" w:sz="8" w:space="0" w:color="000000"/>
              <w:right w:val="single" w:sz="8" w:space="0" w:color="000000"/>
            </w:tcBorders>
            <w:shd w:val="clear" w:color="auto" w:fill="auto"/>
            <w:vAlign w:val="center"/>
          </w:tcPr>
          <w:p w14:paraId="4270BB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mua ngoài</w:t>
            </w:r>
          </w:p>
        </w:tc>
      </w:tr>
      <w:tr w:rsidR="00B7214D" w:rsidRPr="001440CE" w14:paraId="681821C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15A8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53</w:t>
            </w:r>
          </w:p>
        </w:tc>
        <w:tc>
          <w:tcPr>
            <w:tcW w:w="9063" w:type="dxa"/>
            <w:tcBorders>
              <w:top w:val="nil"/>
              <w:left w:val="nil"/>
              <w:bottom w:val="single" w:sz="8" w:space="0" w:color="000000"/>
              <w:right w:val="single" w:sz="8" w:space="0" w:color="000000"/>
            </w:tcBorders>
            <w:shd w:val="clear" w:color="auto" w:fill="auto"/>
            <w:vAlign w:val="center"/>
          </w:tcPr>
          <w:p w14:paraId="4DF917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hao phí</w:t>
            </w:r>
          </w:p>
        </w:tc>
      </w:tr>
      <w:tr w:rsidR="00B7214D" w:rsidRPr="001440CE" w14:paraId="1AF9A3F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D40B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54</w:t>
            </w:r>
          </w:p>
        </w:tc>
        <w:tc>
          <w:tcPr>
            <w:tcW w:w="9063" w:type="dxa"/>
            <w:tcBorders>
              <w:top w:val="nil"/>
              <w:left w:val="nil"/>
              <w:bottom w:val="single" w:sz="8" w:space="0" w:color="000000"/>
              <w:right w:val="single" w:sz="8" w:space="0" w:color="000000"/>
            </w:tcBorders>
            <w:shd w:val="clear" w:color="auto" w:fill="auto"/>
            <w:vAlign w:val="center"/>
          </w:tcPr>
          <w:p w14:paraId="61DA9E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VT hao phí</w:t>
            </w:r>
          </w:p>
        </w:tc>
      </w:tr>
      <w:tr w:rsidR="00B7214D" w:rsidRPr="001440CE" w14:paraId="7792793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13DB5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55</w:t>
            </w:r>
          </w:p>
        </w:tc>
        <w:tc>
          <w:tcPr>
            <w:tcW w:w="9063" w:type="dxa"/>
            <w:tcBorders>
              <w:top w:val="nil"/>
              <w:left w:val="nil"/>
              <w:bottom w:val="single" w:sz="8" w:space="0" w:color="000000"/>
              <w:right w:val="single" w:sz="8" w:space="0" w:color="000000"/>
            </w:tcBorders>
            <w:shd w:val="clear" w:color="auto" w:fill="auto"/>
            <w:vAlign w:val="center"/>
          </w:tcPr>
          <w:p w14:paraId="72D1D9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đông y</w:t>
            </w:r>
          </w:p>
        </w:tc>
      </w:tr>
      <w:tr w:rsidR="00B7214D" w:rsidRPr="001440CE" w14:paraId="5DFC75D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40175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56</w:t>
            </w:r>
          </w:p>
        </w:tc>
        <w:tc>
          <w:tcPr>
            <w:tcW w:w="9063" w:type="dxa"/>
            <w:tcBorders>
              <w:top w:val="nil"/>
              <w:left w:val="nil"/>
              <w:bottom w:val="single" w:sz="8" w:space="0" w:color="000000"/>
              <w:right w:val="single" w:sz="8" w:space="0" w:color="000000"/>
            </w:tcBorders>
            <w:shd w:val="clear" w:color="auto" w:fill="auto"/>
            <w:vAlign w:val="center"/>
          </w:tcPr>
          <w:p w14:paraId="3ACCCD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ra viện</w:t>
            </w:r>
          </w:p>
        </w:tc>
      </w:tr>
      <w:tr w:rsidR="00B7214D" w:rsidRPr="001440CE" w14:paraId="06BBB1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409D5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57</w:t>
            </w:r>
          </w:p>
        </w:tc>
        <w:tc>
          <w:tcPr>
            <w:tcW w:w="9063" w:type="dxa"/>
            <w:tcBorders>
              <w:top w:val="nil"/>
              <w:left w:val="nil"/>
              <w:bottom w:val="single" w:sz="8" w:space="0" w:color="000000"/>
              <w:right w:val="single" w:sz="8" w:space="0" w:color="000000"/>
            </w:tcBorders>
            <w:shd w:val="clear" w:color="auto" w:fill="auto"/>
            <w:vAlign w:val="center"/>
          </w:tcPr>
          <w:p w14:paraId="7EE087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đông y ra viện</w:t>
            </w:r>
          </w:p>
        </w:tc>
      </w:tr>
      <w:tr w:rsidR="00B7214D" w:rsidRPr="001440CE" w14:paraId="3A50699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8D31B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58</w:t>
            </w:r>
          </w:p>
        </w:tc>
        <w:tc>
          <w:tcPr>
            <w:tcW w:w="9063" w:type="dxa"/>
            <w:tcBorders>
              <w:top w:val="nil"/>
              <w:left w:val="nil"/>
              <w:bottom w:val="single" w:sz="8" w:space="0" w:color="000000"/>
              <w:right w:val="single" w:sz="8" w:space="0" w:color="000000"/>
            </w:tcBorders>
            <w:shd w:val="clear" w:color="auto" w:fill="auto"/>
            <w:vAlign w:val="center"/>
          </w:tcPr>
          <w:p w14:paraId="68B9C8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vật tư ra viện</w:t>
            </w:r>
          </w:p>
        </w:tc>
      </w:tr>
      <w:tr w:rsidR="00B7214D" w:rsidRPr="001440CE" w14:paraId="7B46243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F0D7C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59</w:t>
            </w:r>
          </w:p>
        </w:tc>
        <w:tc>
          <w:tcPr>
            <w:tcW w:w="9063" w:type="dxa"/>
            <w:tcBorders>
              <w:top w:val="nil"/>
              <w:left w:val="nil"/>
              <w:bottom w:val="single" w:sz="8" w:space="0" w:color="000000"/>
              <w:right w:val="single" w:sz="8" w:space="0" w:color="000000"/>
            </w:tcBorders>
            <w:shd w:val="clear" w:color="auto" w:fill="auto"/>
            <w:vAlign w:val="center"/>
          </w:tcPr>
          <w:p w14:paraId="679286B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theo cổng BHYT</w:t>
            </w:r>
          </w:p>
        </w:tc>
      </w:tr>
      <w:tr w:rsidR="00B7214D" w:rsidRPr="001440CE" w14:paraId="1E36EDF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CE9469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60</w:t>
            </w:r>
          </w:p>
        </w:tc>
        <w:tc>
          <w:tcPr>
            <w:tcW w:w="9063" w:type="dxa"/>
            <w:tcBorders>
              <w:top w:val="nil"/>
              <w:left w:val="nil"/>
              <w:bottom w:val="single" w:sz="8" w:space="0" w:color="000000"/>
              <w:right w:val="single" w:sz="8" w:space="0" w:color="000000"/>
            </w:tcBorders>
            <w:shd w:val="clear" w:color="auto" w:fill="auto"/>
            <w:vAlign w:val="center"/>
          </w:tcPr>
          <w:p w14:paraId="2C4640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chuyên khoa (nội viện)</w:t>
            </w:r>
          </w:p>
        </w:tc>
      </w:tr>
      <w:tr w:rsidR="00B7214D" w:rsidRPr="001440CE" w14:paraId="0565EEB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54ED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61</w:t>
            </w:r>
          </w:p>
        </w:tc>
        <w:tc>
          <w:tcPr>
            <w:tcW w:w="9063" w:type="dxa"/>
            <w:tcBorders>
              <w:top w:val="nil"/>
              <w:left w:val="nil"/>
              <w:bottom w:val="single" w:sz="8" w:space="0" w:color="000000"/>
              <w:right w:val="single" w:sz="8" w:space="0" w:color="000000"/>
            </w:tcBorders>
            <w:shd w:val="clear" w:color="auto" w:fill="auto"/>
            <w:vAlign w:val="center"/>
          </w:tcPr>
          <w:p w14:paraId="2134E5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khám chuyên khoa</w:t>
            </w:r>
          </w:p>
        </w:tc>
      </w:tr>
      <w:tr w:rsidR="00B7214D" w:rsidRPr="001440CE" w14:paraId="4F9CE9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82F99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62</w:t>
            </w:r>
          </w:p>
        </w:tc>
        <w:tc>
          <w:tcPr>
            <w:tcW w:w="9063" w:type="dxa"/>
            <w:tcBorders>
              <w:top w:val="nil"/>
              <w:left w:val="nil"/>
              <w:bottom w:val="single" w:sz="8" w:space="0" w:color="000000"/>
              <w:right w:val="single" w:sz="8" w:space="0" w:color="000000"/>
            </w:tcBorders>
            <w:shd w:val="clear" w:color="auto" w:fill="auto"/>
            <w:vAlign w:val="center"/>
          </w:tcPr>
          <w:p w14:paraId="65AD979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khám chuyên khoa nội viện</w:t>
            </w:r>
          </w:p>
        </w:tc>
      </w:tr>
      <w:tr w:rsidR="00B7214D" w:rsidRPr="001440CE" w14:paraId="2B28431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1B3BA3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63</w:t>
            </w:r>
          </w:p>
        </w:tc>
        <w:tc>
          <w:tcPr>
            <w:tcW w:w="9063" w:type="dxa"/>
            <w:tcBorders>
              <w:top w:val="nil"/>
              <w:left w:val="nil"/>
              <w:bottom w:val="single" w:sz="8" w:space="0" w:color="000000"/>
              <w:right w:val="single" w:sz="8" w:space="0" w:color="000000"/>
            </w:tcBorders>
            <w:shd w:val="clear" w:color="auto" w:fill="auto"/>
            <w:vAlign w:val="center"/>
          </w:tcPr>
          <w:p w14:paraId="76FB8B9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chuyên khoa phòng khám</w:t>
            </w:r>
          </w:p>
        </w:tc>
      </w:tr>
      <w:tr w:rsidR="00B7214D" w:rsidRPr="001440CE" w14:paraId="5770D1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2A23AE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64</w:t>
            </w:r>
          </w:p>
        </w:tc>
        <w:tc>
          <w:tcPr>
            <w:tcW w:w="9063" w:type="dxa"/>
            <w:tcBorders>
              <w:top w:val="nil"/>
              <w:left w:val="nil"/>
              <w:bottom w:val="single" w:sz="8" w:space="0" w:color="000000"/>
              <w:right w:val="single" w:sz="8" w:space="0" w:color="000000"/>
            </w:tcBorders>
            <w:shd w:val="clear" w:color="auto" w:fill="auto"/>
            <w:vAlign w:val="center"/>
          </w:tcPr>
          <w:p w14:paraId="64BA3AD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khám chuyên khoa</w:t>
            </w:r>
          </w:p>
        </w:tc>
      </w:tr>
      <w:tr w:rsidR="00B7214D" w:rsidRPr="001440CE" w14:paraId="6FB5F48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1B61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65</w:t>
            </w:r>
          </w:p>
        </w:tc>
        <w:tc>
          <w:tcPr>
            <w:tcW w:w="9063" w:type="dxa"/>
            <w:tcBorders>
              <w:top w:val="nil"/>
              <w:left w:val="nil"/>
              <w:bottom w:val="single" w:sz="8" w:space="0" w:color="000000"/>
              <w:right w:val="single" w:sz="8" w:space="0" w:color="000000"/>
            </w:tcBorders>
            <w:shd w:val="clear" w:color="auto" w:fill="auto"/>
            <w:vAlign w:val="center"/>
          </w:tcPr>
          <w:p w14:paraId="1B7196E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điều trị</w:t>
            </w:r>
          </w:p>
        </w:tc>
      </w:tr>
      <w:tr w:rsidR="00B7214D" w:rsidRPr="001440CE" w14:paraId="6148F02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72C12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66</w:t>
            </w:r>
          </w:p>
        </w:tc>
        <w:tc>
          <w:tcPr>
            <w:tcW w:w="9063" w:type="dxa"/>
            <w:tcBorders>
              <w:top w:val="nil"/>
              <w:left w:val="nil"/>
              <w:bottom w:val="single" w:sz="8" w:space="0" w:color="000000"/>
              <w:right w:val="single" w:sz="8" w:space="0" w:color="000000"/>
            </w:tcBorders>
            <w:shd w:val="clear" w:color="auto" w:fill="auto"/>
            <w:vAlign w:val="center"/>
          </w:tcPr>
          <w:p w14:paraId="7767B99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7F84AD4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32483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67</w:t>
            </w:r>
          </w:p>
        </w:tc>
        <w:tc>
          <w:tcPr>
            <w:tcW w:w="9063" w:type="dxa"/>
            <w:tcBorders>
              <w:top w:val="nil"/>
              <w:left w:val="nil"/>
              <w:bottom w:val="single" w:sz="8" w:space="0" w:color="000000"/>
              <w:right w:val="single" w:sz="8" w:space="0" w:color="000000"/>
            </w:tcBorders>
            <w:shd w:val="clear" w:color="auto" w:fill="auto"/>
            <w:vAlign w:val="center"/>
          </w:tcPr>
          <w:p w14:paraId="1209080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5BBC253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F98A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68</w:t>
            </w:r>
          </w:p>
        </w:tc>
        <w:tc>
          <w:tcPr>
            <w:tcW w:w="9063" w:type="dxa"/>
            <w:tcBorders>
              <w:top w:val="nil"/>
              <w:left w:val="nil"/>
              <w:bottom w:val="single" w:sz="8" w:space="0" w:color="000000"/>
              <w:right w:val="single" w:sz="8" w:space="0" w:color="000000"/>
            </w:tcBorders>
            <w:shd w:val="clear" w:color="auto" w:fill="auto"/>
            <w:vAlign w:val="center"/>
          </w:tcPr>
          <w:p w14:paraId="433823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Tai nạn thương tích</w:t>
            </w:r>
          </w:p>
        </w:tc>
      </w:tr>
      <w:tr w:rsidR="00B7214D" w:rsidRPr="001440CE" w14:paraId="49C5FBE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ED8D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69</w:t>
            </w:r>
          </w:p>
        </w:tc>
        <w:tc>
          <w:tcPr>
            <w:tcW w:w="9063" w:type="dxa"/>
            <w:tcBorders>
              <w:top w:val="nil"/>
              <w:left w:val="nil"/>
              <w:bottom w:val="single" w:sz="8" w:space="0" w:color="000000"/>
              <w:right w:val="single" w:sz="8" w:space="0" w:color="000000"/>
            </w:tcBorders>
            <w:shd w:val="clear" w:color="auto" w:fill="auto"/>
            <w:vAlign w:val="center"/>
          </w:tcPr>
          <w:p w14:paraId="434BB0A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lịch hẹn</w:t>
            </w:r>
          </w:p>
        </w:tc>
      </w:tr>
      <w:tr w:rsidR="00B7214D" w:rsidRPr="001440CE" w14:paraId="7844C86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5E581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70</w:t>
            </w:r>
          </w:p>
        </w:tc>
        <w:tc>
          <w:tcPr>
            <w:tcW w:w="9063" w:type="dxa"/>
            <w:tcBorders>
              <w:top w:val="nil"/>
              <w:left w:val="nil"/>
              <w:bottom w:val="single" w:sz="8" w:space="0" w:color="000000"/>
              <w:right w:val="single" w:sz="8" w:space="0" w:color="000000"/>
            </w:tcBorders>
            <w:shd w:val="clear" w:color="auto" w:fill="auto"/>
            <w:vAlign w:val="center"/>
          </w:tcPr>
          <w:p w14:paraId="7D67200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giấy chứng sinh</w:t>
            </w:r>
          </w:p>
        </w:tc>
      </w:tr>
      <w:tr w:rsidR="00B7214D" w:rsidRPr="001440CE" w14:paraId="6CE94E0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C89D5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71</w:t>
            </w:r>
          </w:p>
        </w:tc>
        <w:tc>
          <w:tcPr>
            <w:tcW w:w="9063" w:type="dxa"/>
            <w:tcBorders>
              <w:top w:val="nil"/>
              <w:left w:val="nil"/>
              <w:bottom w:val="single" w:sz="8" w:space="0" w:color="000000"/>
              <w:right w:val="single" w:sz="8" w:space="0" w:color="000000"/>
            </w:tcBorders>
            <w:shd w:val="clear" w:color="auto" w:fill="auto"/>
            <w:vAlign w:val="center"/>
          </w:tcPr>
          <w:p w14:paraId="0848D3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BHXH</w:t>
            </w:r>
          </w:p>
        </w:tc>
      </w:tr>
      <w:tr w:rsidR="00B7214D" w:rsidRPr="001440CE" w14:paraId="4A54C24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631FA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72</w:t>
            </w:r>
          </w:p>
        </w:tc>
        <w:tc>
          <w:tcPr>
            <w:tcW w:w="9063" w:type="dxa"/>
            <w:tcBorders>
              <w:top w:val="nil"/>
              <w:left w:val="nil"/>
              <w:bottom w:val="single" w:sz="8" w:space="0" w:color="000000"/>
              <w:right w:val="single" w:sz="8" w:space="0" w:color="000000"/>
            </w:tcBorders>
            <w:shd w:val="clear" w:color="auto" w:fill="auto"/>
            <w:vAlign w:val="center"/>
          </w:tcPr>
          <w:p w14:paraId="6EC302F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gây mê hồi sức</w:t>
            </w:r>
          </w:p>
        </w:tc>
      </w:tr>
      <w:tr w:rsidR="00B7214D" w:rsidRPr="001440CE" w14:paraId="3FE9502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ACDD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73</w:t>
            </w:r>
          </w:p>
        </w:tc>
        <w:tc>
          <w:tcPr>
            <w:tcW w:w="9063" w:type="dxa"/>
            <w:tcBorders>
              <w:top w:val="nil"/>
              <w:left w:val="nil"/>
              <w:bottom w:val="single" w:sz="8" w:space="0" w:color="000000"/>
              <w:right w:val="single" w:sz="8" w:space="0" w:color="000000"/>
            </w:tcBorders>
            <w:shd w:val="clear" w:color="auto" w:fill="auto"/>
            <w:vAlign w:val="center"/>
          </w:tcPr>
          <w:p w14:paraId="72C9B9C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dưỡng thai</w:t>
            </w:r>
          </w:p>
        </w:tc>
      </w:tr>
      <w:tr w:rsidR="00B7214D" w:rsidRPr="001440CE" w14:paraId="32B0E7A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B5A76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74</w:t>
            </w:r>
          </w:p>
        </w:tc>
        <w:tc>
          <w:tcPr>
            <w:tcW w:w="9063" w:type="dxa"/>
            <w:tcBorders>
              <w:top w:val="nil"/>
              <w:left w:val="nil"/>
              <w:bottom w:val="single" w:sz="8" w:space="0" w:color="000000"/>
              <w:right w:val="single" w:sz="8" w:space="0" w:color="000000"/>
            </w:tcBorders>
            <w:shd w:val="clear" w:color="auto" w:fill="auto"/>
            <w:vAlign w:val="center"/>
          </w:tcPr>
          <w:p w14:paraId="77E54C6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điều trị</w:t>
            </w:r>
          </w:p>
        </w:tc>
      </w:tr>
      <w:tr w:rsidR="00B7214D" w:rsidRPr="001440CE" w14:paraId="6BF3B64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7B3E29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75</w:t>
            </w:r>
          </w:p>
        </w:tc>
        <w:tc>
          <w:tcPr>
            <w:tcW w:w="9063" w:type="dxa"/>
            <w:tcBorders>
              <w:top w:val="nil"/>
              <w:left w:val="nil"/>
              <w:bottom w:val="single" w:sz="8" w:space="0" w:color="000000"/>
              <w:right w:val="single" w:sz="8" w:space="0" w:color="000000"/>
            </w:tcBorders>
            <w:shd w:val="clear" w:color="auto" w:fill="auto"/>
            <w:vAlign w:val="center"/>
          </w:tcPr>
          <w:p w14:paraId="5B08641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chuyển viện</w:t>
            </w:r>
          </w:p>
        </w:tc>
      </w:tr>
      <w:tr w:rsidR="00B7214D" w:rsidRPr="001440CE" w14:paraId="37A7539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A4439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76</w:t>
            </w:r>
          </w:p>
        </w:tc>
        <w:tc>
          <w:tcPr>
            <w:tcW w:w="9063" w:type="dxa"/>
            <w:tcBorders>
              <w:top w:val="nil"/>
              <w:left w:val="nil"/>
              <w:bottom w:val="single" w:sz="8" w:space="0" w:color="000000"/>
              <w:right w:val="single" w:sz="8" w:space="0" w:color="000000"/>
            </w:tcBorders>
            <w:shd w:val="clear" w:color="auto" w:fill="auto"/>
            <w:vAlign w:val="center"/>
          </w:tcPr>
          <w:p w14:paraId="5BC1DF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tử vong</w:t>
            </w:r>
          </w:p>
        </w:tc>
      </w:tr>
      <w:tr w:rsidR="00B7214D" w:rsidRPr="001440CE" w14:paraId="0B163B1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3F976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77</w:t>
            </w:r>
          </w:p>
        </w:tc>
        <w:tc>
          <w:tcPr>
            <w:tcW w:w="9063" w:type="dxa"/>
            <w:tcBorders>
              <w:top w:val="nil"/>
              <w:left w:val="nil"/>
              <w:bottom w:val="single" w:sz="8" w:space="0" w:color="000000"/>
              <w:right w:val="single" w:sz="8" w:space="0" w:color="000000"/>
            </w:tcBorders>
            <w:shd w:val="clear" w:color="auto" w:fill="auto"/>
            <w:vAlign w:val="center"/>
          </w:tcPr>
          <w:p w14:paraId="079F734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79E5592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E6BCF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78</w:t>
            </w:r>
          </w:p>
        </w:tc>
        <w:tc>
          <w:tcPr>
            <w:tcW w:w="9063" w:type="dxa"/>
            <w:tcBorders>
              <w:top w:val="nil"/>
              <w:left w:val="nil"/>
              <w:bottom w:val="single" w:sz="8" w:space="0" w:color="000000"/>
              <w:right w:val="single" w:sz="8" w:space="0" w:color="000000"/>
            </w:tcBorders>
            <w:shd w:val="clear" w:color="auto" w:fill="auto"/>
            <w:vAlign w:val="center"/>
          </w:tcPr>
          <w:p w14:paraId="24EB81F5"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trực tuyến Giấy tờ y tế do cơ sở khám chữa bệnh cấp</w:t>
            </w:r>
          </w:p>
        </w:tc>
      </w:tr>
      <w:tr w:rsidR="00B7214D" w:rsidRPr="001440CE" w14:paraId="104068A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9A6C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79</w:t>
            </w:r>
          </w:p>
        </w:tc>
        <w:tc>
          <w:tcPr>
            <w:tcW w:w="9063" w:type="dxa"/>
            <w:tcBorders>
              <w:top w:val="nil"/>
              <w:left w:val="nil"/>
              <w:bottom w:val="single" w:sz="8" w:space="0" w:color="000000"/>
              <w:right w:val="single" w:sz="8" w:space="0" w:color="000000"/>
            </w:tcBorders>
            <w:shd w:val="clear" w:color="auto" w:fill="auto"/>
            <w:vAlign w:val="center"/>
          </w:tcPr>
          <w:p w14:paraId="354E19CC"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Tra cứu lịch sử kết quả cận lâm sàng</w:t>
            </w:r>
          </w:p>
        </w:tc>
      </w:tr>
      <w:tr w:rsidR="00B7214D" w:rsidRPr="001440CE" w14:paraId="0BE116A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FC65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80</w:t>
            </w:r>
          </w:p>
        </w:tc>
        <w:tc>
          <w:tcPr>
            <w:tcW w:w="9063" w:type="dxa"/>
            <w:tcBorders>
              <w:top w:val="nil"/>
              <w:left w:val="nil"/>
              <w:bottom w:val="single" w:sz="8" w:space="0" w:color="000000"/>
              <w:right w:val="single" w:sz="8" w:space="0" w:color="000000"/>
            </w:tcBorders>
            <w:shd w:val="clear" w:color="auto" w:fill="auto"/>
            <w:vAlign w:val="center"/>
          </w:tcPr>
          <w:p w14:paraId="1ADC2E18"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Màn hình quản lý bác sỹ đi buồng</w:t>
            </w:r>
          </w:p>
        </w:tc>
      </w:tr>
      <w:tr w:rsidR="00B7214D" w:rsidRPr="001440CE" w14:paraId="06E0DDF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2EC687"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X.3</w:t>
            </w:r>
          </w:p>
        </w:tc>
        <w:tc>
          <w:tcPr>
            <w:tcW w:w="9063" w:type="dxa"/>
            <w:tcBorders>
              <w:top w:val="nil"/>
              <w:left w:val="nil"/>
              <w:bottom w:val="single" w:sz="8" w:space="0" w:color="000000"/>
              <w:right w:val="single" w:sz="8" w:space="0" w:color="000000"/>
            </w:tcBorders>
            <w:shd w:val="clear" w:color="auto" w:fill="auto"/>
            <w:vAlign w:val="center"/>
          </w:tcPr>
          <w:p w14:paraId="7E831C47"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thuốc vật tư khoa điều trị</w:t>
            </w:r>
          </w:p>
        </w:tc>
      </w:tr>
      <w:tr w:rsidR="00B7214D" w:rsidRPr="001440CE" w14:paraId="51F6332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BAEE3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7F53EE9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thuốc</w:t>
            </w:r>
          </w:p>
        </w:tc>
      </w:tr>
      <w:tr w:rsidR="00B7214D" w:rsidRPr="001440CE" w14:paraId="6801D1D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1681C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137E1BE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vật tư</w:t>
            </w:r>
          </w:p>
        </w:tc>
      </w:tr>
      <w:tr w:rsidR="00B7214D" w:rsidRPr="001440CE" w14:paraId="30A6A5B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DB621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3500A4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thuốc bù tủ trực</w:t>
            </w:r>
          </w:p>
        </w:tc>
      </w:tr>
      <w:tr w:rsidR="00B7214D" w:rsidRPr="001440CE" w14:paraId="121E28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308D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55C217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vật tư bù tủ trực</w:t>
            </w:r>
          </w:p>
        </w:tc>
      </w:tr>
      <w:tr w:rsidR="00B7214D" w:rsidRPr="001440CE" w14:paraId="7303CA0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F7870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18042B7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thuốc</w:t>
            </w:r>
          </w:p>
        </w:tc>
      </w:tr>
      <w:tr w:rsidR="00B7214D" w:rsidRPr="001440CE" w14:paraId="6FD6CCC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6AFE1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6AA24FA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vật tư</w:t>
            </w:r>
          </w:p>
        </w:tc>
      </w:tr>
      <w:tr w:rsidR="00B7214D" w:rsidRPr="001440CE" w14:paraId="2C86C7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79D1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42575C9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thuốc tủ trực</w:t>
            </w:r>
          </w:p>
        </w:tc>
      </w:tr>
      <w:tr w:rsidR="00B7214D" w:rsidRPr="001440CE" w14:paraId="095A34B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AB9B8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577A494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vật tư tủ trực</w:t>
            </w:r>
          </w:p>
        </w:tc>
      </w:tr>
      <w:tr w:rsidR="00B7214D" w:rsidRPr="001440CE" w14:paraId="35A5203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A3FC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020C870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Bổ sung, hoàn trả thuốc tủ trực</w:t>
            </w:r>
          </w:p>
        </w:tc>
      </w:tr>
      <w:tr w:rsidR="00B7214D" w:rsidRPr="001440CE" w14:paraId="5B82C98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AD19D7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7692097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Bổ sung, hoàn trả vật tư tủ trực</w:t>
            </w:r>
          </w:p>
        </w:tc>
      </w:tr>
      <w:tr w:rsidR="00B7214D" w:rsidRPr="001440CE" w14:paraId="5D83A1A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7A97C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511CEB81" w14:textId="77777777" w:rsidR="00B7214D" w:rsidRPr="001440CE" w:rsidRDefault="00B7214D" w:rsidP="001440CE">
            <w:pPr>
              <w:spacing w:after="0" w:line="240" w:lineRule="auto"/>
              <w:rPr>
                <w:rFonts w:ascii="Times New Roman" w:hAnsi="Times New Roman" w:cs="Times New Roman"/>
                <w:color w:val="FF0000"/>
                <w:sz w:val="26"/>
                <w:szCs w:val="26"/>
              </w:rPr>
            </w:pPr>
            <w:r w:rsidRPr="001440CE">
              <w:rPr>
                <w:rFonts w:ascii="Times New Roman" w:hAnsi="Times New Roman" w:cs="Times New Roman"/>
                <w:sz w:val="26"/>
                <w:szCs w:val="26"/>
              </w:rPr>
              <w:t>Quản lý bệnh nhân theo từng thuốc trong phiếu lĩnh</w:t>
            </w:r>
          </w:p>
        </w:tc>
      </w:tr>
      <w:tr w:rsidR="00B7214D" w:rsidRPr="001440CE" w14:paraId="191AF6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DCA1A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w:t>
            </w:r>
          </w:p>
        </w:tc>
        <w:tc>
          <w:tcPr>
            <w:tcW w:w="9063" w:type="dxa"/>
            <w:tcBorders>
              <w:top w:val="nil"/>
              <w:left w:val="nil"/>
              <w:bottom w:val="single" w:sz="8" w:space="0" w:color="000000"/>
              <w:right w:val="single" w:sz="8" w:space="0" w:color="000000"/>
            </w:tcBorders>
            <w:shd w:val="clear" w:color="auto" w:fill="auto"/>
            <w:vAlign w:val="center"/>
          </w:tcPr>
          <w:p w14:paraId="3432BA1F"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phòng bệnh, giường bệnh</w:t>
            </w:r>
          </w:p>
        </w:tc>
      </w:tr>
      <w:tr w:rsidR="00B7214D" w:rsidRPr="001440CE" w14:paraId="22E1C7E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5E32C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4ACFD9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giường</w:t>
            </w:r>
          </w:p>
        </w:tc>
      </w:tr>
      <w:tr w:rsidR="00B7214D" w:rsidRPr="001440CE" w14:paraId="279BDC0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BF06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1D7188D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Thêm giường</w:t>
            </w:r>
          </w:p>
        </w:tc>
      </w:tr>
      <w:tr w:rsidR="00B7214D" w:rsidRPr="001440CE" w14:paraId="4B27C6B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54C14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4B8868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Xếp giường cho bệnh nhân.</w:t>
            </w:r>
          </w:p>
        </w:tc>
      </w:tr>
      <w:tr w:rsidR="00B7214D" w:rsidRPr="001440CE" w14:paraId="68EB1B0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00794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3D39AE9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phòng cho bệnh nhân</w:t>
            </w:r>
          </w:p>
        </w:tc>
      </w:tr>
      <w:tr w:rsidR="00B7214D" w:rsidRPr="001440CE" w14:paraId="453B1A2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7A109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4BDBAAF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tiền giường</w:t>
            </w:r>
          </w:p>
        </w:tc>
      </w:tr>
      <w:tr w:rsidR="00B7214D" w:rsidRPr="001440CE" w14:paraId="6E02F52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767222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1A9555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giường</w:t>
            </w:r>
          </w:p>
        </w:tc>
      </w:tr>
      <w:tr w:rsidR="00B7214D" w:rsidRPr="001440CE" w14:paraId="5FAC1A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84AA93"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XII</w:t>
            </w:r>
          </w:p>
        </w:tc>
        <w:tc>
          <w:tcPr>
            <w:tcW w:w="9063" w:type="dxa"/>
            <w:tcBorders>
              <w:top w:val="nil"/>
              <w:left w:val="nil"/>
              <w:bottom w:val="single" w:sz="8" w:space="0" w:color="000000"/>
              <w:right w:val="single" w:sz="8" w:space="0" w:color="000000"/>
            </w:tcBorders>
            <w:shd w:val="clear" w:color="auto" w:fill="auto"/>
            <w:vAlign w:val="center"/>
          </w:tcPr>
          <w:p w14:paraId="36907A2E"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suất ăn cho bệnh nhân</w:t>
            </w:r>
          </w:p>
        </w:tc>
      </w:tr>
      <w:tr w:rsidR="00B7214D" w:rsidRPr="001440CE" w14:paraId="42FB7C8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870E9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4EB9A4F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mục Suất ăn </w:t>
            </w:r>
          </w:p>
        </w:tc>
      </w:tr>
      <w:tr w:rsidR="00B7214D" w:rsidRPr="001440CE" w14:paraId="2841C5E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E592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6424AF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suất ăn</w:t>
            </w:r>
          </w:p>
        </w:tc>
      </w:tr>
      <w:tr w:rsidR="00B7214D" w:rsidRPr="001440CE" w14:paraId="153725E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52449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351F84D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Dánh sách suất ăn</w:t>
            </w:r>
          </w:p>
        </w:tc>
      </w:tr>
      <w:tr w:rsidR="00B7214D" w:rsidRPr="001440CE" w14:paraId="3E0FAB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B6294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0A5A1CC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suất ăn</w:t>
            </w:r>
          </w:p>
        </w:tc>
      </w:tr>
      <w:tr w:rsidR="00B7214D" w:rsidRPr="001440CE" w14:paraId="28CA3F5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24F5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6F825A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phiếu suất ăn</w:t>
            </w:r>
          </w:p>
        </w:tc>
      </w:tr>
      <w:tr w:rsidR="00B7214D" w:rsidRPr="001440CE" w14:paraId="026030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EC5F7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141846C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Nhà ăn</w:t>
            </w:r>
          </w:p>
        </w:tc>
      </w:tr>
      <w:tr w:rsidR="00B7214D" w:rsidRPr="001440CE" w14:paraId="75EC621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35B53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XIII</w:t>
            </w:r>
          </w:p>
        </w:tc>
        <w:tc>
          <w:tcPr>
            <w:tcW w:w="9063" w:type="dxa"/>
            <w:tcBorders>
              <w:top w:val="nil"/>
              <w:left w:val="nil"/>
              <w:bottom w:val="single" w:sz="8" w:space="0" w:color="000000"/>
              <w:right w:val="single" w:sz="8" w:space="0" w:color="000000"/>
            </w:tcBorders>
            <w:shd w:val="clear" w:color="auto" w:fill="auto"/>
            <w:vAlign w:val="center"/>
          </w:tcPr>
          <w:p w14:paraId="0A7642C6"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 xml:space="preserve">Báo cáo thống kê </w:t>
            </w:r>
          </w:p>
        </w:tc>
      </w:tr>
      <w:tr w:rsidR="00B7214D" w:rsidRPr="001440CE" w14:paraId="58F651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87C2D74"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XIII.1</w:t>
            </w:r>
          </w:p>
        </w:tc>
        <w:tc>
          <w:tcPr>
            <w:tcW w:w="9063" w:type="dxa"/>
            <w:tcBorders>
              <w:top w:val="nil"/>
              <w:left w:val="nil"/>
              <w:bottom w:val="single" w:sz="8" w:space="0" w:color="000000"/>
              <w:right w:val="single" w:sz="8" w:space="0" w:color="000000"/>
            </w:tcBorders>
            <w:shd w:val="clear" w:color="auto" w:fill="auto"/>
            <w:vAlign w:val="center"/>
          </w:tcPr>
          <w:p w14:paraId="1EE88300"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Phiếu in</w:t>
            </w:r>
          </w:p>
        </w:tc>
      </w:tr>
      <w:tr w:rsidR="00B7214D" w:rsidRPr="001440CE" w14:paraId="5E3D04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CB08F2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C720B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đoan chấp nhận phẫu thuật, thủ thuật và gây mê hồi sức</w:t>
            </w:r>
          </w:p>
        </w:tc>
      </w:tr>
      <w:tr w:rsidR="00B7214D" w:rsidRPr="001440CE" w14:paraId="7ACBBD7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D17BD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0885FB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chứng nhận phẫu thuật</w:t>
            </w:r>
          </w:p>
        </w:tc>
      </w:tr>
      <w:tr w:rsidR="00B7214D" w:rsidRPr="001440CE" w14:paraId="715A154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2FCEC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461D693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khám/ chữa bệnh theo yêu cầu</w:t>
            </w:r>
          </w:p>
        </w:tc>
      </w:tr>
      <w:tr w:rsidR="00B7214D" w:rsidRPr="001440CE" w14:paraId="382AD06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7EE5A3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7E08F1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khám chuyên khoa</w:t>
            </w:r>
          </w:p>
        </w:tc>
      </w:tr>
      <w:tr w:rsidR="00B7214D" w:rsidRPr="001440CE" w14:paraId="0F29C9B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D89153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6F00DC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gây mê hồi sức</w:t>
            </w:r>
          </w:p>
        </w:tc>
      </w:tr>
      <w:tr w:rsidR="00B7214D" w:rsidRPr="001440CE" w14:paraId="37AD45C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12C778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31F24E2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thủ thuật</w:t>
            </w:r>
          </w:p>
        </w:tc>
      </w:tr>
      <w:tr w:rsidR="00B7214D" w:rsidRPr="001440CE" w14:paraId="6A181A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D599BD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41BC265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theo dõi truyền dịch</w:t>
            </w:r>
          </w:p>
        </w:tc>
      </w:tr>
      <w:tr w:rsidR="00B7214D" w:rsidRPr="001440CE" w14:paraId="1E0EEF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C5DE6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6F131C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chiếu/ chụp X-quang</w:t>
            </w:r>
          </w:p>
        </w:tc>
      </w:tr>
      <w:tr w:rsidR="00B7214D" w:rsidRPr="001440CE" w14:paraId="3FB2FF4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0F0C4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625706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chụp cắt lớp vi tính</w:t>
            </w:r>
          </w:p>
        </w:tc>
      </w:tr>
      <w:tr w:rsidR="00B7214D" w:rsidRPr="001440CE" w14:paraId="3A29243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F846E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5FC5967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chụp cộng hưởng từ</w:t>
            </w:r>
          </w:p>
        </w:tc>
      </w:tr>
      <w:tr w:rsidR="00B7214D" w:rsidRPr="001440CE" w14:paraId="5F44B02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5E866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605606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siêu âm</w:t>
            </w:r>
          </w:p>
        </w:tc>
      </w:tr>
      <w:tr w:rsidR="00B7214D" w:rsidRPr="001440CE" w14:paraId="4D60ACF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2766F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27A7046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điện tim</w:t>
            </w:r>
          </w:p>
        </w:tc>
      </w:tr>
      <w:tr w:rsidR="00B7214D" w:rsidRPr="001440CE" w14:paraId="36A281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D99A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07111D6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điện não</w:t>
            </w:r>
          </w:p>
        </w:tc>
      </w:tr>
      <w:tr w:rsidR="00B7214D" w:rsidRPr="001440CE" w14:paraId="6ABE422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5DD0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1114EC6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nội soi</w:t>
            </w:r>
          </w:p>
        </w:tc>
      </w:tr>
      <w:tr w:rsidR="00B7214D" w:rsidRPr="001440CE" w14:paraId="46BF9AB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FD7D8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15</w:t>
            </w:r>
          </w:p>
        </w:tc>
        <w:tc>
          <w:tcPr>
            <w:tcW w:w="9063" w:type="dxa"/>
            <w:tcBorders>
              <w:top w:val="nil"/>
              <w:left w:val="nil"/>
              <w:bottom w:val="single" w:sz="8" w:space="0" w:color="000000"/>
              <w:right w:val="single" w:sz="8" w:space="0" w:color="000000"/>
            </w:tcBorders>
            <w:shd w:val="clear" w:color="auto" w:fill="auto"/>
            <w:vAlign w:val="center"/>
          </w:tcPr>
          <w:p w14:paraId="5AC4B0C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đo chức năng hô hấp</w:t>
            </w:r>
          </w:p>
        </w:tc>
      </w:tr>
      <w:tr w:rsidR="00B7214D" w:rsidRPr="001440CE" w14:paraId="30D7694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A01E9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7CC1C60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w:t>
            </w:r>
          </w:p>
        </w:tc>
      </w:tr>
      <w:tr w:rsidR="00B7214D" w:rsidRPr="001440CE" w14:paraId="3AF1483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2EE247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14F94C5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Huyết học</w:t>
            </w:r>
          </w:p>
        </w:tc>
      </w:tr>
      <w:tr w:rsidR="00B7214D" w:rsidRPr="001440CE" w14:paraId="4F235E8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6B634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13CD89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huyết - tuỷ đồ</w:t>
            </w:r>
          </w:p>
        </w:tc>
      </w:tr>
      <w:tr w:rsidR="00B7214D" w:rsidRPr="001440CE" w14:paraId="549218C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AEE85F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4B96003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chẩn đoán rối loạn đông cầm máu</w:t>
            </w:r>
          </w:p>
        </w:tc>
      </w:tr>
      <w:tr w:rsidR="00B7214D" w:rsidRPr="001440CE" w14:paraId="0704507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3CCDD3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654E46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sinh thiết tuỷ xương</w:t>
            </w:r>
          </w:p>
        </w:tc>
      </w:tr>
      <w:tr w:rsidR="00B7214D" w:rsidRPr="001440CE" w14:paraId="11B9EDF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90831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020194E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nước dịch</w:t>
            </w:r>
          </w:p>
        </w:tc>
      </w:tr>
      <w:tr w:rsidR="00B7214D" w:rsidRPr="001440CE" w14:paraId="2A6B3C3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4EB996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7D686EA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hoá sinh máu</w:t>
            </w:r>
          </w:p>
        </w:tc>
      </w:tr>
      <w:tr w:rsidR="00B7214D" w:rsidRPr="001440CE" w14:paraId="2E600E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F1E1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506784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hoá sinh nước tiểu, phân, dịch chọc dò</w:t>
            </w:r>
          </w:p>
        </w:tc>
      </w:tr>
      <w:tr w:rsidR="00B7214D" w:rsidRPr="001440CE" w14:paraId="655A3F3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607589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52DF8E1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vi sinh</w:t>
            </w:r>
          </w:p>
        </w:tc>
      </w:tr>
      <w:tr w:rsidR="00B7214D" w:rsidRPr="001440CE" w14:paraId="13834D9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23863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583F67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giải phẫu bệnh sinh thiết</w:t>
            </w:r>
          </w:p>
        </w:tc>
      </w:tr>
      <w:tr w:rsidR="00B7214D" w:rsidRPr="001440CE" w14:paraId="10292F3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434BF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43C5A3C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xét nghiệm giải phẩu bệnh khám nghiệm tử thi</w:t>
            </w:r>
          </w:p>
        </w:tc>
      </w:tr>
      <w:tr w:rsidR="00B7214D" w:rsidRPr="001440CE" w14:paraId="7904391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03FDC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0F2AD3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Trích biên bản hội chẩn</w:t>
            </w:r>
          </w:p>
        </w:tc>
      </w:tr>
      <w:tr w:rsidR="00B7214D" w:rsidRPr="001440CE" w14:paraId="1052731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0E52F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6A9279A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Trích biên bản kiểm thảo tử vong</w:t>
            </w:r>
          </w:p>
        </w:tc>
      </w:tr>
      <w:tr w:rsidR="00B7214D" w:rsidRPr="001440CE" w14:paraId="40A0D18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15BDE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4B240A0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khám bệnh vào viện (chung)</w:t>
            </w:r>
          </w:p>
        </w:tc>
      </w:tr>
      <w:tr w:rsidR="00B7214D" w:rsidRPr="001440CE" w14:paraId="5D4B06D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9424D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7255B69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ghép giác mạc</w:t>
            </w:r>
          </w:p>
        </w:tc>
      </w:tr>
      <w:tr w:rsidR="00B7214D" w:rsidRPr="001440CE" w14:paraId="011E3B0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52384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4746C5C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bề mặt nhãn cầu</w:t>
            </w:r>
          </w:p>
        </w:tc>
      </w:tr>
      <w:tr w:rsidR="00B7214D" w:rsidRPr="001440CE" w14:paraId="1A3443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CB96A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405F11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Glocom</w:t>
            </w:r>
          </w:p>
        </w:tc>
      </w:tr>
      <w:tr w:rsidR="00B7214D" w:rsidRPr="001440CE" w14:paraId="3D0C2B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02E31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23CE512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lác</w:t>
            </w:r>
          </w:p>
        </w:tc>
      </w:tr>
      <w:tr w:rsidR="00B7214D" w:rsidRPr="001440CE" w14:paraId="53AA58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6F42B8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303746F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túi lệ</w:t>
            </w:r>
          </w:p>
        </w:tc>
      </w:tr>
      <w:tr w:rsidR="00B7214D" w:rsidRPr="001440CE" w14:paraId="6FF0898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219AB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29384D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Sụp mi</w:t>
            </w:r>
          </w:p>
        </w:tc>
      </w:tr>
      <w:tr w:rsidR="00B7214D" w:rsidRPr="001440CE" w14:paraId="642584F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9D97E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27D9A8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mộng</w:t>
            </w:r>
          </w:p>
        </w:tc>
      </w:tr>
      <w:tr w:rsidR="00B7214D" w:rsidRPr="001440CE" w14:paraId="0CAB3F2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69F47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11D3FD5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Thể thủy tinh</w:t>
            </w:r>
          </w:p>
        </w:tc>
      </w:tr>
      <w:tr w:rsidR="00B7214D" w:rsidRPr="001440CE" w14:paraId="1895F04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A2DD1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230882F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phẫu thuật Sapejko</w:t>
            </w:r>
          </w:p>
        </w:tc>
      </w:tr>
      <w:tr w:rsidR="00B7214D" w:rsidRPr="001440CE" w14:paraId="52F0CBD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2F17B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68AD144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theo dõi điều trị</w:t>
            </w:r>
          </w:p>
        </w:tc>
      </w:tr>
      <w:tr w:rsidR="00B7214D" w:rsidRPr="001440CE" w14:paraId="3ACDB45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C94A0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1729D49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chăm sóc cấp 1</w:t>
            </w:r>
          </w:p>
        </w:tc>
      </w:tr>
      <w:tr w:rsidR="00B7214D" w:rsidRPr="001440CE" w14:paraId="0552164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8C67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25749A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chăm sóc cấp 2</w:t>
            </w:r>
          </w:p>
        </w:tc>
      </w:tr>
      <w:tr w:rsidR="00B7214D" w:rsidRPr="001440CE" w14:paraId="6890F46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2CC3B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055D54F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nhận định phân loại người bệnh tại khoa cấp cứu</w:t>
            </w:r>
          </w:p>
        </w:tc>
      </w:tr>
      <w:tr w:rsidR="00B7214D" w:rsidRPr="001440CE" w14:paraId="733FBC0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FCCC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4C3047C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cung cấp thông tin và cam kết chung về nhập viện nội trú</w:t>
            </w:r>
          </w:p>
        </w:tc>
      </w:tr>
      <w:tr w:rsidR="00B7214D" w:rsidRPr="001440CE" w14:paraId="09124E4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1CF44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44D3B6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kết từ chối sử dụng dịch vụ khám bệnh, chữa bệnh</w:t>
            </w:r>
          </w:p>
        </w:tc>
      </w:tr>
      <w:tr w:rsidR="00B7214D" w:rsidRPr="001440CE" w14:paraId="6A66E73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51C3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41B57C1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cung cấp thông tin người bệnh tại khoa hồi sức tích cực</w:t>
            </w:r>
          </w:p>
        </w:tc>
      </w:tr>
      <w:tr w:rsidR="00B7214D" w:rsidRPr="001440CE" w14:paraId="005C17A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8C1B0F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09AE576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bàn giao người bệnh chuyển khoa (Dành cho bác sỹ)</w:t>
            </w:r>
          </w:p>
        </w:tc>
      </w:tr>
      <w:tr w:rsidR="00B7214D" w:rsidRPr="001440CE" w14:paraId="33313A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80470E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0D6D3FB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Phiếu bàn giao người bệnh chuyển khoa (Dành cho điều dưỡng) </w:t>
            </w:r>
          </w:p>
        </w:tc>
      </w:tr>
      <w:tr w:rsidR="00B7214D" w:rsidRPr="001440CE" w14:paraId="576303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993CE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063" w:type="dxa"/>
            <w:tcBorders>
              <w:top w:val="nil"/>
              <w:left w:val="nil"/>
              <w:bottom w:val="single" w:sz="8" w:space="0" w:color="000000"/>
              <w:right w:val="single" w:sz="8" w:space="0" w:color="000000"/>
            </w:tcBorders>
            <w:shd w:val="clear" w:color="auto" w:fill="auto"/>
            <w:vAlign w:val="center"/>
          </w:tcPr>
          <w:p w14:paraId="4BC172E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kết chuyển cơ sở khám bệnh, chữa bệnh</w:t>
            </w:r>
          </w:p>
        </w:tc>
      </w:tr>
      <w:tr w:rsidR="00B7214D" w:rsidRPr="001440CE" w14:paraId="41D90120" w14:textId="77777777" w:rsidTr="001440CE">
        <w:trPr>
          <w:trHeight w:val="20"/>
        </w:trPr>
        <w:tc>
          <w:tcPr>
            <w:tcW w:w="956" w:type="dxa"/>
            <w:tcBorders>
              <w:top w:val="nil"/>
              <w:left w:val="single" w:sz="8" w:space="0" w:color="000000"/>
              <w:bottom w:val="nil"/>
              <w:right w:val="single" w:sz="8" w:space="0" w:color="000000"/>
            </w:tcBorders>
            <w:shd w:val="clear" w:color="auto" w:fill="auto"/>
            <w:vAlign w:val="center"/>
          </w:tcPr>
          <w:p w14:paraId="0C8D43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063" w:type="dxa"/>
            <w:tcBorders>
              <w:top w:val="nil"/>
              <w:left w:val="nil"/>
              <w:bottom w:val="single" w:sz="8" w:space="0" w:color="000000"/>
              <w:right w:val="single" w:sz="8" w:space="0" w:color="000000"/>
            </w:tcBorders>
            <w:shd w:val="clear" w:color="auto" w:fill="auto"/>
            <w:vAlign w:val="center"/>
          </w:tcPr>
          <w:p w14:paraId="2273719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kết ra viện không theo chỉ định của bác sỹ (khi chưa kết thúc việc chữa bệnh)</w:t>
            </w:r>
          </w:p>
        </w:tc>
      </w:tr>
      <w:tr w:rsidR="00B7214D" w:rsidRPr="001440CE" w14:paraId="1DC345E9" w14:textId="77777777" w:rsidTr="001440CE">
        <w:trPr>
          <w:trHeight w:val="20"/>
        </w:trPr>
        <w:tc>
          <w:tcPr>
            <w:tcW w:w="9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CF19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063" w:type="dxa"/>
            <w:tcBorders>
              <w:top w:val="nil"/>
              <w:left w:val="nil"/>
              <w:bottom w:val="single" w:sz="8" w:space="0" w:color="000000"/>
              <w:right w:val="single" w:sz="8" w:space="0" w:color="000000"/>
            </w:tcBorders>
            <w:shd w:val="clear" w:color="auto" w:fill="auto"/>
            <w:vAlign w:val="center"/>
          </w:tcPr>
          <w:p w14:paraId="349D9E0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Biên bản kiểm thảo tử vong</w:t>
            </w:r>
          </w:p>
        </w:tc>
      </w:tr>
      <w:tr w:rsidR="00B7214D" w:rsidRPr="001440CE" w14:paraId="3237D33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5DC24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063" w:type="dxa"/>
            <w:tcBorders>
              <w:top w:val="nil"/>
              <w:left w:val="nil"/>
              <w:bottom w:val="single" w:sz="8" w:space="0" w:color="000000"/>
              <w:right w:val="single" w:sz="8" w:space="0" w:color="000000"/>
            </w:tcBorders>
            <w:shd w:val="clear" w:color="auto" w:fill="auto"/>
            <w:vAlign w:val="center"/>
          </w:tcPr>
          <w:p w14:paraId="12F3E8D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kết chấp thuận điều trị bằng hóa trị - xạ trị</w:t>
            </w:r>
          </w:p>
        </w:tc>
      </w:tr>
      <w:tr w:rsidR="00B7214D" w:rsidRPr="001440CE" w14:paraId="2806C0C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AF13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063" w:type="dxa"/>
            <w:tcBorders>
              <w:top w:val="nil"/>
              <w:left w:val="nil"/>
              <w:bottom w:val="single" w:sz="8" w:space="0" w:color="000000"/>
              <w:right w:val="single" w:sz="8" w:space="0" w:color="000000"/>
            </w:tcBorders>
            <w:shd w:val="clear" w:color="auto" w:fill="auto"/>
            <w:vAlign w:val="center"/>
          </w:tcPr>
          <w:p w14:paraId="317D1E7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cam kết chấp thuận điều trị bằng xạ trị</w:t>
            </w:r>
          </w:p>
        </w:tc>
      </w:tr>
      <w:tr w:rsidR="00B7214D" w:rsidRPr="001440CE" w14:paraId="7B64DB2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61D79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53</w:t>
            </w:r>
          </w:p>
        </w:tc>
        <w:tc>
          <w:tcPr>
            <w:tcW w:w="9063" w:type="dxa"/>
            <w:tcBorders>
              <w:top w:val="nil"/>
              <w:left w:val="nil"/>
              <w:bottom w:val="single" w:sz="8" w:space="0" w:color="000000"/>
              <w:right w:val="single" w:sz="8" w:space="0" w:color="000000"/>
            </w:tcBorders>
            <w:shd w:val="clear" w:color="auto" w:fill="auto"/>
            <w:vAlign w:val="center"/>
          </w:tcPr>
          <w:p w14:paraId="53D7084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điều trị trẻ sơ sinh sau sinh</w:t>
            </w:r>
          </w:p>
        </w:tc>
      </w:tr>
      <w:tr w:rsidR="00B7214D" w:rsidRPr="001440CE" w14:paraId="043790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38B88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54</w:t>
            </w:r>
          </w:p>
        </w:tc>
        <w:tc>
          <w:tcPr>
            <w:tcW w:w="9063" w:type="dxa"/>
            <w:tcBorders>
              <w:top w:val="nil"/>
              <w:left w:val="nil"/>
              <w:bottom w:val="single" w:sz="8" w:space="0" w:color="000000"/>
              <w:right w:val="single" w:sz="8" w:space="0" w:color="000000"/>
            </w:tcBorders>
            <w:shd w:val="clear" w:color="auto" w:fill="auto"/>
            <w:vAlign w:val="center"/>
          </w:tcPr>
          <w:p w14:paraId="060B8D4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khám thai</w:t>
            </w:r>
          </w:p>
        </w:tc>
      </w:tr>
      <w:tr w:rsidR="00B7214D" w:rsidRPr="001440CE" w14:paraId="0FEE265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BA97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55</w:t>
            </w:r>
          </w:p>
        </w:tc>
        <w:tc>
          <w:tcPr>
            <w:tcW w:w="9063" w:type="dxa"/>
            <w:tcBorders>
              <w:top w:val="nil"/>
              <w:left w:val="nil"/>
              <w:bottom w:val="single" w:sz="8" w:space="0" w:color="000000"/>
              <w:right w:val="single" w:sz="8" w:space="0" w:color="000000"/>
            </w:tcBorders>
            <w:shd w:val="clear" w:color="auto" w:fill="auto"/>
            <w:vAlign w:val="center"/>
          </w:tcPr>
          <w:p w14:paraId="2B5FA94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Bản tóm tắt hồ sơ bệnh án</w:t>
            </w:r>
          </w:p>
        </w:tc>
      </w:tr>
      <w:tr w:rsidR="00B7214D" w:rsidRPr="001440CE" w14:paraId="07E2701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42BD9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56</w:t>
            </w:r>
          </w:p>
        </w:tc>
        <w:tc>
          <w:tcPr>
            <w:tcW w:w="9063" w:type="dxa"/>
            <w:tcBorders>
              <w:top w:val="nil"/>
              <w:left w:val="nil"/>
              <w:bottom w:val="single" w:sz="8" w:space="0" w:color="000000"/>
              <w:right w:val="single" w:sz="8" w:space="0" w:color="000000"/>
            </w:tcBorders>
            <w:shd w:val="clear" w:color="auto" w:fill="auto"/>
            <w:vAlign w:val="center"/>
          </w:tcPr>
          <w:p w14:paraId="2171053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đề nghị cung cấp bản tóm tắt hồ sơ bệnh án/tài liệu liên quan</w:t>
            </w:r>
          </w:p>
        </w:tc>
      </w:tr>
      <w:tr w:rsidR="00B7214D" w:rsidRPr="001440CE" w14:paraId="79A255B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4F2088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57</w:t>
            </w:r>
          </w:p>
        </w:tc>
        <w:tc>
          <w:tcPr>
            <w:tcW w:w="9063" w:type="dxa"/>
            <w:tcBorders>
              <w:top w:val="nil"/>
              <w:left w:val="nil"/>
              <w:bottom w:val="single" w:sz="8" w:space="0" w:color="000000"/>
              <w:right w:val="single" w:sz="8" w:space="0" w:color="000000"/>
            </w:tcBorders>
            <w:shd w:val="clear" w:color="auto" w:fill="auto"/>
            <w:vAlign w:val="center"/>
          </w:tcPr>
          <w:p w14:paraId="243E006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Nội khoa</w:t>
            </w:r>
          </w:p>
        </w:tc>
      </w:tr>
      <w:tr w:rsidR="00B7214D" w:rsidRPr="001440CE" w14:paraId="1C763B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BE652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58</w:t>
            </w:r>
          </w:p>
        </w:tc>
        <w:tc>
          <w:tcPr>
            <w:tcW w:w="9063" w:type="dxa"/>
            <w:tcBorders>
              <w:top w:val="nil"/>
              <w:left w:val="nil"/>
              <w:bottom w:val="single" w:sz="8" w:space="0" w:color="000000"/>
              <w:right w:val="single" w:sz="8" w:space="0" w:color="000000"/>
            </w:tcBorders>
            <w:shd w:val="clear" w:color="auto" w:fill="auto"/>
            <w:vAlign w:val="center"/>
          </w:tcPr>
          <w:p w14:paraId="1A3C758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Nhi khoa</w:t>
            </w:r>
          </w:p>
        </w:tc>
      </w:tr>
      <w:tr w:rsidR="00B7214D" w:rsidRPr="001440CE" w14:paraId="5EF069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D752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59</w:t>
            </w:r>
          </w:p>
        </w:tc>
        <w:tc>
          <w:tcPr>
            <w:tcW w:w="9063" w:type="dxa"/>
            <w:tcBorders>
              <w:top w:val="nil"/>
              <w:left w:val="nil"/>
              <w:bottom w:val="single" w:sz="8" w:space="0" w:color="000000"/>
              <w:right w:val="single" w:sz="8" w:space="0" w:color="000000"/>
            </w:tcBorders>
            <w:shd w:val="clear" w:color="auto" w:fill="auto"/>
            <w:vAlign w:val="center"/>
          </w:tcPr>
          <w:p w14:paraId="2591A19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Sản khoa</w:t>
            </w:r>
          </w:p>
        </w:tc>
      </w:tr>
      <w:tr w:rsidR="00B7214D" w:rsidRPr="001440CE" w14:paraId="77B7E0D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05AF0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60</w:t>
            </w:r>
          </w:p>
        </w:tc>
        <w:tc>
          <w:tcPr>
            <w:tcW w:w="9063" w:type="dxa"/>
            <w:tcBorders>
              <w:top w:val="nil"/>
              <w:left w:val="nil"/>
              <w:bottom w:val="single" w:sz="8" w:space="0" w:color="000000"/>
              <w:right w:val="single" w:sz="8" w:space="0" w:color="000000"/>
            </w:tcBorders>
            <w:shd w:val="clear" w:color="auto" w:fill="auto"/>
            <w:vAlign w:val="center"/>
          </w:tcPr>
          <w:p w14:paraId="1D1989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Ngoại khoa</w:t>
            </w:r>
          </w:p>
        </w:tc>
      </w:tr>
      <w:tr w:rsidR="00B7214D" w:rsidRPr="001440CE" w14:paraId="4416930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38B3E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61</w:t>
            </w:r>
          </w:p>
        </w:tc>
        <w:tc>
          <w:tcPr>
            <w:tcW w:w="9063" w:type="dxa"/>
            <w:tcBorders>
              <w:top w:val="nil"/>
              <w:left w:val="nil"/>
              <w:bottom w:val="single" w:sz="8" w:space="0" w:color="000000"/>
              <w:right w:val="single" w:sz="8" w:space="0" w:color="000000"/>
            </w:tcBorders>
            <w:shd w:val="clear" w:color="auto" w:fill="auto"/>
            <w:vAlign w:val="center"/>
          </w:tcPr>
          <w:p w14:paraId="6E5B6AA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Phụ khoa</w:t>
            </w:r>
          </w:p>
        </w:tc>
      </w:tr>
      <w:tr w:rsidR="00B7214D" w:rsidRPr="001440CE" w14:paraId="68DB0A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136D2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62</w:t>
            </w:r>
          </w:p>
        </w:tc>
        <w:tc>
          <w:tcPr>
            <w:tcW w:w="9063" w:type="dxa"/>
            <w:tcBorders>
              <w:top w:val="nil"/>
              <w:left w:val="nil"/>
              <w:bottom w:val="single" w:sz="8" w:space="0" w:color="000000"/>
              <w:right w:val="single" w:sz="8" w:space="0" w:color="000000"/>
            </w:tcBorders>
            <w:shd w:val="clear" w:color="auto" w:fill="auto"/>
            <w:vAlign w:val="center"/>
          </w:tcPr>
          <w:p w14:paraId="514F437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Truyền nhiễm</w:t>
            </w:r>
          </w:p>
        </w:tc>
      </w:tr>
      <w:tr w:rsidR="00B7214D" w:rsidRPr="001440CE" w14:paraId="5D09611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62D247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63</w:t>
            </w:r>
          </w:p>
        </w:tc>
        <w:tc>
          <w:tcPr>
            <w:tcW w:w="9063" w:type="dxa"/>
            <w:tcBorders>
              <w:top w:val="nil"/>
              <w:left w:val="nil"/>
              <w:bottom w:val="single" w:sz="8" w:space="0" w:color="000000"/>
              <w:right w:val="single" w:sz="8" w:space="0" w:color="000000"/>
            </w:tcBorders>
            <w:shd w:val="clear" w:color="auto" w:fill="auto"/>
            <w:vAlign w:val="center"/>
          </w:tcPr>
          <w:p w14:paraId="7CDD9E2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Sơ Sinh</w:t>
            </w:r>
          </w:p>
        </w:tc>
      </w:tr>
      <w:tr w:rsidR="00B7214D" w:rsidRPr="001440CE" w14:paraId="0FF48D1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DD787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64</w:t>
            </w:r>
          </w:p>
        </w:tc>
        <w:tc>
          <w:tcPr>
            <w:tcW w:w="9063" w:type="dxa"/>
            <w:tcBorders>
              <w:top w:val="nil"/>
              <w:left w:val="nil"/>
              <w:bottom w:val="single" w:sz="8" w:space="0" w:color="000000"/>
              <w:right w:val="single" w:sz="8" w:space="0" w:color="000000"/>
            </w:tcBorders>
            <w:shd w:val="clear" w:color="auto" w:fill="auto"/>
            <w:vAlign w:val="center"/>
          </w:tcPr>
          <w:p w14:paraId="0A62EB9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Tâm Thần</w:t>
            </w:r>
          </w:p>
        </w:tc>
      </w:tr>
      <w:tr w:rsidR="00B7214D" w:rsidRPr="001440CE" w14:paraId="0B165CD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D6978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65</w:t>
            </w:r>
          </w:p>
        </w:tc>
        <w:tc>
          <w:tcPr>
            <w:tcW w:w="9063" w:type="dxa"/>
            <w:tcBorders>
              <w:top w:val="nil"/>
              <w:left w:val="nil"/>
              <w:bottom w:val="single" w:sz="8" w:space="0" w:color="000000"/>
              <w:right w:val="single" w:sz="8" w:space="0" w:color="000000"/>
            </w:tcBorders>
            <w:shd w:val="clear" w:color="auto" w:fill="auto"/>
            <w:vAlign w:val="center"/>
          </w:tcPr>
          <w:p w14:paraId="4A7F27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Da Liễu</w:t>
            </w:r>
          </w:p>
        </w:tc>
      </w:tr>
      <w:tr w:rsidR="00B7214D" w:rsidRPr="001440CE" w14:paraId="403FCCC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F4DB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66</w:t>
            </w:r>
          </w:p>
        </w:tc>
        <w:tc>
          <w:tcPr>
            <w:tcW w:w="9063" w:type="dxa"/>
            <w:tcBorders>
              <w:top w:val="nil"/>
              <w:left w:val="nil"/>
              <w:bottom w:val="single" w:sz="8" w:space="0" w:color="000000"/>
              <w:right w:val="single" w:sz="8" w:space="0" w:color="000000"/>
            </w:tcBorders>
            <w:shd w:val="clear" w:color="auto" w:fill="auto"/>
            <w:vAlign w:val="center"/>
          </w:tcPr>
          <w:p w14:paraId="13A51C6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Phục hồi chức năng</w:t>
            </w:r>
          </w:p>
        </w:tc>
      </w:tr>
      <w:tr w:rsidR="00B7214D" w:rsidRPr="001440CE" w14:paraId="749A02B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A9F9F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67</w:t>
            </w:r>
          </w:p>
        </w:tc>
        <w:tc>
          <w:tcPr>
            <w:tcW w:w="9063" w:type="dxa"/>
            <w:tcBorders>
              <w:top w:val="nil"/>
              <w:left w:val="nil"/>
              <w:bottom w:val="single" w:sz="8" w:space="0" w:color="000000"/>
              <w:right w:val="single" w:sz="8" w:space="0" w:color="000000"/>
            </w:tcBorders>
            <w:shd w:val="clear" w:color="auto" w:fill="auto"/>
            <w:vAlign w:val="center"/>
          </w:tcPr>
          <w:p w14:paraId="08BA77F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Phục hồi chức năng nhi</w:t>
            </w:r>
          </w:p>
        </w:tc>
      </w:tr>
      <w:tr w:rsidR="00B7214D" w:rsidRPr="001440CE" w14:paraId="1344AFF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67369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68</w:t>
            </w:r>
          </w:p>
        </w:tc>
        <w:tc>
          <w:tcPr>
            <w:tcW w:w="9063" w:type="dxa"/>
            <w:tcBorders>
              <w:top w:val="nil"/>
              <w:left w:val="nil"/>
              <w:bottom w:val="single" w:sz="8" w:space="0" w:color="000000"/>
              <w:right w:val="single" w:sz="8" w:space="0" w:color="000000"/>
            </w:tcBorders>
            <w:shd w:val="clear" w:color="auto" w:fill="auto"/>
            <w:vAlign w:val="center"/>
          </w:tcPr>
          <w:p w14:paraId="39A53DE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ngoại trú Phục hồi chức năng</w:t>
            </w:r>
          </w:p>
        </w:tc>
      </w:tr>
      <w:tr w:rsidR="00B7214D" w:rsidRPr="001440CE" w14:paraId="0985888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1F89E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69</w:t>
            </w:r>
          </w:p>
        </w:tc>
        <w:tc>
          <w:tcPr>
            <w:tcW w:w="9063" w:type="dxa"/>
            <w:tcBorders>
              <w:top w:val="nil"/>
              <w:left w:val="nil"/>
              <w:bottom w:val="single" w:sz="8" w:space="0" w:color="000000"/>
              <w:right w:val="single" w:sz="8" w:space="0" w:color="000000"/>
            </w:tcBorders>
            <w:shd w:val="clear" w:color="auto" w:fill="auto"/>
            <w:vAlign w:val="center"/>
          </w:tcPr>
          <w:p w14:paraId="4DF9F70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Huyết học - Truyền máu</w:t>
            </w:r>
          </w:p>
        </w:tc>
      </w:tr>
      <w:tr w:rsidR="00B7214D" w:rsidRPr="001440CE" w14:paraId="0662BA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D462F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70</w:t>
            </w:r>
          </w:p>
        </w:tc>
        <w:tc>
          <w:tcPr>
            <w:tcW w:w="9063" w:type="dxa"/>
            <w:tcBorders>
              <w:top w:val="nil"/>
              <w:left w:val="nil"/>
              <w:bottom w:val="single" w:sz="8" w:space="0" w:color="000000"/>
              <w:right w:val="single" w:sz="8" w:space="0" w:color="000000"/>
            </w:tcBorders>
            <w:shd w:val="clear" w:color="auto" w:fill="auto"/>
            <w:vAlign w:val="center"/>
          </w:tcPr>
          <w:p w14:paraId="08E64E9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Bỏng</w:t>
            </w:r>
          </w:p>
        </w:tc>
      </w:tr>
      <w:tr w:rsidR="00B7214D" w:rsidRPr="001440CE" w14:paraId="713527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49B5AB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71</w:t>
            </w:r>
          </w:p>
        </w:tc>
        <w:tc>
          <w:tcPr>
            <w:tcW w:w="9063" w:type="dxa"/>
            <w:tcBorders>
              <w:top w:val="nil"/>
              <w:left w:val="nil"/>
              <w:bottom w:val="single" w:sz="8" w:space="0" w:color="000000"/>
              <w:right w:val="single" w:sz="8" w:space="0" w:color="000000"/>
            </w:tcBorders>
            <w:shd w:val="clear" w:color="auto" w:fill="auto"/>
            <w:vAlign w:val="center"/>
          </w:tcPr>
          <w:p w14:paraId="26F3C7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Ung Bướu</w:t>
            </w:r>
          </w:p>
        </w:tc>
      </w:tr>
      <w:tr w:rsidR="00B7214D" w:rsidRPr="001440CE" w14:paraId="1165ABB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F48F4A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72</w:t>
            </w:r>
          </w:p>
        </w:tc>
        <w:tc>
          <w:tcPr>
            <w:tcW w:w="9063" w:type="dxa"/>
            <w:tcBorders>
              <w:top w:val="nil"/>
              <w:left w:val="nil"/>
              <w:bottom w:val="single" w:sz="8" w:space="0" w:color="000000"/>
              <w:right w:val="single" w:sz="8" w:space="0" w:color="000000"/>
            </w:tcBorders>
            <w:shd w:val="clear" w:color="auto" w:fill="auto"/>
            <w:vAlign w:val="center"/>
          </w:tcPr>
          <w:p w14:paraId="4CDE90C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Bệnh án RHM </w:t>
            </w:r>
          </w:p>
        </w:tc>
      </w:tr>
      <w:tr w:rsidR="00B7214D" w:rsidRPr="001440CE" w14:paraId="2998C35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78670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73</w:t>
            </w:r>
          </w:p>
        </w:tc>
        <w:tc>
          <w:tcPr>
            <w:tcW w:w="9063" w:type="dxa"/>
            <w:tcBorders>
              <w:top w:val="nil"/>
              <w:left w:val="nil"/>
              <w:bottom w:val="single" w:sz="8" w:space="0" w:color="000000"/>
              <w:right w:val="single" w:sz="8" w:space="0" w:color="000000"/>
            </w:tcBorders>
            <w:shd w:val="clear" w:color="auto" w:fill="auto"/>
            <w:vAlign w:val="center"/>
          </w:tcPr>
          <w:p w14:paraId="1A14C3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TMH</w:t>
            </w:r>
          </w:p>
        </w:tc>
      </w:tr>
      <w:tr w:rsidR="00B7214D" w:rsidRPr="001440CE" w14:paraId="7C1FF1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8AF60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74</w:t>
            </w:r>
          </w:p>
        </w:tc>
        <w:tc>
          <w:tcPr>
            <w:tcW w:w="9063" w:type="dxa"/>
            <w:tcBorders>
              <w:top w:val="nil"/>
              <w:left w:val="nil"/>
              <w:bottom w:val="single" w:sz="8" w:space="0" w:color="000000"/>
              <w:right w:val="single" w:sz="8" w:space="0" w:color="000000"/>
            </w:tcBorders>
            <w:shd w:val="clear" w:color="auto" w:fill="auto"/>
            <w:vAlign w:val="center"/>
          </w:tcPr>
          <w:p w14:paraId="420CB24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Ngoại trú</w:t>
            </w:r>
          </w:p>
        </w:tc>
      </w:tr>
      <w:tr w:rsidR="00B7214D" w:rsidRPr="001440CE" w14:paraId="53C6EF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7F010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75</w:t>
            </w:r>
          </w:p>
        </w:tc>
        <w:tc>
          <w:tcPr>
            <w:tcW w:w="9063" w:type="dxa"/>
            <w:tcBorders>
              <w:top w:val="nil"/>
              <w:left w:val="nil"/>
              <w:bottom w:val="single" w:sz="8" w:space="0" w:color="000000"/>
              <w:right w:val="single" w:sz="8" w:space="0" w:color="000000"/>
            </w:tcBorders>
            <w:shd w:val="clear" w:color="auto" w:fill="auto"/>
            <w:vAlign w:val="center"/>
          </w:tcPr>
          <w:p w14:paraId="5357363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Ngoại trú RHM</w:t>
            </w:r>
          </w:p>
        </w:tc>
      </w:tr>
      <w:tr w:rsidR="00B7214D" w:rsidRPr="001440CE" w14:paraId="08A6FEF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CFE1F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76</w:t>
            </w:r>
          </w:p>
        </w:tc>
        <w:tc>
          <w:tcPr>
            <w:tcW w:w="9063" w:type="dxa"/>
            <w:tcBorders>
              <w:top w:val="nil"/>
              <w:left w:val="nil"/>
              <w:bottom w:val="single" w:sz="8" w:space="0" w:color="000000"/>
              <w:right w:val="single" w:sz="8" w:space="0" w:color="000000"/>
            </w:tcBorders>
            <w:shd w:val="clear" w:color="auto" w:fill="auto"/>
            <w:vAlign w:val="center"/>
          </w:tcPr>
          <w:p w14:paraId="6F1B62B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YHCT Ngoại trú</w:t>
            </w:r>
          </w:p>
        </w:tc>
      </w:tr>
      <w:tr w:rsidR="00B7214D" w:rsidRPr="001440CE" w14:paraId="6131D02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99026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77</w:t>
            </w:r>
          </w:p>
        </w:tc>
        <w:tc>
          <w:tcPr>
            <w:tcW w:w="9063" w:type="dxa"/>
            <w:tcBorders>
              <w:top w:val="nil"/>
              <w:left w:val="nil"/>
              <w:bottom w:val="single" w:sz="8" w:space="0" w:color="000000"/>
              <w:right w:val="single" w:sz="8" w:space="0" w:color="000000"/>
            </w:tcBorders>
            <w:shd w:val="clear" w:color="auto" w:fill="auto"/>
            <w:vAlign w:val="center"/>
          </w:tcPr>
          <w:p w14:paraId="7A24648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YHCT Nội trú</w:t>
            </w:r>
          </w:p>
        </w:tc>
      </w:tr>
      <w:tr w:rsidR="00B7214D" w:rsidRPr="001440CE" w14:paraId="0F68F95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0A85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78</w:t>
            </w:r>
          </w:p>
        </w:tc>
        <w:tc>
          <w:tcPr>
            <w:tcW w:w="9063" w:type="dxa"/>
            <w:tcBorders>
              <w:top w:val="nil"/>
              <w:left w:val="nil"/>
              <w:bottom w:val="single" w:sz="8" w:space="0" w:color="000000"/>
              <w:right w:val="single" w:sz="8" w:space="0" w:color="000000"/>
            </w:tcBorders>
            <w:shd w:val="clear" w:color="auto" w:fill="auto"/>
            <w:vAlign w:val="center"/>
          </w:tcPr>
          <w:p w14:paraId="61B59D8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Nội trú Nhi Y học cổ truyền</w:t>
            </w:r>
          </w:p>
        </w:tc>
      </w:tr>
      <w:tr w:rsidR="00B7214D" w:rsidRPr="001440CE" w14:paraId="32607E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3177E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79</w:t>
            </w:r>
          </w:p>
        </w:tc>
        <w:tc>
          <w:tcPr>
            <w:tcW w:w="9063" w:type="dxa"/>
            <w:tcBorders>
              <w:top w:val="nil"/>
              <w:left w:val="nil"/>
              <w:bottom w:val="single" w:sz="8" w:space="0" w:color="000000"/>
              <w:right w:val="single" w:sz="8" w:space="0" w:color="000000"/>
            </w:tcBorders>
            <w:shd w:val="clear" w:color="auto" w:fill="auto"/>
            <w:vAlign w:val="center"/>
          </w:tcPr>
          <w:p w14:paraId="09D102A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(chấn thương)</w:t>
            </w:r>
          </w:p>
        </w:tc>
      </w:tr>
      <w:tr w:rsidR="00B7214D" w:rsidRPr="001440CE" w14:paraId="143A47F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D1162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80</w:t>
            </w:r>
          </w:p>
        </w:tc>
        <w:tc>
          <w:tcPr>
            <w:tcW w:w="9063" w:type="dxa"/>
            <w:tcBorders>
              <w:top w:val="nil"/>
              <w:left w:val="nil"/>
              <w:bottom w:val="single" w:sz="8" w:space="0" w:color="000000"/>
              <w:right w:val="single" w:sz="8" w:space="0" w:color="000000"/>
            </w:tcBorders>
            <w:shd w:val="clear" w:color="auto" w:fill="auto"/>
            <w:vAlign w:val="center"/>
          </w:tcPr>
          <w:p w14:paraId="024B0CE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(Bán phần trước)</w:t>
            </w:r>
          </w:p>
        </w:tc>
      </w:tr>
      <w:tr w:rsidR="00B7214D" w:rsidRPr="001440CE" w14:paraId="4ADACC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AE6BC7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81</w:t>
            </w:r>
          </w:p>
        </w:tc>
        <w:tc>
          <w:tcPr>
            <w:tcW w:w="9063" w:type="dxa"/>
            <w:tcBorders>
              <w:top w:val="nil"/>
              <w:left w:val="nil"/>
              <w:bottom w:val="single" w:sz="8" w:space="0" w:color="000000"/>
              <w:right w:val="single" w:sz="8" w:space="0" w:color="000000"/>
            </w:tcBorders>
            <w:shd w:val="clear" w:color="auto" w:fill="auto"/>
            <w:vAlign w:val="center"/>
          </w:tcPr>
          <w:p w14:paraId="20D949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(Đáy mắt)</w:t>
            </w:r>
          </w:p>
        </w:tc>
      </w:tr>
      <w:tr w:rsidR="00B7214D" w:rsidRPr="001440CE" w14:paraId="5B0AFC4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DD63F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82</w:t>
            </w:r>
          </w:p>
        </w:tc>
        <w:tc>
          <w:tcPr>
            <w:tcW w:w="9063" w:type="dxa"/>
            <w:tcBorders>
              <w:top w:val="nil"/>
              <w:left w:val="nil"/>
              <w:bottom w:val="single" w:sz="8" w:space="0" w:color="000000"/>
              <w:right w:val="single" w:sz="8" w:space="0" w:color="000000"/>
            </w:tcBorders>
            <w:shd w:val="clear" w:color="auto" w:fill="auto"/>
            <w:vAlign w:val="center"/>
          </w:tcPr>
          <w:p w14:paraId="3650F67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(Glocom)</w:t>
            </w:r>
          </w:p>
        </w:tc>
      </w:tr>
      <w:tr w:rsidR="00B7214D" w:rsidRPr="001440CE" w14:paraId="3D14DAA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7C341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83</w:t>
            </w:r>
          </w:p>
        </w:tc>
        <w:tc>
          <w:tcPr>
            <w:tcW w:w="9063" w:type="dxa"/>
            <w:tcBorders>
              <w:top w:val="nil"/>
              <w:left w:val="nil"/>
              <w:bottom w:val="single" w:sz="8" w:space="0" w:color="000000"/>
              <w:right w:val="single" w:sz="8" w:space="0" w:color="000000"/>
            </w:tcBorders>
            <w:shd w:val="clear" w:color="auto" w:fill="auto"/>
            <w:vAlign w:val="center"/>
          </w:tcPr>
          <w:p w14:paraId="6AE70E1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(Lác)</w:t>
            </w:r>
          </w:p>
        </w:tc>
      </w:tr>
      <w:tr w:rsidR="00B7214D" w:rsidRPr="001440CE" w14:paraId="611E668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1619F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84</w:t>
            </w:r>
          </w:p>
        </w:tc>
        <w:tc>
          <w:tcPr>
            <w:tcW w:w="9063" w:type="dxa"/>
            <w:tcBorders>
              <w:top w:val="nil"/>
              <w:left w:val="nil"/>
              <w:bottom w:val="single" w:sz="8" w:space="0" w:color="000000"/>
              <w:right w:val="single" w:sz="8" w:space="0" w:color="000000"/>
            </w:tcBorders>
            <w:shd w:val="clear" w:color="auto" w:fill="auto"/>
            <w:vAlign w:val="center"/>
          </w:tcPr>
          <w:p w14:paraId="3EEE903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Mắt trẻ em</w:t>
            </w:r>
          </w:p>
        </w:tc>
      </w:tr>
      <w:tr w:rsidR="00B7214D" w:rsidRPr="001440CE" w14:paraId="71507A6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64FB11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85</w:t>
            </w:r>
          </w:p>
        </w:tc>
        <w:tc>
          <w:tcPr>
            <w:tcW w:w="9063" w:type="dxa"/>
            <w:tcBorders>
              <w:top w:val="nil"/>
              <w:left w:val="nil"/>
              <w:bottom w:val="single" w:sz="8" w:space="0" w:color="000000"/>
              <w:right w:val="single" w:sz="8" w:space="0" w:color="000000"/>
            </w:tcBorders>
            <w:shd w:val="clear" w:color="auto" w:fill="auto"/>
            <w:vAlign w:val="center"/>
          </w:tcPr>
          <w:p w14:paraId="1A48AE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ra viện</w:t>
            </w:r>
          </w:p>
        </w:tc>
      </w:tr>
      <w:tr w:rsidR="00B7214D" w:rsidRPr="001440CE" w14:paraId="7002193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74960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86</w:t>
            </w:r>
          </w:p>
        </w:tc>
        <w:tc>
          <w:tcPr>
            <w:tcW w:w="9063" w:type="dxa"/>
            <w:tcBorders>
              <w:top w:val="nil"/>
              <w:left w:val="nil"/>
              <w:bottom w:val="single" w:sz="8" w:space="0" w:color="000000"/>
              <w:right w:val="single" w:sz="8" w:space="0" w:color="000000"/>
            </w:tcBorders>
            <w:shd w:val="clear" w:color="auto" w:fill="auto"/>
            <w:vAlign w:val="center"/>
          </w:tcPr>
          <w:p w14:paraId="0EABCDC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chuyển tuyến khám bệnh, chữa bệnh bảo hiểm y tế</w:t>
            </w:r>
          </w:p>
        </w:tc>
      </w:tr>
      <w:tr w:rsidR="00B7214D" w:rsidRPr="001440CE" w14:paraId="59DD94E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8E4F9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87</w:t>
            </w:r>
          </w:p>
        </w:tc>
        <w:tc>
          <w:tcPr>
            <w:tcW w:w="9063" w:type="dxa"/>
            <w:tcBorders>
              <w:top w:val="nil"/>
              <w:left w:val="nil"/>
              <w:bottom w:val="single" w:sz="8" w:space="0" w:color="000000"/>
              <w:right w:val="single" w:sz="8" w:space="0" w:color="000000"/>
            </w:tcBorders>
            <w:shd w:val="clear" w:color="auto" w:fill="auto"/>
            <w:vAlign w:val="center"/>
          </w:tcPr>
          <w:p w14:paraId="3D900A0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hẹn khám</w:t>
            </w:r>
          </w:p>
        </w:tc>
      </w:tr>
      <w:tr w:rsidR="00B7214D" w:rsidRPr="001440CE" w14:paraId="519BC7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4A5F3A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88</w:t>
            </w:r>
          </w:p>
        </w:tc>
        <w:tc>
          <w:tcPr>
            <w:tcW w:w="9063" w:type="dxa"/>
            <w:tcBorders>
              <w:top w:val="nil"/>
              <w:left w:val="nil"/>
              <w:bottom w:val="single" w:sz="8" w:space="0" w:color="000000"/>
              <w:right w:val="single" w:sz="8" w:space="0" w:color="000000"/>
            </w:tcBorders>
            <w:shd w:val="clear" w:color="auto" w:fill="auto"/>
            <w:vAlign w:val="center"/>
          </w:tcPr>
          <w:p w14:paraId="0D820F9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thử phản ứng thuốc</w:t>
            </w:r>
          </w:p>
        </w:tc>
      </w:tr>
      <w:tr w:rsidR="00B7214D" w:rsidRPr="001440CE" w14:paraId="2EB8539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03C93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89</w:t>
            </w:r>
          </w:p>
        </w:tc>
        <w:tc>
          <w:tcPr>
            <w:tcW w:w="9063" w:type="dxa"/>
            <w:tcBorders>
              <w:top w:val="nil"/>
              <w:left w:val="nil"/>
              <w:bottom w:val="single" w:sz="8" w:space="0" w:color="000000"/>
              <w:right w:val="single" w:sz="8" w:space="0" w:color="000000"/>
            </w:tcBorders>
            <w:shd w:val="clear" w:color="auto" w:fill="auto"/>
            <w:vAlign w:val="center"/>
          </w:tcPr>
          <w:p w14:paraId="0EECD51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theo dõi dị ứng thuốc</w:t>
            </w:r>
          </w:p>
        </w:tc>
      </w:tr>
      <w:tr w:rsidR="00B7214D" w:rsidRPr="001440CE" w14:paraId="745C80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6C699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90</w:t>
            </w:r>
          </w:p>
        </w:tc>
        <w:tc>
          <w:tcPr>
            <w:tcW w:w="9063" w:type="dxa"/>
            <w:tcBorders>
              <w:top w:val="nil"/>
              <w:left w:val="nil"/>
              <w:bottom w:val="single" w:sz="8" w:space="0" w:color="000000"/>
              <w:right w:val="single" w:sz="8" w:space="0" w:color="000000"/>
            </w:tcBorders>
            <w:shd w:val="clear" w:color="auto" w:fill="auto"/>
            <w:vAlign w:val="center"/>
          </w:tcPr>
          <w:p w14:paraId="0A1C224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chứng nhận tai nạn thương tích</w:t>
            </w:r>
          </w:p>
        </w:tc>
      </w:tr>
      <w:tr w:rsidR="00B7214D" w:rsidRPr="001440CE" w14:paraId="251B09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AA10C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91</w:t>
            </w:r>
          </w:p>
        </w:tc>
        <w:tc>
          <w:tcPr>
            <w:tcW w:w="9063" w:type="dxa"/>
            <w:tcBorders>
              <w:top w:val="nil"/>
              <w:left w:val="nil"/>
              <w:bottom w:val="single" w:sz="8" w:space="0" w:color="000000"/>
              <w:right w:val="single" w:sz="8" w:space="0" w:color="000000"/>
            </w:tcBorders>
            <w:shd w:val="clear" w:color="auto" w:fill="auto"/>
            <w:vAlign w:val="center"/>
          </w:tcPr>
          <w:p w14:paraId="66534F6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theo dõi chức năng sống</w:t>
            </w:r>
          </w:p>
        </w:tc>
      </w:tr>
      <w:tr w:rsidR="00B7214D" w:rsidRPr="001440CE" w14:paraId="22A1C10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41913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92</w:t>
            </w:r>
          </w:p>
        </w:tc>
        <w:tc>
          <w:tcPr>
            <w:tcW w:w="9063" w:type="dxa"/>
            <w:tcBorders>
              <w:top w:val="nil"/>
              <w:left w:val="nil"/>
              <w:bottom w:val="single" w:sz="8" w:space="0" w:color="000000"/>
              <w:right w:val="single" w:sz="8" w:space="0" w:color="000000"/>
            </w:tcBorders>
            <w:shd w:val="clear" w:color="auto" w:fill="auto"/>
            <w:vAlign w:val="center"/>
          </w:tcPr>
          <w:p w14:paraId="036DB41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lĩnh và phát máu</w:t>
            </w:r>
          </w:p>
        </w:tc>
      </w:tr>
      <w:tr w:rsidR="00B7214D" w:rsidRPr="001440CE" w14:paraId="0EAFB55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76DCA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93</w:t>
            </w:r>
          </w:p>
        </w:tc>
        <w:tc>
          <w:tcPr>
            <w:tcW w:w="9063" w:type="dxa"/>
            <w:tcBorders>
              <w:top w:val="nil"/>
              <w:left w:val="nil"/>
              <w:bottom w:val="single" w:sz="8" w:space="0" w:color="000000"/>
              <w:right w:val="single" w:sz="8" w:space="0" w:color="000000"/>
            </w:tcBorders>
            <w:shd w:val="clear" w:color="auto" w:fill="auto"/>
            <w:vAlign w:val="center"/>
          </w:tcPr>
          <w:p w14:paraId="14FB7B2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truyền máu</w:t>
            </w:r>
          </w:p>
        </w:tc>
      </w:tr>
      <w:tr w:rsidR="00B7214D" w:rsidRPr="001440CE" w14:paraId="741CF01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5CCE3B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94</w:t>
            </w:r>
          </w:p>
        </w:tc>
        <w:tc>
          <w:tcPr>
            <w:tcW w:w="9063" w:type="dxa"/>
            <w:tcBorders>
              <w:top w:val="nil"/>
              <w:left w:val="nil"/>
              <w:bottom w:val="single" w:sz="8" w:space="0" w:color="000000"/>
              <w:right w:val="single" w:sz="8" w:space="0" w:color="000000"/>
            </w:tcBorders>
            <w:shd w:val="clear" w:color="auto" w:fill="auto"/>
            <w:vAlign w:val="center"/>
          </w:tcPr>
          <w:p w14:paraId="20478D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sơ kết 15 ngày điều trị</w:t>
            </w:r>
          </w:p>
        </w:tc>
      </w:tr>
      <w:tr w:rsidR="00B7214D" w:rsidRPr="001440CE" w14:paraId="6D347F9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533EC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95</w:t>
            </w:r>
          </w:p>
        </w:tc>
        <w:tc>
          <w:tcPr>
            <w:tcW w:w="9063" w:type="dxa"/>
            <w:tcBorders>
              <w:top w:val="nil"/>
              <w:left w:val="nil"/>
              <w:bottom w:val="single" w:sz="8" w:space="0" w:color="000000"/>
              <w:right w:val="single" w:sz="8" w:space="0" w:color="000000"/>
            </w:tcBorders>
            <w:shd w:val="clear" w:color="auto" w:fill="auto"/>
            <w:vAlign w:val="center"/>
          </w:tcPr>
          <w:p w14:paraId="0416793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Giấy chứng sinh</w:t>
            </w:r>
          </w:p>
        </w:tc>
      </w:tr>
      <w:tr w:rsidR="00B7214D" w:rsidRPr="001440CE" w14:paraId="0A68DD5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0F39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96</w:t>
            </w:r>
          </w:p>
        </w:tc>
        <w:tc>
          <w:tcPr>
            <w:tcW w:w="9063" w:type="dxa"/>
            <w:tcBorders>
              <w:top w:val="nil"/>
              <w:left w:val="nil"/>
              <w:bottom w:val="single" w:sz="8" w:space="0" w:color="000000"/>
              <w:right w:val="single" w:sz="8" w:space="0" w:color="000000"/>
            </w:tcBorders>
            <w:shd w:val="clear" w:color="auto" w:fill="auto"/>
            <w:vAlign w:val="center"/>
          </w:tcPr>
          <w:p w14:paraId="6D26F3E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Giấy chứng nhận nghỉ việc hưởng bảo hiểm xã hội </w:t>
            </w:r>
          </w:p>
        </w:tc>
      </w:tr>
      <w:tr w:rsidR="00B7214D" w:rsidRPr="001440CE" w14:paraId="305BDD1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00DB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97</w:t>
            </w:r>
          </w:p>
        </w:tc>
        <w:tc>
          <w:tcPr>
            <w:tcW w:w="9063" w:type="dxa"/>
            <w:tcBorders>
              <w:top w:val="nil"/>
              <w:left w:val="nil"/>
              <w:bottom w:val="single" w:sz="8" w:space="0" w:color="000000"/>
              <w:right w:val="single" w:sz="8" w:space="0" w:color="000000"/>
            </w:tcBorders>
            <w:shd w:val="clear" w:color="auto" w:fill="auto"/>
            <w:vAlign w:val="center"/>
          </w:tcPr>
          <w:p w14:paraId="5FF0B4F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Phiếu lĩnh thuốc </w:t>
            </w:r>
          </w:p>
        </w:tc>
      </w:tr>
      <w:tr w:rsidR="00B7214D" w:rsidRPr="001440CE" w14:paraId="355FF86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3EC33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98</w:t>
            </w:r>
          </w:p>
        </w:tc>
        <w:tc>
          <w:tcPr>
            <w:tcW w:w="9063" w:type="dxa"/>
            <w:tcBorders>
              <w:top w:val="nil"/>
              <w:left w:val="nil"/>
              <w:bottom w:val="single" w:sz="8" w:space="0" w:color="000000"/>
              <w:right w:val="single" w:sz="8" w:space="0" w:color="000000"/>
            </w:tcBorders>
            <w:shd w:val="clear" w:color="auto" w:fill="auto"/>
            <w:vAlign w:val="center"/>
          </w:tcPr>
          <w:p w14:paraId="35D4878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Phiếu lĩnh hóa chất </w:t>
            </w:r>
          </w:p>
        </w:tc>
      </w:tr>
      <w:tr w:rsidR="00B7214D" w:rsidRPr="001440CE" w14:paraId="0F23502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DC916E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99</w:t>
            </w:r>
          </w:p>
        </w:tc>
        <w:tc>
          <w:tcPr>
            <w:tcW w:w="9063" w:type="dxa"/>
            <w:tcBorders>
              <w:top w:val="nil"/>
              <w:left w:val="nil"/>
              <w:bottom w:val="single" w:sz="8" w:space="0" w:color="000000"/>
              <w:right w:val="single" w:sz="8" w:space="0" w:color="000000"/>
            </w:tcBorders>
            <w:shd w:val="clear" w:color="auto" w:fill="auto"/>
            <w:vAlign w:val="center"/>
          </w:tcPr>
          <w:p w14:paraId="668172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lĩnh vật tư y tế tiêu hao</w:t>
            </w:r>
          </w:p>
        </w:tc>
      </w:tr>
      <w:tr w:rsidR="00B7214D" w:rsidRPr="001440CE" w14:paraId="44D033E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C6E8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100</w:t>
            </w:r>
          </w:p>
        </w:tc>
        <w:tc>
          <w:tcPr>
            <w:tcW w:w="9063" w:type="dxa"/>
            <w:tcBorders>
              <w:top w:val="nil"/>
              <w:left w:val="nil"/>
              <w:bottom w:val="single" w:sz="8" w:space="0" w:color="000000"/>
              <w:right w:val="single" w:sz="8" w:space="0" w:color="000000"/>
            </w:tcBorders>
            <w:shd w:val="clear" w:color="auto" w:fill="auto"/>
            <w:vAlign w:val="center"/>
          </w:tcPr>
          <w:p w14:paraId="61DBB58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Thẻ kho </w:t>
            </w:r>
          </w:p>
        </w:tc>
      </w:tr>
      <w:tr w:rsidR="00B7214D" w:rsidRPr="001440CE" w14:paraId="19B8277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648E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101</w:t>
            </w:r>
          </w:p>
        </w:tc>
        <w:tc>
          <w:tcPr>
            <w:tcW w:w="9063" w:type="dxa"/>
            <w:tcBorders>
              <w:top w:val="nil"/>
              <w:left w:val="nil"/>
              <w:bottom w:val="single" w:sz="8" w:space="0" w:color="000000"/>
              <w:right w:val="single" w:sz="8" w:space="0" w:color="000000"/>
            </w:tcBorders>
            <w:shd w:val="clear" w:color="auto" w:fill="auto"/>
            <w:vAlign w:val="center"/>
          </w:tcPr>
          <w:p w14:paraId="66BA721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trả lại thuốc, hóa chất, vật tư y tế tiêu hao</w:t>
            </w:r>
          </w:p>
        </w:tc>
      </w:tr>
      <w:tr w:rsidR="00B7214D" w:rsidRPr="001440CE" w14:paraId="197B89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CFC1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102</w:t>
            </w:r>
          </w:p>
        </w:tc>
        <w:tc>
          <w:tcPr>
            <w:tcW w:w="9063" w:type="dxa"/>
            <w:tcBorders>
              <w:top w:val="nil"/>
              <w:left w:val="nil"/>
              <w:bottom w:val="single" w:sz="8" w:space="0" w:color="000000"/>
              <w:right w:val="single" w:sz="8" w:space="0" w:color="000000"/>
            </w:tcBorders>
            <w:shd w:val="clear" w:color="auto" w:fill="auto"/>
            <w:vAlign w:val="center"/>
          </w:tcPr>
          <w:p w14:paraId="6537671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Thống kê 15 ngày sử dụng thuốc, hóa chất, vật tư y tế tiêu hao </w:t>
            </w:r>
          </w:p>
        </w:tc>
      </w:tr>
      <w:tr w:rsidR="00B7214D" w:rsidRPr="001440CE" w14:paraId="37F798F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5A5FB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103</w:t>
            </w:r>
          </w:p>
        </w:tc>
        <w:tc>
          <w:tcPr>
            <w:tcW w:w="9063" w:type="dxa"/>
            <w:tcBorders>
              <w:top w:val="nil"/>
              <w:left w:val="nil"/>
              <w:bottom w:val="single" w:sz="8" w:space="0" w:color="000000"/>
              <w:right w:val="single" w:sz="8" w:space="0" w:color="000000"/>
            </w:tcBorders>
            <w:shd w:val="clear" w:color="auto" w:fill="auto"/>
            <w:vAlign w:val="center"/>
          </w:tcPr>
          <w:p w14:paraId="2D15CA1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Phiếu công khai thuốc </w:t>
            </w:r>
          </w:p>
        </w:tc>
      </w:tr>
      <w:tr w:rsidR="00B7214D" w:rsidRPr="001440CE" w14:paraId="6E3D3DD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B350A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104</w:t>
            </w:r>
          </w:p>
        </w:tc>
        <w:tc>
          <w:tcPr>
            <w:tcW w:w="9063" w:type="dxa"/>
            <w:tcBorders>
              <w:top w:val="nil"/>
              <w:left w:val="nil"/>
              <w:bottom w:val="single" w:sz="8" w:space="0" w:color="000000"/>
              <w:right w:val="single" w:sz="8" w:space="0" w:color="000000"/>
            </w:tcBorders>
            <w:shd w:val="clear" w:color="auto" w:fill="auto"/>
            <w:vAlign w:val="center"/>
          </w:tcPr>
          <w:p w14:paraId="6A2A279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công khai dịch vụ khám, chữa bệnh nội trú</w:t>
            </w:r>
          </w:p>
        </w:tc>
      </w:tr>
      <w:tr w:rsidR="00B7214D" w:rsidRPr="001440CE" w14:paraId="35604F0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E7A629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105</w:t>
            </w:r>
          </w:p>
        </w:tc>
        <w:tc>
          <w:tcPr>
            <w:tcW w:w="9063" w:type="dxa"/>
            <w:tcBorders>
              <w:top w:val="nil"/>
              <w:left w:val="nil"/>
              <w:bottom w:val="single" w:sz="8" w:space="0" w:color="000000"/>
              <w:right w:val="single" w:sz="8" w:space="0" w:color="000000"/>
            </w:tcBorders>
            <w:shd w:val="clear" w:color="auto" w:fill="auto"/>
            <w:vAlign w:val="center"/>
          </w:tcPr>
          <w:p w14:paraId="7824C32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Biên bản kiểm kê thuốc</w:t>
            </w:r>
          </w:p>
        </w:tc>
      </w:tr>
      <w:tr w:rsidR="00B7214D" w:rsidRPr="001440CE" w14:paraId="7227545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C52DB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106</w:t>
            </w:r>
          </w:p>
        </w:tc>
        <w:tc>
          <w:tcPr>
            <w:tcW w:w="9063" w:type="dxa"/>
            <w:tcBorders>
              <w:top w:val="nil"/>
              <w:left w:val="nil"/>
              <w:bottom w:val="single" w:sz="8" w:space="0" w:color="000000"/>
              <w:right w:val="single" w:sz="8" w:space="0" w:color="000000"/>
            </w:tcBorders>
            <w:shd w:val="clear" w:color="auto" w:fill="auto"/>
            <w:vAlign w:val="center"/>
          </w:tcPr>
          <w:p w14:paraId="0978963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Biên bản kiểm kê hóa chất </w:t>
            </w:r>
          </w:p>
        </w:tc>
      </w:tr>
      <w:tr w:rsidR="00B7214D" w:rsidRPr="001440CE" w14:paraId="0F8B677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DB1BF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107</w:t>
            </w:r>
          </w:p>
        </w:tc>
        <w:tc>
          <w:tcPr>
            <w:tcW w:w="9063" w:type="dxa"/>
            <w:tcBorders>
              <w:top w:val="nil"/>
              <w:left w:val="nil"/>
              <w:bottom w:val="single" w:sz="8" w:space="0" w:color="000000"/>
              <w:right w:val="single" w:sz="8" w:space="0" w:color="000000"/>
            </w:tcBorders>
            <w:shd w:val="clear" w:color="auto" w:fill="auto"/>
            <w:vAlign w:val="center"/>
          </w:tcPr>
          <w:p w14:paraId="15CDB45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Biên bản kiểm kê vật tư y tế tiêu hao </w:t>
            </w:r>
          </w:p>
        </w:tc>
      </w:tr>
      <w:tr w:rsidR="00B7214D" w:rsidRPr="001440CE" w14:paraId="74AD42C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0DD4A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108</w:t>
            </w:r>
          </w:p>
        </w:tc>
        <w:tc>
          <w:tcPr>
            <w:tcW w:w="9063" w:type="dxa"/>
            <w:tcBorders>
              <w:top w:val="nil"/>
              <w:left w:val="nil"/>
              <w:bottom w:val="single" w:sz="8" w:space="0" w:color="000000"/>
              <w:right w:val="single" w:sz="8" w:space="0" w:color="000000"/>
            </w:tcBorders>
            <w:shd w:val="clear" w:color="auto" w:fill="auto"/>
            <w:vAlign w:val="center"/>
          </w:tcPr>
          <w:p w14:paraId="17A3743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Biên bản xác nhận thuốc/hóa chất/vật tư y tế mất/hỏng/vỡ </w:t>
            </w:r>
          </w:p>
        </w:tc>
      </w:tr>
      <w:tr w:rsidR="00B7214D" w:rsidRPr="001440CE" w14:paraId="0F8AD47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5E6E6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109</w:t>
            </w:r>
          </w:p>
        </w:tc>
        <w:tc>
          <w:tcPr>
            <w:tcW w:w="9063" w:type="dxa"/>
            <w:tcBorders>
              <w:top w:val="nil"/>
              <w:left w:val="nil"/>
              <w:bottom w:val="single" w:sz="8" w:space="0" w:color="000000"/>
              <w:right w:val="single" w:sz="8" w:space="0" w:color="000000"/>
            </w:tcBorders>
            <w:shd w:val="clear" w:color="auto" w:fill="auto"/>
            <w:vAlign w:val="center"/>
          </w:tcPr>
          <w:p w14:paraId="7632A25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Biên bản thanh lý thuốc, hoạt chất, vật tư y tế tiêu hao</w:t>
            </w:r>
          </w:p>
        </w:tc>
      </w:tr>
      <w:tr w:rsidR="00B7214D" w:rsidRPr="001440CE" w14:paraId="55EB00D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C050888"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XIII.2</w:t>
            </w:r>
          </w:p>
        </w:tc>
        <w:tc>
          <w:tcPr>
            <w:tcW w:w="9063" w:type="dxa"/>
            <w:tcBorders>
              <w:top w:val="nil"/>
              <w:left w:val="nil"/>
              <w:bottom w:val="single" w:sz="8" w:space="0" w:color="000000"/>
              <w:right w:val="single" w:sz="8" w:space="0" w:color="000000"/>
            </w:tcBorders>
            <w:shd w:val="clear" w:color="auto" w:fill="auto"/>
            <w:vAlign w:val="center"/>
          </w:tcPr>
          <w:p w14:paraId="4825318E"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Danh sách báo cáo</w:t>
            </w:r>
          </w:p>
        </w:tc>
      </w:tr>
      <w:tr w:rsidR="00B7214D" w:rsidRPr="001440CE" w14:paraId="59351D9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8CBD7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394CFA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Hoạt động khám bệnh</w:t>
            </w:r>
          </w:p>
        </w:tc>
      </w:tr>
      <w:tr w:rsidR="00B7214D" w:rsidRPr="001440CE" w14:paraId="720E86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BDC57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C4D06E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Hoạt động điều tri</w:t>
            </w:r>
          </w:p>
        </w:tc>
      </w:tr>
      <w:tr w:rsidR="00B7214D" w:rsidRPr="001440CE" w14:paraId="6A10B4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598A6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3020816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Tình hình bệnh tật và tử vong tại bệnh viện</w:t>
            </w:r>
          </w:p>
        </w:tc>
      </w:tr>
      <w:tr w:rsidR="00B7214D" w:rsidRPr="001440CE" w14:paraId="6395474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ECE7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2486D4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vào viện, ra viện, chuyển viện</w:t>
            </w:r>
          </w:p>
        </w:tc>
      </w:tr>
      <w:tr w:rsidR="00B7214D" w:rsidRPr="001440CE" w14:paraId="14E8BA7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DCDDD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64365F0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phẫu thuật</w:t>
            </w:r>
          </w:p>
        </w:tc>
      </w:tr>
      <w:tr w:rsidR="00B7214D" w:rsidRPr="001440CE" w14:paraId="355CD5E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45DA5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75D6328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thủ thuật</w:t>
            </w:r>
          </w:p>
        </w:tc>
      </w:tr>
      <w:tr w:rsidR="00B7214D" w:rsidRPr="001440CE" w14:paraId="764FED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870B1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68C2053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duyệt kế hoạch phẫu thuật</w:t>
            </w:r>
          </w:p>
        </w:tc>
      </w:tr>
      <w:tr w:rsidR="00B7214D" w:rsidRPr="001440CE" w14:paraId="64ACB9C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5F8FA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3416AB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xét nghiệm</w:t>
            </w:r>
          </w:p>
        </w:tc>
      </w:tr>
      <w:tr w:rsidR="00B7214D" w:rsidRPr="001440CE" w14:paraId="3F564EC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1611A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1550298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nội soi</w:t>
            </w:r>
          </w:p>
        </w:tc>
      </w:tr>
      <w:tr w:rsidR="00B7214D" w:rsidRPr="001440CE" w14:paraId="6418A2E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18F23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71123F7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Sổ xét nghiệm vi sinh</w:t>
            </w:r>
          </w:p>
        </w:tc>
      </w:tr>
      <w:tr w:rsidR="00B7214D" w:rsidRPr="001440CE" w14:paraId="505F889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2E2B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263813E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Thống kê vật tư y tế thanh toán BHYT_19</w:t>
            </w:r>
          </w:p>
        </w:tc>
      </w:tr>
      <w:tr w:rsidR="00B7214D" w:rsidRPr="001440CE" w14:paraId="120541F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C08BBC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761801A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Thống kê thuốc thanh toán BHYT_20</w:t>
            </w:r>
          </w:p>
        </w:tc>
      </w:tr>
      <w:tr w:rsidR="00B7214D" w:rsidRPr="001440CE" w14:paraId="00ED6A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C0346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5EA87D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Thống kê dịch vụ kỹ thuật thanh toán BHYT_21</w:t>
            </w:r>
          </w:p>
        </w:tc>
      </w:tr>
      <w:tr w:rsidR="00B7214D" w:rsidRPr="001440CE" w14:paraId="7180B1A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08326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6882804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DS người bệnh BHYT khám chữa bệnh ngoại trú đề nghị thanh toán_79</w:t>
            </w:r>
          </w:p>
        </w:tc>
      </w:tr>
      <w:tr w:rsidR="00B7214D" w:rsidRPr="001440CE" w14:paraId="2CEAF9C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2BFAC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3F409D9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DS người bệnh BHYT khám chữa bệnh nội trú đề nghị thanh toán_80</w:t>
            </w:r>
          </w:p>
        </w:tc>
      </w:tr>
      <w:tr w:rsidR="00B7214D" w:rsidRPr="001440CE" w14:paraId="1F289DA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7D498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5A7A415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Báo cáo công tác khoa Dược bệnh viện</w:t>
            </w:r>
          </w:p>
        </w:tc>
      </w:tr>
      <w:tr w:rsidR="00B7214D" w:rsidRPr="001440CE" w14:paraId="14F3783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344E8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15B67D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Báo cáo sử dụng thuốc</w:t>
            </w:r>
          </w:p>
        </w:tc>
      </w:tr>
      <w:tr w:rsidR="00B7214D" w:rsidRPr="001440CE" w14:paraId="32B3C03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57378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3BFB4C8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Báo cáo sử dụng hóa chất</w:t>
            </w:r>
          </w:p>
        </w:tc>
      </w:tr>
      <w:tr w:rsidR="00B7214D" w:rsidRPr="001440CE" w14:paraId="3C4279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E2E54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7F8213E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Báo cáo sử dụng vật tư y tế tiêu hao</w:t>
            </w:r>
          </w:p>
        </w:tc>
      </w:tr>
      <w:tr w:rsidR="00B7214D" w:rsidRPr="001440CE" w14:paraId="1A6537D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D3F1BEC"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XIV</w:t>
            </w:r>
          </w:p>
        </w:tc>
        <w:tc>
          <w:tcPr>
            <w:tcW w:w="9063" w:type="dxa"/>
            <w:tcBorders>
              <w:top w:val="nil"/>
              <w:left w:val="nil"/>
              <w:bottom w:val="single" w:sz="8" w:space="0" w:color="000000"/>
              <w:right w:val="single" w:sz="8" w:space="0" w:color="000000"/>
            </w:tcBorders>
            <w:shd w:val="clear" w:color="auto" w:fill="auto"/>
            <w:vAlign w:val="center"/>
          </w:tcPr>
          <w:p w14:paraId="591F21EC"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khám sức khỏe</w:t>
            </w:r>
          </w:p>
        </w:tc>
      </w:tr>
      <w:tr w:rsidR="00B7214D" w:rsidRPr="001440CE" w14:paraId="3580E36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1D376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53E28E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công ty</w:t>
            </w:r>
          </w:p>
        </w:tc>
      </w:tr>
      <w:tr w:rsidR="00B7214D" w:rsidRPr="001440CE" w14:paraId="165CA16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A063F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202714F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hợp đồng khám sức khỏe theo đoàn</w:t>
            </w:r>
          </w:p>
        </w:tc>
      </w:tr>
      <w:tr w:rsidR="00B7214D" w:rsidRPr="001440CE" w14:paraId="3E186D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A8931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301F5BF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danh sách bệnh nhân từ File Excel</w:t>
            </w:r>
          </w:p>
        </w:tc>
      </w:tr>
      <w:tr w:rsidR="00B7214D" w:rsidRPr="001440CE" w14:paraId="3A87C73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2B904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044A897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danh sách bệnh nhân</w:t>
            </w:r>
          </w:p>
        </w:tc>
      </w:tr>
      <w:tr w:rsidR="00B7214D" w:rsidRPr="001440CE" w14:paraId="5FA4CC2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5F2329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378AB73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Hội đồng điều trị</w:t>
            </w:r>
          </w:p>
        </w:tc>
      </w:tr>
      <w:tr w:rsidR="00B7214D" w:rsidRPr="001440CE" w14:paraId="3ACF59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39771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479BB0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gói dịch vụ</w:t>
            </w:r>
          </w:p>
        </w:tc>
      </w:tr>
      <w:tr w:rsidR="00B7214D" w:rsidRPr="001440CE" w14:paraId="2E2C04B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AFEB4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5AE2142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Cấu hình dịch vụ</w:t>
            </w:r>
          </w:p>
        </w:tc>
      </w:tr>
      <w:tr w:rsidR="00B7214D" w:rsidRPr="001440CE" w14:paraId="774E016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BCE30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0E5F410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khám</w:t>
            </w:r>
          </w:p>
        </w:tc>
      </w:tr>
      <w:tr w:rsidR="00B7214D" w:rsidRPr="001440CE" w14:paraId="08EFAC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697D8A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0A5F669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thông tin khám tổng quát</w:t>
            </w:r>
          </w:p>
        </w:tc>
      </w:tr>
      <w:tr w:rsidR="00B7214D" w:rsidRPr="001440CE" w14:paraId="5426083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BCC86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7E606C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Phân loại khám sức khỏe</w:t>
            </w:r>
          </w:p>
        </w:tc>
      </w:tr>
      <w:tr w:rsidR="00B7214D" w:rsidRPr="001440CE" w14:paraId="40DBF58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2157FD7"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w:t>
            </w:r>
          </w:p>
        </w:tc>
        <w:tc>
          <w:tcPr>
            <w:tcW w:w="9063" w:type="dxa"/>
            <w:tcBorders>
              <w:top w:val="nil"/>
              <w:left w:val="nil"/>
              <w:bottom w:val="single" w:sz="8" w:space="0" w:color="000000"/>
              <w:right w:val="single" w:sz="8" w:space="0" w:color="000000"/>
            </w:tcBorders>
            <w:shd w:val="clear" w:color="auto" w:fill="auto"/>
            <w:vAlign w:val="center"/>
          </w:tcPr>
          <w:p w14:paraId="1DD649DA"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hàng đợi xếp hàng tự động</w:t>
            </w:r>
          </w:p>
        </w:tc>
      </w:tr>
      <w:tr w:rsidR="00B7214D" w:rsidRPr="001440CE" w14:paraId="2C0D9E3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1663060"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XV.1</w:t>
            </w:r>
          </w:p>
        </w:tc>
        <w:tc>
          <w:tcPr>
            <w:tcW w:w="9063" w:type="dxa"/>
            <w:tcBorders>
              <w:top w:val="nil"/>
              <w:left w:val="nil"/>
              <w:bottom w:val="single" w:sz="8" w:space="0" w:color="000000"/>
              <w:right w:val="single" w:sz="8" w:space="0" w:color="000000"/>
            </w:tcBorders>
            <w:shd w:val="clear" w:color="auto" w:fill="auto"/>
            <w:vAlign w:val="center"/>
          </w:tcPr>
          <w:p w14:paraId="585ABCE6"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Hàng đợi tiếp nhận</w:t>
            </w:r>
          </w:p>
        </w:tc>
      </w:tr>
      <w:tr w:rsidR="00B7214D" w:rsidRPr="001440CE" w14:paraId="6FEEA8C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7B9B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E1A3EF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Lấy số tiếp nhận</w:t>
            </w:r>
          </w:p>
        </w:tc>
      </w:tr>
      <w:tr w:rsidR="00B7214D" w:rsidRPr="001440CE" w14:paraId="146C78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CEB2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6197B7A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tên và thông báo trên LCD hàng đợi</w:t>
            </w:r>
          </w:p>
        </w:tc>
      </w:tr>
      <w:tr w:rsidR="00B7214D" w:rsidRPr="001440CE" w14:paraId="2A029EF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5983A1"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XV.2</w:t>
            </w:r>
          </w:p>
        </w:tc>
        <w:tc>
          <w:tcPr>
            <w:tcW w:w="9063" w:type="dxa"/>
            <w:tcBorders>
              <w:top w:val="nil"/>
              <w:left w:val="nil"/>
              <w:bottom w:val="single" w:sz="8" w:space="0" w:color="000000"/>
              <w:right w:val="single" w:sz="8" w:space="0" w:color="000000"/>
            </w:tcBorders>
            <w:shd w:val="clear" w:color="auto" w:fill="auto"/>
            <w:vAlign w:val="center"/>
          </w:tcPr>
          <w:p w14:paraId="251B7921"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Hàng đợi khám bệnh</w:t>
            </w:r>
          </w:p>
        </w:tc>
      </w:tr>
      <w:tr w:rsidR="00B7214D" w:rsidRPr="001440CE" w14:paraId="5ADF041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199112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283380C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khám bệnh</w:t>
            </w:r>
          </w:p>
        </w:tc>
      </w:tr>
      <w:tr w:rsidR="00B7214D" w:rsidRPr="001440CE" w14:paraId="5044D72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ACC4F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570E07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tên và thông báo trên LCD hàng đợi</w:t>
            </w:r>
          </w:p>
        </w:tc>
      </w:tr>
      <w:tr w:rsidR="00B7214D" w:rsidRPr="001440CE" w14:paraId="1FFB556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BFE198D"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XV.3</w:t>
            </w:r>
          </w:p>
        </w:tc>
        <w:tc>
          <w:tcPr>
            <w:tcW w:w="9063" w:type="dxa"/>
            <w:tcBorders>
              <w:top w:val="nil"/>
              <w:left w:val="nil"/>
              <w:bottom w:val="single" w:sz="8" w:space="0" w:color="000000"/>
              <w:right w:val="single" w:sz="8" w:space="0" w:color="000000"/>
            </w:tcBorders>
            <w:shd w:val="clear" w:color="auto" w:fill="auto"/>
            <w:vAlign w:val="center"/>
          </w:tcPr>
          <w:p w14:paraId="5E272D22"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Hàng đợi viện phí</w:t>
            </w:r>
          </w:p>
        </w:tc>
      </w:tr>
      <w:tr w:rsidR="00B7214D" w:rsidRPr="001440CE" w14:paraId="4EC1972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80756E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C9D047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thanh toán viện phí</w:t>
            </w:r>
          </w:p>
        </w:tc>
      </w:tr>
      <w:tr w:rsidR="00B7214D" w:rsidRPr="001440CE" w14:paraId="77F0452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CFD2E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06DA18A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tên và thông báo trên LCD hàng đợi</w:t>
            </w:r>
          </w:p>
        </w:tc>
      </w:tr>
      <w:tr w:rsidR="00B7214D" w:rsidRPr="001440CE" w14:paraId="1CB5246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9B14B5"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XV.4</w:t>
            </w:r>
          </w:p>
        </w:tc>
        <w:tc>
          <w:tcPr>
            <w:tcW w:w="9063" w:type="dxa"/>
            <w:tcBorders>
              <w:top w:val="nil"/>
              <w:left w:val="nil"/>
              <w:bottom w:val="single" w:sz="8" w:space="0" w:color="000000"/>
              <w:right w:val="single" w:sz="8" w:space="0" w:color="000000"/>
            </w:tcBorders>
            <w:shd w:val="clear" w:color="auto" w:fill="auto"/>
            <w:vAlign w:val="center"/>
          </w:tcPr>
          <w:p w14:paraId="73764EAC"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Hàng đợi phát thuốc</w:t>
            </w:r>
          </w:p>
        </w:tc>
      </w:tr>
      <w:tr w:rsidR="00B7214D" w:rsidRPr="001440CE" w14:paraId="797163D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42707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w:t>
            </w:r>
          </w:p>
        </w:tc>
        <w:tc>
          <w:tcPr>
            <w:tcW w:w="9063" w:type="dxa"/>
            <w:tcBorders>
              <w:top w:val="nil"/>
              <w:left w:val="nil"/>
              <w:bottom w:val="single" w:sz="8" w:space="0" w:color="000000"/>
              <w:right w:val="single" w:sz="8" w:space="0" w:color="000000"/>
            </w:tcBorders>
            <w:shd w:val="clear" w:color="auto" w:fill="auto"/>
            <w:vAlign w:val="center"/>
          </w:tcPr>
          <w:p w14:paraId="4BE05D8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lấy thuốc ngoại trú</w:t>
            </w:r>
          </w:p>
        </w:tc>
      </w:tr>
      <w:tr w:rsidR="00B7214D" w:rsidRPr="001440CE" w14:paraId="65060B4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10918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2CAC31F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tên và thông báo trên LCD hàng đợi</w:t>
            </w:r>
          </w:p>
        </w:tc>
      </w:tr>
      <w:tr w:rsidR="00B7214D" w:rsidRPr="001440CE" w14:paraId="4CBA163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EC6DC1"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XVI</w:t>
            </w:r>
          </w:p>
        </w:tc>
        <w:tc>
          <w:tcPr>
            <w:tcW w:w="9063" w:type="dxa"/>
            <w:tcBorders>
              <w:top w:val="nil"/>
              <w:left w:val="nil"/>
              <w:bottom w:val="single" w:sz="8" w:space="0" w:color="000000"/>
              <w:right w:val="single" w:sz="8" w:space="0" w:color="000000"/>
            </w:tcBorders>
            <w:shd w:val="clear" w:color="auto" w:fill="auto"/>
            <w:vAlign w:val="center"/>
          </w:tcPr>
          <w:p w14:paraId="103B445B"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hóa chất, vật tư tiêu hao và nhà thuốc bệnh viện</w:t>
            </w:r>
          </w:p>
        </w:tc>
      </w:tr>
      <w:tr w:rsidR="00B7214D" w:rsidRPr="001440CE" w14:paraId="4B7657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F36745"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XVI.1</w:t>
            </w:r>
          </w:p>
        </w:tc>
        <w:tc>
          <w:tcPr>
            <w:tcW w:w="9063" w:type="dxa"/>
            <w:tcBorders>
              <w:top w:val="nil"/>
              <w:left w:val="nil"/>
              <w:bottom w:val="single" w:sz="8" w:space="0" w:color="000000"/>
              <w:right w:val="single" w:sz="8" w:space="0" w:color="000000"/>
            </w:tcBorders>
            <w:shd w:val="clear" w:color="auto" w:fill="auto"/>
            <w:vAlign w:val="center"/>
          </w:tcPr>
          <w:p w14:paraId="29CD7E63"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hóa chất, vật tư tiêu hao</w:t>
            </w:r>
          </w:p>
        </w:tc>
      </w:tr>
      <w:tr w:rsidR="00B7214D" w:rsidRPr="001440CE" w14:paraId="785F77B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617451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5C3173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Dự trù vật tư tiêu hao </w:t>
            </w:r>
          </w:p>
        </w:tc>
      </w:tr>
      <w:tr w:rsidR="00B7214D" w:rsidRPr="001440CE" w14:paraId="50CA6BB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180B1A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12C05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dự trù vật tư tiêu hao</w:t>
            </w:r>
          </w:p>
        </w:tc>
      </w:tr>
      <w:tr w:rsidR="00B7214D" w:rsidRPr="001440CE" w14:paraId="29C3C1D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93F074"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XVI.2</w:t>
            </w:r>
          </w:p>
        </w:tc>
        <w:tc>
          <w:tcPr>
            <w:tcW w:w="9063" w:type="dxa"/>
            <w:tcBorders>
              <w:top w:val="nil"/>
              <w:left w:val="nil"/>
              <w:bottom w:val="single" w:sz="8" w:space="0" w:color="000000"/>
              <w:right w:val="single" w:sz="8" w:space="0" w:color="000000"/>
            </w:tcBorders>
            <w:shd w:val="clear" w:color="auto" w:fill="auto"/>
            <w:vAlign w:val="center"/>
          </w:tcPr>
          <w:p w14:paraId="467C4DDC"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Nhà thuốc bệnh viện</w:t>
            </w:r>
          </w:p>
        </w:tc>
      </w:tr>
      <w:tr w:rsidR="00B7214D" w:rsidRPr="001440CE" w14:paraId="3FBD8A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F0675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02BA4A3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thuốc từ nhà cung cấp vào nhà thuốc</w:t>
            </w:r>
          </w:p>
        </w:tc>
      </w:tr>
      <w:tr w:rsidR="00B7214D" w:rsidRPr="001440CE" w14:paraId="21EA67E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791F0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72A794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thuốc từ nhà thuốc khác</w:t>
            </w:r>
          </w:p>
        </w:tc>
      </w:tr>
      <w:tr w:rsidR="00B7214D" w:rsidRPr="001440CE" w14:paraId="3A85827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A06EC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7DC6465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dự trù, hoàn trả thuốc từ nhà thuốc khác</w:t>
            </w:r>
          </w:p>
        </w:tc>
      </w:tr>
      <w:tr w:rsidR="00B7214D" w:rsidRPr="001440CE" w14:paraId="769A31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EA3F9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6B960DB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đơn bán hàng</w:t>
            </w:r>
          </w:p>
        </w:tc>
      </w:tr>
      <w:tr w:rsidR="00B7214D" w:rsidRPr="001440CE" w14:paraId="02F10E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4632E5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3BF6B7A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Đồng bộ đơn thuốc về cổng dược</w:t>
            </w:r>
          </w:p>
        </w:tc>
      </w:tr>
      <w:tr w:rsidR="00B7214D" w:rsidRPr="001440CE" w14:paraId="63E13F6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B547B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698D11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thuốc bán theo ngày</w:t>
            </w:r>
          </w:p>
        </w:tc>
      </w:tr>
      <w:tr w:rsidR="00B7214D" w:rsidRPr="001440CE" w14:paraId="1028C67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4A7250"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XVII</w:t>
            </w:r>
          </w:p>
        </w:tc>
        <w:tc>
          <w:tcPr>
            <w:tcW w:w="9063" w:type="dxa"/>
            <w:tcBorders>
              <w:top w:val="nil"/>
              <w:left w:val="nil"/>
              <w:bottom w:val="single" w:sz="8" w:space="0" w:color="000000"/>
              <w:right w:val="single" w:sz="8" w:space="0" w:color="000000"/>
            </w:tcBorders>
            <w:shd w:val="clear" w:color="auto" w:fill="auto"/>
            <w:vAlign w:val="center"/>
          </w:tcPr>
          <w:p w14:paraId="6A1058BA"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trang thiết bị y tế</w:t>
            </w:r>
          </w:p>
        </w:tc>
      </w:tr>
      <w:tr w:rsidR="00B7214D" w:rsidRPr="001440CE" w14:paraId="35E1C3A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752967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0663989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xuất kho NCC/Nhập kho</w:t>
            </w:r>
          </w:p>
        </w:tc>
      </w:tr>
      <w:tr w:rsidR="00B7214D" w:rsidRPr="001440CE" w14:paraId="414596E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1ACB1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6BEEBFE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kho</w:t>
            </w:r>
          </w:p>
        </w:tc>
      </w:tr>
      <w:tr w:rsidR="00B7214D" w:rsidRPr="001440CE" w14:paraId="0366925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5BAF19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FD1EC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Trang cấp tài sản</w:t>
            </w:r>
          </w:p>
        </w:tc>
      </w:tr>
      <w:tr w:rsidR="00B7214D" w:rsidRPr="001440CE" w14:paraId="0D694ED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080D0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7CE8E36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yêu cầu trang cấp</w:t>
            </w:r>
          </w:p>
        </w:tc>
      </w:tr>
      <w:tr w:rsidR="00B7214D" w:rsidRPr="001440CE" w14:paraId="5EA7928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029FB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BB5205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Sửa chữa thiết bị</w:t>
            </w:r>
          </w:p>
        </w:tc>
      </w:tr>
      <w:tr w:rsidR="00B7214D" w:rsidRPr="001440CE" w14:paraId="119A5A7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DAD6A2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60CF73C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Lập kế hoạch bảo dưỡng</w:t>
            </w:r>
          </w:p>
        </w:tc>
      </w:tr>
      <w:tr w:rsidR="00B7214D" w:rsidRPr="001440CE" w14:paraId="52602D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98C41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44C4F10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kế hoạch bảo dưỡng</w:t>
            </w:r>
          </w:p>
        </w:tc>
      </w:tr>
      <w:tr w:rsidR="00B7214D" w:rsidRPr="001440CE" w14:paraId="293E03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EB3078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45354FA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trạng thái thiết bị</w:t>
            </w:r>
          </w:p>
        </w:tc>
      </w:tr>
      <w:tr w:rsidR="00B7214D" w:rsidRPr="001440CE" w14:paraId="27D46BD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1452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65B9E6B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tồn kho</w:t>
            </w:r>
          </w:p>
        </w:tc>
      </w:tr>
      <w:tr w:rsidR="00B7214D" w:rsidRPr="001440CE" w14:paraId="453EB68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3B13B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44712FA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lịch sử sử dụng</w:t>
            </w:r>
          </w:p>
        </w:tc>
      </w:tr>
      <w:tr w:rsidR="00B7214D" w:rsidRPr="001440CE" w14:paraId="6BBA0CF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EDE344"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XVIII</w:t>
            </w:r>
          </w:p>
        </w:tc>
        <w:tc>
          <w:tcPr>
            <w:tcW w:w="9063" w:type="dxa"/>
            <w:tcBorders>
              <w:top w:val="nil"/>
              <w:left w:val="nil"/>
              <w:bottom w:val="single" w:sz="8" w:space="0" w:color="000000"/>
              <w:right w:val="single" w:sz="8" w:space="0" w:color="000000"/>
            </w:tcBorders>
            <w:shd w:val="clear" w:color="auto" w:fill="auto"/>
            <w:vAlign w:val="center"/>
          </w:tcPr>
          <w:p w14:paraId="6E346956"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Kết nối với PACS cơ bản</w:t>
            </w:r>
          </w:p>
        </w:tc>
      </w:tr>
      <w:tr w:rsidR="00B7214D" w:rsidRPr="001440CE" w14:paraId="498A8BC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8F476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22B309C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danh sách chẩn đoán hình ảnh</w:t>
            </w:r>
          </w:p>
        </w:tc>
      </w:tr>
      <w:tr w:rsidR="00B7214D" w:rsidRPr="001440CE" w14:paraId="3AF89EE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20460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682A548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Tiếp nhận phiếu </w:t>
            </w:r>
          </w:p>
        </w:tc>
      </w:tr>
      <w:tr w:rsidR="00B7214D" w:rsidRPr="001440CE" w14:paraId="1C4EA3A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F5973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5EB68D1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nhập kết quả chẩn đoán hình ảnh</w:t>
            </w:r>
          </w:p>
        </w:tc>
      </w:tr>
      <w:tr w:rsidR="00B7214D" w:rsidRPr="001440CE" w14:paraId="5CB8E34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E9661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07FF003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Xuất thuốc - vật tư</w:t>
            </w:r>
          </w:p>
        </w:tc>
      </w:tr>
      <w:tr w:rsidR="00B7214D" w:rsidRPr="001440CE" w14:paraId="6CCE593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BF2E5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0684FE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phụ cấp phẫu thuật thủ thuật</w:t>
            </w:r>
          </w:p>
        </w:tc>
      </w:tr>
      <w:tr w:rsidR="00B7214D" w:rsidRPr="001440CE" w14:paraId="489D28D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41560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3C8EAD5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sửa phòng thực hiện</w:t>
            </w:r>
          </w:p>
        </w:tc>
      </w:tr>
      <w:tr w:rsidR="00B7214D" w:rsidRPr="001440CE" w14:paraId="02C54F3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03597F3"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w:t>
            </w:r>
          </w:p>
        </w:tc>
        <w:tc>
          <w:tcPr>
            <w:tcW w:w="9063" w:type="dxa"/>
            <w:tcBorders>
              <w:top w:val="nil"/>
              <w:left w:val="nil"/>
              <w:bottom w:val="single" w:sz="8" w:space="0" w:color="000000"/>
              <w:right w:val="single" w:sz="8" w:space="0" w:color="000000"/>
            </w:tcBorders>
            <w:shd w:val="clear" w:color="auto" w:fill="auto"/>
            <w:vAlign w:val="center"/>
          </w:tcPr>
          <w:p w14:paraId="3313342C"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khoa/phòng cấp cứu</w:t>
            </w:r>
          </w:p>
        </w:tc>
      </w:tr>
      <w:tr w:rsidR="00B7214D" w:rsidRPr="001440CE" w14:paraId="0DC245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67D5CB4"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XIX.1</w:t>
            </w:r>
          </w:p>
        </w:tc>
        <w:tc>
          <w:tcPr>
            <w:tcW w:w="9063" w:type="dxa"/>
            <w:tcBorders>
              <w:top w:val="nil"/>
              <w:left w:val="nil"/>
              <w:bottom w:val="single" w:sz="8" w:space="0" w:color="000000"/>
              <w:right w:val="single" w:sz="8" w:space="0" w:color="000000"/>
            </w:tcBorders>
            <w:shd w:val="clear" w:color="auto" w:fill="auto"/>
            <w:vAlign w:val="center"/>
          </w:tcPr>
          <w:p w14:paraId="725A502A"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Tiếp nhận cấp cứu</w:t>
            </w:r>
          </w:p>
        </w:tc>
      </w:tr>
      <w:tr w:rsidR="00B7214D" w:rsidRPr="001440CE" w14:paraId="151B648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FFB4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CCA39E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đăng ký khám bệnh cho bệnh nhân</w:t>
            </w:r>
          </w:p>
        </w:tc>
      </w:tr>
      <w:tr w:rsidR="00B7214D" w:rsidRPr="001440CE" w14:paraId="52128D9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6ED39B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65CBAF5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chuyển tuyến</w:t>
            </w:r>
          </w:p>
        </w:tc>
      </w:tr>
      <w:tr w:rsidR="00B7214D" w:rsidRPr="001440CE" w14:paraId="50256A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CEFD2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1BD1869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thông tin sinh tồn</w:t>
            </w:r>
          </w:p>
        </w:tc>
      </w:tr>
      <w:tr w:rsidR="00B7214D" w:rsidRPr="001440CE" w14:paraId="2123291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72D4C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3E5A16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4E29A93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CECCBF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035AD1A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dịch vụ CLS</w:t>
            </w:r>
          </w:p>
        </w:tc>
      </w:tr>
      <w:tr w:rsidR="00B7214D" w:rsidRPr="001440CE" w14:paraId="436A2D0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4E847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723DAE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Chỉ định thu khác</w:t>
            </w:r>
          </w:p>
        </w:tc>
      </w:tr>
      <w:tr w:rsidR="00B7214D" w:rsidRPr="001440CE" w14:paraId="6E306F2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4D35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3C002F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xét nghiệm </w:t>
            </w:r>
          </w:p>
        </w:tc>
      </w:tr>
      <w:tr w:rsidR="00B7214D" w:rsidRPr="001440CE" w14:paraId="471447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26384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C4A3D0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chẩn đoán hình ảnh</w:t>
            </w:r>
          </w:p>
        </w:tc>
      </w:tr>
      <w:tr w:rsidR="00B7214D" w:rsidRPr="001440CE" w14:paraId="1A65B31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FF6B45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66710F5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phẫu thuật thủ thuật</w:t>
            </w:r>
          </w:p>
        </w:tc>
      </w:tr>
      <w:tr w:rsidR="00B7214D" w:rsidRPr="001440CE" w14:paraId="4FD101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A94BF0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4770DCB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0A93C8A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3EBF5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223FF48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hẹn khám</w:t>
            </w:r>
          </w:p>
        </w:tc>
      </w:tr>
      <w:tr w:rsidR="00B7214D" w:rsidRPr="001440CE" w14:paraId="6816FDF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85E66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45E472D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chụp ảnh bệnh nhân</w:t>
            </w:r>
          </w:p>
        </w:tc>
      </w:tr>
      <w:tr w:rsidR="00B7214D" w:rsidRPr="001440CE" w14:paraId="4A1C472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19043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3BC3302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công khám / phòng khám</w:t>
            </w:r>
          </w:p>
        </w:tc>
      </w:tr>
      <w:tr w:rsidR="00B7214D" w:rsidRPr="001440CE" w14:paraId="01160ED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E17E7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14</w:t>
            </w:r>
          </w:p>
        </w:tc>
        <w:tc>
          <w:tcPr>
            <w:tcW w:w="9063" w:type="dxa"/>
            <w:tcBorders>
              <w:top w:val="nil"/>
              <w:left w:val="nil"/>
              <w:bottom w:val="single" w:sz="8" w:space="0" w:color="000000"/>
              <w:right w:val="single" w:sz="8" w:space="0" w:color="000000"/>
            </w:tcBorders>
            <w:shd w:val="clear" w:color="auto" w:fill="auto"/>
            <w:vAlign w:val="center"/>
          </w:tcPr>
          <w:p w14:paraId="1ABDDEB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Xóa bệnh nhân</w:t>
            </w:r>
          </w:p>
        </w:tc>
      </w:tr>
      <w:tr w:rsidR="00B7214D" w:rsidRPr="001440CE" w14:paraId="0C3D622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644FBD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5F7E52D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Sinh số thứ tự ưu tiên</w:t>
            </w:r>
          </w:p>
        </w:tc>
      </w:tr>
      <w:tr w:rsidR="00B7214D" w:rsidRPr="001440CE" w14:paraId="528DB2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EADCF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322BBA0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lại phiếu</w:t>
            </w:r>
          </w:p>
        </w:tc>
      </w:tr>
      <w:tr w:rsidR="00B7214D" w:rsidRPr="001440CE" w14:paraId="035F778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104FB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5723617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Kiểm tra lịch sử KCB từ cổng BHYT</w:t>
            </w:r>
          </w:p>
        </w:tc>
      </w:tr>
      <w:tr w:rsidR="00B7214D" w:rsidRPr="001440CE" w14:paraId="740EF14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78AF8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30F2F78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Check thẻ BH từ cổng BH trong giao diện tiếp nhận</w:t>
            </w:r>
          </w:p>
        </w:tc>
      </w:tr>
      <w:tr w:rsidR="00B7214D" w:rsidRPr="001440CE" w14:paraId="7A5383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C4BF4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08F356B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Chọn đối tượng bệnh nhân</w:t>
            </w:r>
          </w:p>
        </w:tc>
      </w:tr>
      <w:tr w:rsidR="00B7214D" w:rsidRPr="001440CE" w14:paraId="00B1540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EF56B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28DEA6C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khám chữa bệnh trong tỉnh</w:t>
            </w:r>
          </w:p>
        </w:tc>
      </w:tr>
      <w:tr w:rsidR="00B7214D" w:rsidRPr="001440CE" w14:paraId="54CAAD1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DF220D5"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XIX.2</w:t>
            </w:r>
          </w:p>
        </w:tc>
        <w:tc>
          <w:tcPr>
            <w:tcW w:w="9063" w:type="dxa"/>
            <w:tcBorders>
              <w:top w:val="nil"/>
              <w:left w:val="nil"/>
              <w:bottom w:val="single" w:sz="8" w:space="0" w:color="000000"/>
              <w:right w:val="single" w:sz="8" w:space="0" w:color="000000"/>
            </w:tcBorders>
            <w:shd w:val="clear" w:color="auto" w:fill="auto"/>
            <w:vAlign w:val="center"/>
          </w:tcPr>
          <w:p w14:paraId="3CE2685E"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Khám bệnh cấp cứu</w:t>
            </w:r>
          </w:p>
        </w:tc>
      </w:tr>
      <w:tr w:rsidR="00B7214D" w:rsidRPr="001440CE" w14:paraId="0864B12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5EF95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C912C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màn hình danh sách bệnh nhân chờ</w:t>
            </w:r>
          </w:p>
        </w:tc>
      </w:tr>
      <w:tr w:rsidR="00B7214D" w:rsidRPr="001440CE" w14:paraId="465B883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ED9ED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BF30D8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7A70F9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8607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70CCC36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w:t>
            </w:r>
          </w:p>
        </w:tc>
      </w:tr>
      <w:tr w:rsidR="00B7214D" w:rsidRPr="001440CE" w14:paraId="0542CD3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B1898F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59B163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công khám</w:t>
            </w:r>
          </w:p>
        </w:tc>
      </w:tr>
      <w:tr w:rsidR="00B7214D" w:rsidRPr="001440CE" w14:paraId="323F98A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C774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74D88A5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6413EA4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CCFF3F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60CE440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736E931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B10633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6EBA12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15496A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0DA18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49F9F56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vật tư</w:t>
            </w:r>
          </w:p>
        </w:tc>
      </w:tr>
      <w:tr w:rsidR="00B7214D" w:rsidRPr="001440CE" w14:paraId="27470BF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9625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6728E78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24BD3BD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BA21D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4563E7B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Điều trị ngoại trú</w:t>
            </w:r>
          </w:p>
        </w:tc>
      </w:tr>
      <w:tr w:rsidR="00B7214D" w:rsidRPr="001440CE" w14:paraId="28B91E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AAC565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1079B8F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vận chuyển</w:t>
            </w:r>
          </w:p>
        </w:tc>
      </w:tr>
      <w:tr w:rsidR="00B7214D" w:rsidRPr="001440CE" w14:paraId="41528EE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0D7584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40636CD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công khám.</w:t>
            </w:r>
          </w:p>
        </w:tc>
      </w:tr>
      <w:tr w:rsidR="00B7214D" w:rsidRPr="001440CE" w14:paraId="6E01EC4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40185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10F3A4B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dịch vụ khác.</w:t>
            </w:r>
          </w:p>
        </w:tc>
      </w:tr>
      <w:tr w:rsidR="00B7214D" w:rsidRPr="001440CE" w14:paraId="12551AE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AD208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469662B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w:t>
            </w:r>
          </w:p>
        </w:tc>
      </w:tr>
      <w:tr w:rsidR="00B7214D" w:rsidRPr="001440CE" w14:paraId="123326E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F530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0A48495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407CB94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68A65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7CC22E7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vật tư</w:t>
            </w:r>
          </w:p>
        </w:tc>
      </w:tr>
      <w:tr w:rsidR="00B7214D" w:rsidRPr="001440CE" w14:paraId="076EB7C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DBFDE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11A87A7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tiêu hao</w:t>
            </w:r>
          </w:p>
        </w:tc>
      </w:tr>
      <w:tr w:rsidR="00B7214D" w:rsidRPr="001440CE" w14:paraId="5479EAA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D8D9FB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7D3424E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phòng cho bệnh nhân</w:t>
            </w:r>
          </w:p>
        </w:tc>
      </w:tr>
      <w:tr w:rsidR="00B7214D" w:rsidRPr="001440CE" w14:paraId="24297FB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2BA5A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797F4FE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bác sĩ điều trị</w:t>
            </w:r>
          </w:p>
        </w:tc>
      </w:tr>
      <w:tr w:rsidR="00B7214D" w:rsidRPr="001440CE" w14:paraId="149A513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15D39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4B62491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Tách điều trị nội trú</w:t>
            </w:r>
          </w:p>
        </w:tc>
      </w:tr>
      <w:tr w:rsidR="00B7214D" w:rsidRPr="001440CE" w14:paraId="73B147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2A99B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205839E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54BE5E9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0A2C2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684C5DF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Nhân</w:t>
            </w:r>
          </w:p>
        </w:tc>
      </w:tr>
      <w:tr w:rsidR="00B7214D" w:rsidRPr="001440CE" w14:paraId="6E7AFE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63FC31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772C02F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3A9F47C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F803C2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7590447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ngày giường</w:t>
            </w:r>
          </w:p>
        </w:tc>
      </w:tr>
      <w:tr w:rsidR="00B7214D" w:rsidRPr="001440CE" w14:paraId="3E4A9B0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922A5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016FEFA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BA</w:t>
            </w:r>
          </w:p>
        </w:tc>
      </w:tr>
      <w:tr w:rsidR="00B7214D" w:rsidRPr="001440CE" w14:paraId="7ED92BE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2A844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2D21A5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Mở bệnh án</w:t>
            </w:r>
          </w:p>
        </w:tc>
      </w:tr>
      <w:tr w:rsidR="00B7214D" w:rsidRPr="001440CE" w14:paraId="1407047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76054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06B6206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Xem thông tin bệnh nhân</w:t>
            </w:r>
          </w:p>
        </w:tc>
      </w:tr>
      <w:tr w:rsidR="00B7214D" w:rsidRPr="001440CE" w14:paraId="64BC986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43F1C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059FF66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lại bệnh nhân chuyển khoa</w:t>
            </w:r>
          </w:p>
        </w:tc>
      </w:tr>
      <w:tr w:rsidR="00B7214D" w:rsidRPr="001440CE" w14:paraId="16E807B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303A4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7F37B35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Mở bệnh án cho khoa</w:t>
            </w:r>
          </w:p>
        </w:tc>
      </w:tr>
      <w:tr w:rsidR="00B7214D" w:rsidRPr="001440CE" w14:paraId="71EF32E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E7DD6A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1CA145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cổng BH</w:t>
            </w:r>
          </w:p>
        </w:tc>
      </w:tr>
      <w:tr w:rsidR="00B7214D" w:rsidRPr="001440CE" w14:paraId="09AD8F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80257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4F2997B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tiếp nhận vào khoa</w:t>
            </w:r>
          </w:p>
        </w:tc>
      </w:tr>
      <w:tr w:rsidR="00B7214D" w:rsidRPr="001440CE" w14:paraId="3879E11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6A3F76"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XIX.3</w:t>
            </w:r>
          </w:p>
        </w:tc>
        <w:tc>
          <w:tcPr>
            <w:tcW w:w="9063" w:type="dxa"/>
            <w:tcBorders>
              <w:top w:val="nil"/>
              <w:left w:val="nil"/>
              <w:bottom w:val="single" w:sz="8" w:space="0" w:color="000000"/>
              <w:right w:val="single" w:sz="8" w:space="0" w:color="000000"/>
            </w:tcBorders>
            <w:shd w:val="clear" w:color="auto" w:fill="auto"/>
            <w:vAlign w:val="center"/>
          </w:tcPr>
          <w:p w14:paraId="21118722"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hành chính cấp cứu</w:t>
            </w:r>
          </w:p>
        </w:tc>
      </w:tr>
      <w:tr w:rsidR="00B7214D" w:rsidRPr="001440CE" w14:paraId="64F6F98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6BD22F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0F3685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 chờ tiếp nhận</w:t>
            </w:r>
          </w:p>
        </w:tc>
      </w:tr>
      <w:tr w:rsidR="00B7214D" w:rsidRPr="001440CE" w14:paraId="1884183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CF3F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6BD557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5B32D78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A0A3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139F23F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 chi tiết của bệnh nhân</w:t>
            </w:r>
          </w:p>
        </w:tc>
      </w:tr>
      <w:tr w:rsidR="00B7214D" w:rsidRPr="001440CE" w14:paraId="357CC2D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831D0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68FC635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suất ăn</w:t>
            </w:r>
          </w:p>
        </w:tc>
      </w:tr>
      <w:tr w:rsidR="00B7214D" w:rsidRPr="001440CE" w14:paraId="7EEB64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E4CC7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329E533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ngày giường</w:t>
            </w:r>
          </w:p>
        </w:tc>
      </w:tr>
      <w:tr w:rsidR="00B7214D" w:rsidRPr="001440CE" w14:paraId="41153C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7872E6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080BA06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công khám</w:t>
            </w:r>
          </w:p>
        </w:tc>
      </w:tr>
      <w:tr w:rsidR="00B7214D" w:rsidRPr="001440CE" w14:paraId="77AA306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6BA081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7</w:t>
            </w:r>
          </w:p>
        </w:tc>
        <w:tc>
          <w:tcPr>
            <w:tcW w:w="9063" w:type="dxa"/>
            <w:tcBorders>
              <w:top w:val="nil"/>
              <w:left w:val="nil"/>
              <w:bottom w:val="single" w:sz="8" w:space="0" w:color="000000"/>
              <w:right w:val="single" w:sz="8" w:space="0" w:color="000000"/>
            </w:tcBorders>
            <w:shd w:val="clear" w:color="auto" w:fill="auto"/>
            <w:vAlign w:val="center"/>
          </w:tcPr>
          <w:p w14:paraId="09D6273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362C532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10DD8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3D10522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phiếu truyền dịch </w:t>
            </w:r>
          </w:p>
        </w:tc>
      </w:tr>
      <w:tr w:rsidR="00B7214D" w:rsidRPr="001440CE" w14:paraId="6E1C792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D7F90E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01E5F60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thu khác</w:t>
            </w:r>
          </w:p>
        </w:tc>
      </w:tr>
      <w:tr w:rsidR="00B7214D" w:rsidRPr="001440CE" w14:paraId="1C3F086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55FDA3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5943E1E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75A2E0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9333AC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7D63B85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1FD38D4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80109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4008773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7331CCB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E0552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6630A4D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Hiển thị thông tin chi tiết viện phí</w:t>
            </w:r>
          </w:p>
        </w:tc>
      </w:tr>
      <w:tr w:rsidR="00B7214D" w:rsidRPr="001440CE" w14:paraId="64F4070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88749D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5927BFC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vận chuyển</w:t>
            </w:r>
          </w:p>
        </w:tc>
      </w:tr>
      <w:tr w:rsidR="00B7214D" w:rsidRPr="001440CE" w14:paraId="6A02BC8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BDC4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0B3777F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công khám.</w:t>
            </w:r>
          </w:p>
        </w:tc>
      </w:tr>
      <w:tr w:rsidR="00B7214D" w:rsidRPr="001440CE" w14:paraId="7334506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606DB4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5015E66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dịch vụ khác.</w:t>
            </w:r>
          </w:p>
        </w:tc>
      </w:tr>
      <w:tr w:rsidR="00B7214D" w:rsidRPr="001440CE" w14:paraId="3138D2A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8FCB97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5262BEA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chăm sóc cấp I</w:t>
            </w:r>
          </w:p>
        </w:tc>
      </w:tr>
      <w:tr w:rsidR="00B7214D" w:rsidRPr="001440CE" w14:paraId="6B86466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BF61D2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5BC9E5E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chăm sóc cấp II, III</w:t>
            </w:r>
          </w:p>
        </w:tc>
      </w:tr>
      <w:tr w:rsidR="00B7214D" w:rsidRPr="001440CE" w14:paraId="26C001C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947DC0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74D1914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dịch</w:t>
            </w:r>
          </w:p>
        </w:tc>
      </w:tr>
      <w:tr w:rsidR="00B7214D" w:rsidRPr="001440CE" w14:paraId="0621EAB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F10076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14F7EBE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w:t>
            </w:r>
          </w:p>
        </w:tc>
      </w:tr>
      <w:tr w:rsidR="00B7214D" w:rsidRPr="001440CE" w14:paraId="6BCF53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E353FB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3BDB6C1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theo dõi ôxy</w:t>
            </w:r>
          </w:p>
        </w:tc>
      </w:tr>
      <w:tr w:rsidR="00B7214D" w:rsidRPr="001440CE" w14:paraId="51FB2A2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BC793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5883C3C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0B00AF3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8CC0C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51CB9AD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vật tư</w:t>
            </w:r>
          </w:p>
        </w:tc>
      </w:tr>
      <w:tr w:rsidR="00B7214D" w:rsidRPr="001440CE" w14:paraId="1C2C8ED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4F44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6014E1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tiêu hao</w:t>
            </w:r>
          </w:p>
        </w:tc>
      </w:tr>
      <w:tr w:rsidR="00B7214D" w:rsidRPr="001440CE" w14:paraId="3A0DEBF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7112C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30EAC82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Theo dõi chức năng sống</w:t>
            </w:r>
          </w:p>
        </w:tc>
      </w:tr>
      <w:tr w:rsidR="00B7214D" w:rsidRPr="001440CE" w14:paraId="4719D8A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22547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170F757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kế hoạch chăm sóc</w:t>
            </w:r>
          </w:p>
        </w:tc>
      </w:tr>
      <w:tr w:rsidR="00B7214D" w:rsidRPr="001440CE" w14:paraId="1D329F5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986B2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0352DE9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Tóm tắt hồ sơ bệnh án</w:t>
            </w:r>
          </w:p>
        </w:tc>
      </w:tr>
      <w:tr w:rsidR="00B7214D" w:rsidRPr="001440CE" w14:paraId="25A4DE0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1703C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1FF8C4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giấy chứng sinh</w:t>
            </w:r>
          </w:p>
        </w:tc>
      </w:tr>
      <w:tr w:rsidR="00B7214D" w:rsidRPr="001440CE" w14:paraId="0EA1A4F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E7600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075CCFE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truyền máu hòa hợp</w:t>
            </w:r>
          </w:p>
        </w:tc>
      </w:tr>
      <w:tr w:rsidR="00B7214D" w:rsidRPr="001440CE" w14:paraId="7EF836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A4196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7130FA1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phòng cho bệnh nhân</w:t>
            </w:r>
          </w:p>
        </w:tc>
      </w:tr>
      <w:tr w:rsidR="00B7214D" w:rsidRPr="001440CE" w14:paraId="38FAE2A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4CD23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052A0B2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bác sĩ điều trị</w:t>
            </w:r>
          </w:p>
        </w:tc>
      </w:tr>
      <w:tr w:rsidR="00B7214D" w:rsidRPr="001440CE" w14:paraId="54A5F71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BD735A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5A323EF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3CE797E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0464F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09A292D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điều trị</w:t>
            </w:r>
          </w:p>
        </w:tc>
      </w:tr>
      <w:tr w:rsidR="00B7214D" w:rsidRPr="001440CE" w14:paraId="09C0D2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BBC087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179D548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6D19D2B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4725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55670AE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viện phí</w:t>
            </w:r>
          </w:p>
        </w:tc>
      </w:tr>
      <w:tr w:rsidR="00B7214D" w:rsidRPr="001440CE" w14:paraId="78220BE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B5F3C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6954DFF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Lập phiếu tạm ứng</w:t>
            </w:r>
          </w:p>
        </w:tc>
      </w:tr>
      <w:tr w:rsidR="00B7214D" w:rsidRPr="001440CE" w14:paraId="468428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D2FAE0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393522C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Kê ngày giường</w:t>
            </w:r>
          </w:p>
        </w:tc>
      </w:tr>
      <w:tr w:rsidR="00B7214D" w:rsidRPr="001440CE" w14:paraId="64CD16E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0DBCE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45157F9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Gọi lại bệnh nhân chuyển khoa</w:t>
            </w:r>
          </w:p>
        </w:tc>
      </w:tr>
      <w:tr w:rsidR="00B7214D" w:rsidRPr="001440CE" w14:paraId="5368482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AF5761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25C00AB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cổng BHYT</w:t>
            </w:r>
          </w:p>
        </w:tc>
      </w:tr>
      <w:tr w:rsidR="00B7214D" w:rsidRPr="001440CE" w14:paraId="728F888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2A4DE0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69E7896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tiếp nhận vào khoa</w:t>
            </w:r>
          </w:p>
        </w:tc>
      </w:tr>
      <w:tr w:rsidR="00B7214D" w:rsidRPr="001440CE" w14:paraId="35071D8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775F89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53CE866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Kết thúc BA</w:t>
            </w:r>
          </w:p>
        </w:tc>
      </w:tr>
      <w:tr w:rsidR="00B7214D" w:rsidRPr="001440CE" w14:paraId="4935B78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054E8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7FA3C7D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Mở BA</w:t>
            </w:r>
          </w:p>
        </w:tc>
      </w:tr>
      <w:tr w:rsidR="00B7214D" w:rsidRPr="001440CE" w14:paraId="2C62C68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CCD9F3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6761C22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54CDA9B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4664FB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XIX.4</w:t>
            </w:r>
          </w:p>
        </w:tc>
        <w:tc>
          <w:tcPr>
            <w:tcW w:w="9063" w:type="dxa"/>
            <w:tcBorders>
              <w:top w:val="nil"/>
              <w:left w:val="nil"/>
              <w:bottom w:val="single" w:sz="8" w:space="0" w:color="000000"/>
              <w:right w:val="single" w:sz="8" w:space="0" w:color="000000"/>
            </w:tcBorders>
            <w:shd w:val="clear" w:color="auto" w:fill="auto"/>
            <w:vAlign w:val="center"/>
          </w:tcPr>
          <w:p w14:paraId="440D7EFE"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Điều trị bệnh nhân cấp cứu</w:t>
            </w:r>
          </w:p>
        </w:tc>
      </w:tr>
      <w:tr w:rsidR="00B7214D" w:rsidRPr="001440CE" w14:paraId="1B58B2E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0F5C53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1F9B13F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hiển thị danh sách màn hình LCD</w:t>
            </w:r>
          </w:p>
        </w:tc>
      </w:tr>
      <w:tr w:rsidR="00B7214D" w:rsidRPr="001440CE" w14:paraId="502DFDF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D53F0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73DF14C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bệnh nhân</w:t>
            </w:r>
          </w:p>
        </w:tc>
      </w:tr>
      <w:tr w:rsidR="00B7214D" w:rsidRPr="001440CE" w14:paraId="6B22A6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74285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763BB1D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hành chính</w:t>
            </w:r>
          </w:p>
        </w:tc>
      </w:tr>
      <w:tr w:rsidR="00B7214D" w:rsidRPr="001440CE" w14:paraId="1A28518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57804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56E13E8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tờ điều tri</w:t>
            </w:r>
          </w:p>
        </w:tc>
      </w:tr>
      <w:tr w:rsidR="00B7214D" w:rsidRPr="001440CE" w14:paraId="35681B8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CC806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1B660F5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xét nghiệm</w:t>
            </w:r>
          </w:p>
        </w:tc>
      </w:tr>
      <w:tr w:rsidR="00B7214D" w:rsidRPr="001440CE" w14:paraId="16B0F12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F410F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2F3B72D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chẩn đoán hình ảnh</w:t>
            </w:r>
          </w:p>
        </w:tc>
      </w:tr>
      <w:tr w:rsidR="00B7214D" w:rsidRPr="001440CE" w14:paraId="14DB7FC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21341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1DD87A6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phẫu thuật thủ thuật</w:t>
            </w:r>
          </w:p>
        </w:tc>
      </w:tr>
      <w:tr w:rsidR="00B7214D" w:rsidRPr="001440CE" w14:paraId="6A78A4D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3C2CDE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2361655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w:t>
            </w:r>
          </w:p>
        </w:tc>
      </w:tr>
      <w:tr w:rsidR="00B7214D" w:rsidRPr="001440CE" w14:paraId="652A496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15808A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9</w:t>
            </w:r>
          </w:p>
        </w:tc>
        <w:tc>
          <w:tcPr>
            <w:tcW w:w="9063" w:type="dxa"/>
            <w:tcBorders>
              <w:top w:val="nil"/>
              <w:left w:val="nil"/>
              <w:bottom w:val="single" w:sz="8" w:space="0" w:color="000000"/>
              <w:right w:val="single" w:sz="8" w:space="0" w:color="000000"/>
            </w:tcBorders>
            <w:shd w:val="clear" w:color="auto" w:fill="auto"/>
            <w:vAlign w:val="center"/>
          </w:tcPr>
          <w:p w14:paraId="1951760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w:t>
            </w:r>
          </w:p>
        </w:tc>
      </w:tr>
      <w:tr w:rsidR="00B7214D" w:rsidRPr="001440CE" w14:paraId="4450B96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24DEFB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22F24BC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Thuốc, vật tư đi kèm</w:t>
            </w:r>
          </w:p>
        </w:tc>
      </w:tr>
      <w:tr w:rsidR="00B7214D" w:rsidRPr="001440CE" w14:paraId="004127F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E658A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063" w:type="dxa"/>
            <w:tcBorders>
              <w:top w:val="nil"/>
              <w:left w:val="nil"/>
              <w:bottom w:val="single" w:sz="8" w:space="0" w:color="000000"/>
              <w:right w:val="single" w:sz="8" w:space="0" w:color="000000"/>
            </w:tcBorders>
            <w:shd w:val="clear" w:color="auto" w:fill="auto"/>
            <w:vAlign w:val="center"/>
          </w:tcPr>
          <w:p w14:paraId="0AE4A2A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Loại phẫu thuật thủ thuật</w:t>
            </w:r>
          </w:p>
        </w:tc>
      </w:tr>
      <w:tr w:rsidR="00B7214D" w:rsidRPr="001440CE" w14:paraId="0CD236C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EA781F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063" w:type="dxa"/>
            <w:tcBorders>
              <w:top w:val="nil"/>
              <w:left w:val="nil"/>
              <w:bottom w:val="single" w:sz="8" w:space="0" w:color="000000"/>
              <w:right w:val="single" w:sz="8" w:space="0" w:color="000000"/>
            </w:tcBorders>
            <w:shd w:val="clear" w:color="auto" w:fill="auto"/>
            <w:vAlign w:val="center"/>
          </w:tcPr>
          <w:p w14:paraId="5B31493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In ấn</w:t>
            </w:r>
          </w:p>
        </w:tc>
      </w:tr>
      <w:tr w:rsidR="00B7214D" w:rsidRPr="001440CE" w14:paraId="2DE1A79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78BE61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063" w:type="dxa"/>
            <w:tcBorders>
              <w:top w:val="nil"/>
              <w:left w:val="nil"/>
              <w:bottom w:val="single" w:sz="8" w:space="0" w:color="000000"/>
              <w:right w:val="single" w:sz="8" w:space="0" w:color="000000"/>
            </w:tcBorders>
            <w:shd w:val="clear" w:color="auto" w:fill="auto"/>
            <w:vAlign w:val="center"/>
          </w:tcPr>
          <w:p w14:paraId="4D0758A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Tạo phiếu phụ thu</w:t>
            </w:r>
          </w:p>
        </w:tc>
      </w:tr>
      <w:tr w:rsidR="00B7214D" w:rsidRPr="001440CE" w14:paraId="0BCEF69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4E7DF7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063" w:type="dxa"/>
            <w:tcBorders>
              <w:top w:val="nil"/>
              <w:left w:val="nil"/>
              <w:bottom w:val="single" w:sz="8" w:space="0" w:color="000000"/>
              <w:right w:val="single" w:sz="8" w:space="0" w:color="000000"/>
            </w:tcBorders>
            <w:shd w:val="clear" w:color="auto" w:fill="auto"/>
            <w:vAlign w:val="center"/>
          </w:tcPr>
          <w:p w14:paraId="0E73CEB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 Danh sách phiếu phụ thu</w:t>
            </w:r>
          </w:p>
        </w:tc>
      </w:tr>
      <w:tr w:rsidR="00B7214D" w:rsidRPr="001440CE" w14:paraId="4E4677D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D6AEB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063" w:type="dxa"/>
            <w:tcBorders>
              <w:top w:val="nil"/>
              <w:left w:val="nil"/>
              <w:bottom w:val="single" w:sz="8" w:space="0" w:color="000000"/>
              <w:right w:val="single" w:sz="8" w:space="0" w:color="000000"/>
            </w:tcBorders>
            <w:shd w:val="clear" w:color="auto" w:fill="auto"/>
            <w:vAlign w:val="center"/>
          </w:tcPr>
          <w:p w14:paraId="4FFA3EC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thuật/Chứng nhận phẫu thuật thủ thuật</w:t>
            </w:r>
          </w:p>
        </w:tc>
      </w:tr>
      <w:tr w:rsidR="00B7214D" w:rsidRPr="001440CE" w14:paraId="5FAEEE3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071158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063" w:type="dxa"/>
            <w:tcBorders>
              <w:top w:val="nil"/>
              <w:left w:val="nil"/>
              <w:bottom w:val="single" w:sz="8" w:space="0" w:color="000000"/>
              <w:right w:val="single" w:sz="8" w:space="0" w:color="000000"/>
            </w:tcBorders>
            <w:shd w:val="clear" w:color="auto" w:fill="auto"/>
            <w:vAlign w:val="center"/>
          </w:tcPr>
          <w:p w14:paraId="0D53B76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thuật/Phiếu đếm Gạc, dụng cụ</w:t>
            </w:r>
          </w:p>
        </w:tc>
      </w:tr>
      <w:tr w:rsidR="00B7214D" w:rsidRPr="001440CE" w14:paraId="30E47BB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4F486A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063" w:type="dxa"/>
            <w:tcBorders>
              <w:top w:val="nil"/>
              <w:left w:val="nil"/>
              <w:bottom w:val="single" w:sz="8" w:space="0" w:color="000000"/>
              <w:right w:val="single" w:sz="8" w:space="0" w:color="000000"/>
            </w:tcBorders>
            <w:shd w:val="clear" w:color="auto" w:fill="auto"/>
            <w:vAlign w:val="center"/>
          </w:tcPr>
          <w:p w14:paraId="43DDD9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phẫu thuật thủ thuật/Bảng kiểm an toàn phẫu thuật thủ thuật</w:t>
            </w:r>
          </w:p>
        </w:tc>
      </w:tr>
      <w:tr w:rsidR="00B7214D" w:rsidRPr="001440CE" w14:paraId="33C9E33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6BD56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063" w:type="dxa"/>
            <w:tcBorders>
              <w:top w:val="nil"/>
              <w:left w:val="nil"/>
              <w:bottom w:val="single" w:sz="8" w:space="0" w:color="000000"/>
              <w:right w:val="single" w:sz="8" w:space="0" w:color="000000"/>
            </w:tcBorders>
            <w:shd w:val="clear" w:color="auto" w:fill="auto"/>
            <w:vAlign w:val="center"/>
          </w:tcPr>
          <w:p w14:paraId="6BE7B9A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chăm sóc</w:t>
            </w:r>
          </w:p>
        </w:tc>
      </w:tr>
      <w:tr w:rsidR="00B7214D" w:rsidRPr="001440CE" w14:paraId="670CFF1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1F24A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063" w:type="dxa"/>
            <w:tcBorders>
              <w:top w:val="nil"/>
              <w:left w:val="nil"/>
              <w:bottom w:val="single" w:sz="8" w:space="0" w:color="000000"/>
              <w:right w:val="single" w:sz="8" w:space="0" w:color="000000"/>
            </w:tcBorders>
            <w:shd w:val="clear" w:color="auto" w:fill="auto"/>
            <w:vAlign w:val="center"/>
          </w:tcPr>
          <w:p w14:paraId="3CCEDD4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suất ăn</w:t>
            </w:r>
          </w:p>
        </w:tc>
      </w:tr>
      <w:tr w:rsidR="00B7214D" w:rsidRPr="001440CE" w14:paraId="152F1A6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8A2AB3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063" w:type="dxa"/>
            <w:tcBorders>
              <w:top w:val="nil"/>
              <w:left w:val="nil"/>
              <w:bottom w:val="single" w:sz="8" w:space="0" w:color="000000"/>
              <w:right w:val="single" w:sz="8" w:space="0" w:color="000000"/>
            </w:tcBorders>
            <w:shd w:val="clear" w:color="auto" w:fill="auto"/>
            <w:vAlign w:val="center"/>
          </w:tcPr>
          <w:p w14:paraId="138FF82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Danh sách phiếu truyền dịch </w:t>
            </w:r>
          </w:p>
        </w:tc>
      </w:tr>
      <w:tr w:rsidR="00B7214D" w:rsidRPr="001440CE" w14:paraId="7AD5625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B13AF8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063" w:type="dxa"/>
            <w:tcBorders>
              <w:top w:val="nil"/>
              <w:left w:val="nil"/>
              <w:bottom w:val="single" w:sz="8" w:space="0" w:color="000000"/>
              <w:right w:val="single" w:sz="8" w:space="0" w:color="000000"/>
            </w:tcBorders>
            <w:shd w:val="clear" w:color="auto" w:fill="auto"/>
            <w:vAlign w:val="center"/>
          </w:tcPr>
          <w:p w14:paraId="4D4212B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hội chẩn</w:t>
            </w:r>
          </w:p>
        </w:tc>
      </w:tr>
      <w:tr w:rsidR="00B7214D" w:rsidRPr="001440CE" w14:paraId="26ACD84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2B0F6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063" w:type="dxa"/>
            <w:tcBorders>
              <w:top w:val="nil"/>
              <w:left w:val="nil"/>
              <w:bottom w:val="single" w:sz="8" w:space="0" w:color="000000"/>
              <w:right w:val="single" w:sz="8" w:space="0" w:color="000000"/>
            </w:tcBorders>
            <w:shd w:val="clear" w:color="auto" w:fill="auto"/>
            <w:vAlign w:val="center"/>
          </w:tcPr>
          <w:p w14:paraId="79FAD43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thuốc</w:t>
            </w:r>
          </w:p>
        </w:tc>
      </w:tr>
      <w:tr w:rsidR="00B7214D" w:rsidRPr="001440CE" w14:paraId="16A0987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F173D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063" w:type="dxa"/>
            <w:tcBorders>
              <w:top w:val="nil"/>
              <w:left w:val="nil"/>
              <w:bottom w:val="single" w:sz="8" w:space="0" w:color="000000"/>
              <w:right w:val="single" w:sz="8" w:space="0" w:color="000000"/>
            </w:tcBorders>
            <w:shd w:val="clear" w:color="auto" w:fill="auto"/>
            <w:vAlign w:val="center"/>
          </w:tcPr>
          <w:p w14:paraId="7CF6798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vật tư</w:t>
            </w:r>
          </w:p>
        </w:tc>
      </w:tr>
      <w:tr w:rsidR="00B7214D" w:rsidRPr="001440CE" w14:paraId="414513E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A04F8A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063" w:type="dxa"/>
            <w:tcBorders>
              <w:top w:val="nil"/>
              <w:left w:val="nil"/>
              <w:bottom w:val="single" w:sz="8" w:space="0" w:color="000000"/>
              <w:right w:val="single" w:sz="8" w:space="0" w:color="000000"/>
            </w:tcBorders>
            <w:shd w:val="clear" w:color="auto" w:fill="auto"/>
            <w:vAlign w:val="center"/>
          </w:tcPr>
          <w:p w14:paraId="1BC3CAB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53AC786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219E9C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063" w:type="dxa"/>
            <w:tcBorders>
              <w:top w:val="nil"/>
              <w:left w:val="nil"/>
              <w:bottom w:val="single" w:sz="8" w:space="0" w:color="000000"/>
              <w:right w:val="single" w:sz="8" w:space="0" w:color="000000"/>
            </w:tcBorders>
            <w:shd w:val="clear" w:color="auto" w:fill="auto"/>
            <w:vAlign w:val="center"/>
          </w:tcPr>
          <w:p w14:paraId="07293A4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truyền máu</w:t>
            </w:r>
          </w:p>
        </w:tc>
      </w:tr>
      <w:tr w:rsidR="00B7214D" w:rsidRPr="001440CE" w14:paraId="0749F60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A92CD8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063" w:type="dxa"/>
            <w:tcBorders>
              <w:top w:val="nil"/>
              <w:left w:val="nil"/>
              <w:bottom w:val="single" w:sz="8" w:space="0" w:color="000000"/>
              <w:right w:val="single" w:sz="8" w:space="0" w:color="000000"/>
            </w:tcBorders>
            <w:shd w:val="clear" w:color="auto" w:fill="auto"/>
            <w:vAlign w:val="center"/>
          </w:tcPr>
          <w:p w14:paraId="0CE34E9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sách phiếu vận chuyển</w:t>
            </w:r>
          </w:p>
        </w:tc>
      </w:tr>
      <w:tr w:rsidR="00B7214D" w:rsidRPr="001440CE" w14:paraId="308A2F6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B7147B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063" w:type="dxa"/>
            <w:tcBorders>
              <w:top w:val="nil"/>
              <w:left w:val="nil"/>
              <w:bottom w:val="single" w:sz="8" w:space="0" w:color="000000"/>
              <w:right w:val="single" w:sz="8" w:space="0" w:color="000000"/>
            </w:tcBorders>
            <w:shd w:val="clear" w:color="auto" w:fill="auto"/>
            <w:vAlign w:val="center"/>
          </w:tcPr>
          <w:p w14:paraId="03D8D5A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Hiển thị thông tin chi tiết viện phí</w:t>
            </w:r>
          </w:p>
        </w:tc>
      </w:tr>
      <w:tr w:rsidR="00B7214D" w:rsidRPr="001440CE" w14:paraId="01A5C6E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0496F4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063" w:type="dxa"/>
            <w:tcBorders>
              <w:top w:val="nil"/>
              <w:left w:val="nil"/>
              <w:bottom w:val="single" w:sz="8" w:space="0" w:color="000000"/>
              <w:right w:val="single" w:sz="8" w:space="0" w:color="000000"/>
            </w:tcBorders>
            <w:shd w:val="clear" w:color="auto" w:fill="auto"/>
            <w:vAlign w:val="center"/>
          </w:tcPr>
          <w:p w14:paraId="5C3F40C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hỏi bệnh</w:t>
            </w:r>
          </w:p>
        </w:tc>
      </w:tr>
      <w:tr w:rsidR="00B7214D" w:rsidRPr="001440CE" w14:paraId="0D5943C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FCD2C6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063" w:type="dxa"/>
            <w:tcBorders>
              <w:top w:val="nil"/>
              <w:left w:val="nil"/>
              <w:bottom w:val="single" w:sz="8" w:space="0" w:color="000000"/>
              <w:right w:val="single" w:sz="8" w:space="0" w:color="000000"/>
            </w:tcBorders>
            <w:shd w:val="clear" w:color="auto" w:fill="auto"/>
            <w:vAlign w:val="center"/>
          </w:tcPr>
          <w:p w14:paraId="0D2CDE4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chung/ khám bệnh</w:t>
            </w:r>
          </w:p>
        </w:tc>
      </w:tr>
      <w:tr w:rsidR="00B7214D" w:rsidRPr="001440CE" w14:paraId="77BF699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48B1E2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063" w:type="dxa"/>
            <w:tcBorders>
              <w:top w:val="nil"/>
              <w:left w:val="nil"/>
              <w:bottom w:val="single" w:sz="8" w:space="0" w:color="000000"/>
              <w:right w:val="single" w:sz="8" w:space="0" w:color="000000"/>
            </w:tcBorders>
            <w:shd w:val="clear" w:color="auto" w:fill="auto"/>
            <w:vAlign w:val="center"/>
          </w:tcPr>
          <w:p w14:paraId="580FF88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Hỏi khám bệnh</w:t>
            </w:r>
          </w:p>
        </w:tc>
      </w:tr>
      <w:tr w:rsidR="00B7214D" w:rsidRPr="001440CE" w14:paraId="4B4DD4F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54329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063" w:type="dxa"/>
            <w:tcBorders>
              <w:top w:val="nil"/>
              <w:left w:val="nil"/>
              <w:bottom w:val="single" w:sz="8" w:space="0" w:color="000000"/>
              <w:right w:val="single" w:sz="8" w:space="0" w:color="000000"/>
            </w:tcBorders>
            <w:shd w:val="clear" w:color="auto" w:fill="auto"/>
            <w:vAlign w:val="center"/>
          </w:tcPr>
          <w:p w14:paraId="7C8D143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Tổng kết hồ sơ bệnh án</w:t>
            </w:r>
          </w:p>
        </w:tc>
      </w:tr>
      <w:tr w:rsidR="00B7214D" w:rsidRPr="001440CE" w14:paraId="1988AE9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3F067D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063" w:type="dxa"/>
            <w:tcBorders>
              <w:top w:val="nil"/>
              <w:left w:val="nil"/>
              <w:bottom w:val="single" w:sz="8" w:space="0" w:color="000000"/>
              <w:right w:val="single" w:sz="8" w:space="0" w:color="000000"/>
            </w:tcBorders>
            <w:shd w:val="clear" w:color="auto" w:fill="auto"/>
            <w:vAlign w:val="center"/>
          </w:tcPr>
          <w:p w14:paraId="38CC87F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Bệnh án chi tiết/ Thông tin bệnh nhân</w:t>
            </w:r>
          </w:p>
        </w:tc>
      </w:tr>
      <w:tr w:rsidR="00B7214D" w:rsidRPr="001440CE" w14:paraId="5B27598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9E1ED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063" w:type="dxa"/>
            <w:tcBorders>
              <w:top w:val="nil"/>
              <w:left w:val="nil"/>
              <w:bottom w:val="single" w:sz="8" w:space="0" w:color="000000"/>
              <w:right w:val="single" w:sz="8" w:space="0" w:color="000000"/>
            </w:tcBorders>
            <w:shd w:val="clear" w:color="auto" w:fill="auto"/>
            <w:vAlign w:val="center"/>
          </w:tcPr>
          <w:p w14:paraId="6C10CA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Sơ kết điều trị</w:t>
            </w:r>
          </w:p>
        </w:tc>
      </w:tr>
      <w:tr w:rsidR="00B7214D" w:rsidRPr="001440CE" w14:paraId="4ED23AB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A1C47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063" w:type="dxa"/>
            <w:tcBorders>
              <w:top w:val="nil"/>
              <w:left w:val="nil"/>
              <w:bottom w:val="single" w:sz="8" w:space="0" w:color="000000"/>
              <w:right w:val="single" w:sz="8" w:space="0" w:color="000000"/>
            </w:tcBorders>
            <w:shd w:val="clear" w:color="auto" w:fill="auto"/>
            <w:vAlign w:val="center"/>
          </w:tcPr>
          <w:p w14:paraId="4BF9F25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Tóm tắt bệnh án</w:t>
            </w:r>
          </w:p>
        </w:tc>
      </w:tr>
      <w:tr w:rsidR="00B7214D" w:rsidRPr="001440CE" w14:paraId="0414E1E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241D4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063" w:type="dxa"/>
            <w:tcBorders>
              <w:top w:val="nil"/>
              <w:left w:val="nil"/>
              <w:bottom w:val="single" w:sz="8" w:space="0" w:color="000000"/>
              <w:right w:val="single" w:sz="8" w:space="0" w:color="000000"/>
            </w:tcBorders>
            <w:shd w:val="clear" w:color="auto" w:fill="auto"/>
            <w:vAlign w:val="center"/>
          </w:tcPr>
          <w:p w14:paraId="6E851F7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tờ điều trị</w:t>
            </w:r>
          </w:p>
        </w:tc>
      </w:tr>
      <w:tr w:rsidR="00B7214D" w:rsidRPr="001440CE" w14:paraId="4A6CC40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02A8A3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063" w:type="dxa"/>
            <w:tcBorders>
              <w:top w:val="nil"/>
              <w:left w:val="nil"/>
              <w:bottom w:val="single" w:sz="8" w:space="0" w:color="000000"/>
              <w:right w:val="single" w:sz="8" w:space="0" w:color="000000"/>
            </w:tcBorders>
            <w:shd w:val="clear" w:color="auto" w:fill="auto"/>
            <w:vAlign w:val="center"/>
          </w:tcPr>
          <w:p w14:paraId="6B056E7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thử phản ứng thuốc</w:t>
            </w:r>
          </w:p>
        </w:tc>
      </w:tr>
      <w:tr w:rsidR="00B7214D" w:rsidRPr="001440CE" w14:paraId="0F11D77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9A9C5F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37</w:t>
            </w:r>
          </w:p>
        </w:tc>
        <w:tc>
          <w:tcPr>
            <w:tcW w:w="9063" w:type="dxa"/>
            <w:tcBorders>
              <w:top w:val="nil"/>
              <w:left w:val="nil"/>
              <w:bottom w:val="single" w:sz="8" w:space="0" w:color="000000"/>
              <w:right w:val="single" w:sz="8" w:space="0" w:color="000000"/>
            </w:tcBorders>
            <w:shd w:val="clear" w:color="auto" w:fill="auto"/>
            <w:vAlign w:val="center"/>
          </w:tcPr>
          <w:p w14:paraId="111C8B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hội chẩn</w:t>
            </w:r>
          </w:p>
        </w:tc>
      </w:tr>
      <w:tr w:rsidR="00B7214D" w:rsidRPr="001440CE" w14:paraId="31A7D9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82BFD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063" w:type="dxa"/>
            <w:tcBorders>
              <w:top w:val="nil"/>
              <w:left w:val="nil"/>
              <w:bottom w:val="single" w:sz="8" w:space="0" w:color="000000"/>
              <w:right w:val="single" w:sz="8" w:space="0" w:color="000000"/>
            </w:tcBorders>
            <w:shd w:val="clear" w:color="auto" w:fill="auto"/>
            <w:vAlign w:val="center"/>
          </w:tcPr>
          <w:p w14:paraId="4506D1B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dị ứng thuốc</w:t>
            </w:r>
          </w:p>
        </w:tc>
      </w:tr>
      <w:tr w:rsidR="00B7214D" w:rsidRPr="001440CE" w14:paraId="68B8A91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4F1D8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063" w:type="dxa"/>
            <w:tcBorders>
              <w:top w:val="nil"/>
              <w:left w:val="nil"/>
              <w:bottom w:val="single" w:sz="8" w:space="0" w:color="000000"/>
              <w:right w:val="single" w:sz="8" w:space="0" w:color="000000"/>
            </w:tcBorders>
            <w:shd w:val="clear" w:color="auto" w:fill="auto"/>
            <w:vAlign w:val="center"/>
          </w:tcPr>
          <w:p w14:paraId="692C6F5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suất ăn</w:t>
            </w:r>
          </w:p>
        </w:tc>
      </w:tr>
      <w:tr w:rsidR="00B7214D" w:rsidRPr="001440CE" w14:paraId="3A5CB20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3B7F3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063" w:type="dxa"/>
            <w:tcBorders>
              <w:top w:val="nil"/>
              <w:left w:val="nil"/>
              <w:bottom w:val="single" w:sz="8" w:space="0" w:color="000000"/>
              <w:right w:val="single" w:sz="8" w:space="0" w:color="000000"/>
            </w:tcBorders>
            <w:shd w:val="clear" w:color="auto" w:fill="auto"/>
            <w:vAlign w:val="center"/>
          </w:tcPr>
          <w:p w14:paraId="788C531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hội chẩn thuốc duyệt lãnh đạo</w:t>
            </w:r>
          </w:p>
        </w:tc>
      </w:tr>
      <w:tr w:rsidR="00B7214D" w:rsidRPr="001440CE" w14:paraId="29D8397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127CA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063" w:type="dxa"/>
            <w:tcBorders>
              <w:top w:val="nil"/>
              <w:left w:val="nil"/>
              <w:bottom w:val="single" w:sz="8" w:space="0" w:color="000000"/>
              <w:right w:val="single" w:sz="8" w:space="0" w:color="000000"/>
            </w:tcBorders>
            <w:shd w:val="clear" w:color="auto" w:fill="auto"/>
            <w:vAlign w:val="center"/>
          </w:tcPr>
          <w:p w14:paraId="3E8FB32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Chuyển viện</w:t>
            </w:r>
          </w:p>
        </w:tc>
      </w:tr>
      <w:tr w:rsidR="00B7214D" w:rsidRPr="001440CE" w14:paraId="1F3B2F8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21EF8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063" w:type="dxa"/>
            <w:tcBorders>
              <w:top w:val="nil"/>
              <w:left w:val="nil"/>
              <w:bottom w:val="single" w:sz="8" w:space="0" w:color="000000"/>
              <w:right w:val="single" w:sz="8" w:space="0" w:color="000000"/>
            </w:tcBorders>
            <w:shd w:val="clear" w:color="auto" w:fill="auto"/>
            <w:vAlign w:val="center"/>
          </w:tcPr>
          <w:p w14:paraId="1BEE478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biên bản kiểm điểm tử vong</w:t>
            </w:r>
          </w:p>
        </w:tc>
      </w:tr>
      <w:tr w:rsidR="00B7214D" w:rsidRPr="001440CE" w14:paraId="4263328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C9B494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063" w:type="dxa"/>
            <w:tcBorders>
              <w:top w:val="nil"/>
              <w:left w:val="nil"/>
              <w:bottom w:val="single" w:sz="8" w:space="0" w:color="000000"/>
              <w:right w:val="single" w:sz="8" w:space="0" w:color="000000"/>
            </w:tcBorders>
            <w:shd w:val="clear" w:color="auto" w:fill="auto"/>
            <w:vAlign w:val="center"/>
          </w:tcPr>
          <w:p w14:paraId="2C57E11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khai thác tiền sử dị ứng</w:t>
            </w:r>
          </w:p>
        </w:tc>
      </w:tr>
      <w:tr w:rsidR="00B7214D" w:rsidRPr="001440CE" w14:paraId="0A0E69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2974D7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063" w:type="dxa"/>
            <w:tcBorders>
              <w:top w:val="nil"/>
              <w:left w:val="nil"/>
              <w:bottom w:val="single" w:sz="8" w:space="0" w:color="000000"/>
              <w:right w:val="single" w:sz="8" w:space="0" w:color="000000"/>
            </w:tcBorders>
            <w:shd w:val="clear" w:color="auto" w:fill="auto"/>
            <w:vAlign w:val="center"/>
          </w:tcPr>
          <w:p w14:paraId="318302C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Thông tin tử vong</w:t>
            </w:r>
          </w:p>
        </w:tc>
      </w:tr>
      <w:tr w:rsidR="00B7214D" w:rsidRPr="001440CE" w14:paraId="25FC339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F5321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063" w:type="dxa"/>
            <w:tcBorders>
              <w:top w:val="nil"/>
              <w:left w:val="nil"/>
              <w:bottom w:val="single" w:sz="8" w:space="0" w:color="000000"/>
              <w:right w:val="single" w:sz="8" w:space="0" w:color="000000"/>
            </w:tcBorders>
            <w:shd w:val="clear" w:color="auto" w:fill="auto"/>
            <w:vAlign w:val="center"/>
          </w:tcPr>
          <w:p w14:paraId="0A8EDE8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chỉ định dịch vụ</w:t>
            </w:r>
          </w:p>
        </w:tc>
      </w:tr>
      <w:tr w:rsidR="00B7214D" w:rsidRPr="001440CE" w14:paraId="1F9B28A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54116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063" w:type="dxa"/>
            <w:tcBorders>
              <w:top w:val="nil"/>
              <w:left w:val="nil"/>
              <w:bottom w:val="single" w:sz="8" w:space="0" w:color="000000"/>
              <w:right w:val="single" w:sz="8" w:space="0" w:color="000000"/>
            </w:tcBorders>
            <w:shd w:val="clear" w:color="auto" w:fill="auto"/>
            <w:vAlign w:val="center"/>
          </w:tcPr>
          <w:p w14:paraId="4F2D802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kho</w:t>
            </w:r>
          </w:p>
        </w:tc>
      </w:tr>
      <w:tr w:rsidR="00B7214D" w:rsidRPr="001440CE" w14:paraId="243F212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741EA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063" w:type="dxa"/>
            <w:tcBorders>
              <w:top w:val="nil"/>
              <w:left w:val="nil"/>
              <w:bottom w:val="single" w:sz="8" w:space="0" w:color="000000"/>
              <w:right w:val="single" w:sz="8" w:space="0" w:color="000000"/>
            </w:tcBorders>
            <w:shd w:val="clear" w:color="auto" w:fill="auto"/>
            <w:vAlign w:val="center"/>
          </w:tcPr>
          <w:p w14:paraId="67C8FA8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thuốc từ tủ trực</w:t>
            </w:r>
          </w:p>
        </w:tc>
      </w:tr>
      <w:tr w:rsidR="00B7214D" w:rsidRPr="001440CE" w14:paraId="5C6486E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4E7731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063" w:type="dxa"/>
            <w:tcBorders>
              <w:top w:val="nil"/>
              <w:left w:val="nil"/>
              <w:bottom w:val="single" w:sz="8" w:space="0" w:color="000000"/>
              <w:right w:val="single" w:sz="8" w:space="0" w:color="000000"/>
            </w:tcBorders>
            <w:shd w:val="clear" w:color="auto" w:fill="auto"/>
            <w:vAlign w:val="center"/>
          </w:tcPr>
          <w:p w14:paraId="5E3618D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trả thuốc</w:t>
            </w:r>
          </w:p>
        </w:tc>
      </w:tr>
      <w:tr w:rsidR="00B7214D" w:rsidRPr="001440CE" w14:paraId="62295CB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798946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063" w:type="dxa"/>
            <w:tcBorders>
              <w:top w:val="nil"/>
              <w:left w:val="nil"/>
              <w:bottom w:val="single" w:sz="8" w:space="0" w:color="000000"/>
              <w:right w:val="single" w:sz="8" w:space="0" w:color="000000"/>
            </w:tcBorders>
            <w:shd w:val="clear" w:color="auto" w:fill="auto"/>
            <w:vAlign w:val="center"/>
          </w:tcPr>
          <w:p w14:paraId="5382F6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nhà thuốc</w:t>
            </w:r>
          </w:p>
        </w:tc>
      </w:tr>
      <w:tr w:rsidR="00B7214D" w:rsidRPr="001440CE" w14:paraId="12CD66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7D643E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063" w:type="dxa"/>
            <w:tcBorders>
              <w:top w:val="nil"/>
              <w:left w:val="nil"/>
              <w:bottom w:val="single" w:sz="8" w:space="0" w:color="000000"/>
              <w:right w:val="single" w:sz="8" w:space="0" w:color="000000"/>
            </w:tcBorders>
            <w:shd w:val="clear" w:color="auto" w:fill="auto"/>
            <w:vAlign w:val="center"/>
          </w:tcPr>
          <w:p w14:paraId="21F6C41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w:t>
            </w:r>
          </w:p>
        </w:tc>
      </w:tr>
      <w:tr w:rsidR="00B7214D" w:rsidRPr="001440CE" w14:paraId="530206E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CDEFC5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063" w:type="dxa"/>
            <w:tcBorders>
              <w:top w:val="nil"/>
              <w:left w:val="nil"/>
              <w:bottom w:val="single" w:sz="8" w:space="0" w:color="000000"/>
              <w:right w:val="single" w:sz="8" w:space="0" w:color="000000"/>
            </w:tcBorders>
            <w:shd w:val="clear" w:color="auto" w:fill="auto"/>
            <w:vAlign w:val="center"/>
          </w:tcPr>
          <w:p w14:paraId="4182D3B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vật tư tủ trực</w:t>
            </w:r>
          </w:p>
        </w:tc>
      </w:tr>
      <w:tr w:rsidR="00B7214D" w:rsidRPr="001440CE" w14:paraId="0B71483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FCF8E7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063" w:type="dxa"/>
            <w:tcBorders>
              <w:top w:val="nil"/>
              <w:left w:val="nil"/>
              <w:bottom w:val="single" w:sz="8" w:space="0" w:color="000000"/>
              <w:right w:val="single" w:sz="8" w:space="0" w:color="000000"/>
            </w:tcBorders>
            <w:shd w:val="clear" w:color="auto" w:fill="auto"/>
            <w:vAlign w:val="center"/>
          </w:tcPr>
          <w:p w14:paraId="2898DD5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trả vật tư</w:t>
            </w:r>
          </w:p>
        </w:tc>
      </w:tr>
      <w:tr w:rsidR="00B7214D" w:rsidRPr="001440CE" w14:paraId="75F399B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3EB995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53</w:t>
            </w:r>
          </w:p>
        </w:tc>
        <w:tc>
          <w:tcPr>
            <w:tcW w:w="9063" w:type="dxa"/>
            <w:tcBorders>
              <w:top w:val="nil"/>
              <w:left w:val="nil"/>
              <w:bottom w:val="single" w:sz="8" w:space="0" w:color="000000"/>
              <w:right w:val="single" w:sz="8" w:space="0" w:color="000000"/>
            </w:tcBorders>
            <w:shd w:val="clear" w:color="auto" w:fill="auto"/>
            <w:vAlign w:val="center"/>
          </w:tcPr>
          <w:p w14:paraId="50660C5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mua ngoài</w:t>
            </w:r>
          </w:p>
        </w:tc>
      </w:tr>
      <w:tr w:rsidR="00B7214D" w:rsidRPr="001440CE" w14:paraId="191A480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5C682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54</w:t>
            </w:r>
          </w:p>
        </w:tc>
        <w:tc>
          <w:tcPr>
            <w:tcW w:w="9063" w:type="dxa"/>
            <w:tcBorders>
              <w:top w:val="nil"/>
              <w:left w:val="nil"/>
              <w:bottom w:val="single" w:sz="8" w:space="0" w:color="000000"/>
              <w:right w:val="single" w:sz="8" w:space="0" w:color="000000"/>
            </w:tcBorders>
            <w:shd w:val="clear" w:color="auto" w:fill="auto"/>
            <w:vAlign w:val="center"/>
          </w:tcPr>
          <w:p w14:paraId="7D14916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hao phí</w:t>
            </w:r>
          </w:p>
        </w:tc>
      </w:tr>
      <w:tr w:rsidR="00B7214D" w:rsidRPr="001440CE" w14:paraId="5CF6073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4AE07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55</w:t>
            </w:r>
          </w:p>
        </w:tc>
        <w:tc>
          <w:tcPr>
            <w:tcW w:w="9063" w:type="dxa"/>
            <w:tcBorders>
              <w:top w:val="nil"/>
              <w:left w:val="nil"/>
              <w:bottom w:val="single" w:sz="8" w:space="0" w:color="000000"/>
              <w:right w:val="single" w:sz="8" w:space="0" w:color="000000"/>
            </w:tcBorders>
            <w:shd w:val="clear" w:color="auto" w:fill="auto"/>
            <w:vAlign w:val="center"/>
          </w:tcPr>
          <w:p w14:paraId="7392ACA4"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phiếu VT hao phí</w:t>
            </w:r>
          </w:p>
        </w:tc>
      </w:tr>
      <w:tr w:rsidR="00B7214D" w:rsidRPr="001440CE" w14:paraId="3B727D4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5808C2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56</w:t>
            </w:r>
          </w:p>
        </w:tc>
        <w:tc>
          <w:tcPr>
            <w:tcW w:w="9063" w:type="dxa"/>
            <w:tcBorders>
              <w:top w:val="nil"/>
              <w:left w:val="nil"/>
              <w:bottom w:val="single" w:sz="8" w:space="0" w:color="000000"/>
              <w:right w:val="single" w:sz="8" w:space="0" w:color="000000"/>
            </w:tcBorders>
            <w:shd w:val="clear" w:color="auto" w:fill="auto"/>
            <w:vAlign w:val="center"/>
          </w:tcPr>
          <w:p w14:paraId="0F8D513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Tạo đơn thuốc đông y</w:t>
            </w:r>
          </w:p>
        </w:tc>
      </w:tr>
      <w:tr w:rsidR="00B7214D" w:rsidRPr="001440CE" w14:paraId="38BDC41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23D111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57</w:t>
            </w:r>
          </w:p>
        </w:tc>
        <w:tc>
          <w:tcPr>
            <w:tcW w:w="9063" w:type="dxa"/>
            <w:tcBorders>
              <w:top w:val="nil"/>
              <w:left w:val="nil"/>
              <w:bottom w:val="single" w:sz="8" w:space="0" w:color="000000"/>
              <w:right w:val="single" w:sz="8" w:space="0" w:color="000000"/>
            </w:tcBorders>
            <w:shd w:val="clear" w:color="auto" w:fill="auto"/>
            <w:vAlign w:val="center"/>
          </w:tcPr>
          <w:p w14:paraId="6BC67D3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LS theo cổng BHYT</w:t>
            </w:r>
          </w:p>
        </w:tc>
      </w:tr>
      <w:tr w:rsidR="00B7214D" w:rsidRPr="001440CE" w14:paraId="57B6A0E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317EFBB"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58</w:t>
            </w:r>
          </w:p>
        </w:tc>
        <w:tc>
          <w:tcPr>
            <w:tcW w:w="9063" w:type="dxa"/>
            <w:tcBorders>
              <w:top w:val="nil"/>
              <w:left w:val="nil"/>
              <w:bottom w:val="single" w:sz="8" w:space="0" w:color="000000"/>
              <w:right w:val="single" w:sz="8" w:space="0" w:color="000000"/>
            </w:tcBorders>
            <w:shd w:val="clear" w:color="auto" w:fill="auto"/>
            <w:vAlign w:val="center"/>
          </w:tcPr>
          <w:p w14:paraId="2854C92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điều trị</w:t>
            </w:r>
          </w:p>
        </w:tc>
      </w:tr>
      <w:tr w:rsidR="00B7214D" w:rsidRPr="001440CE" w14:paraId="2B0377A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448C5A5"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59</w:t>
            </w:r>
          </w:p>
        </w:tc>
        <w:tc>
          <w:tcPr>
            <w:tcW w:w="9063" w:type="dxa"/>
            <w:tcBorders>
              <w:top w:val="nil"/>
              <w:left w:val="nil"/>
              <w:bottom w:val="single" w:sz="8" w:space="0" w:color="000000"/>
              <w:right w:val="single" w:sz="8" w:space="0" w:color="000000"/>
            </w:tcBorders>
            <w:shd w:val="clear" w:color="auto" w:fill="auto"/>
            <w:vAlign w:val="center"/>
          </w:tcPr>
          <w:p w14:paraId="46D3161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Lịch sử bệnh án</w:t>
            </w:r>
          </w:p>
        </w:tc>
      </w:tr>
      <w:tr w:rsidR="00B7214D" w:rsidRPr="001440CE" w14:paraId="105CE9A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13035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60</w:t>
            </w:r>
          </w:p>
        </w:tc>
        <w:tc>
          <w:tcPr>
            <w:tcW w:w="9063" w:type="dxa"/>
            <w:tcBorders>
              <w:top w:val="nil"/>
              <w:left w:val="nil"/>
              <w:bottom w:val="single" w:sz="8" w:space="0" w:color="000000"/>
              <w:right w:val="single" w:sz="8" w:space="0" w:color="000000"/>
            </w:tcBorders>
            <w:shd w:val="clear" w:color="auto" w:fill="auto"/>
            <w:vAlign w:val="center"/>
          </w:tcPr>
          <w:p w14:paraId="5773CBC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Thanh toán viện phí</w:t>
            </w:r>
          </w:p>
        </w:tc>
      </w:tr>
      <w:tr w:rsidR="00B7214D" w:rsidRPr="001440CE" w14:paraId="459B84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77CA87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61</w:t>
            </w:r>
          </w:p>
        </w:tc>
        <w:tc>
          <w:tcPr>
            <w:tcW w:w="9063" w:type="dxa"/>
            <w:tcBorders>
              <w:top w:val="nil"/>
              <w:left w:val="nil"/>
              <w:bottom w:val="single" w:sz="8" w:space="0" w:color="000000"/>
              <w:right w:val="single" w:sz="8" w:space="0" w:color="000000"/>
            </w:tcBorders>
            <w:shd w:val="clear" w:color="auto" w:fill="auto"/>
            <w:vAlign w:val="center"/>
          </w:tcPr>
          <w:p w14:paraId="64590180"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Tai nạn thương tích</w:t>
            </w:r>
          </w:p>
        </w:tc>
      </w:tr>
      <w:tr w:rsidR="00B7214D" w:rsidRPr="001440CE" w14:paraId="209713D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A45B5D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62</w:t>
            </w:r>
          </w:p>
        </w:tc>
        <w:tc>
          <w:tcPr>
            <w:tcW w:w="9063" w:type="dxa"/>
            <w:tcBorders>
              <w:top w:val="nil"/>
              <w:left w:val="nil"/>
              <w:bottom w:val="single" w:sz="8" w:space="0" w:color="000000"/>
              <w:right w:val="single" w:sz="8" w:space="0" w:color="000000"/>
            </w:tcBorders>
            <w:shd w:val="clear" w:color="auto" w:fill="auto"/>
            <w:vAlign w:val="center"/>
          </w:tcPr>
          <w:p w14:paraId="5F5D7D2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lịch hẹn</w:t>
            </w:r>
          </w:p>
        </w:tc>
      </w:tr>
      <w:tr w:rsidR="00B7214D" w:rsidRPr="001440CE" w14:paraId="24423F2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EDFF9D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63</w:t>
            </w:r>
          </w:p>
        </w:tc>
        <w:tc>
          <w:tcPr>
            <w:tcW w:w="9063" w:type="dxa"/>
            <w:tcBorders>
              <w:top w:val="nil"/>
              <w:left w:val="nil"/>
              <w:bottom w:val="single" w:sz="8" w:space="0" w:color="000000"/>
              <w:right w:val="single" w:sz="8" w:space="0" w:color="000000"/>
            </w:tcBorders>
            <w:shd w:val="clear" w:color="auto" w:fill="auto"/>
            <w:vAlign w:val="center"/>
          </w:tcPr>
          <w:p w14:paraId="517F85F1"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giấy chứng sinh</w:t>
            </w:r>
          </w:p>
        </w:tc>
      </w:tr>
      <w:tr w:rsidR="00B7214D" w:rsidRPr="001440CE" w14:paraId="18C83C9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7E65E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64</w:t>
            </w:r>
          </w:p>
        </w:tc>
        <w:tc>
          <w:tcPr>
            <w:tcW w:w="9063" w:type="dxa"/>
            <w:tcBorders>
              <w:top w:val="nil"/>
              <w:left w:val="nil"/>
              <w:bottom w:val="single" w:sz="8" w:space="0" w:color="000000"/>
              <w:right w:val="single" w:sz="8" w:space="0" w:color="000000"/>
            </w:tcBorders>
            <w:shd w:val="clear" w:color="auto" w:fill="auto"/>
            <w:vAlign w:val="center"/>
          </w:tcPr>
          <w:p w14:paraId="381856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BHXH</w:t>
            </w:r>
          </w:p>
        </w:tc>
      </w:tr>
      <w:tr w:rsidR="00B7214D" w:rsidRPr="001440CE" w14:paraId="3A190703"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4CA29F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65</w:t>
            </w:r>
          </w:p>
        </w:tc>
        <w:tc>
          <w:tcPr>
            <w:tcW w:w="9063" w:type="dxa"/>
            <w:tcBorders>
              <w:top w:val="nil"/>
              <w:left w:val="nil"/>
              <w:bottom w:val="single" w:sz="8" w:space="0" w:color="000000"/>
              <w:right w:val="single" w:sz="8" w:space="0" w:color="000000"/>
            </w:tcBorders>
            <w:shd w:val="clear" w:color="auto" w:fill="auto"/>
            <w:vAlign w:val="center"/>
          </w:tcPr>
          <w:p w14:paraId="6AB8441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Phiếu gây mê hồi sức</w:t>
            </w:r>
          </w:p>
        </w:tc>
      </w:tr>
      <w:tr w:rsidR="00B7214D" w:rsidRPr="001440CE" w14:paraId="2E27CF0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D2EE411"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66</w:t>
            </w:r>
          </w:p>
        </w:tc>
        <w:tc>
          <w:tcPr>
            <w:tcW w:w="9063" w:type="dxa"/>
            <w:tcBorders>
              <w:top w:val="nil"/>
              <w:left w:val="nil"/>
              <w:bottom w:val="single" w:sz="8" w:space="0" w:color="000000"/>
              <w:right w:val="single" w:sz="8" w:space="0" w:color="000000"/>
            </w:tcBorders>
            <w:shd w:val="clear" w:color="auto" w:fill="auto"/>
            <w:vAlign w:val="center"/>
          </w:tcPr>
          <w:p w14:paraId="3AF0422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Nghỉ dưỡng thai</w:t>
            </w:r>
          </w:p>
        </w:tc>
      </w:tr>
      <w:tr w:rsidR="00B7214D" w:rsidRPr="001440CE" w14:paraId="5AC6FB2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3E241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67</w:t>
            </w:r>
          </w:p>
        </w:tc>
        <w:tc>
          <w:tcPr>
            <w:tcW w:w="9063" w:type="dxa"/>
            <w:tcBorders>
              <w:top w:val="nil"/>
              <w:left w:val="nil"/>
              <w:bottom w:val="single" w:sz="8" w:space="0" w:color="000000"/>
              <w:right w:val="single" w:sz="8" w:space="0" w:color="000000"/>
            </w:tcBorders>
            <w:shd w:val="clear" w:color="auto" w:fill="auto"/>
            <w:vAlign w:val="center"/>
          </w:tcPr>
          <w:p w14:paraId="12FBA3C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điều trị</w:t>
            </w:r>
          </w:p>
        </w:tc>
      </w:tr>
      <w:tr w:rsidR="00B7214D" w:rsidRPr="001440CE" w14:paraId="6D38CC5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E9F17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68</w:t>
            </w:r>
          </w:p>
        </w:tc>
        <w:tc>
          <w:tcPr>
            <w:tcW w:w="9063" w:type="dxa"/>
            <w:tcBorders>
              <w:top w:val="nil"/>
              <w:left w:val="nil"/>
              <w:bottom w:val="single" w:sz="8" w:space="0" w:color="000000"/>
              <w:right w:val="single" w:sz="8" w:space="0" w:color="000000"/>
            </w:tcBorders>
            <w:shd w:val="clear" w:color="auto" w:fill="auto"/>
            <w:vAlign w:val="center"/>
          </w:tcPr>
          <w:p w14:paraId="5855C379"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chuyển viện</w:t>
            </w:r>
          </w:p>
        </w:tc>
      </w:tr>
      <w:tr w:rsidR="00B7214D" w:rsidRPr="001440CE" w14:paraId="0F79C82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70478E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69</w:t>
            </w:r>
          </w:p>
        </w:tc>
        <w:tc>
          <w:tcPr>
            <w:tcW w:w="9063" w:type="dxa"/>
            <w:tcBorders>
              <w:top w:val="nil"/>
              <w:left w:val="nil"/>
              <w:bottom w:val="single" w:sz="8" w:space="0" w:color="000000"/>
              <w:right w:val="single" w:sz="8" w:space="0" w:color="000000"/>
            </w:tcBorders>
            <w:shd w:val="clear" w:color="auto" w:fill="auto"/>
            <w:vAlign w:val="center"/>
          </w:tcPr>
          <w:p w14:paraId="419F187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Xử trí tử vong</w:t>
            </w:r>
          </w:p>
        </w:tc>
      </w:tr>
      <w:tr w:rsidR="00B7214D" w:rsidRPr="001440CE" w14:paraId="3CA8D0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E00218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70</w:t>
            </w:r>
          </w:p>
        </w:tc>
        <w:tc>
          <w:tcPr>
            <w:tcW w:w="9063" w:type="dxa"/>
            <w:tcBorders>
              <w:top w:val="nil"/>
              <w:left w:val="nil"/>
              <w:bottom w:val="single" w:sz="8" w:space="0" w:color="000000"/>
              <w:right w:val="single" w:sz="8" w:space="0" w:color="000000"/>
            </w:tcBorders>
            <w:shd w:val="clear" w:color="auto" w:fill="auto"/>
            <w:vAlign w:val="center"/>
          </w:tcPr>
          <w:p w14:paraId="761271E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363A1B4B"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36254D4"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XIX.5</w:t>
            </w:r>
          </w:p>
        </w:tc>
        <w:tc>
          <w:tcPr>
            <w:tcW w:w="9063" w:type="dxa"/>
            <w:tcBorders>
              <w:top w:val="nil"/>
              <w:left w:val="nil"/>
              <w:bottom w:val="single" w:sz="8" w:space="0" w:color="000000"/>
              <w:right w:val="single" w:sz="8" w:space="0" w:color="000000"/>
            </w:tcBorders>
            <w:shd w:val="clear" w:color="auto" w:fill="auto"/>
            <w:vAlign w:val="center"/>
          </w:tcPr>
          <w:p w14:paraId="5E5D23FA"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thuốc vật tư cấp cứu</w:t>
            </w:r>
          </w:p>
        </w:tc>
      </w:tr>
      <w:tr w:rsidR="00B7214D" w:rsidRPr="001440CE" w14:paraId="57B07F19"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35CE2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2133B4E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thuốc</w:t>
            </w:r>
          </w:p>
        </w:tc>
      </w:tr>
      <w:tr w:rsidR="00B7214D" w:rsidRPr="001440CE" w14:paraId="3F0D106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908D938"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53820B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vật tư</w:t>
            </w:r>
          </w:p>
        </w:tc>
      </w:tr>
      <w:tr w:rsidR="00B7214D" w:rsidRPr="001440CE" w14:paraId="7F0B6F0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33BC67D"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573A9FA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thuốc bù tủ trực</w:t>
            </w:r>
          </w:p>
        </w:tc>
      </w:tr>
      <w:tr w:rsidR="00B7214D" w:rsidRPr="001440CE" w14:paraId="40A56F0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4B05E6C"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2D235CA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phiếu lĩnh vật tư bù tủ trực</w:t>
            </w:r>
          </w:p>
        </w:tc>
      </w:tr>
      <w:tr w:rsidR="00B7214D" w:rsidRPr="001440CE" w14:paraId="172A32C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5A0E73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28D1E425"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thuốc</w:t>
            </w:r>
          </w:p>
        </w:tc>
      </w:tr>
      <w:tr w:rsidR="00B7214D" w:rsidRPr="001440CE" w14:paraId="3E29585E"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8EA3C1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5D0FB1E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vật tư</w:t>
            </w:r>
          </w:p>
        </w:tc>
      </w:tr>
      <w:tr w:rsidR="00B7214D" w:rsidRPr="001440CE" w14:paraId="0BD7D2D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532FD96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063" w:type="dxa"/>
            <w:tcBorders>
              <w:top w:val="nil"/>
              <w:left w:val="nil"/>
              <w:bottom w:val="single" w:sz="8" w:space="0" w:color="000000"/>
              <w:right w:val="single" w:sz="8" w:space="0" w:color="000000"/>
            </w:tcBorders>
            <w:shd w:val="clear" w:color="auto" w:fill="auto"/>
            <w:vAlign w:val="center"/>
          </w:tcPr>
          <w:p w14:paraId="6DB31FC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thuốc tủ trực</w:t>
            </w:r>
          </w:p>
        </w:tc>
      </w:tr>
      <w:tr w:rsidR="00B7214D" w:rsidRPr="001440CE" w14:paraId="30B16367"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1C0542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063" w:type="dxa"/>
            <w:tcBorders>
              <w:top w:val="nil"/>
              <w:left w:val="nil"/>
              <w:bottom w:val="single" w:sz="8" w:space="0" w:color="000000"/>
              <w:right w:val="single" w:sz="8" w:space="0" w:color="000000"/>
            </w:tcBorders>
            <w:shd w:val="clear" w:color="auto" w:fill="auto"/>
            <w:vAlign w:val="center"/>
          </w:tcPr>
          <w:p w14:paraId="7A693208"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phiếu trả vật tư tủ trực</w:t>
            </w:r>
          </w:p>
        </w:tc>
      </w:tr>
      <w:tr w:rsidR="00B7214D" w:rsidRPr="001440CE" w14:paraId="6BC6A81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3F420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063" w:type="dxa"/>
            <w:tcBorders>
              <w:top w:val="nil"/>
              <w:left w:val="nil"/>
              <w:bottom w:val="single" w:sz="8" w:space="0" w:color="000000"/>
              <w:right w:val="single" w:sz="8" w:space="0" w:color="000000"/>
            </w:tcBorders>
            <w:shd w:val="clear" w:color="auto" w:fill="auto"/>
            <w:vAlign w:val="center"/>
          </w:tcPr>
          <w:p w14:paraId="35D5F28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Bổ sung, hoàn trả thuốc tủ trực.</w:t>
            </w:r>
          </w:p>
        </w:tc>
      </w:tr>
      <w:tr w:rsidR="00B7214D" w:rsidRPr="001440CE" w14:paraId="638D2FDC"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F2A91C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063" w:type="dxa"/>
            <w:tcBorders>
              <w:top w:val="nil"/>
              <w:left w:val="nil"/>
              <w:bottom w:val="single" w:sz="8" w:space="0" w:color="000000"/>
              <w:right w:val="single" w:sz="8" w:space="0" w:color="000000"/>
            </w:tcBorders>
            <w:shd w:val="clear" w:color="auto" w:fill="auto"/>
            <w:vAlign w:val="center"/>
          </w:tcPr>
          <w:p w14:paraId="5F26836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Bổ sung, hoàn trả vật tư tủ trực.</w:t>
            </w:r>
          </w:p>
        </w:tc>
      </w:tr>
      <w:tr w:rsidR="00B7214D" w:rsidRPr="001440CE" w14:paraId="31B1691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3A71F266"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XX</w:t>
            </w:r>
          </w:p>
        </w:tc>
        <w:tc>
          <w:tcPr>
            <w:tcW w:w="9063" w:type="dxa"/>
            <w:tcBorders>
              <w:top w:val="nil"/>
              <w:left w:val="nil"/>
              <w:bottom w:val="single" w:sz="8" w:space="0" w:color="000000"/>
              <w:right w:val="single" w:sz="8" w:space="0" w:color="000000"/>
            </w:tcBorders>
            <w:shd w:val="clear" w:color="auto" w:fill="auto"/>
            <w:vAlign w:val="center"/>
          </w:tcPr>
          <w:p w14:paraId="406D06FA"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phòng mổ</w:t>
            </w:r>
          </w:p>
        </w:tc>
      </w:tr>
      <w:tr w:rsidR="00B7214D" w:rsidRPr="001440CE" w14:paraId="1509829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E19104F"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2293A40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Lên lịch mổ</w:t>
            </w:r>
          </w:p>
        </w:tc>
      </w:tr>
      <w:tr w:rsidR="00B7214D" w:rsidRPr="001440CE" w14:paraId="42D2DA7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8E34B4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2CB784C"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mổ</w:t>
            </w:r>
          </w:p>
        </w:tc>
      </w:tr>
      <w:tr w:rsidR="00B7214D" w:rsidRPr="001440CE" w14:paraId="09CF3C6F"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1405C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512EC1D7"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Khám mê</w:t>
            </w:r>
          </w:p>
        </w:tc>
      </w:tr>
      <w:tr w:rsidR="00B7214D" w:rsidRPr="001440CE" w14:paraId="3F049AE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6E4E344E"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4939873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thông tin phẫu thuật thủ thuật</w:t>
            </w:r>
          </w:p>
        </w:tc>
      </w:tr>
      <w:tr w:rsidR="00B7214D" w:rsidRPr="001440CE" w14:paraId="40D0A9E2"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EB74E8F"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XXI</w:t>
            </w:r>
          </w:p>
        </w:tc>
        <w:tc>
          <w:tcPr>
            <w:tcW w:w="9063" w:type="dxa"/>
            <w:tcBorders>
              <w:top w:val="nil"/>
              <w:left w:val="nil"/>
              <w:bottom w:val="single" w:sz="8" w:space="0" w:color="000000"/>
              <w:right w:val="single" w:sz="8" w:space="0" w:color="000000"/>
            </w:tcBorders>
            <w:shd w:val="clear" w:color="auto" w:fill="auto"/>
            <w:vAlign w:val="center"/>
          </w:tcPr>
          <w:p w14:paraId="494D9818"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lịch hẹn điều trị, nhắc lịch hẹn tái khám</w:t>
            </w:r>
          </w:p>
        </w:tc>
      </w:tr>
      <w:tr w:rsidR="00B7214D" w:rsidRPr="001440CE" w14:paraId="49AE7691"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01222C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72CD5122"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thông tin lịch hẹn</w:t>
            </w:r>
          </w:p>
        </w:tc>
      </w:tr>
      <w:tr w:rsidR="00B7214D" w:rsidRPr="001440CE" w14:paraId="359E88B6"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45078433"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4C67651B"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đăng ký hẹn khám</w:t>
            </w:r>
          </w:p>
        </w:tc>
      </w:tr>
      <w:tr w:rsidR="00B7214D" w:rsidRPr="001440CE" w14:paraId="5557972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DEF8809"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XXII</w:t>
            </w:r>
          </w:p>
        </w:tc>
        <w:tc>
          <w:tcPr>
            <w:tcW w:w="9063" w:type="dxa"/>
            <w:tcBorders>
              <w:top w:val="nil"/>
              <w:left w:val="nil"/>
              <w:bottom w:val="single" w:sz="8" w:space="0" w:color="000000"/>
              <w:right w:val="single" w:sz="8" w:space="0" w:color="000000"/>
            </w:tcBorders>
            <w:shd w:val="clear" w:color="auto" w:fill="auto"/>
            <w:vAlign w:val="center"/>
          </w:tcPr>
          <w:p w14:paraId="0942738D"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ngân hàng máu (nếu có)</w:t>
            </w:r>
          </w:p>
        </w:tc>
      </w:tr>
      <w:tr w:rsidR="00B7214D" w:rsidRPr="001440CE" w14:paraId="61E101B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C4D9B97"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6856B81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Nhập máu từ nhà cung cấp</w:t>
            </w:r>
          </w:p>
        </w:tc>
      </w:tr>
      <w:tr w:rsidR="00B7214D" w:rsidRPr="001440CE" w14:paraId="63EFE34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00C1F54"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single" w:sz="8" w:space="0" w:color="000000"/>
              <w:right w:val="single" w:sz="8" w:space="0" w:color="000000"/>
            </w:tcBorders>
            <w:shd w:val="clear" w:color="auto" w:fill="auto"/>
            <w:vAlign w:val="center"/>
          </w:tcPr>
          <w:p w14:paraId="3C1A9C6D"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Cập nhật barcode túi máu</w:t>
            </w:r>
          </w:p>
        </w:tc>
      </w:tr>
      <w:tr w:rsidR="00B7214D" w:rsidRPr="001440CE" w14:paraId="24E8EA15"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4EFFBC9"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063" w:type="dxa"/>
            <w:tcBorders>
              <w:top w:val="nil"/>
              <w:left w:val="nil"/>
              <w:bottom w:val="single" w:sz="8" w:space="0" w:color="000000"/>
              <w:right w:val="single" w:sz="8" w:space="0" w:color="000000"/>
            </w:tcBorders>
            <w:shd w:val="clear" w:color="auto" w:fill="auto"/>
            <w:vAlign w:val="center"/>
          </w:tcPr>
          <w:p w14:paraId="059AF656"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Điều chỉnh túi máu nội trú</w:t>
            </w:r>
          </w:p>
        </w:tc>
      </w:tr>
      <w:tr w:rsidR="00B7214D" w:rsidRPr="001440CE" w14:paraId="0D3D4668"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1668DAE2"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063" w:type="dxa"/>
            <w:tcBorders>
              <w:top w:val="nil"/>
              <w:left w:val="nil"/>
              <w:bottom w:val="single" w:sz="8" w:space="0" w:color="000000"/>
              <w:right w:val="single" w:sz="8" w:space="0" w:color="000000"/>
            </w:tcBorders>
            <w:shd w:val="clear" w:color="auto" w:fill="auto"/>
            <w:vAlign w:val="center"/>
          </w:tcPr>
          <w:p w14:paraId="4FA1CCDE"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Điều chỉnh túi máu ngoại trú</w:t>
            </w:r>
          </w:p>
        </w:tc>
      </w:tr>
      <w:tr w:rsidR="00B7214D" w:rsidRPr="001440CE" w14:paraId="0B7DD84A"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02C2AA8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063" w:type="dxa"/>
            <w:tcBorders>
              <w:top w:val="nil"/>
              <w:left w:val="nil"/>
              <w:bottom w:val="single" w:sz="8" w:space="0" w:color="000000"/>
              <w:right w:val="single" w:sz="8" w:space="0" w:color="000000"/>
            </w:tcBorders>
            <w:shd w:val="clear" w:color="auto" w:fill="auto"/>
            <w:vAlign w:val="center"/>
          </w:tcPr>
          <w:p w14:paraId="011486A3"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 xml:space="preserve">Truyển máu hòa hợp </w:t>
            </w:r>
          </w:p>
        </w:tc>
      </w:tr>
      <w:tr w:rsidR="00B7214D" w:rsidRPr="001440CE" w14:paraId="5CFB2EB0"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5DF346A"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063" w:type="dxa"/>
            <w:tcBorders>
              <w:top w:val="nil"/>
              <w:left w:val="nil"/>
              <w:bottom w:val="single" w:sz="8" w:space="0" w:color="000000"/>
              <w:right w:val="single" w:sz="8" w:space="0" w:color="000000"/>
            </w:tcBorders>
            <w:shd w:val="clear" w:color="auto" w:fill="auto"/>
            <w:vAlign w:val="center"/>
          </w:tcPr>
          <w:p w14:paraId="0EEAB3A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In ấn</w:t>
            </w:r>
          </w:p>
        </w:tc>
      </w:tr>
      <w:tr w:rsidR="00B7214D" w:rsidRPr="001440CE" w14:paraId="5148F1C4"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2B3AFD0A" w14:textId="77777777" w:rsidR="00B7214D" w:rsidRPr="001440CE" w:rsidRDefault="00B7214D"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XXIII</w:t>
            </w:r>
          </w:p>
        </w:tc>
        <w:tc>
          <w:tcPr>
            <w:tcW w:w="9063" w:type="dxa"/>
            <w:tcBorders>
              <w:top w:val="nil"/>
              <w:left w:val="nil"/>
              <w:bottom w:val="single" w:sz="8" w:space="0" w:color="000000"/>
              <w:right w:val="single" w:sz="8" w:space="0" w:color="000000"/>
            </w:tcBorders>
            <w:shd w:val="clear" w:color="auto" w:fill="auto"/>
            <w:vAlign w:val="center"/>
          </w:tcPr>
          <w:p w14:paraId="110A4014" w14:textId="77777777" w:rsidR="00B7214D" w:rsidRPr="001440CE" w:rsidRDefault="00B7214D"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người bệnh bằng thẻ điện tử</w:t>
            </w:r>
          </w:p>
        </w:tc>
      </w:tr>
      <w:tr w:rsidR="00B7214D" w:rsidRPr="001440CE" w14:paraId="39F856AD" w14:textId="77777777" w:rsidTr="001440CE">
        <w:trPr>
          <w:trHeight w:val="20"/>
        </w:trPr>
        <w:tc>
          <w:tcPr>
            <w:tcW w:w="956" w:type="dxa"/>
            <w:tcBorders>
              <w:top w:val="nil"/>
              <w:left w:val="single" w:sz="8" w:space="0" w:color="000000"/>
              <w:bottom w:val="single" w:sz="8" w:space="0" w:color="000000"/>
              <w:right w:val="single" w:sz="8" w:space="0" w:color="000000"/>
            </w:tcBorders>
            <w:shd w:val="clear" w:color="auto" w:fill="auto"/>
            <w:vAlign w:val="center"/>
          </w:tcPr>
          <w:p w14:paraId="766FD660"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063" w:type="dxa"/>
            <w:tcBorders>
              <w:top w:val="nil"/>
              <w:left w:val="nil"/>
              <w:bottom w:val="single" w:sz="8" w:space="0" w:color="000000"/>
              <w:right w:val="single" w:sz="8" w:space="0" w:color="000000"/>
            </w:tcBorders>
            <w:shd w:val="clear" w:color="auto" w:fill="auto"/>
            <w:vAlign w:val="center"/>
          </w:tcPr>
          <w:p w14:paraId="3B80097A"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mã số thẻ</w:t>
            </w:r>
          </w:p>
        </w:tc>
      </w:tr>
      <w:tr w:rsidR="00B7214D" w:rsidRPr="001440CE" w14:paraId="25D55ACB" w14:textId="77777777" w:rsidTr="001440CE">
        <w:trPr>
          <w:trHeight w:val="20"/>
        </w:trPr>
        <w:tc>
          <w:tcPr>
            <w:tcW w:w="956" w:type="dxa"/>
            <w:tcBorders>
              <w:top w:val="nil"/>
              <w:left w:val="single" w:sz="8" w:space="0" w:color="000000"/>
              <w:bottom w:val="nil"/>
              <w:right w:val="single" w:sz="8" w:space="0" w:color="000000"/>
            </w:tcBorders>
            <w:shd w:val="clear" w:color="auto" w:fill="auto"/>
            <w:vAlign w:val="center"/>
          </w:tcPr>
          <w:p w14:paraId="0721FE06" w14:textId="77777777" w:rsidR="00B7214D" w:rsidRPr="001440CE" w:rsidRDefault="00B7214D"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063" w:type="dxa"/>
            <w:tcBorders>
              <w:top w:val="nil"/>
              <w:left w:val="nil"/>
              <w:bottom w:val="nil"/>
              <w:right w:val="single" w:sz="8" w:space="0" w:color="000000"/>
            </w:tcBorders>
            <w:shd w:val="clear" w:color="auto" w:fill="auto"/>
            <w:vAlign w:val="center"/>
          </w:tcPr>
          <w:p w14:paraId="3E1AD11F" w14:textId="77777777" w:rsidR="00B7214D" w:rsidRPr="001440CE" w:rsidRDefault="00B7214D"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Đăng ký khám bệnh</w:t>
            </w:r>
          </w:p>
        </w:tc>
      </w:tr>
      <w:tr w:rsidR="00B7214D" w:rsidRPr="001440CE" w14:paraId="275E4945" w14:textId="77777777" w:rsidTr="001440CE">
        <w:trPr>
          <w:trHeight w:val="20"/>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08F0FF"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XXIV</w:t>
            </w:r>
          </w:p>
        </w:tc>
        <w:tc>
          <w:tcPr>
            <w:tcW w:w="9063" w:type="dxa"/>
            <w:tcBorders>
              <w:top w:val="single" w:sz="4" w:space="0" w:color="000000"/>
              <w:left w:val="nil"/>
              <w:bottom w:val="single" w:sz="4" w:space="0" w:color="000000"/>
              <w:right w:val="single" w:sz="4" w:space="0" w:color="000000"/>
            </w:tcBorders>
            <w:shd w:val="clear" w:color="auto" w:fill="auto"/>
            <w:vAlign w:val="center"/>
          </w:tcPr>
          <w:p w14:paraId="4312128B" w14:textId="77777777" w:rsidR="00B7214D" w:rsidRPr="001440CE" w:rsidRDefault="00B7214D" w:rsidP="001440CE">
            <w:pPr>
              <w:spacing w:after="0" w:line="240" w:lineRule="auto"/>
              <w:rPr>
                <w:rFonts w:ascii="Times New Roman" w:hAnsi="Times New Roman" w:cs="Times New Roman"/>
                <w:b/>
                <w:bCs/>
                <w:sz w:val="26"/>
                <w:szCs w:val="26"/>
              </w:rPr>
            </w:pPr>
            <w:r w:rsidRPr="001440CE">
              <w:rPr>
                <w:rFonts w:ascii="Times New Roman" w:hAnsi="Times New Roman" w:cs="Times New Roman"/>
                <w:b/>
                <w:bCs/>
                <w:sz w:val="26"/>
                <w:szCs w:val="26"/>
              </w:rPr>
              <w:t xml:space="preserve"> Quản lý tương tác thuốc/thuốc</w:t>
            </w:r>
          </w:p>
        </w:tc>
      </w:tr>
      <w:tr w:rsidR="00B7214D" w:rsidRPr="001440CE" w14:paraId="1748531C"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672DAFA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1</w:t>
            </w:r>
          </w:p>
        </w:tc>
        <w:tc>
          <w:tcPr>
            <w:tcW w:w="9063" w:type="dxa"/>
            <w:tcBorders>
              <w:top w:val="nil"/>
              <w:left w:val="nil"/>
              <w:bottom w:val="single" w:sz="4" w:space="0" w:color="000000"/>
              <w:right w:val="single" w:sz="4" w:space="0" w:color="000000"/>
            </w:tcBorders>
            <w:shd w:val="clear" w:color="auto" w:fill="auto"/>
            <w:vAlign w:val="center"/>
          </w:tcPr>
          <w:p w14:paraId="5EB9C1B0"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Khai báo danh mục tương tác theo thuốc</w:t>
            </w:r>
          </w:p>
        </w:tc>
      </w:tr>
      <w:tr w:rsidR="00B7214D" w:rsidRPr="001440CE" w14:paraId="06CC0B8E"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4CA9084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9063" w:type="dxa"/>
            <w:tcBorders>
              <w:top w:val="nil"/>
              <w:left w:val="nil"/>
              <w:bottom w:val="single" w:sz="4" w:space="0" w:color="000000"/>
              <w:right w:val="single" w:sz="4" w:space="0" w:color="000000"/>
            </w:tcBorders>
            <w:shd w:val="clear" w:color="auto" w:fill="auto"/>
            <w:vAlign w:val="center"/>
          </w:tcPr>
          <w:p w14:paraId="0BB0557B"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Khai báo danh mục tương tác theo hoạt chất</w:t>
            </w:r>
          </w:p>
        </w:tc>
      </w:tr>
      <w:tr w:rsidR="00B7214D" w:rsidRPr="001440CE" w14:paraId="52CF6A1C"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5CE3FF1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063" w:type="dxa"/>
            <w:tcBorders>
              <w:top w:val="nil"/>
              <w:left w:val="nil"/>
              <w:bottom w:val="single" w:sz="4" w:space="0" w:color="000000"/>
              <w:right w:val="single" w:sz="4" w:space="0" w:color="000000"/>
            </w:tcBorders>
            <w:shd w:val="clear" w:color="auto" w:fill="auto"/>
            <w:vAlign w:val="center"/>
          </w:tcPr>
          <w:p w14:paraId="31BDA0D2"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Cảnh báo tương tác thuốc, hoạt chất trong quá trình kê đơn</w:t>
            </w:r>
          </w:p>
        </w:tc>
      </w:tr>
      <w:tr w:rsidR="00B7214D" w:rsidRPr="001440CE" w14:paraId="41B1B8B3"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7A269B7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w:t>
            </w:r>
          </w:p>
        </w:tc>
        <w:tc>
          <w:tcPr>
            <w:tcW w:w="9063" w:type="dxa"/>
            <w:tcBorders>
              <w:top w:val="nil"/>
              <w:left w:val="nil"/>
              <w:bottom w:val="single" w:sz="4" w:space="0" w:color="000000"/>
              <w:right w:val="single" w:sz="4" w:space="0" w:color="000000"/>
            </w:tcBorders>
            <w:shd w:val="clear" w:color="auto" w:fill="auto"/>
            <w:vAlign w:val="center"/>
          </w:tcPr>
          <w:p w14:paraId="3628437C"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Báo cáo lưu vết tương tác thuốc, hoạt chất</w:t>
            </w:r>
          </w:p>
        </w:tc>
      </w:tr>
      <w:tr w:rsidR="00B7214D" w:rsidRPr="001440CE" w14:paraId="7AE14D58"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5A077DE6"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XXV</w:t>
            </w:r>
          </w:p>
        </w:tc>
        <w:tc>
          <w:tcPr>
            <w:tcW w:w="9063" w:type="dxa"/>
            <w:tcBorders>
              <w:top w:val="nil"/>
              <w:left w:val="nil"/>
              <w:bottom w:val="single" w:sz="4" w:space="0" w:color="000000"/>
              <w:right w:val="single" w:sz="4" w:space="0" w:color="000000"/>
            </w:tcBorders>
            <w:shd w:val="clear" w:color="auto" w:fill="auto"/>
            <w:vAlign w:val="center"/>
          </w:tcPr>
          <w:p w14:paraId="6C75B658" w14:textId="77777777" w:rsidR="00B7214D" w:rsidRPr="001440CE" w:rsidRDefault="00B7214D" w:rsidP="001440CE">
            <w:pPr>
              <w:spacing w:after="0" w:line="240" w:lineRule="auto"/>
              <w:rPr>
                <w:rFonts w:ascii="Times New Roman" w:hAnsi="Times New Roman" w:cs="Times New Roman"/>
                <w:b/>
                <w:bCs/>
                <w:sz w:val="26"/>
                <w:szCs w:val="26"/>
              </w:rPr>
            </w:pPr>
            <w:r w:rsidRPr="001440CE">
              <w:rPr>
                <w:rFonts w:ascii="Times New Roman" w:hAnsi="Times New Roman" w:cs="Times New Roman"/>
                <w:b/>
                <w:bCs/>
                <w:sz w:val="26"/>
                <w:szCs w:val="26"/>
              </w:rPr>
              <w:t>Quản lý phác đồ điều trị</w:t>
            </w:r>
          </w:p>
        </w:tc>
      </w:tr>
      <w:tr w:rsidR="00B7214D" w:rsidRPr="001440CE" w14:paraId="1BA5901A"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3061211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9063" w:type="dxa"/>
            <w:tcBorders>
              <w:top w:val="nil"/>
              <w:left w:val="nil"/>
              <w:bottom w:val="single" w:sz="4" w:space="0" w:color="000000"/>
              <w:right w:val="single" w:sz="4" w:space="0" w:color="000000"/>
            </w:tcBorders>
            <w:shd w:val="clear" w:color="auto" w:fill="auto"/>
            <w:vAlign w:val="center"/>
          </w:tcPr>
          <w:p w14:paraId="193EDCB3"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lý danh sách phác đồ điều trị</w:t>
            </w:r>
          </w:p>
        </w:tc>
      </w:tr>
      <w:tr w:rsidR="00B7214D" w:rsidRPr="001440CE" w14:paraId="24F00037"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3995FD7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9063" w:type="dxa"/>
            <w:tcBorders>
              <w:top w:val="nil"/>
              <w:left w:val="nil"/>
              <w:bottom w:val="single" w:sz="4" w:space="0" w:color="000000"/>
              <w:right w:val="single" w:sz="4" w:space="0" w:color="000000"/>
            </w:tcBorders>
            <w:shd w:val="clear" w:color="auto" w:fill="auto"/>
            <w:vAlign w:val="center"/>
          </w:tcPr>
          <w:p w14:paraId="4A2913F8"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Khai báo phác đồ điều trị</w:t>
            </w:r>
          </w:p>
        </w:tc>
      </w:tr>
      <w:tr w:rsidR="00B7214D" w:rsidRPr="001440CE" w14:paraId="7E0D83DA"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2644FFC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063" w:type="dxa"/>
            <w:tcBorders>
              <w:top w:val="nil"/>
              <w:left w:val="nil"/>
              <w:bottom w:val="single" w:sz="4" w:space="0" w:color="000000"/>
              <w:right w:val="single" w:sz="4" w:space="0" w:color="000000"/>
            </w:tcBorders>
            <w:shd w:val="clear" w:color="auto" w:fill="auto"/>
            <w:vAlign w:val="center"/>
          </w:tcPr>
          <w:p w14:paraId="4014EE7A"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Bổ sung quyết định phê duyệt phác đồ điều trị</w:t>
            </w:r>
          </w:p>
        </w:tc>
      </w:tr>
      <w:tr w:rsidR="00B7214D" w:rsidRPr="001440CE" w14:paraId="43563552"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6788319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w:t>
            </w:r>
          </w:p>
        </w:tc>
        <w:tc>
          <w:tcPr>
            <w:tcW w:w="9063" w:type="dxa"/>
            <w:tcBorders>
              <w:top w:val="nil"/>
              <w:left w:val="nil"/>
              <w:bottom w:val="single" w:sz="4" w:space="0" w:color="000000"/>
              <w:right w:val="single" w:sz="4" w:space="0" w:color="000000"/>
            </w:tcBorders>
            <w:shd w:val="clear" w:color="auto" w:fill="auto"/>
            <w:vAlign w:val="center"/>
          </w:tcPr>
          <w:p w14:paraId="6EE431C5"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Cập nhật, chỉnh sửa phác đồ điều trị</w:t>
            </w:r>
          </w:p>
        </w:tc>
      </w:tr>
      <w:tr w:rsidR="00B7214D" w:rsidRPr="001440CE" w14:paraId="584B758A"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5D487436"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XXVI</w:t>
            </w:r>
          </w:p>
        </w:tc>
        <w:tc>
          <w:tcPr>
            <w:tcW w:w="9063" w:type="dxa"/>
            <w:tcBorders>
              <w:top w:val="nil"/>
              <w:left w:val="nil"/>
              <w:bottom w:val="single" w:sz="4" w:space="0" w:color="000000"/>
              <w:right w:val="single" w:sz="4" w:space="0" w:color="000000"/>
            </w:tcBorders>
            <w:shd w:val="clear" w:color="auto" w:fill="auto"/>
            <w:vAlign w:val="center"/>
          </w:tcPr>
          <w:p w14:paraId="3F9F2B43" w14:textId="77777777" w:rsidR="00B7214D" w:rsidRPr="001440CE" w:rsidRDefault="00B7214D" w:rsidP="001440CE">
            <w:pPr>
              <w:spacing w:after="0" w:line="240" w:lineRule="auto"/>
              <w:rPr>
                <w:rFonts w:ascii="Times New Roman" w:hAnsi="Times New Roman" w:cs="Times New Roman"/>
                <w:b/>
                <w:bCs/>
                <w:sz w:val="26"/>
                <w:szCs w:val="26"/>
              </w:rPr>
            </w:pPr>
            <w:r w:rsidRPr="001440CE">
              <w:rPr>
                <w:rFonts w:ascii="Times New Roman" w:hAnsi="Times New Roman" w:cs="Times New Roman"/>
                <w:b/>
                <w:bCs/>
                <w:sz w:val="26"/>
                <w:szCs w:val="26"/>
              </w:rPr>
              <w:t>Quản lý dinh dưỡng</w:t>
            </w:r>
          </w:p>
        </w:tc>
      </w:tr>
      <w:tr w:rsidR="00B7214D" w:rsidRPr="001440CE" w14:paraId="7CCBB697"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61E924E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9063" w:type="dxa"/>
            <w:tcBorders>
              <w:top w:val="nil"/>
              <w:left w:val="nil"/>
              <w:bottom w:val="single" w:sz="4" w:space="0" w:color="000000"/>
              <w:right w:val="single" w:sz="4" w:space="0" w:color="000000"/>
            </w:tcBorders>
            <w:shd w:val="clear" w:color="auto" w:fill="auto"/>
            <w:vAlign w:val="center"/>
          </w:tcPr>
          <w:p w14:paraId="483A39E4"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Khai báo chế độ dinh dưỡng</w:t>
            </w:r>
          </w:p>
        </w:tc>
      </w:tr>
      <w:tr w:rsidR="00B7214D" w:rsidRPr="001440CE" w14:paraId="73F07B7F"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2E28CC1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9063" w:type="dxa"/>
            <w:tcBorders>
              <w:top w:val="nil"/>
              <w:left w:val="nil"/>
              <w:bottom w:val="single" w:sz="4" w:space="0" w:color="000000"/>
              <w:right w:val="single" w:sz="4" w:space="0" w:color="000000"/>
            </w:tcBorders>
            <w:shd w:val="clear" w:color="auto" w:fill="auto"/>
            <w:vAlign w:val="center"/>
          </w:tcPr>
          <w:p w14:paraId="6E2A9DB1"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Khai báo danh mục suất ăn</w:t>
            </w:r>
          </w:p>
        </w:tc>
      </w:tr>
      <w:tr w:rsidR="00B7214D" w:rsidRPr="001440CE" w14:paraId="6CBB0AED"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6BBE9C1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063" w:type="dxa"/>
            <w:tcBorders>
              <w:top w:val="nil"/>
              <w:left w:val="nil"/>
              <w:bottom w:val="single" w:sz="4" w:space="0" w:color="000000"/>
              <w:right w:val="single" w:sz="4" w:space="0" w:color="000000"/>
            </w:tcBorders>
            <w:shd w:val="clear" w:color="auto" w:fill="auto"/>
            <w:vAlign w:val="center"/>
          </w:tcPr>
          <w:p w14:paraId="0A76056E"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Tạo phiếu suất ăn</w:t>
            </w:r>
          </w:p>
        </w:tc>
      </w:tr>
      <w:tr w:rsidR="00B7214D" w:rsidRPr="001440CE" w14:paraId="783D59EA"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5E9F084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w:t>
            </w:r>
          </w:p>
        </w:tc>
        <w:tc>
          <w:tcPr>
            <w:tcW w:w="9063" w:type="dxa"/>
            <w:tcBorders>
              <w:top w:val="nil"/>
              <w:left w:val="nil"/>
              <w:bottom w:val="single" w:sz="4" w:space="0" w:color="000000"/>
              <w:right w:val="single" w:sz="4" w:space="0" w:color="000000"/>
            </w:tcBorders>
            <w:shd w:val="clear" w:color="auto" w:fill="auto"/>
            <w:vAlign w:val="center"/>
          </w:tcPr>
          <w:p w14:paraId="160C7DA8"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Tổng hợp suất ăn</w:t>
            </w:r>
          </w:p>
        </w:tc>
      </w:tr>
      <w:tr w:rsidR="00B7214D" w:rsidRPr="001440CE" w14:paraId="113EB76B"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64AF559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5</w:t>
            </w:r>
          </w:p>
        </w:tc>
        <w:tc>
          <w:tcPr>
            <w:tcW w:w="9063" w:type="dxa"/>
            <w:tcBorders>
              <w:top w:val="nil"/>
              <w:left w:val="nil"/>
              <w:bottom w:val="single" w:sz="4" w:space="0" w:color="000000"/>
              <w:right w:val="single" w:sz="4" w:space="0" w:color="000000"/>
            </w:tcBorders>
            <w:shd w:val="clear" w:color="auto" w:fill="auto"/>
            <w:vAlign w:val="center"/>
          </w:tcPr>
          <w:p w14:paraId="3572D413"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Duyệt phiếu suất ăn</w:t>
            </w:r>
          </w:p>
        </w:tc>
      </w:tr>
      <w:tr w:rsidR="00B7214D" w:rsidRPr="001440CE" w14:paraId="4F740F23"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2E0F4788"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XXVII</w:t>
            </w:r>
          </w:p>
        </w:tc>
        <w:tc>
          <w:tcPr>
            <w:tcW w:w="9063" w:type="dxa"/>
            <w:tcBorders>
              <w:top w:val="nil"/>
              <w:left w:val="nil"/>
              <w:bottom w:val="single" w:sz="4" w:space="0" w:color="000000"/>
              <w:right w:val="single" w:sz="4" w:space="0" w:color="000000"/>
            </w:tcBorders>
            <w:shd w:val="clear" w:color="auto" w:fill="auto"/>
            <w:vAlign w:val="center"/>
          </w:tcPr>
          <w:p w14:paraId="1B380712" w14:textId="77777777" w:rsidR="00B7214D" w:rsidRPr="001440CE" w:rsidRDefault="00B7214D" w:rsidP="001440CE">
            <w:pPr>
              <w:spacing w:after="0" w:line="240" w:lineRule="auto"/>
              <w:rPr>
                <w:rFonts w:ascii="Times New Roman" w:hAnsi="Times New Roman" w:cs="Times New Roman"/>
                <w:b/>
                <w:bCs/>
                <w:sz w:val="26"/>
                <w:szCs w:val="26"/>
              </w:rPr>
            </w:pPr>
            <w:r w:rsidRPr="001440CE">
              <w:rPr>
                <w:rFonts w:ascii="Times New Roman" w:hAnsi="Times New Roman" w:cs="Times New Roman"/>
                <w:b/>
                <w:bCs/>
                <w:sz w:val="26"/>
                <w:szCs w:val="26"/>
              </w:rPr>
              <w:t>Kê đơn, chỉ định, trả kết quả cận lâm sàng trên máy tính bảng, điện thoại thông minh</w:t>
            </w:r>
          </w:p>
        </w:tc>
      </w:tr>
      <w:tr w:rsidR="00B7214D" w:rsidRPr="001440CE" w14:paraId="7BDE0230"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3275842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9063" w:type="dxa"/>
            <w:tcBorders>
              <w:top w:val="nil"/>
              <w:left w:val="nil"/>
              <w:bottom w:val="single" w:sz="4" w:space="0" w:color="000000"/>
              <w:right w:val="single" w:sz="4" w:space="0" w:color="000000"/>
            </w:tcBorders>
            <w:shd w:val="clear" w:color="auto" w:fill="auto"/>
            <w:vAlign w:val="center"/>
          </w:tcPr>
          <w:p w14:paraId="615B050F"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Kê đơn thuốc trên máy tính bảng, điện thoại thông minh</w:t>
            </w:r>
          </w:p>
        </w:tc>
      </w:tr>
      <w:tr w:rsidR="00B7214D" w:rsidRPr="001440CE" w14:paraId="4FA56F99"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0F06E14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9063" w:type="dxa"/>
            <w:tcBorders>
              <w:top w:val="nil"/>
              <w:left w:val="nil"/>
              <w:bottom w:val="single" w:sz="4" w:space="0" w:color="000000"/>
              <w:right w:val="single" w:sz="4" w:space="0" w:color="000000"/>
            </w:tcBorders>
            <w:shd w:val="clear" w:color="auto" w:fill="auto"/>
            <w:vAlign w:val="center"/>
          </w:tcPr>
          <w:p w14:paraId="15FE162D"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Chỉ định DVKT trên máy tính bảng, điện thoại thông minh</w:t>
            </w:r>
          </w:p>
        </w:tc>
      </w:tr>
      <w:tr w:rsidR="00B7214D" w:rsidRPr="001440CE" w14:paraId="28C9521D" w14:textId="77777777" w:rsidTr="001440CE">
        <w:trPr>
          <w:trHeight w:val="20"/>
        </w:trPr>
        <w:tc>
          <w:tcPr>
            <w:tcW w:w="956" w:type="dxa"/>
            <w:tcBorders>
              <w:top w:val="nil"/>
              <w:left w:val="single" w:sz="4" w:space="0" w:color="000000"/>
              <w:bottom w:val="single" w:sz="4" w:space="0" w:color="000000"/>
              <w:right w:val="single" w:sz="4" w:space="0" w:color="000000"/>
            </w:tcBorders>
            <w:shd w:val="clear" w:color="auto" w:fill="auto"/>
            <w:vAlign w:val="bottom"/>
          </w:tcPr>
          <w:p w14:paraId="18B723B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063" w:type="dxa"/>
            <w:tcBorders>
              <w:top w:val="nil"/>
              <w:left w:val="nil"/>
              <w:bottom w:val="single" w:sz="4" w:space="0" w:color="000000"/>
              <w:right w:val="single" w:sz="4" w:space="0" w:color="000000"/>
            </w:tcBorders>
            <w:shd w:val="clear" w:color="auto" w:fill="auto"/>
            <w:vAlign w:val="center"/>
          </w:tcPr>
          <w:p w14:paraId="44E1E2DF"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Trả kết quả cận lâm sàng trên máy tính bảng, điện thoại thông minh</w:t>
            </w:r>
          </w:p>
        </w:tc>
      </w:tr>
    </w:tbl>
    <w:p w14:paraId="115940A5" w14:textId="77777777" w:rsidR="007A7094" w:rsidRPr="001440CE" w:rsidRDefault="007A7094" w:rsidP="007A7094">
      <w:pPr>
        <w:widowControl w:val="0"/>
        <w:pBdr>
          <w:top w:val="nil"/>
          <w:left w:val="nil"/>
          <w:bottom w:val="nil"/>
          <w:right w:val="nil"/>
          <w:between w:val="nil"/>
        </w:pBdr>
        <w:tabs>
          <w:tab w:val="left" w:pos="1134"/>
        </w:tabs>
        <w:spacing w:line="276" w:lineRule="auto"/>
        <w:ind w:firstLine="567"/>
        <w:jc w:val="both"/>
        <w:rPr>
          <w:rFonts w:ascii="Times New Roman" w:hAnsi="Times New Roman" w:cs="Times New Roman"/>
          <w:b/>
          <w:bCs/>
          <w:sz w:val="26"/>
          <w:szCs w:val="26"/>
        </w:rPr>
      </w:pPr>
      <w:bookmarkStart w:id="3" w:name="_heading=h.idjpnhfpu01h" w:colFirst="0" w:colLast="0"/>
      <w:bookmarkEnd w:id="3"/>
      <w:r w:rsidRPr="001440CE">
        <w:rPr>
          <w:rFonts w:ascii="Times New Roman" w:hAnsi="Times New Roman" w:cs="Times New Roman"/>
          <w:b/>
          <w:bCs/>
          <w:sz w:val="26"/>
          <w:szCs w:val="26"/>
        </w:rPr>
        <w:t>b) Danh mục chức năng phần mềm quản lý xét nghiệm (LIS)</w:t>
      </w:r>
    </w:p>
    <w:tbl>
      <w:tblPr>
        <w:tblW w:w="10068"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4"/>
        <w:gridCol w:w="9144"/>
      </w:tblGrid>
      <w:tr w:rsidR="00B7214D" w:rsidRPr="001440CE" w14:paraId="10B0FBC2" w14:textId="77777777" w:rsidTr="001440CE">
        <w:trPr>
          <w:trHeight w:val="20"/>
          <w:tblHeader/>
        </w:trPr>
        <w:tc>
          <w:tcPr>
            <w:tcW w:w="924" w:type="dxa"/>
            <w:shd w:val="clear" w:color="auto" w:fill="auto"/>
            <w:vAlign w:val="bottom"/>
          </w:tcPr>
          <w:p w14:paraId="32EC3F25"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STT</w:t>
            </w:r>
          </w:p>
        </w:tc>
        <w:tc>
          <w:tcPr>
            <w:tcW w:w="9144" w:type="dxa"/>
            <w:shd w:val="clear" w:color="auto" w:fill="auto"/>
            <w:vAlign w:val="center"/>
          </w:tcPr>
          <w:p w14:paraId="2C3F3A6C"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Chức năng/kỹ thuật</w:t>
            </w:r>
          </w:p>
        </w:tc>
      </w:tr>
      <w:tr w:rsidR="00B7214D" w:rsidRPr="001440CE" w14:paraId="58D7A64A" w14:textId="77777777" w:rsidTr="001440CE">
        <w:trPr>
          <w:trHeight w:val="20"/>
        </w:trPr>
        <w:tc>
          <w:tcPr>
            <w:tcW w:w="924" w:type="dxa"/>
            <w:shd w:val="clear" w:color="auto" w:fill="auto"/>
            <w:vAlign w:val="bottom"/>
          </w:tcPr>
          <w:p w14:paraId="70B6EFA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9144" w:type="dxa"/>
            <w:shd w:val="clear" w:color="auto" w:fill="auto"/>
            <w:vAlign w:val="center"/>
          </w:tcPr>
          <w:p w14:paraId="3513EF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Tiếp nhận bệnh nhân</w:t>
            </w:r>
          </w:p>
        </w:tc>
      </w:tr>
      <w:tr w:rsidR="00B7214D" w:rsidRPr="001440CE" w14:paraId="7367ACBD" w14:textId="77777777" w:rsidTr="001440CE">
        <w:trPr>
          <w:trHeight w:val="20"/>
        </w:trPr>
        <w:tc>
          <w:tcPr>
            <w:tcW w:w="924" w:type="dxa"/>
            <w:shd w:val="clear" w:color="auto" w:fill="auto"/>
            <w:vAlign w:val="bottom"/>
          </w:tcPr>
          <w:p w14:paraId="641345D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9144" w:type="dxa"/>
            <w:shd w:val="clear" w:color="auto" w:fill="auto"/>
            <w:vAlign w:val="center"/>
          </w:tcPr>
          <w:p w14:paraId="526B24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sách chờ lấy mẫu</w:t>
            </w:r>
          </w:p>
        </w:tc>
      </w:tr>
      <w:tr w:rsidR="00B7214D" w:rsidRPr="001440CE" w14:paraId="1DF09656" w14:textId="77777777" w:rsidTr="001440CE">
        <w:trPr>
          <w:trHeight w:val="20"/>
        </w:trPr>
        <w:tc>
          <w:tcPr>
            <w:tcW w:w="924" w:type="dxa"/>
            <w:shd w:val="clear" w:color="auto" w:fill="auto"/>
            <w:vAlign w:val="bottom"/>
          </w:tcPr>
          <w:p w14:paraId="6B5AC07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144" w:type="dxa"/>
            <w:shd w:val="clear" w:color="auto" w:fill="auto"/>
            <w:vAlign w:val="center"/>
          </w:tcPr>
          <w:p w14:paraId="1396DED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sách thực hiện</w:t>
            </w:r>
          </w:p>
        </w:tc>
      </w:tr>
      <w:tr w:rsidR="00B7214D" w:rsidRPr="001440CE" w14:paraId="64C8BD23" w14:textId="77777777" w:rsidTr="001440CE">
        <w:trPr>
          <w:trHeight w:val="20"/>
        </w:trPr>
        <w:tc>
          <w:tcPr>
            <w:tcW w:w="924" w:type="dxa"/>
            <w:shd w:val="clear" w:color="auto" w:fill="auto"/>
            <w:vAlign w:val="bottom"/>
          </w:tcPr>
          <w:p w14:paraId="31C410B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w:t>
            </w:r>
          </w:p>
        </w:tc>
        <w:tc>
          <w:tcPr>
            <w:tcW w:w="9144" w:type="dxa"/>
            <w:shd w:val="clear" w:color="auto" w:fill="auto"/>
            <w:vAlign w:val="center"/>
          </w:tcPr>
          <w:p w14:paraId="49C34F5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quả</w:t>
            </w:r>
          </w:p>
        </w:tc>
      </w:tr>
      <w:tr w:rsidR="00B7214D" w:rsidRPr="001440CE" w14:paraId="3EFE694F" w14:textId="77777777" w:rsidTr="001440CE">
        <w:trPr>
          <w:trHeight w:val="20"/>
        </w:trPr>
        <w:tc>
          <w:tcPr>
            <w:tcW w:w="924" w:type="dxa"/>
            <w:shd w:val="clear" w:color="auto" w:fill="auto"/>
            <w:vAlign w:val="bottom"/>
          </w:tcPr>
          <w:p w14:paraId="040CC87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4.1</w:t>
            </w:r>
          </w:p>
        </w:tc>
        <w:tc>
          <w:tcPr>
            <w:tcW w:w="9144" w:type="dxa"/>
            <w:shd w:val="clear" w:color="auto" w:fill="auto"/>
            <w:vAlign w:val="center"/>
          </w:tcPr>
          <w:p w14:paraId="7972AA5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theo chỉ số bình thường</w:t>
            </w:r>
          </w:p>
        </w:tc>
      </w:tr>
      <w:tr w:rsidR="00B7214D" w:rsidRPr="001440CE" w14:paraId="0AD9E2C1" w14:textId="77777777" w:rsidTr="001440CE">
        <w:trPr>
          <w:trHeight w:val="20"/>
        </w:trPr>
        <w:tc>
          <w:tcPr>
            <w:tcW w:w="924" w:type="dxa"/>
            <w:shd w:val="clear" w:color="auto" w:fill="auto"/>
            <w:vAlign w:val="bottom"/>
          </w:tcPr>
          <w:p w14:paraId="411AC61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4.2</w:t>
            </w:r>
          </w:p>
        </w:tc>
        <w:tc>
          <w:tcPr>
            <w:tcW w:w="9144" w:type="dxa"/>
            <w:shd w:val="clear" w:color="auto" w:fill="auto"/>
            <w:vAlign w:val="center"/>
          </w:tcPr>
          <w:p w14:paraId="3B2EBB7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Lịch sử xét nghiệm của bệnh nhân</w:t>
            </w:r>
          </w:p>
        </w:tc>
      </w:tr>
      <w:tr w:rsidR="00B7214D" w:rsidRPr="001440CE" w14:paraId="43872709" w14:textId="77777777" w:rsidTr="001440CE">
        <w:trPr>
          <w:trHeight w:val="20"/>
        </w:trPr>
        <w:tc>
          <w:tcPr>
            <w:tcW w:w="924" w:type="dxa"/>
            <w:shd w:val="clear" w:color="auto" w:fill="auto"/>
            <w:vAlign w:val="bottom"/>
          </w:tcPr>
          <w:p w14:paraId="63DCAD8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5</w:t>
            </w:r>
          </w:p>
        </w:tc>
        <w:tc>
          <w:tcPr>
            <w:tcW w:w="9144" w:type="dxa"/>
            <w:shd w:val="clear" w:color="auto" w:fill="auto"/>
            <w:vAlign w:val="center"/>
          </w:tcPr>
          <w:p w14:paraId="23F9DC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kết nối máy xét nghiệm</w:t>
            </w:r>
          </w:p>
        </w:tc>
      </w:tr>
      <w:tr w:rsidR="00B7214D" w:rsidRPr="001440CE" w14:paraId="5C5095DC" w14:textId="77777777" w:rsidTr="001440CE">
        <w:trPr>
          <w:trHeight w:val="20"/>
        </w:trPr>
        <w:tc>
          <w:tcPr>
            <w:tcW w:w="924" w:type="dxa"/>
            <w:shd w:val="clear" w:color="auto" w:fill="auto"/>
            <w:vAlign w:val="bottom"/>
          </w:tcPr>
          <w:p w14:paraId="32F162E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6</w:t>
            </w:r>
          </w:p>
        </w:tc>
        <w:tc>
          <w:tcPr>
            <w:tcW w:w="9144" w:type="dxa"/>
            <w:shd w:val="clear" w:color="auto" w:fill="auto"/>
            <w:vAlign w:val="center"/>
          </w:tcPr>
          <w:p w14:paraId="716C219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quả máy</w:t>
            </w:r>
          </w:p>
        </w:tc>
      </w:tr>
      <w:tr w:rsidR="00B7214D" w:rsidRPr="001440CE" w14:paraId="62CBC8D4" w14:textId="77777777" w:rsidTr="001440CE">
        <w:trPr>
          <w:trHeight w:val="20"/>
        </w:trPr>
        <w:tc>
          <w:tcPr>
            <w:tcW w:w="924" w:type="dxa"/>
            <w:shd w:val="clear" w:color="auto" w:fill="auto"/>
            <w:vAlign w:val="bottom"/>
          </w:tcPr>
          <w:p w14:paraId="1A91FF3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w:t>
            </w:r>
          </w:p>
        </w:tc>
        <w:tc>
          <w:tcPr>
            <w:tcW w:w="9144" w:type="dxa"/>
            <w:shd w:val="clear" w:color="auto" w:fill="auto"/>
            <w:vAlign w:val="center"/>
          </w:tcPr>
          <w:p w14:paraId="6DF81F0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giao/nhận</w:t>
            </w:r>
          </w:p>
        </w:tc>
      </w:tr>
      <w:tr w:rsidR="00B7214D" w:rsidRPr="001440CE" w14:paraId="08E0B3E5" w14:textId="77777777" w:rsidTr="001440CE">
        <w:trPr>
          <w:trHeight w:val="20"/>
        </w:trPr>
        <w:tc>
          <w:tcPr>
            <w:tcW w:w="924" w:type="dxa"/>
            <w:shd w:val="clear" w:color="auto" w:fill="auto"/>
            <w:vAlign w:val="bottom"/>
          </w:tcPr>
          <w:p w14:paraId="3EE4532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7.1</w:t>
            </w:r>
          </w:p>
        </w:tc>
        <w:tc>
          <w:tcPr>
            <w:tcW w:w="9144" w:type="dxa"/>
            <w:shd w:val="clear" w:color="auto" w:fill="auto"/>
            <w:vAlign w:val="center"/>
          </w:tcPr>
          <w:p w14:paraId="58567C0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Giao/nhận kết quả</w:t>
            </w:r>
          </w:p>
        </w:tc>
      </w:tr>
      <w:tr w:rsidR="00B7214D" w:rsidRPr="001440CE" w14:paraId="60173E68" w14:textId="77777777" w:rsidTr="001440CE">
        <w:trPr>
          <w:trHeight w:val="20"/>
        </w:trPr>
        <w:tc>
          <w:tcPr>
            <w:tcW w:w="924" w:type="dxa"/>
            <w:shd w:val="clear" w:color="auto" w:fill="auto"/>
            <w:vAlign w:val="bottom"/>
          </w:tcPr>
          <w:p w14:paraId="2F62172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7.2</w:t>
            </w:r>
          </w:p>
        </w:tc>
        <w:tc>
          <w:tcPr>
            <w:tcW w:w="9144" w:type="dxa"/>
            <w:shd w:val="clear" w:color="auto" w:fill="auto"/>
            <w:vAlign w:val="center"/>
          </w:tcPr>
          <w:p w14:paraId="611E3D0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trả kết quả</w:t>
            </w:r>
          </w:p>
        </w:tc>
      </w:tr>
      <w:tr w:rsidR="00B7214D" w:rsidRPr="001440CE" w14:paraId="5A0A52FF" w14:textId="77777777" w:rsidTr="001440CE">
        <w:trPr>
          <w:trHeight w:val="20"/>
        </w:trPr>
        <w:tc>
          <w:tcPr>
            <w:tcW w:w="924" w:type="dxa"/>
            <w:shd w:val="clear" w:color="auto" w:fill="auto"/>
            <w:vAlign w:val="bottom"/>
          </w:tcPr>
          <w:p w14:paraId="76C1FCF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7.3</w:t>
            </w:r>
          </w:p>
        </w:tc>
        <w:tc>
          <w:tcPr>
            <w:tcW w:w="9144" w:type="dxa"/>
            <w:shd w:val="clear" w:color="auto" w:fill="auto"/>
            <w:vAlign w:val="center"/>
          </w:tcPr>
          <w:p w14:paraId="0B1259C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Giao/nhận mẫu</w:t>
            </w:r>
          </w:p>
        </w:tc>
      </w:tr>
      <w:tr w:rsidR="00B7214D" w:rsidRPr="001440CE" w14:paraId="4784BA09" w14:textId="77777777" w:rsidTr="001440CE">
        <w:trPr>
          <w:trHeight w:val="20"/>
        </w:trPr>
        <w:tc>
          <w:tcPr>
            <w:tcW w:w="924" w:type="dxa"/>
            <w:shd w:val="clear" w:color="auto" w:fill="auto"/>
            <w:vAlign w:val="bottom"/>
          </w:tcPr>
          <w:p w14:paraId="591EF39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7.4</w:t>
            </w:r>
          </w:p>
        </w:tc>
        <w:tc>
          <w:tcPr>
            <w:tcW w:w="9144" w:type="dxa"/>
            <w:shd w:val="clear" w:color="auto" w:fill="auto"/>
            <w:vAlign w:val="center"/>
          </w:tcPr>
          <w:p w14:paraId="137340A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nhận mẫu</w:t>
            </w:r>
          </w:p>
        </w:tc>
      </w:tr>
      <w:tr w:rsidR="00B7214D" w:rsidRPr="001440CE" w14:paraId="3E1B5D9C" w14:textId="77777777" w:rsidTr="001440CE">
        <w:trPr>
          <w:trHeight w:val="20"/>
        </w:trPr>
        <w:tc>
          <w:tcPr>
            <w:tcW w:w="924" w:type="dxa"/>
            <w:shd w:val="clear" w:color="auto" w:fill="auto"/>
            <w:vAlign w:val="bottom"/>
          </w:tcPr>
          <w:p w14:paraId="49E1C3E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7.5</w:t>
            </w:r>
          </w:p>
        </w:tc>
        <w:tc>
          <w:tcPr>
            <w:tcW w:w="9144" w:type="dxa"/>
            <w:shd w:val="clear" w:color="auto" w:fill="auto"/>
            <w:vAlign w:val="center"/>
          </w:tcPr>
          <w:p w14:paraId="752596E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Trả mẫu hỏng</w:t>
            </w:r>
          </w:p>
        </w:tc>
      </w:tr>
      <w:tr w:rsidR="00B7214D" w:rsidRPr="001440CE" w14:paraId="0D0A3B51" w14:textId="77777777" w:rsidTr="001440CE">
        <w:trPr>
          <w:trHeight w:val="20"/>
        </w:trPr>
        <w:tc>
          <w:tcPr>
            <w:tcW w:w="924" w:type="dxa"/>
            <w:shd w:val="clear" w:color="auto" w:fill="auto"/>
            <w:vAlign w:val="bottom"/>
          </w:tcPr>
          <w:p w14:paraId="3AE2F1F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7.6</w:t>
            </w:r>
          </w:p>
        </w:tc>
        <w:tc>
          <w:tcPr>
            <w:tcW w:w="9144" w:type="dxa"/>
            <w:shd w:val="clear" w:color="auto" w:fill="auto"/>
            <w:vAlign w:val="center"/>
          </w:tcPr>
          <w:p w14:paraId="2F69E88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trả mẫu hỏng</w:t>
            </w:r>
          </w:p>
        </w:tc>
      </w:tr>
      <w:tr w:rsidR="00B7214D" w:rsidRPr="001440CE" w14:paraId="10AB412E" w14:textId="77777777" w:rsidTr="001440CE">
        <w:trPr>
          <w:trHeight w:val="20"/>
        </w:trPr>
        <w:tc>
          <w:tcPr>
            <w:tcW w:w="924" w:type="dxa"/>
            <w:shd w:val="clear" w:color="auto" w:fill="auto"/>
            <w:vAlign w:val="bottom"/>
          </w:tcPr>
          <w:p w14:paraId="5C9255B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8</w:t>
            </w:r>
          </w:p>
        </w:tc>
        <w:tc>
          <w:tcPr>
            <w:tcW w:w="9144" w:type="dxa"/>
            <w:shd w:val="clear" w:color="auto" w:fill="auto"/>
            <w:vAlign w:val="center"/>
          </w:tcPr>
          <w:p w14:paraId="74EF054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Tìm kiếm, tra cứu</w:t>
            </w:r>
          </w:p>
        </w:tc>
      </w:tr>
      <w:tr w:rsidR="00B7214D" w:rsidRPr="001440CE" w14:paraId="5267751E" w14:textId="77777777" w:rsidTr="001440CE">
        <w:trPr>
          <w:trHeight w:val="20"/>
        </w:trPr>
        <w:tc>
          <w:tcPr>
            <w:tcW w:w="924" w:type="dxa"/>
            <w:shd w:val="clear" w:color="auto" w:fill="auto"/>
            <w:vAlign w:val="bottom"/>
          </w:tcPr>
          <w:p w14:paraId="14F02BE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9</w:t>
            </w:r>
          </w:p>
        </w:tc>
        <w:tc>
          <w:tcPr>
            <w:tcW w:w="9144" w:type="dxa"/>
            <w:shd w:val="clear" w:color="auto" w:fill="auto"/>
            <w:vAlign w:val="center"/>
          </w:tcPr>
          <w:p w14:paraId="5CD0D42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báo cáo</w:t>
            </w:r>
          </w:p>
        </w:tc>
      </w:tr>
      <w:tr w:rsidR="00B7214D" w:rsidRPr="001440CE" w14:paraId="6BE40A0B" w14:textId="77777777" w:rsidTr="001440CE">
        <w:trPr>
          <w:trHeight w:val="20"/>
        </w:trPr>
        <w:tc>
          <w:tcPr>
            <w:tcW w:w="924" w:type="dxa"/>
            <w:shd w:val="clear" w:color="auto" w:fill="auto"/>
            <w:vAlign w:val="bottom"/>
          </w:tcPr>
          <w:p w14:paraId="6604EC6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9.1</w:t>
            </w:r>
          </w:p>
        </w:tc>
        <w:tc>
          <w:tcPr>
            <w:tcW w:w="9144" w:type="dxa"/>
            <w:shd w:val="clear" w:color="auto" w:fill="auto"/>
            <w:vAlign w:val="center"/>
          </w:tcPr>
          <w:p w14:paraId="65EDB9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Sổ xét nghiệm CLS</w:t>
            </w:r>
          </w:p>
        </w:tc>
      </w:tr>
      <w:tr w:rsidR="00B7214D" w:rsidRPr="001440CE" w14:paraId="46B0488D" w14:textId="77777777" w:rsidTr="001440CE">
        <w:trPr>
          <w:trHeight w:val="20"/>
        </w:trPr>
        <w:tc>
          <w:tcPr>
            <w:tcW w:w="924" w:type="dxa"/>
            <w:shd w:val="clear" w:color="auto" w:fill="auto"/>
            <w:vAlign w:val="bottom"/>
          </w:tcPr>
          <w:p w14:paraId="266226C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9.2</w:t>
            </w:r>
          </w:p>
        </w:tc>
        <w:tc>
          <w:tcPr>
            <w:tcW w:w="9144" w:type="dxa"/>
            <w:shd w:val="clear" w:color="auto" w:fill="auto"/>
            <w:vAlign w:val="center"/>
          </w:tcPr>
          <w:p w14:paraId="1E7697F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hoạt động khoa xét nghiệm</w:t>
            </w:r>
          </w:p>
        </w:tc>
      </w:tr>
      <w:tr w:rsidR="00B7214D" w:rsidRPr="001440CE" w14:paraId="7D808776" w14:textId="77777777" w:rsidTr="001440CE">
        <w:trPr>
          <w:trHeight w:val="20"/>
        </w:trPr>
        <w:tc>
          <w:tcPr>
            <w:tcW w:w="924" w:type="dxa"/>
            <w:shd w:val="clear" w:color="auto" w:fill="auto"/>
            <w:vAlign w:val="bottom"/>
          </w:tcPr>
          <w:p w14:paraId="73DC2C0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w:t>
            </w:r>
          </w:p>
        </w:tc>
        <w:tc>
          <w:tcPr>
            <w:tcW w:w="9144" w:type="dxa"/>
            <w:shd w:val="clear" w:color="auto" w:fill="auto"/>
            <w:vAlign w:val="center"/>
          </w:tcPr>
          <w:p w14:paraId="6092DEF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w:t>
            </w:r>
          </w:p>
        </w:tc>
      </w:tr>
      <w:tr w:rsidR="00B7214D" w:rsidRPr="001440CE" w14:paraId="2555E7BD" w14:textId="77777777" w:rsidTr="001440CE">
        <w:trPr>
          <w:trHeight w:val="20"/>
        </w:trPr>
        <w:tc>
          <w:tcPr>
            <w:tcW w:w="924" w:type="dxa"/>
            <w:shd w:val="clear" w:color="auto" w:fill="auto"/>
            <w:vAlign w:val="bottom"/>
          </w:tcPr>
          <w:p w14:paraId="46D9C2F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10.1</w:t>
            </w:r>
          </w:p>
        </w:tc>
        <w:tc>
          <w:tcPr>
            <w:tcW w:w="9144" w:type="dxa"/>
            <w:shd w:val="clear" w:color="auto" w:fill="auto"/>
            <w:vAlign w:val="center"/>
          </w:tcPr>
          <w:p w14:paraId="2B1A26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loại xét nghiệm</w:t>
            </w:r>
          </w:p>
        </w:tc>
      </w:tr>
      <w:tr w:rsidR="00B7214D" w:rsidRPr="001440CE" w14:paraId="18993847" w14:textId="77777777" w:rsidTr="001440CE">
        <w:trPr>
          <w:trHeight w:val="20"/>
        </w:trPr>
        <w:tc>
          <w:tcPr>
            <w:tcW w:w="924" w:type="dxa"/>
            <w:shd w:val="clear" w:color="auto" w:fill="auto"/>
            <w:vAlign w:val="bottom"/>
          </w:tcPr>
          <w:p w14:paraId="6BA809D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10.2</w:t>
            </w:r>
          </w:p>
        </w:tc>
        <w:tc>
          <w:tcPr>
            <w:tcW w:w="9144" w:type="dxa"/>
            <w:shd w:val="clear" w:color="auto" w:fill="auto"/>
            <w:vAlign w:val="center"/>
          </w:tcPr>
          <w:p w14:paraId="288F32B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xét nghiệm</w:t>
            </w:r>
          </w:p>
        </w:tc>
      </w:tr>
      <w:tr w:rsidR="00B7214D" w:rsidRPr="001440CE" w14:paraId="79882587" w14:textId="77777777" w:rsidTr="001440CE">
        <w:trPr>
          <w:trHeight w:val="20"/>
        </w:trPr>
        <w:tc>
          <w:tcPr>
            <w:tcW w:w="924" w:type="dxa"/>
            <w:shd w:val="clear" w:color="auto" w:fill="auto"/>
            <w:vAlign w:val="bottom"/>
          </w:tcPr>
          <w:p w14:paraId="4910AC3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10.3</w:t>
            </w:r>
          </w:p>
        </w:tc>
        <w:tc>
          <w:tcPr>
            <w:tcW w:w="9144" w:type="dxa"/>
            <w:shd w:val="clear" w:color="auto" w:fill="auto"/>
            <w:vAlign w:val="center"/>
          </w:tcPr>
          <w:p w14:paraId="1FAAE10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nhân viên</w:t>
            </w:r>
          </w:p>
        </w:tc>
      </w:tr>
      <w:tr w:rsidR="00B7214D" w:rsidRPr="001440CE" w14:paraId="500D0CAA" w14:textId="77777777" w:rsidTr="001440CE">
        <w:trPr>
          <w:trHeight w:val="20"/>
        </w:trPr>
        <w:tc>
          <w:tcPr>
            <w:tcW w:w="924" w:type="dxa"/>
            <w:shd w:val="clear" w:color="auto" w:fill="auto"/>
            <w:vAlign w:val="bottom"/>
          </w:tcPr>
          <w:p w14:paraId="7714B7A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10.4</w:t>
            </w:r>
          </w:p>
        </w:tc>
        <w:tc>
          <w:tcPr>
            <w:tcW w:w="9144" w:type="dxa"/>
            <w:shd w:val="clear" w:color="auto" w:fill="auto"/>
            <w:vAlign w:val="center"/>
          </w:tcPr>
          <w:p w14:paraId="70D5AA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phòng ban</w:t>
            </w:r>
          </w:p>
        </w:tc>
      </w:tr>
      <w:tr w:rsidR="00B7214D" w:rsidRPr="001440CE" w14:paraId="50BAFA92" w14:textId="77777777" w:rsidTr="001440CE">
        <w:trPr>
          <w:trHeight w:val="20"/>
        </w:trPr>
        <w:tc>
          <w:tcPr>
            <w:tcW w:w="924" w:type="dxa"/>
            <w:shd w:val="clear" w:color="auto" w:fill="auto"/>
            <w:vAlign w:val="bottom"/>
          </w:tcPr>
          <w:p w14:paraId="1FABB97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10.5</w:t>
            </w:r>
          </w:p>
        </w:tc>
        <w:tc>
          <w:tcPr>
            <w:tcW w:w="9144" w:type="dxa"/>
            <w:shd w:val="clear" w:color="auto" w:fill="auto"/>
            <w:vAlign w:val="center"/>
          </w:tcPr>
          <w:p w14:paraId="19F7C12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phòng bệnh</w:t>
            </w:r>
          </w:p>
        </w:tc>
      </w:tr>
      <w:tr w:rsidR="00B7214D" w:rsidRPr="001440CE" w14:paraId="4BFA614D" w14:textId="77777777" w:rsidTr="001440CE">
        <w:trPr>
          <w:trHeight w:val="20"/>
        </w:trPr>
        <w:tc>
          <w:tcPr>
            <w:tcW w:w="924" w:type="dxa"/>
            <w:shd w:val="clear" w:color="auto" w:fill="auto"/>
            <w:vAlign w:val="bottom"/>
          </w:tcPr>
          <w:p w14:paraId="302B8C5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10.6</w:t>
            </w:r>
          </w:p>
        </w:tc>
        <w:tc>
          <w:tcPr>
            <w:tcW w:w="9144" w:type="dxa"/>
            <w:shd w:val="clear" w:color="auto" w:fill="auto"/>
            <w:vAlign w:val="center"/>
          </w:tcPr>
          <w:p w14:paraId="11B4465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sổ xét nghiệm cận lâm sàn</w:t>
            </w:r>
          </w:p>
        </w:tc>
      </w:tr>
      <w:tr w:rsidR="00B7214D" w:rsidRPr="001440CE" w14:paraId="5844C8F6" w14:textId="77777777" w:rsidTr="001440CE">
        <w:trPr>
          <w:trHeight w:val="20"/>
        </w:trPr>
        <w:tc>
          <w:tcPr>
            <w:tcW w:w="924" w:type="dxa"/>
            <w:shd w:val="clear" w:color="auto" w:fill="auto"/>
            <w:vAlign w:val="bottom"/>
          </w:tcPr>
          <w:p w14:paraId="5F73929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10.7</w:t>
            </w:r>
          </w:p>
        </w:tc>
        <w:tc>
          <w:tcPr>
            <w:tcW w:w="9144" w:type="dxa"/>
            <w:shd w:val="clear" w:color="auto" w:fill="auto"/>
            <w:vAlign w:val="center"/>
          </w:tcPr>
          <w:p w14:paraId="6FCAF5C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viết tắt</w:t>
            </w:r>
          </w:p>
        </w:tc>
      </w:tr>
      <w:tr w:rsidR="00B7214D" w:rsidRPr="001440CE" w14:paraId="7541573B" w14:textId="77777777" w:rsidTr="001440CE">
        <w:trPr>
          <w:trHeight w:val="20"/>
        </w:trPr>
        <w:tc>
          <w:tcPr>
            <w:tcW w:w="924" w:type="dxa"/>
            <w:shd w:val="clear" w:color="auto" w:fill="auto"/>
            <w:vAlign w:val="bottom"/>
          </w:tcPr>
          <w:p w14:paraId="61DE593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10.8</w:t>
            </w:r>
          </w:p>
        </w:tc>
        <w:tc>
          <w:tcPr>
            <w:tcW w:w="9144" w:type="dxa"/>
            <w:shd w:val="clear" w:color="auto" w:fill="auto"/>
            <w:vAlign w:val="center"/>
          </w:tcPr>
          <w:p w14:paraId="2A11504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barcode</w:t>
            </w:r>
          </w:p>
        </w:tc>
      </w:tr>
      <w:tr w:rsidR="00B7214D" w:rsidRPr="001440CE" w14:paraId="51361C8E" w14:textId="77777777" w:rsidTr="001440CE">
        <w:trPr>
          <w:trHeight w:val="20"/>
        </w:trPr>
        <w:tc>
          <w:tcPr>
            <w:tcW w:w="924" w:type="dxa"/>
            <w:shd w:val="clear" w:color="auto" w:fill="auto"/>
            <w:vAlign w:val="bottom"/>
          </w:tcPr>
          <w:p w14:paraId="66BC6F6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10.9</w:t>
            </w:r>
          </w:p>
        </w:tc>
        <w:tc>
          <w:tcPr>
            <w:tcW w:w="9144" w:type="dxa"/>
            <w:shd w:val="clear" w:color="auto" w:fill="auto"/>
            <w:vAlign w:val="center"/>
          </w:tcPr>
          <w:p w14:paraId="660B0E7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tiêu chuẩn xét nghiệm</w:t>
            </w:r>
          </w:p>
        </w:tc>
      </w:tr>
      <w:tr w:rsidR="00B7214D" w:rsidRPr="001440CE" w14:paraId="029E8CEF" w14:textId="77777777" w:rsidTr="001440CE">
        <w:trPr>
          <w:trHeight w:val="20"/>
        </w:trPr>
        <w:tc>
          <w:tcPr>
            <w:tcW w:w="924" w:type="dxa"/>
            <w:shd w:val="clear" w:color="auto" w:fill="auto"/>
            <w:vAlign w:val="bottom"/>
          </w:tcPr>
          <w:p w14:paraId="23F2581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10.10</w:t>
            </w:r>
          </w:p>
        </w:tc>
        <w:tc>
          <w:tcPr>
            <w:tcW w:w="9144" w:type="dxa"/>
            <w:shd w:val="clear" w:color="auto" w:fill="auto"/>
            <w:vAlign w:val="center"/>
          </w:tcPr>
          <w:p w14:paraId="23294D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danh mục bệnh phẩm</w:t>
            </w:r>
          </w:p>
        </w:tc>
      </w:tr>
      <w:tr w:rsidR="00B7214D" w:rsidRPr="001440CE" w14:paraId="0B58E2A3" w14:textId="77777777" w:rsidTr="001440CE">
        <w:trPr>
          <w:trHeight w:val="20"/>
        </w:trPr>
        <w:tc>
          <w:tcPr>
            <w:tcW w:w="924" w:type="dxa"/>
            <w:shd w:val="clear" w:color="auto" w:fill="auto"/>
            <w:vAlign w:val="bottom"/>
          </w:tcPr>
          <w:p w14:paraId="1791638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11</w:t>
            </w:r>
          </w:p>
        </w:tc>
        <w:tc>
          <w:tcPr>
            <w:tcW w:w="9144" w:type="dxa"/>
            <w:shd w:val="clear" w:color="auto" w:fill="auto"/>
            <w:vAlign w:val="center"/>
          </w:tcPr>
          <w:p w14:paraId="3FA3D61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trị hệ thống</w:t>
            </w:r>
          </w:p>
        </w:tc>
      </w:tr>
      <w:tr w:rsidR="00B7214D" w:rsidRPr="001440CE" w14:paraId="10B21398" w14:textId="77777777" w:rsidTr="001440CE">
        <w:trPr>
          <w:trHeight w:val="20"/>
        </w:trPr>
        <w:tc>
          <w:tcPr>
            <w:tcW w:w="924" w:type="dxa"/>
            <w:shd w:val="clear" w:color="auto" w:fill="auto"/>
            <w:vAlign w:val="bottom"/>
          </w:tcPr>
          <w:p w14:paraId="6BFB361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w:t>
            </w:r>
          </w:p>
        </w:tc>
        <w:tc>
          <w:tcPr>
            <w:tcW w:w="9144" w:type="dxa"/>
            <w:shd w:val="clear" w:color="auto" w:fill="auto"/>
            <w:vAlign w:val="center"/>
          </w:tcPr>
          <w:p w14:paraId="1F5811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Tài khoản</w:t>
            </w:r>
          </w:p>
        </w:tc>
      </w:tr>
      <w:tr w:rsidR="00B7214D" w:rsidRPr="001440CE" w14:paraId="6C47A5C7" w14:textId="77777777" w:rsidTr="001440CE">
        <w:trPr>
          <w:trHeight w:val="20"/>
        </w:trPr>
        <w:tc>
          <w:tcPr>
            <w:tcW w:w="924" w:type="dxa"/>
            <w:shd w:val="clear" w:color="auto" w:fill="auto"/>
            <w:vAlign w:val="bottom"/>
          </w:tcPr>
          <w:p w14:paraId="1AA66C9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12.1</w:t>
            </w:r>
          </w:p>
        </w:tc>
        <w:tc>
          <w:tcPr>
            <w:tcW w:w="9144" w:type="dxa"/>
            <w:shd w:val="clear" w:color="auto" w:fill="auto"/>
            <w:vAlign w:val="center"/>
          </w:tcPr>
          <w:p w14:paraId="7D9F889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Cài đặt</w:t>
            </w:r>
          </w:p>
        </w:tc>
      </w:tr>
      <w:tr w:rsidR="00B7214D" w:rsidRPr="001440CE" w14:paraId="309AB7E2" w14:textId="77777777" w:rsidTr="001440CE">
        <w:trPr>
          <w:trHeight w:val="20"/>
        </w:trPr>
        <w:tc>
          <w:tcPr>
            <w:tcW w:w="924" w:type="dxa"/>
            <w:shd w:val="clear" w:color="auto" w:fill="auto"/>
            <w:vAlign w:val="bottom"/>
          </w:tcPr>
          <w:p w14:paraId="13AFA1A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12.2</w:t>
            </w:r>
          </w:p>
        </w:tc>
        <w:tc>
          <w:tcPr>
            <w:tcW w:w="9144" w:type="dxa"/>
            <w:shd w:val="clear" w:color="auto" w:fill="auto"/>
            <w:vAlign w:val="center"/>
          </w:tcPr>
          <w:p w14:paraId="53D86B5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lập đơn vị</w:t>
            </w:r>
          </w:p>
        </w:tc>
      </w:tr>
      <w:tr w:rsidR="00B7214D" w:rsidRPr="001440CE" w14:paraId="7C09EB3C" w14:textId="77777777" w:rsidTr="001440CE">
        <w:trPr>
          <w:trHeight w:val="20"/>
        </w:trPr>
        <w:tc>
          <w:tcPr>
            <w:tcW w:w="924" w:type="dxa"/>
            <w:shd w:val="clear" w:color="auto" w:fill="auto"/>
            <w:vAlign w:val="bottom"/>
          </w:tcPr>
          <w:p w14:paraId="3A8D135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12.3</w:t>
            </w:r>
          </w:p>
        </w:tc>
        <w:tc>
          <w:tcPr>
            <w:tcW w:w="9144" w:type="dxa"/>
            <w:shd w:val="clear" w:color="auto" w:fill="auto"/>
            <w:vAlign w:val="center"/>
          </w:tcPr>
          <w:p w14:paraId="512B0F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lập khoa phòng</w:t>
            </w:r>
          </w:p>
        </w:tc>
      </w:tr>
      <w:tr w:rsidR="00B7214D" w:rsidRPr="001440CE" w14:paraId="3BBE8F58" w14:textId="77777777" w:rsidTr="001440CE">
        <w:trPr>
          <w:trHeight w:val="20"/>
        </w:trPr>
        <w:tc>
          <w:tcPr>
            <w:tcW w:w="924" w:type="dxa"/>
            <w:shd w:val="clear" w:color="auto" w:fill="auto"/>
            <w:vAlign w:val="bottom"/>
          </w:tcPr>
          <w:p w14:paraId="23924CB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12.4</w:t>
            </w:r>
          </w:p>
        </w:tc>
        <w:tc>
          <w:tcPr>
            <w:tcW w:w="9144" w:type="dxa"/>
            <w:shd w:val="clear" w:color="auto" w:fill="auto"/>
            <w:vAlign w:val="center"/>
          </w:tcPr>
          <w:p w14:paraId="3E96D6E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Mật khẩu</w:t>
            </w:r>
          </w:p>
        </w:tc>
      </w:tr>
      <w:tr w:rsidR="00B7214D" w:rsidRPr="001440CE" w14:paraId="2CBB060C" w14:textId="77777777" w:rsidTr="001440CE">
        <w:trPr>
          <w:trHeight w:val="20"/>
        </w:trPr>
        <w:tc>
          <w:tcPr>
            <w:tcW w:w="924" w:type="dxa"/>
            <w:shd w:val="clear" w:color="auto" w:fill="auto"/>
            <w:vAlign w:val="bottom"/>
          </w:tcPr>
          <w:p w14:paraId="188DE46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w:t>
            </w:r>
          </w:p>
        </w:tc>
        <w:tc>
          <w:tcPr>
            <w:tcW w:w="9144" w:type="dxa"/>
            <w:shd w:val="clear" w:color="auto" w:fill="auto"/>
            <w:vAlign w:val="center"/>
          </w:tcPr>
          <w:p w14:paraId="167F4D0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kho vật tư, hóa chất</w:t>
            </w:r>
          </w:p>
        </w:tc>
      </w:tr>
      <w:tr w:rsidR="00B7214D" w:rsidRPr="001440CE" w14:paraId="0FEFD125" w14:textId="77777777" w:rsidTr="001440CE">
        <w:trPr>
          <w:trHeight w:val="20"/>
        </w:trPr>
        <w:tc>
          <w:tcPr>
            <w:tcW w:w="924" w:type="dxa"/>
            <w:shd w:val="clear" w:color="auto" w:fill="auto"/>
            <w:vAlign w:val="bottom"/>
          </w:tcPr>
          <w:p w14:paraId="1DE3C18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w:t>
            </w:r>
          </w:p>
        </w:tc>
        <w:tc>
          <w:tcPr>
            <w:tcW w:w="9144" w:type="dxa"/>
            <w:shd w:val="clear" w:color="auto" w:fill="auto"/>
            <w:vAlign w:val="center"/>
          </w:tcPr>
          <w:p w14:paraId="4584BA6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nước sản xuất</w:t>
            </w:r>
          </w:p>
        </w:tc>
      </w:tr>
      <w:tr w:rsidR="00B7214D" w:rsidRPr="001440CE" w14:paraId="1B4FC8AB" w14:textId="77777777" w:rsidTr="001440CE">
        <w:trPr>
          <w:trHeight w:val="20"/>
        </w:trPr>
        <w:tc>
          <w:tcPr>
            <w:tcW w:w="924" w:type="dxa"/>
            <w:shd w:val="clear" w:color="auto" w:fill="auto"/>
            <w:vAlign w:val="bottom"/>
          </w:tcPr>
          <w:p w14:paraId="7E37361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w:t>
            </w:r>
          </w:p>
        </w:tc>
        <w:tc>
          <w:tcPr>
            <w:tcW w:w="9144" w:type="dxa"/>
            <w:shd w:val="clear" w:color="auto" w:fill="auto"/>
            <w:vAlign w:val="center"/>
          </w:tcPr>
          <w:p w14:paraId="2723967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hãng sản xuất</w:t>
            </w:r>
          </w:p>
        </w:tc>
      </w:tr>
      <w:tr w:rsidR="00B7214D" w:rsidRPr="001440CE" w14:paraId="3C565D3F" w14:textId="77777777" w:rsidTr="001440CE">
        <w:trPr>
          <w:trHeight w:val="20"/>
        </w:trPr>
        <w:tc>
          <w:tcPr>
            <w:tcW w:w="924" w:type="dxa"/>
            <w:shd w:val="clear" w:color="auto" w:fill="auto"/>
            <w:vAlign w:val="bottom"/>
          </w:tcPr>
          <w:p w14:paraId="5ED20A8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13.3</w:t>
            </w:r>
          </w:p>
        </w:tc>
        <w:tc>
          <w:tcPr>
            <w:tcW w:w="9144" w:type="dxa"/>
            <w:shd w:val="clear" w:color="auto" w:fill="auto"/>
            <w:vAlign w:val="center"/>
          </w:tcPr>
          <w:p w14:paraId="3AE9F48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nhà cung cấp</w:t>
            </w:r>
          </w:p>
        </w:tc>
      </w:tr>
      <w:tr w:rsidR="00B7214D" w:rsidRPr="001440CE" w14:paraId="7D024007" w14:textId="77777777" w:rsidTr="001440CE">
        <w:trPr>
          <w:trHeight w:val="20"/>
        </w:trPr>
        <w:tc>
          <w:tcPr>
            <w:tcW w:w="924" w:type="dxa"/>
            <w:shd w:val="clear" w:color="auto" w:fill="auto"/>
            <w:vAlign w:val="bottom"/>
          </w:tcPr>
          <w:p w14:paraId="584405F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13.4</w:t>
            </w:r>
          </w:p>
        </w:tc>
        <w:tc>
          <w:tcPr>
            <w:tcW w:w="9144" w:type="dxa"/>
            <w:shd w:val="clear" w:color="auto" w:fill="auto"/>
            <w:vAlign w:val="center"/>
          </w:tcPr>
          <w:p w14:paraId="44A4B00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loại vật tư</w:t>
            </w:r>
          </w:p>
        </w:tc>
      </w:tr>
      <w:tr w:rsidR="00B7214D" w:rsidRPr="001440CE" w14:paraId="2BCAB96B" w14:textId="77777777" w:rsidTr="001440CE">
        <w:trPr>
          <w:trHeight w:val="20"/>
        </w:trPr>
        <w:tc>
          <w:tcPr>
            <w:tcW w:w="924" w:type="dxa"/>
            <w:shd w:val="clear" w:color="auto" w:fill="auto"/>
            <w:vAlign w:val="bottom"/>
          </w:tcPr>
          <w:p w14:paraId="5A5F48E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13.5</w:t>
            </w:r>
          </w:p>
        </w:tc>
        <w:tc>
          <w:tcPr>
            <w:tcW w:w="9144" w:type="dxa"/>
            <w:shd w:val="clear" w:color="auto" w:fill="auto"/>
            <w:vAlign w:val="center"/>
          </w:tcPr>
          <w:p w14:paraId="147D73A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nhóm vật tư</w:t>
            </w:r>
          </w:p>
        </w:tc>
      </w:tr>
      <w:tr w:rsidR="00B7214D" w:rsidRPr="001440CE" w14:paraId="4064F19A" w14:textId="77777777" w:rsidTr="001440CE">
        <w:trPr>
          <w:trHeight w:val="20"/>
        </w:trPr>
        <w:tc>
          <w:tcPr>
            <w:tcW w:w="924" w:type="dxa"/>
            <w:shd w:val="clear" w:color="auto" w:fill="auto"/>
            <w:vAlign w:val="bottom"/>
          </w:tcPr>
          <w:p w14:paraId="1B37F8F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13.6</w:t>
            </w:r>
          </w:p>
        </w:tc>
        <w:tc>
          <w:tcPr>
            <w:tcW w:w="9144" w:type="dxa"/>
            <w:shd w:val="clear" w:color="auto" w:fill="auto"/>
            <w:vAlign w:val="center"/>
          </w:tcPr>
          <w:p w14:paraId="4D57E7D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vật tư</w:t>
            </w:r>
          </w:p>
        </w:tc>
      </w:tr>
      <w:tr w:rsidR="00B7214D" w:rsidRPr="001440CE" w14:paraId="21A068EF" w14:textId="77777777" w:rsidTr="001440CE">
        <w:trPr>
          <w:trHeight w:val="20"/>
        </w:trPr>
        <w:tc>
          <w:tcPr>
            <w:tcW w:w="924" w:type="dxa"/>
            <w:shd w:val="clear" w:color="auto" w:fill="auto"/>
            <w:vAlign w:val="bottom"/>
          </w:tcPr>
          <w:p w14:paraId="7B956F0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13.7</w:t>
            </w:r>
          </w:p>
        </w:tc>
        <w:tc>
          <w:tcPr>
            <w:tcW w:w="9144" w:type="dxa"/>
            <w:shd w:val="clear" w:color="auto" w:fill="auto"/>
            <w:vAlign w:val="center"/>
          </w:tcPr>
          <w:p w14:paraId="2ED0F6F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kho</w:t>
            </w:r>
          </w:p>
        </w:tc>
      </w:tr>
      <w:tr w:rsidR="00B7214D" w:rsidRPr="001440CE" w14:paraId="271D84FB" w14:textId="77777777" w:rsidTr="001440CE">
        <w:trPr>
          <w:trHeight w:val="20"/>
        </w:trPr>
        <w:tc>
          <w:tcPr>
            <w:tcW w:w="924" w:type="dxa"/>
            <w:shd w:val="clear" w:color="auto" w:fill="auto"/>
            <w:vAlign w:val="bottom"/>
          </w:tcPr>
          <w:p w14:paraId="21E6599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13.8</w:t>
            </w:r>
          </w:p>
        </w:tc>
        <w:tc>
          <w:tcPr>
            <w:tcW w:w="9144" w:type="dxa"/>
            <w:shd w:val="clear" w:color="auto" w:fill="auto"/>
            <w:vAlign w:val="center"/>
          </w:tcPr>
          <w:p w14:paraId="1D06C0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kho - vật tư</w:t>
            </w:r>
          </w:p>
        </w:tc>
      </w:tr>
      <w:tr w:rsidR="00B7214D" w:rsidRPr="001440CE" w14:paraId="57A366BB" w14:textId="77777777" w:rsidTr="001440CE">
        <w:trPr>
          <w:trHeight w:val="20"/>
        </w:trPr>
        <w:tc>
          <w:tcPr>
            <w:tcW w:w="924" w:type="dxa"/>
            <w:shd w:val="clear" w:color="auto" w:fill="auto"/>
            <w:vAlign w:val="bottom"/>
          </w:tcPr>
          <w:p w14:paraId="328354F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13.9</w:t>
            </w:r>
          </w:p>
        </w:tc>
        <w:tc>
          <w:tcPr>
            <w:tcW w:w="9144" w:type="dxa"/>
            <w:shd w:val="clear" w:color="auto" w:fill="auto"/>
            <w:vAlign w:val="center"/>
          </w:tcPr>
          <w:p w14:paraId="73607CD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đơn vị quy đổi</w:t>
            </w:r>
          </w:p>
        </w:tc>
      </w:tr>
      <w:tr w:rsidR="00B7214D" w:rsidRPr="001440CE" w14:paraId="308804F5" w14:textId="77777777" w:rsidTr="001440CE">
        <w:trPr>
          <w:trHeight w:val="20"/>
        </w:trPr>
        <w:tc>
          <w:tcPr>
            <w:tcW w:w="924" w:type="dxa"/>
            <w:shd w:val="clear" w:color="auto" w:fill="auto"/>
            <w:vAlign w:val="bottom"/>
          </w:tcPr>
          <w:p w14:paraId="32A8E72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13.10</w:t>
            </w:r>
          </w:p>
        </w:tc>
        <w:tc>
          <w:tcPr>
            <w:tcW w:w="9144" w:type="dxa"/>
            <w:shd w:val="clear" w:color="auto" w:fill="auto"/>
            <w:vAlign w:val="center"/>
          </w:tcPr>
          <w:p w14:paraId="14B9A1F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hợp đồng</w:t>
            </w:r>
          </w:p>
        </w:tc>
      </w:tr>
      <w:tr w:rsidR="00B7214D" w:rsidRPr="001440CE" w14:paraId="51CA7D9E" w14:textId="77777777" w:rsidTr="001440CE">
        <w:trPr>
          <w:trHeight w:val="20"/>
        </w:trPr>
        <w:tc>
          <w:tcPr>
            <w:tcW w:w="924" w:type="dxa"/>
            <w:shd w:val="clear" w:color="auto" w:fill="auto"/>
            <w:vAlign w:val="bottom"/>
          </w:tcPr>
          <w:p w14:paraId="6D32FE9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13.11</w:t>
            </w:r>
          </w:p>
        </w:tc>
        <w:tc>
          <w:tcPr>
            <w:tcW w:w="9144" w:type="dxa"/>
            <w:shd w:val="clear" w:color="auto" w:fill="auto"/>
            <w:vAlign w:val="center"/>
          </w:tcPr>
          <w:p w14:paraId="585F0EE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thầu</w:t>
            </w:r>
          </w:p>
        </w:tc>
      </w:tr>
      <w:tr w:rsidR="00B7214D" w:rsidRPr="001440CE" w14:paraId="1A1AAFF2" w14:textId="77777777" w:rsidTr="001440CE">
        <w:trPr>
          <w:trHeight w:val="20"/>
        </w:trPr>
        <w:tc>
          <w:tcPr>
            <w:tcW w:w="924" w:type="dxa"/>
            <w:shd w:val="clear" w:color="auto" w:fill="auto"/>
            <w:vAlign w:val="bottom"/>
          </w:tcPr>
          <w:p w14:paraId="6041F2D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13.12</w:t>
            </w:r>
          </w:p>
        </w:tc>
        <w:tc>
          <w:tcPr>
            <w:tcW w:w="9144" w:type="dxa"/>
            <w:shd w:val="clear" w:color="auto" w:fill="auto"/>
            <w:vAlign w:val="center"/>
          </w:tcPr>
          <w:p w14:paraId="5D0EC14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nhập kho</w:t>
            </w:r>
          </w:p>
        </w:tc>
      </w:tr>
      <w:tr w:rsidR="00B7214D" w:rsidRPr="001440CE" w14:paraId="13454F35" w14:textId="77777777" w:rsidTr="001440CE">
        <w:trPr>
          <w:trHeight w:val="20"/>
        </w:trPr>
        <w:tc>
          <w:tcPr>
            <w:tcW w:w="924" w:type="dxa"/>
            <w:shd w:val="clear" w:color="auto" w:fill="auto"/>
            <w:vAlign w:val="bottom"/>
          </w:tcPr>
          <w:p w14:paraId="0CDC8BE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13.13</w:t>
            </w:r>
          </w:p>
        </w:tc>
        <w:tc>
          <w:tcPr>
            <w:tcW w:w="9144" w:type="dxa"/>
            <w:shd w:val="clear" w:color="auto" w:fill="auto"/>
            <w:vAlign w:val="center"/>
          </w:tcPr>
          <w:p w14:paraId="03EF6D6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giá</w:t>
            </w:r>
          </w:p>
        </w:tc>
      </w:tr>
      <w:tr w:rsidR="00B7214D" w:rsidRPr="001440CE" w14:paraId="571EBDB6" w14:textId="77777777" w:rsidTr="001440CE">
        <w:trPr>
          <w:trHeight w:val="20"/>
        </w:trPr>
        <w:tc>
          <w:tcPr>
            <w:tcW w:w="924" w:type="dxa"/>
            <w:shd w:val="clear" w:color="auto" w:fill="auto"/>
            <w:vAlign w:val="bottom"/>
          </w:tcPr>
          <w:p w14:paraId="64FC539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13.14</w:t>
            </w:r>
          </w:p>
        </w:tc>
        <w:tc>
          <w:tcPr>
            <w:tcW w:w="9144" w:type="dxa"/>
            <w:shd w:val="clear" w:color="auto" w:fill="auto"/>
            <w:vAlign w:val="center"/>
          </w:tcPr>
          <w:p w14:paraId="3F2059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Yêu cầu cấp phát vật tư</w:t>
            </w:r>
          </w:p>
        </w:tc>
      </w:tr>
      <w:tr w:rsidR="00B7214D" w:rsidRPr="001440CE" w14:paraId="39882146" w14:textId="77777777" w:rsidTr="001440CE">
        <w:trPr>
          <w:trHeight w:val="20"/>
        </w:trPr>
        <w:tc>
          <w:tcPr>
            <w:tcW w:w="924" w:type="dxa"/>
            <w:shd w:val="clear" w:color="auto" w:fill="auto"/>
            <w:vAlign w:val="bottom"/>
          </w:tcPr>
          <w:p w14:paraId="5160CF1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13.15</w:t>
            </w:r>
          </w:p>
        </w:tc>
        <w:tc>
          <w:tcPr>
            <w:tcW w:w="9144" w:type="dxa"/>
            <w:shd w:val="clear" w:color="auto" w:fill="auto"/>
            <w:vAlign w:val="center"/>
          </w:tcPr>
          <w:p w14:paraId="09F5E61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Hoàn trả vật tư</w:t>
            </w:r>
          </w:p>
        </w:tc>
      </w:tr>
      <w:tr w:rsidR="00B7214D" w:rsidRPr="001440CE" w14:paraId="43D15A26" w14:textId="77777777" w:rsidTr="001440CE">
        <w:trPr>
          <w:trHeight w:val="20"/>
        </w:trPr>
        <w:tc>
          <w:tcPr>
            <w:tcW w:w="924" w:type="dxa"/>
            <w:shd w:val="clear" w:color="auto" w:fill="auto"/>
            <w:vAlign w:val="bottom"/>
          </w:tcPr>
          <w:p w14:paraId="3671410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13.16</w:t>
            </w:r>
          </w:p>
        </w:tc>
        <w:tc>
          <w:tcPr>
            <w:tcW w:w="9144" w:type="dxa"/>
            <w:shd w:val="clear" w:color="auto" w:fill="auto"/>
            <w:vAlign w:val="center"/>
          </w:tcPr>
          <w:p w14:paraId="31D7ED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Duyệt yêu cầu cấp phát vật tư</w:t>
            </w:r>
          </w:p>
        </w:tc>
      </w:tr>
      <w:tr w:rsidR="00B7214D" w:rsidRPr="001440CE" w14:paraId="1B6679EE" w14:textId="77777777" w:rsidTr="001440CE">
        <w:trPr>
          <w:trHeight w:val="20"/>
        </w:trPr>
        <w:tc>
          <w:tcPr>
            <w:tcW w:w="924" w:type="dxa"/>
            <w:shd w:val="clear" w:color="auto" w:fill="auto"/>
            <w:vAlign w:val="bottom"/>
          </w:tcPr>
          <w:p w14:paraId="517C44D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13.17</w:t>
            </w:r>
          </w:p>
        </w:tc>
        <w:tc>
          <w:tcPr>
            <w:tcW w:w="9144" w:type="dxa"/>
            <w:shd w:val="clear" w:color="auto" w:fill="auto"/>
            <w:vAlign w:val="center"/>
          </w:tcPr>
          <w:p w14:paraId="2769A83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Duyệt yêu cầu hoàn trả vật tư</w:t>
            </w:r>
          </w:p>
        </w:tc>
      </w:tr>
      <w:tr w:rsidR="00B7214D" w:rsidRPr="001440CE" w14:paraId="7C2549C6" w14:textId="77777777" w:rsidTr="001440CE">
        <w:trPr>
          <w:trHeight w:val="20"/>
        </w:trPr>
        <w:tc>
          <w:tcPr>
            <w:tcW w:w="924" w:type="dxa"/>
            <w:shd w:val="clear" w:color="auto" w:fill="auto"/>
            <w:vAlign w:val="bottom"/>
          </w:tcPr>
          <w:p w14:paraId="45606B4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13.18</w:t>
            </w:r>
          </w:p>
        </w:tc>
        <w:tc>
          <w:tcPr>
            <w:tcW w:w="9144" w:type="dxa"/>
            <w:shd w:val="clear" w:color="auto" w:fill="auto"/>
            <w:vAlign w:val="center"/>
          </w:tcPr>
          <w:p w14:paraId="1F00C8D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Định mức vật tư theo dịch vụ xét nghiệm</w:t>
            </w:r>
          </w:p>
        </w:tc>
      </w:tr>
      <w:tr w:rsidR="00B7214D" w:rsidRPr="001440CE" w14:paraId="0D66CDA9" w14:textId="77777777" w:rsidTr="001440CE">
        <w:trPr>
          <w:trHeight w:val="20"/>
        </w:trPr>
        <w:tc>
          <w:tcPr>
            <w:tcW w:w="924" w:type="dxa"/>
            <w:shd w:val="clear" w:color="auto" w:fill="auto"/>
            <w:vAlign w:val="bottom"/>
          </w:tcPr>
          <w:p w14:paraId="3D8C2C3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13.19</w:t>
            </w:r>
          </w:p>
        </w:tc>
        <w:tc>
          <w:tcPr>
            <w:tcW w:w="9144" w:type="dxa"/>
            <w:shd w:val="clear" w:color="auto" w:fill="auto"/>
            <w:vAlign w:val="center"/>
          </w:tcPr>
          <w:p w14:paraId="4587FFA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Định mức vật tư theo máy xét nghiệm</w:t>
            </w:r>
          </w:p>
        </w:tc>
      </w:tr>
      <w:tr w:rsidR="00B7214D" w:rsidRPr="001440CE" w14:paraId="2F9A0107" w14:textId="77777777" w:rsidTr="001440CE">
        <w:trPr>
          <w:trHeight w:val="20"/>
        </w:trPr>
        <w:tc>
          <w:tcPr>
            <w:tcW w:w="924" w:type="dxa"/>
            <w:shd w:val="clear" w:color="auto" w:fill="auto"/>
            <w:vAlign w:val="bottom"/>
          </w:tcPr>
          <w:p w14:paraId="3BEC7DC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13.20</w:t>
            </w:r>
          </w:p>
        </w:tc>
        <w:tc>
          <w:tcPr>
            <w:tcW w:w="9144" w:type="dxa"/>
            <w:shd w:val="clear" w:color="auto" w:fill="auto"/>
            <w:vAlign w:val="center"/>
          </w:tcPr>
          <w:p w14:paraId="7AA1E34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Tra cứu thông tin vật tư</w:t>
            </w:r>
          </w:p>
        </w:tc>
      </w:tr>
      <w:tr w:rsidR="00B7214D" w:rsidRPr="001440CE" w14:paraId="10DF32F8" w14:textId="77777777" w:rsidTr="001440CE">
        <w:trPr>
          <w:trHeight w:val="20"/>
        </w:trPr>
        <w:tc>
          <w:tcPr>
            <w:tcW w:w="924" w:type="dxa"/>
            <w:shd w:val="clear" w:color="auto" w:fill="auto"/>
            <w:vAlign w:val="bottom"/>
          </w:tcPr>
          <w:p w14:paraId="42262D5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13.21</w:t>
            </w:r>
          </w:p>
        </w:tc>
        <w:tc>
          <w:tcPr>
            <w:tcW w:w="9144" w:type="dxa"/>
            <w:shd w:val="clear" w:color="auto" w:fill="auto"/>
            <w:vAlign w:val="center"/>
          </w:tcPr>
          <w:p w14:paraId="4DA6BE4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Định mức kho vật tư</w:t>
            </w:r>
          </w:p>
        </w:tc>
      </w:tr>
      <w:tr w:rsidR="00B7214D" w:rsidRPr="001440CE" w14:paraId="3D6F783D" w14:textId="77777777" w:rsidTr="001440CE">
        <w:trPr>
          <w:trHeight w:val="20"/>
        </w:trPr>
        <w:tc>
          <w:tcPr>
            <w:tcW w:w="924" w:type="dxa"/>
            <w:shd w:val="clear" w:color="auto" w:fill="auto"/>
            <w:vAlign w:val="bottom"/>
          </w:tcPr>
          <w:p w14:paraId="5DB300E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13.22</w:t>
            </w:r>
          </w:p>
        </w:tc>
        <w:tc>
          <w:tcPr>
            <w:tcW w:w="9144" w:type="dxa"/>
            <w:shd w:val="clear" w:color="auto" w:fill="auto"/>
            <w:vAlign w:val="center"/>
          </w:tcPr>
          <w:p w14:paraId="3736693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Import tồn kho</w:t>
            </w:r>
          </w:p>
        </w:tc>
      </w:tr>
      <w:tr w:rsidR="00B7214D" w:rsidRPr="001440CE" w14:paraId="2157ECA6" w14:textId="77777777" w:rsidTr="001440CE">
        <w:trPr>
          <w:trHeight w:val="20"/>
        </w:trPr>
        <w:tc>
          <w:tcPr>
            <w:tcW w:w="924" w:type="dxa"/>
            <w:shd w:val="clear" w:color="auto" w:fill="auto"/>
            <w:vAlign w:val="bottom"/>
          </w:tcPr>
          <w:p w14:paraId="78648F6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13.23</w:t>
            </w:r>
          </w:p>
        </w:tc>
        <w:tc>
          <w:tcPr>
            <w:tcW w:w="9144" w:type="dxa"/>
            <w:shd w:val="clear" w:color="auto" w:fill="auto"/>
            <w:vAlign w:val="center"/>
          </w:tcPr>
          <w:p w14:paraId="44DE5B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xuất kho</w:t>
            </w:r>
          </w:p>
        </w:tc>
      </w:tr>
      <w:tr w:rsidR="00B7214D" w:rsidRPr="001440CE" w14:paraId="481473A5" w14:textId="77777777" w:rsidTr="001440CE">
        <w:trPr>
          <w:trHeight w:val="20"/>
        </w:trPr>
        <w:tc>
          <w:tcPr>
            <w:tcW w:w="924" w:type="dxa"/>
            <w:shd w:val="clear" w:color="auto" w:fill="auto"/>
            <w:vAlign w:val="bottom"/>
          </w:tcPr>
          <w:p w14:paraId="451E578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13.24</w:t>
            </w:r>
          </w:p>
        </w:tc>
        <w:tc>
          <w:tcPr>
            <w:tcW w:w="9144" w:type="dxa"/>
            <w:shd w:val="clear" w:color="auto" w:fill="auto"/>
            <w:vAlign w:val="center"/>
          </w:tcPr>
          <w:p w14:paraId="380F90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Xuất theo y lệnh</w:t>
            </w:r>
          </w:p>
        </w:tc>
      </w:tr>
      <w:tr w:rsidR="00B7214D" w:rsidRPr="001440CE" w14:paraId="40179C86" w14:textId="77777777" w:rsidTr="001440CE">
        <w:trPr>
          <w:trHeight w:val="20"/>
        </w:trPr>
        <w:tc>
          <w:tcPr>
            <w:tcW w:w="924" w:type="dxa"/>
            <w:shd w:val="clear" w:color="auto" w:fill="auto"/>
            <w:vAlign w:val="bottom"/>
          </w:tcPr>
          <w:p w14:paraId="53A54F6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13.25</w:t>
            </w:r>
          </w:p>
        </w:tc>
        <w:tc>
          <w:tcPr>
            <w:tcW w:w="9144" w:type="dxa"/>
            <w:shd w:val="clear" w:color="auto" w:fill="auto"/>
            <w:vAlign w:val="center"/>
          </w:tcPr>
          <w:p w14:paraId="07E38FF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Duyệt xuất theo y lệnh</w:t>
            </w:r>
          </w:p>
        </w:tc>
      </w:tr>
      <w:tr w:rsidR="00B7214D" w:rsidRPr="001440CE" w14:paraId="3B542662" w14:textId="77777777" w:rsidTr="001440CE">
        <w:trPr>
          <w:trHeight w:val="20"/>
        </w:trPr>
        <w:tc>
          <w:tcPr>
            <w:tcW w:w="924" w:type="dxa"/>
            <w:shd w:val="clear" w:color="auto" w:fill="auto"/>
            <w:vAlign w:val="bottom"/>
          </w:tcPr>
          <w:p w14:paraId="64DCA2A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13.26</w:t>
            </w:r>
          </w:p>
        </w:tc>
        <w:tc>
          <w:tcPr>
            <w:tcW w:w="9144" w:type="dxa"/>
            <w:shd w:val="clear" w:color="auto" w:fill="auto"/>
            <w:vAlign w:val="center"/>
          </w:tcPr>
          <w:p w14:paraId="7F5A03E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Tổng hợp lĩnh vật tư</w:t>
            </w:r>
          </w:p>
        </w:tc>
      </w:tr>
      <w:tr w:rsidR="00B7214D" w:rsidRPr="001440CE" w14:paraId="3A8DFEB8" w14:textId="77777777" w:rsidTr="001440CE">
        <w:trPr>
          <w:trHeight w:val="20"/>
        </w:trPr>
        <w:tc>
          <w:tcPr>
            <w:tcW w:w="924" w:type="dxa"/>
            <w:shd w:val="clear" w:color="auto" w:fill="auto"/>
            <w:vAlign w:val="bottom"/>
          </w:tcPr>
          <w:p w14:paraId="26514E7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13.27</w:t>
            </w:r>
          </w:p>
        </w:tc>
        <w:tc>
          <w:tcPr>
            <w:tcW w:w="9144" w:type="dxa"/>
            <w:shd w:val="clear" w:color="auto" w:fill="auto"/>
            <w:vAlign w:val="center"/>
          </w:tcPr>
          <w:p w14:paraId="183B6B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 trù vật tư đơn vị</w:t>
            </w:r>
          </w:p>
        </w:tc>
      </w:tr>
      <w:tr w:rsidR="00B7214D" w:rsidRPr="001440CE" w14:paraId="42BF87EC" w14:textId="77777777" w:rsidTr="001440CE">
        <w:trPr>
          <w:trHeight w:val="20"/>
        </w:trPr>
        <w:tc>
          <w:tcPr>
            <w:tcW w:w="924" w:type="dxa"/>
            <w:shd w:val="clear" w:color="auto" w:fill="auto"/>
            <w:vAlign w:val="bottom"/>
          </w:tcPr>
          <w:p w14:paraId="7471A07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13.28</w:t>
            </w:r>
          </w:p>
        </w:tc>
        <w:tc>
          <w:tcPr>
            <w:tcW w:w="9144" w:type="dxa"/>
            <w:shd w:val="clear" w:color="auto" w:fill="auto"/>
            <w:vAlign w:val="center"/>
          </w:tcPr>
          <w:p w14:paraId="462634A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Tổng hợp dự trù</w:t>
            </w:r>
          </w:p>
        </w:tc>
      </w:tr>
      <w:tr w:rsidR="00B7214D" w:rsidRPr="001440CE" w14:paraId="5603B2F4" w14:textId="77777777" w:rsidTr="001440CE">
        <w:trPr>
          <w:trHeight w:val="20"/>
        </w:trPr>
        <w:tc>
          <w:tcPr>
            <w:tcW w:w="924" w:type="dxa"/>
            <w:shd w:val="clear" w:color="auto" w:fill="auto"/>
            <w:vAlign w:val="bottom"/>
          </w:tcPr>
          <w:p w14:paraId="48CE2F9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w:t>
            </w:r>
          </w:p>
        </w:tc>
        <w:tc>
          <w:tcPr>
            <w:tcW w:w="9144" w:type="dxa"/>
            <w:shd w:val="clear" w:color="auto" w:fill="auto"/>
            <w:vAlign w:val="center"/>
          </w:tcPr>
          <w:p w14:paraId="290593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kho máu – ngân hàng máu</w:t>
            </w:r>
          </w:p>
        </w:tc>
      </w:tr>
      <w:tr w:rsidR="00B7214D" w:rsidRPr="001440CE" w14:paraId="430D6BC4" w14:textId="77777777" w:rsidTr="001440CE">
        <w:trPr>
          <w:trHeight w:val="20"/>
        </w:trPr>
        <w:tc>
          <w:tcPr>
            <w:tcW w:w="924" w:type="dxa"/>
            <w:shd w:val="clear" w:color="auto" w:fill="auto"/>
            <w:vAlign w:val="bottom"/>
          </w:tcPr>
          <w:p w14:paraId="66F51D2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14.1</w:t>
            </w:r>
          </w:p>
        </w:tc>
        <w:tc>
          <w:tcPr>
            <w:tcW w:w="9144" w:type="dxa"/>
            <w:shd w:val="clear" w:color="auto" w:fill="auto"/>
            <w:vAlign w:val="center"/>
          </w:tcPr>
          <w:p w14:paraId="646CF5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nhà cung cấp máu</w:t>
            </w:r>
          </w:p>
        </w:tc>
      </w:tr>
      <w:tr w:rsidR="00B7214D" w:rsidRPr="001440CE" w14:paraId="1E3A901A" w14:textId="77777777" w:rsidTr="001440CE">
        <w:trPr>
          <w:trHeight w:val="20"/>
        </w:trPr>
        <w:tc>
          <w:tcPr>
            <w:tcW w:w="924" w:type="dxa"/>
            <w:shd w:val="clear" w:color="auto" w:fill="auto"/>
            <w:vAlign w:val="bottom"/>
          </w:tcPr>
          <w:p w14:paraId="74EC118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14.2</w:t>
            </w:r>
          </w:p>
        </w:tc>
        <w:tc>
          <w:tcPr>
            <w:tcW w:w="9144" w:type="dxa"/>
            <w:shd w:val="clear" w:color="auto" w:fill="auto"/>
            <w:vAlign w:val="center"/>
          </w:tcPr>
          <w:p w14:paraId="1F691AE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đơn vị máu</w:t>
            </w:r>
          </w:p>
        </w:tc>
      </w:tr>
      <w:tr w:rsidR="00B7214D" w:rsidRPr="001440CE" w14:paraId="089BDE89" w14:textId="77777777" w:rsidTr="001440CE">
        <w:trPr>
          <w:trHeight w:val="20"/>
        </w:trPr>
        <w:tc>
          <w:tcPr>
            <w:tcW w:w="924" w:type="dxa"/>
            <w:shd w:val="clear" w:color="auto" w:fill="auto"/>
            <w:vAlign w:val="bottom"/>
          </w:tcPr>
          <w:p w14:paraId="47B6EA0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14.3</w:t>
            </w:r>
          </w:p>
        </w:tc>
        <w:tc>
          <w:tcPr>
            <w:tcW w:w="9144" w:type="dxa"/>
            <w:shd w:val="clear" w:color="auto" w:fill="auto"/>
            <w:vAlign w:val="center"/>
          </w:tcPr>
          <w:p w14:paraId="4F3D957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tủ máu</w:t>
            </w:r>
          </w:p>
        </w:tc>
      </w:tr>
      <w:tr w:rsidR="00B7214D" w:rsidRPr="001440CE" w14:paraId="0F24D317" w14:textId="77777777" w:rsidTr="001440CE">
        <w:trPr>
          <w:trHeight w:val="20"/>
        </w:trPr>
        <w:tc>
          <w:tcPr>
            <w:tcW w:w="924" w:type="dxa"/>
            <w:shd w:val="clear" w:color="auto" w:fill="auto"/>
            <w:vAlign w:val="bottom"/>
          </w:tcPr>
          <w:p w14:paraId="5EB4DB4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14.4</w:t>
            </w:r>
          </w:p>
        </w:tc>
        <w:tc>
          <w:tcPr>
            <w:tcW w:w="9144" w:type="dxa"/>
            <w:shd w:val="clear" w:color="auto" w:fill="auto"/>
            <w:vAlign w:val="center"/>
          </w:tcPr>
          <w:p w14:paraId="5B4C09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thành phần máu</w:t>
            </w:r>
          </w:p>
        </w:tc>
      </w:tr>
      <w:tr w:rsidR="00B7214D" w:rsidRPr="001440CE" w14:paraId="5817D7D0" w14:textId="77777777" w:rsidTr="001440CE">
        <w:trPr>
          <w:trHeight w:val="20"/>
        </w:trPr>
        <w:tc>
          <w:tcPr>
            <w:tcW w:w="924" w:type="dxa"/>
            <w:shd w:val="clear" w:color="auto" w:fill="auto"/>
            <w:vAlign w:val="bottom"/>
          </w:tcPr>
          <w:p w14:paraId="12C2C99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14.5</w:t>
            </w:r>
          </w:p>
        </w:tc>
        <w:tc>
          <w:tcPr>
            <w:tcW w:w="9144" w:type="dxa"/>
            <w:shd w:val="clear" w:color="auto" w:fill="auto"/>
            <w:vAlign w:val="center"/>
          </w:tcPr>
          <w:p w14:paraId="55BD3E9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nhóm máu ABO</w:t>
            </w:r>
          </w:p>
        </w:tc>
      </w:tr>
      <w:tr w:rsidR="00B7214D" w:rsidRPr="001440CE" w14:paraId="6EB8C537" w14:textId="77777777" w:rsidTr="001440CE">
        <w:trPr>
          <w:trHeight w:val="20"/>
        </w:trPr>
        <w:tc>
          <w:tcPr>
            <w:tcW w:w="924" w:type="dxa"/>
            <w:shd w:val="clear" w:color="auto" w:fill="auto"/>
            <w:vAlign w:val="bottom"/>
          </w:tcPr>
          <w:p w14:paraId="25BF2B0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14.6</w:t>
            </w:r>
          </w:p>
        </w:tc>
        <w:tc>
          <w:tcPr>
            <w:tcW w:w="9144" w:type="dxa"/>
            <w:shd w:val="clear" w:color="auto" w:fill="auto"/>
            <w:vAlign w:val="center"/>
          </w:tcPr>
          <w:p w14:paraId="31E30EB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Rh máu</w:t>
            </w:r>
          </w:p>
        </w:tc>
      </w:tr>
      <w:tr w:rsidR="00B7214D" w:rsidRPr="001440CE" w14:paraId="00D974D2" w14:textId="77777777" w:rsidTr="001440CE">
        <w:trPr>
          <w:trHeight w:val="20"/>
        </w:trPr>
        <w:tc>
          <w:tcPr>
            <w:tcW w:w="924" w:type="dxa"/>
            <w:shd w:val="clear" w:color="auto" w:fill="auto"/>
            <w:vAlign w:val="bottom"/>
          </w:tcPr>
          <w:p w14:paraId="4172D26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14.7</w:t>
            </w:r>
          </w:p>
        </w:tc>
        <w:tc>
          <w:tcPr>
            <w:tcW w:w="9144" w:type="dxa"/>
            <w:shd w:val="clear" w:color="auto" w:fill="auto"/>
            <w:vAlign w:val="center"/>
          </w:tcPr>
          <w:p w14:paraId="6CFEAA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Thành phần đơn vị máu</w:t>
            </w:r>
          </w:p>
        </w:tc>
      </w:tr>
      <w:tr w:rsidR="00B7214D" w:rsidRPr="001440CE" w14:paraId="18BA1284" w14:textId="77777777" w:rsidTr="001440CE">
        <w:trPr>
          <w:trHeight w:val="20"/>
        </w:trPr>
        <w:tc>
          <w:tcPr>
            <w:tcW w:w="924" w:type="dxa"/>
            <w:shd w:val="clear" w:color="auto" w:fill="auto"/>
            <w:vAlign w:val="bottom"/>
          </w:tcPr>
          <w:p w14:paraId="31634C2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14.8</w:t>
            </w:r>
          </w:p>
        </w:tc>
        <w:tc>
          <w:tcPr>
            <w:tcW w:w="9144" w:type="dxa"/>
            <w:shd w:val="clear" w:color="auto" w:fill="auto"/>
            <w:vAlign w:val="center"/>
          </w:tcPr>
          <w:p w14:paraId="496DEA1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Tìm kiếm túi máu</w:t>
            </w:r>
          </w:p>
        </w:tc>
      </w:tr>
      <w:tr w:rsidR="00B7214D" w:rsidRPr="001440CE" w14:paraId="5E517E04" w14:textId="77777777" w:rsidTr="001440CE">
        <w:trPr>
          <w:trHeight w:val="20"/>
        </w:trPr>
        <w:tc>
          <w:tcPr>
            <w:tcW w:w="924" w:type="dxa"/>
            <w:shd w:val="clear" w:color="auto" w:fill="auto"/>
            <w:vAlign w:val="bottom"/>
          </w:tcPr>
          <w:p w14:paraId="35651CE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w:t>
            </w:r>
          </w:p>
        </w:tc>
        <w:tc>
          <w:tcPr>
            <w:tcW w:w="9144" w:type="dxa"/>
            <w:shd w:val="clear" w:color="auto" w:fill="auto"/>
            <w:vAlign w:val="center"/>
          </w:tcPr>
          <w:p w14:paraId="0311D62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thực hiện dịch vụ theo gói</w:t>
            </w:r>
          </w:p>
        </w:tc>
      </w:tr>
      <w:tr w:rsidR="00B7214D" w:rsidRPr="001440CE" w14:paraId="231D09EE" w14:textId="77777777" w:rsidTr="001440CE">
        <w:trPr>
          <w:trHeight w:val="20"/>
        </w:trPr>
        <w:tc>
          <w:tcPr>
            <w:tcW w:w="924" w:type="dxa"/>
            <w:shd w:val="clear" w:color="auto" w:fill="auto"/>
            <w:vAlign w:val="bottom"/>
          </w:tcPr>
          <w:p w14:paraId="775C563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15.1</w:t>
            </w:r>
          </w:p>
        </w:tc>
        <w:tc>
          <w:tcPr>
            <w:tcW w:w="9144" w:type="dxa"/>
            <w:shd w:val="clear" w:color="auto" w:fill="auto"/>
            <w:vAlign w:val="center"/>
          </w:tcPr>
          <w:p w14:paraId="2C64690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hợp đồng xét nghiệm</w:t>
            </w:r>
          </w:p>
        </w:tc>
      </w:tr>
      <w:tr w:rsidR="00B7214D" w:rsidRPr="001440CE" w14:paraId="34298BCF" w14:textId="77777777" w:rsidTr="001440CE">
        <w:trPr>
          <w:trHeight w:val="20"/>
        </w:trPr>
        <w:tc>
          <w:tcPr>
            <w:tcW w:w="924" w:type="dxa"/>
            <w:shd w:val="clear" w:color="auto" w:fill="auto"/>
            <w:vAlign w:val="bottom"/>
          </w:tcPr>
          <w:p w14:paraId="2C12BCA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15.2</w:t>
            </w:r>
          </w:p>
        </w:tc>
        <w:tc>
          <w:tcPr>
            <w:tcW w:w="9144" w:type="dxa"/>
            <w:shd w:val="clear" w:color="auto" w:fill="auto"/>
            <w:vAlign w:val="center"/>
          </w:tcPr>
          <w:p w14:paraId="65DB96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hợp đồng xét nghiệm chi tiết</w:t>
            </w:r>
          </w:p>
        </w:tc>
      </w:tr>
      <w:tr w:rsidR="00B7214D" w:rsidRPr="001440CE" w14:paraId="0A68B21B" w14:textId="77777777" w:rsidTr="001440CE">
        <w:trPr>
          <w:trHeight w:val="20"/>
        </w:trPr>
        <w:tc>
          <w:tcPr>
            <w:tcW w:w="924" w:type="dxa"/>
            <w:shd w:val="clear" w:color="auto" w:fill="auto"/>
            <w:vAlign w:val="bottom"/>
          </w:tcPr>
          <w:p w14:paraId="38E55FD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15.3</w:t>
            </w:r>
          </w:p>
        </w:tc>
        <w:tc>
          <w:tcPr>
            <w:tcW w:w="9144" w:type="dxa"/>
            <w:shd w:val="clear" w:color="auto" w:fill="auto"/>
            <w:vAlign w:val="center"/>
          </w:tcPr>
          <w:p w14:paraId="529A743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gói xét nghiệm</w:t>
            </w:r>
          </w:p>
        </w:tc>
      </w:tr>
      <w:tr w:rsidR="00B7214D" w:rsidRPr="001440CE" w14:paraId="3925A218" w14:textId="77777777" w:rsidTr="001440CE">
        <w:trPr>
          <w:trHeight w:val="20"/>
        </w:trPr>
        <w:tc>
          <w:tcPr>
            <w:tcW w:w="924" w:type="dxa"/>
            <w:shd w:val="clear" w:color="auto" w:fill="auto"/>
            <w:vAlign w:val="bottom"/>
          </w:tcPr>
          <w:p w14:paraId="6D8566A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15.4</w:t>
            </w:r>
          </w:p>
        </w:tc>
        <w:tc>
          <w:tcPr>
            <w:tcW w:w="9144" w:type="dxa"/>
            <w:shd w:val="clear" w:color="auto" w:fill="auto"/>
            <w:vAlign w:val="center"/>
          </w:tcPr>
          <w:p w14:paraId="31C04B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gói xét nghiệm chi tiết</w:t>
            </w:r>
          </w:p>
        </w:tc>
      </w:tr>
      <w:tr w:rsidR="00B7214D" w:rsidRPr="001440CE" w14:paraId="711F3423" w14:textId="77777777" w:rsidTr="001440CE">
        <w:trPr>
          <w:trHeight w:val="20"/>
        </w:trPr>
        <w:tc>
          <w:tcPr>
            <w:tcW w:w="924" w:type="dxa"/>
            <w:shd w:val="clear" w:color="auto" w:fill="auto"/>
            <w:vAlign w:val="bottom"/>
          </w:tcPr>
          <w:p w14:paraId="73C83AC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15.5</w:t>
            </w:r>
          </w:p>
        </w:tc>
        <w:tc>
          <w:tcPr>
            <w:tcW w:w="9144" w:type="dxa"/>
            <w:shd w:val="clear" w:color="auto" w:fill="auto"/>
            <w:vAlign w:val="center"/>
          </w:tcPr>
          <w:p w14:paraId="63849A4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 định gói xét nghiệm</w:t>
            </w:r>
          </w:p>
        </w:tc>
      </w:tr>
      <w:tr w:rsidR="00B7214D" w:rsidRPr="001440CE" w14:paraId="7AD638C4" w14:textId="77777777" w:rsidTr="001440CE">
        <w:trPr>
          <w:trHeight w:val="20"/>
        </w:trPr>
        <w:tc>
          <w:tcPr>
            <w:tcW w:w="924" w:type="dxa"/>
            <w:shd w:val="clear" w:color="auto" w:fill="auto"/>
            <w:vAlign w:val="bottom"/>
          </w:tcPr>
          <w:p w14:paraId="5520123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15.6</w:t>
            </w:r>
          </w:p>
        </w:tc>
        <w:tc>
          <w:tcPr>
            <w:tcW w:w="9144" w:type="dxa"/>
            <w:shd w:val="clear" w:color="auto" w:fill="auto"/>
            <w:vAlign w:val="center"/>
          </w:tcPr>
          <w:p w14:paraId="4A675FE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chỉnh chỉ định dịch vụ xét nghiệm cho bệnh nhân</w:t>
            </w:r>
          </w:p>
        </w:tc>
      </w:tr>
      <w:tr w:rsidR="00B7214D" w:rsidRPr="001440CE" w14:paraId="1B69744D" w14:textId="77777777" w:rsidTr="001440CE">
        <w:trPr>
          <w:trHeight w:val="20"/>
        </w:trPr>
        <w:tc>
          <w:tcPr>
            <w:tcW w:w="924" w:type="dxa"/>
            <w:shd w:val="clear" w:color="auto" w:fill="auto"/>
            <w:vAlign w:val="bottom"/>
          </w:tcPr>
          <w:p w14:paraId="074CA4F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16</w:t>
            </w:r>
          </w:p>
        </w:tc>
        <w:tc>
          <w:tcPr>
            <w:tcW w:w="9144" w:type="dxa"/>
            <w:shd w:val="clear" w:color="auto" w:fill="auto"/>
            <w:vAlign w:val="center"/>
          </w:tcPr>
          <w:p w14:paraId="2261C2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phân quyền</w:t>
            </w:r>
          </w:p>
        </w:tc>
      </w:tr>
      <w:tr w:rsidR="00B7214D" w:rsidRPr="001440CE" w14:paraId="7B1EACAB" w14:textId="77777777" w:rsidTr="001440CE">
        <w:trPr>
          <w:trHeight w:val="20"/>
        </w:trPr>
        <w:tc>
          <w:tcPr>
            <w:tcW w:w="924" w:type="dxa"/>
            <w:shd w:val="clear" w:color="auto" w:fill="auto"/>
            <w:vAlign w:val="bottom"/>
          </w:tcPr>
          <w:p w14:paraId="379F68A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16.1</w:t>
            </w:r>
          </w:p>
        </w:tc>
        <w:tc>
          <w:tcPr>
            <w:tcW w:w="9144" w:type="dxa"/>
            <w:shd w:val="clear" w:color="auto" w:fill="auto"/>
            <w:vAlign w:val="center"/>
          </w:tcPr>
          <w:p w14:paraId="797E3E0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tài khoản – phân quyền</w:t>
            </w:r>
          </w:p>
        </w:tc>
      </w:tr>
      <w:tr w:rsidR="00B7214D" w:rsidRPr="001440CE" w14:paraId="6B46013F" w14:textId="77777777" w:rsidTr="001440CE">
        <w:trPr>
          <w:trHeight w:val="20"/>
        </w:trPr>
        <w:tc>
          <w:tcPr>
            <w:tcW w:w="924" w:type="dxa"/>
            <w:shd w:val="clear" w:color="auto" w:fill="auto"/>
            <w:vAlign w:val="bottom"/>
          </w:tcPr>
          <w:p w14:paraId="62D30E6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w:t>
            </w:r>
          </w:p>
        </w:tc>
        <w:tc>
          <w:tcPr>
            <w:tcW w:w="9144" w:type="dxa"/>
            <w:shd w:val="clear" w:color="auto" w:fill="auto"/>
            <w:vAlign w:val="center"/>
          </w:tcPr>
          <w:p w14:paraId="55DBC5F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xét nghiệm vi sinh</w:t>
            </w:r>
          </w:p>
        </w:tc>
      </w:tr>
      <w:tr w:rsidR="00B7214D" w:rsidRPr="001440CE" w14:paraId="235B3C90" w14:textId="77777777" w:rsidTr="001440CE">
        <w:trPr>
          <w:trHeight w:val="20"/>
        </w:trPr>
        <w:tc>
          <w:tcPr>
            <w:tcW w:w="924" w:type="dxa"/>
            <w:shd w:val="clear" w:color="auto" w:fill="auto"/>
            <w:vAlign w:val="bottom"/>
          </w:tcPr>
          <w:p w14:paraId="77AAC56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17.1</w:t>
            </w:r>
          </w:p>
        </w:tc>
        <w:tc>
          <w:tcPr>
            <w:tcW w:w="9144" w:type="dxa"/>
            <w:shd w:val="clear" w:color="auto" w:fill="auto"/>
            <w:vAlign w:val="center"/>
          </w:tcPr>
          <w:p w14:paraId="6D63A91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họ vi khuẩn</w:t>
            </w:r>
          </w:p>
        </w:tc>
      </w:tr>
      <w:tr w:rsidR="00B7214D" w:rsidRPr="001440CE" w14:paraId="2A54E4C4" w14:textId="77777777" w:rsidTr="001440CE">
        <w:trPr>
          <w:trHeight w:val="20"/>
        </w:trPr>
        <w:tc>
          <w:tcPr>
            <w:tcW w:w="924" w:type="dxa"/>
            <w:shd w:val="clear" w:color="auto" w:fill="auto"/>
            <w:vAlign w:val="bottom"/>
          </w:tcPr>
          <w:p w14:paraId="7E2F2C5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17.2</w:t>
            </w:r>
          </w:p>
        </w:tc>
        <w:tc>
          <w:tcPr>
            <w:tcW w:w="9144" w:type="dxa"/>
            <w:shd w:val="clear" w:color="auto" w:fill="auto"/>
            <w:vAlign w:val="center"/>
          </w:tcPr>
          <w:p w14:paraId="72C5D3A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vi khuẩn</w:t>
            </w:r>
          </w:p>
        </w:tc>
      </w:tr>
      <w:tr w:rsidR="00B7214D" w:rsidRPr="001440CE" w14:paraId="36AA629F" w14:textId="77777777" w:rsidTr="001440CE">
        <w:trPr>
          <w:trHeight w:val="20"/>
        </w:trPr>
        <w:tc>
          <w:tcPr>
            <w:tcW w:w="924" w:type="dxa"/>
            <w:shd w:val="clear" w:color="auto" w:fill="auto"/>
            <w:vAlign w:val="bottom"/>
          </w:tcPr>
          <w:p w14:paraId="15D8F0D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17.3</w:t>
            </w:r>
          </w:p>
        </w:tc>
        <w:tc>
          <w:tcPr>
            <w:tcW w:w="9144" w:type="dxa"/>
            <w:shd w:val="clear" w:color="auto" w:fill="auto"/>
            <w:vAlign w:val="center"/>
          </w:tcPr>
          <w:p w14:paraId="3E9D614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kháng sinh</w:t>
            </w:r>
          </w:p>
        </w:tc>
      </w:tr>
      <w:tr w:rsidR="00B7214D" w:rsidRPr="001440CE" w14:paraId="4F28D75E" w14:textId="77777777" w:rsidTr="001440CE">
        <w:trPr>
          <w:trHeight w:val="20"/>
        </w:trPr>
        <w:tc>
          <w:tcPr>
            <w:tcW w:w="924" w:type="dxa"/>
            <w:shd w:val="clear" w:color="auto" w:fill="auto"/>
            <w:vAlign w:val="bottom"/>
          </w:tcPr>
          <w:p w14:paraId="4196489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17.4</w:t>
            </w:r>
          </w:p>
        </w:tc>
        <w:tc>
          <w:tcPr>
            <w:tcW w:w="9144" w:type="dxa"/>
            <w:shd w:val="clear" w:color="auto" w:fill="auto"/>
            <w:vAlign w:val="center"/>
          </w:tcPr>
          <w:p w14:paraId="3D6B0EF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map vi sinh – kháng sinh</w:t>
            </w:r>
          </w:p>
        </w:tc>
      </w:tr>
      <w:tr w:rsidR="00B7214D" w:rsidRPr="001440CE" w14:paraId="63EEBC5B" w14:textId="77777777" w:rsidTr="001440CE">
        <w:trPr>
          <w:trHeight w:val="20"/>
        </w:trPr>
        <w:tc>
          <w:tcPr>
            <w:tcW w:w="924" w:type="dxa"/>
            <w:shd w:val="clear" w:color="auto" w:fill="auto"/>
            <w:vAlign w:val="bottom"/>
          </w:tcPr>
          <w:p w14:paraId="6CDB043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17.5</w:t>
            </w:r>
          </w:p>
        </w:tc>
        <w:tc>
          <w:tcPr>
            <w:tcW w:w="9144" w:type="dxa"/>
            <w:shd w:val="clear" w:color="auto" w:fill="auto"/>
            <w:vAlign w:val="center"/>
          </w:tcPr>
          <w:p w14:paraId="293EA93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Nhập kết quả vi sinh</w:t>
            </w:r>
          </w:p>
        </w:tc>
      </w:tr>
      <w:tr w:rsidR="00B7214D" w:rsidRPr="001440CE" w14:paraId="413967A6" w14:textId="77777777" w:rsidTr="001440CE">
        <w:trPr>
          <w:trHeight w:val="20"/>
        </w:trPr>
        <w:tc>
          <w:tcPr>
            <w:tcW w:w="924" w:type="dxa"/>
            <w:shd w:val="clear" w:color="auto" w:fill="auto"/>
            <w:vAlign w:val="bottom"/>
          </w:tcPr>
          <w:p w14:paraId="58BCE84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18</w:t>
            </w:r>
          </w:p>
        </w:tc>
        <w:tc>
          <w:tcPr>
            <w:tcW w:w="9144" w:type="dxa"/>
            <w:shd w:val="clear" w:color="auto" w:fill="auto"/>
            <w:vAlign w:val="center"/>
          </w:tcPr>
          <w:p w14:paraId="62285B0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huyết học đồ</w:t>
            </w:r>
          </w:p>
        </w:tc>
      </w:tr>
      <w:tr w:rsidR="00B7214D" w:rsidRPr="001440CE" w14:paraId="195E5BBC" w14:textId="77777777" w:rsidTr="001440CE">
        <w:trPr>
          <w:trHeight w:val="20"/>
        </w:trPr>
        <w:tc>
          <w:tcPr>
            <w:tcW w:w="924" w:type="dxa"/>
            <w:shd w:val="clear" w:color="auto" w:fill="auto"/>
            <w:vAlign w:val="bottom"/>
          </w:tcPr>
          <w:p w14:paraId="524A1D0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w:t>
            </w:r>
          </w:p>
        </w:tc>
        <w:tc>
          <w:tcPr>
            <w:tcW w:w="9144" w:type="dxa"/>
            <w:shd w:val="clear" w:color="auto" w:fill="auto"/>
            <w:vAlign w:val="center"/>
          </w:tcPr>
          <w:p w14:paraId="00495C1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quản lý chất lượng</w:t>
            </w:r>
          </w:p>
        </w:tc>
      </w:tr>
      <w:tr w:rsidR="00B7214D" w:rsidRPr="001440CE" w14:paraId="1A707996" w14:textId="77777777" w:rsidTr="001440CE">
        <w:trPr>
          <w:trHeight w:val="20"/>
        </w:trPr>
        <w:tc>
          <w:tcPr>
            <w:tcW w:w="924" w:type="dxa"/>
            <w:shd w:val="clear" w:color="auto" w:fill="auto"/>
            <w:vAlign w:val="bottom"/>
          </w:tcPr>
          <w:p w14:paraId="53F2076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19.1</w:t>
            </w:r>
          </w:p>
        </w:tc>
        <w:tc>
          <w:tcPr>
            <w:tcW w:w="9144" w:type="dxa"/>
            <w:shd w:val="clear" w:color="auto" w:fill="auto"/>
            <w:vAlign w:val="center"/>
          </w:tcPr>
          <w:p w14:paraId="0713B7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công việc</w:t>
            </w:r>
          </w:p>
        </w:tc>
      </w:tr>
      <w:tr w:rsidR="00B7214D" w:rsidRPr="001440CE" w14:paraId="337BCB96" w14:textId="77777777" w:rsidTr="001440CE">
        <w:trPr>
          <w:trHeight w:val="20"/>
        </w:trPr>
        <w:tc>
          <w:tcPr>
            <w:tcW w:w="924" w:type="dxa"/>
            <w:shd w:val="clear" w:color="auto" w:fill="auto"/>
            <w:vAlign w:val="bottom"/>
          </w:tcPr>
          <w:p w14:paraId="67F530A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19.2</w:t>
            </w:r>
          </w:p>
        </w:tc>
        <w:tc>
          <w:tcPr>
            <w:tcW w:w="9144" w:type="dxa"/>
            <w:shd w:val="clear" w:color="auto" w:fill="auto"/>
            <w:vAlign w:val="center"/>
          </w:tcPr>
          <w:p w14:paraId="44595E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thiết bị cần quản lý</w:t>
            </w:r>
          </w:p>
        </w:tc>
      </w:tr>
      <w:tr w:rsidR="00B7214D" w:rsidRPr="001440CE" w14:paraId="1EA5487B" w14:textId="77777777" w:rsidTr="001440CE">
        <w:trPr>
          <w:trHeight w:val="20"/>
        </w:trPr>
        <w:tc>
          <w:tcPr>
            <w:tcW w:w="924" w:type="dxa"/>
            <w:shd w:val="clear" w:color="auto" w:fill="auto"/>
            <w:vAlign w:val="bottom"/>
          </w:tcPr>
          <w:p w14:paraId="2F3DFF8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19.3</w:t>
            </w:r>
          </w:p>
        </w:tc>
        <w:tc>
          <w:tcPr>
            <w:tcW w:w="9144" w:type="dxa"/>
            <w:shd w:val="clear" w:color="auto" w:fill="auto"/>
            <w:vAlign w:val="center"/>
          </w:tcPr>
          <w:p w14:paraId="788197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thay LOT hóa chất</w:t>
            </w:r>
          </w:p>
        </w:tc>
      </w:tr>
      <w:tr w:rsidR="00B7214D" w:rsidRPr="001440CE" w14:paraId="2D9DB14A" w14:textId="77777777" w:rsidTr="001440CE">
        <w:trPr>
          <w:trHeight w:val="20"/>
        </w:trPr>
        <w:tc>
          <w:tcPr>
            <w:tcW w:w="924" w:type="dxa"/>
            <w:shd w:val="clear" w:color="auto" w:fill="auto"/>
            <w:vAlign w:val="bottom"/>
          </w:tcPr>
          <w:p w14:paraId="45DA4EC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19.4</w:t>
            </w:r>
          </w:p>
        </w:tc>
        <w:tc>
          <w:tcPr>
            <w:tcW w:w="9144" w:type="dxa"/>
            <w:shd w:val="clear" w:color="auto" w:fill="auto"/>
            <w:vAlign w:val="center"/>
          </w:tcPr>
          <w:p w14:paraId="630E108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nhập mẫu</w:t>
            </w:r>
          </w:p>
        </w:tc>
      </w:tr>
      <w:tr w:rsidR="00B7214D" w:rsidRPr="001440CE" w14:paraId="308AED2A" w14:textId="77777777" w:rsidTr="001440CE">
        <w:trPr>
          <w:trHeight w:val="20"/>
        </w:trPr>
        <w:tc>
          <w:tcPr>
            <w:tcW w:w="924" w:type="dxa"/>
            <w:shd w:val="clear" w:color="auto" w:fill="auto"/>
            <w:vAlign w:val="bottom"/>
          </w:tcPr>
          <w:p w14:paraId="15A722F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19.5</w:t>
            </w:r>
          </w:p>
        </w:tc>
        <w:tc>
          <w:tcPr>
            <w:tcW w:w="9144" w:type="dxa"/>
            <w:shd w:val="clear" w:color="auto" w:fill="auto"/>
            <w:vAlign w:val="center"/>
          </w:tcPr>
          <w:p w14:paraId="47F5820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hủy mẫu</w:t>
            </w:r>
          </w:p>
        </w:tc>
      </w:tr>
      <w:tr w:rsidR="00B7214D" w:rsidRPr="001440CE" w14:paraId="30A6A7AD" w14:textId="77777777" w:rsidTr="001440CE">
        <w:trPr>
          <w:trHeight w:val="20"/>
        </w:trPr>
        <w:tc>
          <w:tcPr>
            <w:tcW w:w="924" w:type="dxa"/>
            <w:shd w:val="clear" w:color="auto" w:fill="auto"/>
            <w:vAlign w:val="bottom"/>
          </w:tcPr>
          <w:p w14:paraId="5CB91FD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19.6</w:t>
            </w:r>
          </w:p>
        </w:tc>
        <w:tc>
          <w:tcPr>
            <w:tcW w:w="9144" w:type="dxa"/>
            <w:shd w:val="clear" w:color="auto" w:fill="auto"/>
            <w:vAlign w:val="center"/>
          </w:tcPr>
          <w:p w14:paraId="4506CB0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theo dõi nhiệt độ tủ bảo quản</w:t>
            </w:r>
          </w:p>
        </w:tc>
      </w:tr>
      <w:tr w:rsidR="00B7214D" w:rsidRPr="001440CE" w14:paraId="0B1137F3" w14:textId="77777777" w:rsidTr="001440CE">
        <w:trPr>
          <w:trHeight w:val="20"/>
        </w:trPr>
        <w:tc>
          <w:tcPr>
            <w:tcW w:w="924" w:type="dxa"/>
            <w:shd w:val="clear" w:color="auto" w:fill="auto"/>
            <w:vAlign w:val="bottom"/>
          </w:tcPr>
          <w:p w14:paraId="047B682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19.7</w:t>
            </w:r>
          </w:p>
        </w:tc>
        <w:tc>
          <w:tcPr>
            <w:tcW w:w="9144" w:type="dxa"/>
            <w:shd w:val="clear" w:color="auto" w:fill="auto"/>
            <w:vAlign w:val="center"/>
          </w:tcPr>
          <w:p w14:paraId="0D582F0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thông tin đánh giá quá trình thực hiện xét nghiệm tại khoa</w:t>
            </w:r>
          </w:p>
        </w:tc>
      </w:tr>
      <w:tr w:rsidR="00B7214D" w:rsidRPr="001440CE" w14:paraId="360643D3" w14:textId="77777777" w:rsidTr="001440CE">
        <w:trPr>
          <w:trHeight w:val="20"/>
        </w:trPr>
        <w:tc>
          <w:tcPr>
            <w:tcW w:w="924" w:type="dxa"/>
            <w:shd w:val="clear" w:color="auto" w:fill="auto"/>
            <w:vAlign w:val="bottom"/>
          </w:tcPr>
          <w:p w14:paraId="2E9C2A4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19.8</w:t>
            </w:r>
          </w:p>
        </w:tc>
        <w:tc>
          <w:tcPr>
            <w:tcW w:w="9144" w:type="dxa"/>
            <w:shd w:val="clear" w:color="auto" w:fill="auto"/>
            <w:vAlign w:val="center"/>
          </w:tcPr>
          <w:p w14:paraId="380F178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công việc tại vị trí các máy xét nghiệm</w:t>
            </w:r>
          </w:p>
        </w:tc>
      </w:tr>
      <w:tr w:rsidR="00B7214D" w:rsidRPr="001440CE" w14:paraId="27B3C3CA" w14:textId="77777777" w:rsidTr="001440CE">
        <w:trPr>
          <w:trHeight w:val="20"/>
        </w:trPr>
        <w:tc>
          <w:tcPr>
            <w:tcW w:w="924" w:type="dxa"/>
            <w:shd w:val="clear" w:color="auto" w:fill="auto"/>
            <w:vAlign w:val="bottom"/>
          </w:tcPr>
          <w:p w14:paraId="2964CED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19.9</w:t>
            </w:r>
          </w:p>
        </w:tc>
        <w:tc>
          <w:tcPr>
            <w:tcW w:w="9144" w:type="dxa"/>
            <w:shd w:val="clear" w:color="auto" w:fill="auto"/>
            <w:vAlign w:val="center"/>
          </w:tcPr>
          <w:p w14:paraId="1B5F079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Báo cáo quá trình thực hiện xét nghiệm của bệnh nhân</w:t>
            </w:r>
          </w:p>
        </w:tc>
      </w:tr>
      <w:tr w:rsidR="00B7214D" w:rsidRPr="001440CE" w14:paraId="321C3A7F" w14:textId="77777777" w:rsidTr="001440CE">
        <w:trPr>
          <w:trHeight w:val="20"/>
        </w:trPr>
        <w:tc>
          <w:tcPr>
            <w:tcW w:w="924" w:type="dxa"/>
            <w:shd w:val="clear" w:color="auto" w:fill="auto"/>
            <w:vAlign w:val="bottom"/>
          </w:tcPr>
          <w:p w14:paraId="366AE73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19.10</w:t>
            </w:r>
          </w:p>
        </w:tc>
        <w:tc>
          <w:tcPr>
            <w:tcW w:w="9144" w:type="dxa"/>
            <w:shd w:val="clear" w:color="auto" w:fill="auto"/>
            <w:vAlign w:val="center"/>
          </w:tcPr>
          <w:p w14:paraId="3E35D4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thời gian nhận, trả kết quả</w:t>
            </w:r>
          </w:p>
        </w:tc>
      </w:tr>
      <w:tr w:rsidR="00B7214D" w:rsidRPr="001440CE" w14:paraId="0F0D7E90" w14:textId="77777777" w:rsidTr="001440CE">
        <w:trPr>
          <w:trHeight w:val="20"/>
        </w:trPr>
        <w:tc>
          <w:tcPr>
            <w:tcW w:w="924" w:type="dxa"/>
            <w:shd w:val="clear" w:color="auto" w:fill="auto"/>
            <w:vAlign w:val="bottom"/>
          </w:tcPr>
          <w:p w14:paraId="7FFCEA2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20</w:t>
            </w:r>
          </w:p>
        </w:tc>
        <w:tc>
          <w:tcPr>
            <w:tcW w:w="9144" w:type="dxa"/>
            <w:shd w:val="clear" w:color="auto" w:fill="auto"/>
            <w:vAlign w:val="center"/>
          </w:tcPr>
          <w:p w14:paraId="24B0007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ngoại kiểm</w:t>
            </w:r>
          </w:p>
        </w:tc>
      </w:tr>
      <w:tr w:rsidR="00B7214D" w:rsidRPr="001440CE" w14:paraId="62997EE8" w14:textId="77777777" w:rsidTr="001440CE">
        <w:trPr>
          <w:trHeight w:val="20"/>
        </w:trPr>
        <w:tc>
          <w:tcPr>
            <w:tcW w:w="924" w:type="dxa"/>
            <w:shd w:val="clear" w:color="auto" w:fill="auto"/>
            <w:vAlign w:val="bottom"/>
          </w:tcPr>
          <w:p w14:paraId="13BD24C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20.1</w:t>
            </w:r>
          </w:p>
        </w:tc>
        <w:tc>
          <w:tcPr>
            <w:tcW w:w="9144" w:type="dxa"/>
            <w:shd w:val="clear" w:color="auto" w:fill="auto"/>
            <w:vAlign w:val="center"/>
          </w:tcPr>
          <w:p w14:paraId="5A3948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nhận mẫu</w:t>
            </w:r>
          </w:p>
        </w:tc>
      </w:tr>
      <w:tr w:rsidR="00B7214D" w:rsidRPr="001440CE" w14:paraId="75704D49" w14:textId="77777777" w:rsidTr="001440CE">
        <w:trPr>
          <w:trHeight w:val="20"/>
        </w:trPr>
        <w:tc>
          <w:tcPr>
            <w:tcW w:w="924" w:type="dxa"/>
            <w:shd w:val="clear" w:color="auto" w:fill="auto"/>
            <w:vAlign w:val="bottom"/>
          </w:tcPr>
          <w:p w14:paraId="35A67EC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20.2</w:t>
            </w:r>
          </w:p>
        </w:tc>
        <w:tc>
          <w:tcPr>
            <w:tcW w:w="9144" w:type="dxa"/>
            <w:shd w:val="clear" w:color="auto" w:fill="auto"/>
            <w:vAlign w:val="center"/>
          </w:tcPr>
          <w:p w14:paraId="4F5B1CE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xét nghiệm ngoại kiểm</w:t>
            </w:r>
          </w:p>
        </w:tc>
      </w:tr>
      <w:tr w:rsidR="00B7214D" w:rsidRPr="001440CE" w14:paraId="54347479" w14:textId="77777777" w:rsidTr="001440CE">
        <w:trPr>
          <w:trHeight w:val="20"/>
        </w:trPr>
        <w:tc>
          <w:tcPr>
            <w:tcW w:w="924" w:type="dxa"/>
            <w:shd w:val="clear" w:color="auto" w:fill="auto"/>
            <w:vAlign w:val="bottom"/>
          </w:tcPr>
          <w:p w14:paraId="7051F06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20.3</w:t>
            </w:r>
          </w:p>
        </w:tc>
        <w:tc>
          <w:tcPr>
            <w:tcW w:w="9144" w:type="dxa"/>
            <w:shd w:val="clear" w:color="auto" w:fill="auto"/>
            <w:vAlign w:val="center"/>
          </w:tcPr>
          <w:p w14:paraId="1280045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Chạy mẫu, lấy kết quả</w:t>
            </w:r>
          </w:p>
        </w:tc>
      </w:tr>
      <w:tr w:rsidR="00B7214D" w:rsidRPr="001440CE" w14:paraId="046CC43B" w14:textId="77777777" w:rsidTr="001440CE">
        <w:trPr>
          <w:trHeight w:val="20"/>
        </w:trPr>
        <w:tc>
          <w:tcPr>
            <w:tcW w:w="924" w:type="dxa"/>
            <w:shd w:val="clear" w:color="auto" w:fill="auto"/>
            <w:vAlign w:val="bottom"/>
          </w:tcPr>
          <w:p w14:paraId="7B65162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w:t>
            </w:r>
          </w:p>
        </w:tc>
        <w:tc>
          <w:tcPr>
            <w:tcW w:w="9144" w:type="dxa"/>
            <w:shd w:val="clear" w:color="auto" w:fill="auto"/>
            <w:vAlign w:val="center"/>
          </w:tcPr>
          <w:p w14:paraId="700ED77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nội kiểm</w:t>
            </w:r>
          </w:p>
        </w:tc>
      </w:tr>
      <w:tr w:rsidR="00B7214D" w:rsidRPr="001440CE" w14:paraId="3C073807" w14:textId="77777777" w:rsidTr="001440CE">
        <w:trPr>
          <w:trHeight w:val="20"/>
        </w:trPr>
        <w:tc>
          <w:tcPr>
            <w:tcW w:w="924" w:type="dxa"/>
            <w:shd w:val="clear" w:color="auto" w:fill="auto"/>
            <w:vAlign w:val="bottom"/>
          </w:tcPr>
          <w:p w14:paraId="5BB0B05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21.1</w:t>
            </w:r>
          </w:p>
        </w:tc>
        <w:tc>
          <w:tcPr>
            <w:tcW w:w="9144" w:type="dxa"/>
            <w:shd w:val="clear" w:color="auto" w:fill="auto"/>
            <w:vAlign w:val="center"/>
          </w:tcPr>
          <w:p w14:paraId="246B1B6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xét nghiệm nội kiểm</w:t>
            </w:r>
          </w:p>
        </w:tc>
      </w:tr>
      <w:tr w:rsidR="00B7214D" w:rsidRPr="001440CE" w14:paraId="1A0F1AF1" w14:textId="77777777" w:rsidTr="001440CE">
        <w:trPr>
          <w:trHeight w:val="20"/>
        </w:trPr>
        <w:tc>
          <w:tcPr>
            <w:tcW w:w="924" w:type="dxa"/>
            <w:shd w:val="clear" w:color="auto" w:fill="auto"/>
            <w:vAlign w:val="bottom"/>
          </w:tcPr>
          <w:p w14:paraId="7BFD36D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21.2</w:t>
            </w:r>
          </w:p>
        </w:tc>
        <w:tc>
          <w:tcPr>
            <w:tcW w:w="9144" w:type="dxa"/>
            <w:shd w:val="clear" w:color="auto" w:fill="auto"/>
            <w:vAlign w:val="center"/>
          </w:tcPr>
          <w:p w14:paraId="3C2CB45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lô QC</w:t>
            </w:r>
          </w:p>
        </w:tc>
      </w:tr>
      <w:tr w:rsidR="00B7214D" w:rsidRPr="001440CE" w14:paraId="5C2E9862" w14:textId="77777777" w:rsidTr="001440CE">
        <w:trPr>
          <w:trHeight w:val="20"/>
        </w:trPr>
        <w:tc>
          <w:tcPr>
            <w:tcW w:w="924" w:type="dxa"/>
            <w:shd w:val="clear" w:color="auto" w:fill="auto"/>
            <w:vAlign w:val="bottom"/>
          </w:tcPr>
          <w:p w14:paraId="50893EE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21.3</w:t>
            </w:r>
          </w:p>
        </w:tc>
        <w:tc>
          <w:tcPr>
            <w:tcW w:w="9144" w:type="dxa"/>
            <w:shd w:val="clear" w:color="auto" w:fill="auto"/>
            <w:vAlign w:val="center"/>
          </w:tcPr>
          <w:p w14:paraId="3C3F1C5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pha mẫu nội kiểm</w:t>
            </w:r>
          </w:p>
        </w:tc>
      </w:tr>
      <w:tr w:rsidR="00B7214D" w:rsidRPr="001440CE" w14:paraId="0171C6A3" w14:textId="77777777" w:rsidTr="001440CE">
        <w:trPr>
          <w:trHeight w:val="20"/>
        </w:trPr>
        <w:tc>
          <w:tcPr>
            <w:tcW w:w="924" w:type="dxa"/>
            <w:shd w:val="clear" w:color="auto" w:fill="auto"/>
            <w:vAlign w:val="bottom"/>
          </w:tcPr>
          <w:p w14:paraId="0298C79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21.4</w:t>
            </w:r>
          </w:p>
        </w:tc>
        <w:tc>
          <w:tcPr>
            <w:tcW w:w="9144" w:type="dxa"/>
            <w:shd w:val="clear" w:color="auto" w:fill="auto"/>
            <w:vAlign w:val="center"/>
          </w:tcPr>
          <w:p w14:paraId="3A2D931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nhật ký nội kiểm</w:t>
            </w:r>
          </w:p>
        </w:tc>
      </w:tr>
      <w:tr w:rsidR="00B7214D" w:rsidRPr="001440CE" w14:paraId="0DD67CE1" w14:textId="77777777" w:rsidTr="001440CE">
        <w:trPr>
          <w:trHeight w:val="20"/>
        </w:trPr>
        <w:tc>
          <w:tcPr>
            <w:tcW w:w="924" w:type="dxa"/>
            <w:shd w:val="clear" w:color="auto" w:fill="auto"/>
            <w:vAlign w:val="bottom"/>
          </w:tcPr>
          <w:p w14:paraId="04DE127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21.5</w:t>
            </w:r>
          </w:p>
        </w:tc>
        <w:tc>
          <w:tcPr>
            <w:tcW w:w="9144" w:type="dxa"/>
            <w:shd w:val="clear" w:color="auto" w:fill="auto"/>
            <w:vAlign w:val="center"/>
          </w:tcPr>
          <w:p w14:paraId="5676278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khắc phục</w:t>
            </w:r>
          </w:p>
        </w:tc>
      </w:tr>
      <w:tr w:rsidR="00B7214D" w:rsidRPr="001440CE" w14:paraId="7783EF77" w14:textId="77777777" w:rsidTr="001440CE">
        <w:trPr>
          <w:trHeight w:val="20"/>
        </w:trPr>
        <w:tc>
          <w:tcPr>
            <w:tcW w:w="924" w:type="dxa"/>
            <w:shd w:val="clear" w:color="auto" w:fill="auto"/>
            <w:vAlign w:val="bottom"/>
          </w:tcPr>
          <w:p w14:paraId="7881855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21.6</w:t>
            </w:r>
          </w:p>
        </w:tc>
        <w:tc>
          <w:tcPr>
            <w:tcW w:w="9144" w:type="dxa"/>
            <w:shd w:val="clear" w:color="auto" w:fill="auto"/>
            <w:vAlign w:val="center"/>
          </w:tcPr>
          <w:p w14:paraId="1BE6923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Báo cáo nội kiểm</w:t>
            </w:r>
          </w:p>
        </w:tc>
      </w:tr>
      <w:tr w:rsidR="00B7214D" w:rsidRPr="001440CE" w14:paraId="75F72C2E" w14:textId="77777777" w:rsidTr="001440CE">
        <w:trPr>
          <w:trHeight w:val="20"/>
        </w:trPr>
        <w:tc>
          <w:tcPr>
            <w:tcW w:w="924" w:type="dxa"/>
            <w:shd w:val="clear" w:color="auto" w:fill="auto"/>
            <w:vAlign w:val="bottom"/>
          </w:tcPr>
          <w:p w14:paraId="1B869DD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21.7</w:t>
            </w:r>
          </w:p>
        </w:tc>
        <w:tc>
          <w:tcPr>
            <w:tcW w:w="9144" w:type="dxa"/>
            <w:shd w:val="clear" w:color="auto" w:fill="auto"/>
            <w:vAlign w:val="center"/>
          </w:tcPr>
          <w:p w14:paraId="16632E6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nội kiểm</w:t>
            </w:r>
          </w:p>
        </w:tc>
      </w:tr>
      <w:tr w:rsidR="00B7214D" w:rsidRPr="001440CE" w14:paraId="141B1C92" w14:textId="77777777" w:rsidTr="001440CE">
        <w:trPr>
          <w:trHeight w:val="20"/>
        </w:trPr>
        <w:tc>
          <w:tcPr>
            <w:tcW w:w="924" w:type="dxa"/>
            <w:shd w:val="clear" w:color="auto" w:fill="auto"/>
            <w:vAlign w:val="bottom"/>
          </w:tcPr>
          <w:p w14:paraId="2666E4F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22</w:t>
            </w:r>
          </w:p>
        </w:tc>
        <w:tc>
          <w:tcPr>
            <w:tcW w:w="9144" w:type="dxa"/>
            <w:shd w:val="clear" w:color="auto" w:fill="auto"/>
            <w:vAlign w:val="center"/>
          </w:tcPr>
          <w:p w14:paraId="546A7BC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cổng thông tin</w:t>
            </w:r>
          </w:p>
        </w:tc>
      </w:tr>
      <w:tr w:rsidR="00B7214D" w:rsidRPr="001440CE" w14:paraId="0D04FA1C" w14:textId="77777777" w:rsidTr="001440CE">
        <w:trPr>
          <w:trHeight w:val="20"/>
        </w:trPr>
        <w:tc>
          <w:tcPr>
            <w:tcW w:w="924" w:type="dxa"/>
            <w:shd w:val="clear" w:color="auto" w:fill="auto"/>
            <w:vAlign w:val="bottom"/>
          </w:tcPr>
          <w:p w14:paraId="6F23C50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22.1</w:t>
            </w:r>
          </w:p>
        </w:tc>
        <w:tc>
          <w:tcPr>
            <w:tcW w:w="9144" w:type="dxa"/>
            <w:shd w:val="clear" w:color="auto" w:fill="auto"/>
            <w:vAlign w:val="center"/>
          </w:tcPr>
          <w:p w14:paraId="4A49D1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Dashboard thông tin xét nghiệm</w:t>
            </w:r>
          </w:p>
        </w:tc>
      </w:tr>
      <w:tr w:rsidR="00B7214D" w:rsidRPr="001440CE" w14:paraId="5F1E6E00" w14:textId="77777777" w:rsidTr="001440CE">
        <w:trPr>
          <w:trHeight w:val="20"/>
        </w:trPr>
        <w:tc>
          <w:tcPr>
            <w:tcW w:w="924" w:type="dxa"/>
            <w:shd w:val="clear" w:color="auto" w:fill="auto"/>
            <w:vAlign w:val="bottom"/>
          </w:tcPr>
          <w:p w14:paraId="12FBAA1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22.2</w:t>
            </w:r>
          </w:p>
        </w:tc>
        <w:tc>
          <w:tcPr>
            <w:tcW w:w="9144" w:type="dxa"/>
            <w:shd w:val="clear" w:color="auto" w:fill="auto"/>
            <w:vAlign w:val="center"/>
          </w:tcPr>
          <w:p w14:paraId="5BB8E46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Trang chia sẻ thông tin xét nghiệm</w:t>
            </w:r>
          </w:p>
        </w:tc>
      </w:tr>
      <w:tr w:rsidR="00B7214D" w:rsidRPr="001440CE" w14:paraId="13C9939F" w14:textId="77777777" w:rsidTr="001440CE">
        <w:trPr>
          <w:trHeight w:val="20"/>
        </w:trPr>
        <w:tc>
          <w:tcPr>
            <w:tcW w:w="924" w:type="dxa"/>
            <w:shd w:val="clear" w:color="auto" w:fill="auto"/>
            <w:vAlign w:val="bottom"/>
          </w:tcPr>
          <w:p w14:paraId="2D6ECD2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22.3</w:t>
            </w:r>
          </w:p>
        </w:tc>
        <w:tc>
          <w:tcPr>
            <w:tcW w:w="9144" w:type="dxa"/>
            <w:shd w:val="clear" w:color="auto" w:fill="auto"/>
            <w:vAlign w:val="center"/>
          </w:tcPr>
          <w:p w14:paraId="0EC0C17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Cổng dữ liệu xét nghiệm tập trung</w:t>
            </w:r>
          </w:p>
        </w:tc>
      </w:tr>
      <w:tr w:rsidR="00B7214D" w:rsidRPr="001440CE" w14:paraId="7A54DA6A" w14:textId="77777777" w:rsidTr="001440CE">
        <w:trPr>
          <w:trHeight w:val="20"/>
        </w:trPr>
        <w:tc>
          <w:tcPr>
            <w:tcW w:w="924" w:type="dxa"/>
            <w:shd w:val="clear" w:color="auto" w:fill="auto"/>
            <w:vAlign w:val="bottom"/>
          </w:tcPr>
          <w:p w14:paraId="3730FB8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23</w:t>
            </w:r>
          </w:p>
        </w:tc>
        <w:tc>
          <w:tcPr>
            <w:tcW w:w="9144" w:type="dxa"/>
            <w:shd w:val="clear" w:color="auto" w:fill="auto"/>
            <w:vAlign w:val="center"/>
          </w:tcPr>
          <w:p w14:paraId="6D2D34F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Tra cứu kết quả thông qua SMS Brandname</w:t>
            </w:r>
          </w:p>
        </w:tc>
      </w:tr>
      <w:tr w:rsidR="00B7214D" w:rsidRPr="001440CE" w14:paraId="3A574592" w14:textId="77777777" w:rsidTr="001440CE">
        <w:trPr>
          <w:trHeight w:val="20"/>
        </w:trPr>
        <w:tc>
          <w:tcPr>
            <w:tcW w:w="924" w:type="dxa"/>
            <w:shd w:val="clear" w:color="auto" w:fill="auto"/>
            <w:vAlign w:val="bottom"/>
          </w:tcPr>
          <w:p w14:paraId="244BFED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24</w:t>
            </w:r>
          </w:p>
        </w:tc>
        <w:tc>
          <w:tcPr>
            <w:tcW w:w="9144" w:type="dxa"/>
            <w:shd w:val="clear" w:color="auto" w:fill="auto"/>
            <w:vAlign w:val="center"/>
          </w:tcPr>
          <w:p w14:paraId="127C01A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Tích hợp chữ ký số</w:t>
            </w:r>
          </w:p>
        </w:tc>
      </w:tr>
      <w:tr w:rsidR="00B7214D" w:rsidRPr="001440CE" w14:paraId="12B15030" w14:textId="77777777" w:rsidTr="001440CE">
        <w:trPr>
          <w:trHeight w:val="20"/>
        </w:trPr>
        <w:tc>
          <w:tcPr>
            <w:tcW w:w="924" w:type="dxa"/>
            <w:shd w:val="clear" w:color="auto" w:fill="auto"/>
            <w:vAlign w:val="bottom"/>
          </w:tcPr>
          <w:p w14:paraId="4114C1D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25</w:t>
            </w:r>
          </w:p>
        </w:tc>
        <w:tc>
          <w:tcPr>
            <w:tcW w:w="9144" w:type="dxa"/>
            <w:shd w:val="clear" w:color="auto" w:fill="auto"/>
            <w:vAlign w:val="center"/>
          </w:tcPr>
          <w:p w14:paraId="545D19B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mẫu xét nghiệm</w:t>
            </w:r>
          </w:p>
        </w:tc>
      </w:tr>
      <w:tr w:rsidR="00B7214D" w:rsidRPr="001440CE" w14:paraId="31BCEAD8" w14:textId="77777777" w:rsidTr="001440CE">
        <w:trPr>
          <w:trHeight w:val="20"/>
        </w:trPr>
        <w:tc>
          <w:tcPr>
            <w:tcW w:w="924" w:type="dxa"/>
            <w:shd w:val="clear" w:color="auto" w:fill="auto"/>
            <w:vAlign w:val="bottom"/>
          </w:tcPr>
          <w:p w14:paraId="375E03D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25.1</w:t>
            </w:r>
          </w:p>
        </w:tc>
        <w:tc>
          <w:tcPr>
            <w:tcW w:w="9144" w:type="dxa"/>
            <w:shd w:val="clear" w:color="auto" w:fill="auto"/>
            <w:vAlign w:val="center"/>
          </w:tcPr>
          <w:p w14:paraId="2CC58CF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kho – tủ lưu trữ</w:t>
            </w:r>
          </w:p>
        </w:tc>
      </w:tr>
      <w:tr w:rsidR="00B7214D" w:rsidRPr="001440CE" w14:paraId="47BD8C05" w14:textId="77777777" w:rsidTr="001440CE">
        <w:trPr>
          <w:trHeight w:val="20"/>
        </w:trPr>
        <w:tc>
          <w:tcPr>
            <w:tcW w:w="924" w:type="dxa"/>
            <w:shd w:val="clear" w:color="auto" w:fill="auto"/>
            <w:vAlign w:val="bottom"/>
          </w:tcPr>
          <w:p w14:paraId="378A2C8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25.2</w:t>
            </w:r>
          </w:p>
        </w:tc>
        <w:tc>
          <w:tcPr>
            <w:tcW w:w="9144" w:type="dxa"/>
            <w:shd w:val="clear" w:color="auto" w:fill="auto"/>
            <w:vAlign w:val="center"/>
          </w:tcPr>
          <w:p w14:paraId="4ADAD22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mẫu bệnh phẩm</w:t>
            </w:r>
          </w:p>
        </w:tc>
      </w:tr>
      <w:tr w:rsidR="00B7214D" w:rsidRPr="001440CE" w14:paraId="7257DD5A" w14:textId="77777777" w:rsidTr="001440CE">
        <w:trPr>
          <w:trHeight w:val="20"/>
        </w:trPr>
        <w:tc>
          <w:tcPr>
            <w:tcW w:w="924" w:type="dxa"/>
            <w:shd w:val="clear" w:color="auto" w:fill="auto"/>
            <w:vAlign w:val="bottom"/>
          </w:tcPr>
          <w:p w14:paraId="4DB171D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25.3</w:t>
            </w:r>
          </w:p>
        </w:tc>
        <w:tc>
          <w:tcPr>
            <w:tcW w:w="9144" w:type="dxa"/>
            <w:shd w:val="clear" w:color="auto" w:fill="auto"/>
            <w:vAlign w:val="center"/>
          </w:tcPr>
          <w:p w14:paraId="2B68E64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mẫu</w:t>
            </w:r>
          </w:p>
        </w:tc>
      </w:tr>
      <w:tr w:rsidR="00B7214D" w:rsidRPr="001440CE" w14:paraId="50E0CD2D" w14:textId="77777777" w:rsidTr="001440CE">
        <w:trPr>
          <w:trHeight w:val="20"/>
        </w:trPr>
        <w:tc>
          <w:tcPr>
            <w:tcW w:w="924" w:type="dxa"/>
            <w:shd w:val="clear" w:color="auto" w:fill="auto"/>
            <w:vAlign w:val="bottom"/>
          </w:tcPr>
          <w:p w14:paraId="2FD3CD8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26</w:t>
            </w:r>
          </w:p>
        </w:tc>
        <w:tc>
          <w:tcPr>
            <w:tcW w:w="9144" w:type="dxa"/>
            <w:shd w:val="clear" w:color="auto" w:fill="auto"/>
            <w:vAlign w:val="center"/>
          </w:tcPr>
          <w:p w14:paraId="6B810D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Số hóa hồ sơ bệnh án</w:t>
            </w:r>
          </w:p>
        </w:tc>
      </w:tr>
      <w:tr w:rsidR="00B7214D" w:rsidRPr="001440CE" w14:paraId="717292C2" w14:textId="77777777" w:rsidTr="001440CE">
        <w:trPr>
          <w:trHeight w:val="20"/>
        </w:trPr>
        <w:tc>
          <w:tcPr>
            <w:tcW w:w="924" w:type="dxa"/>
            <w:shd w:val="clear" w:color="auto" w:fill="auto"/>
            <w:vAlign w:val="bottom"/>
          </w:tcPr>
          <w:p w14:paraId="5B2C27A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26.1</w:t>
            </w:r>
          </w:p>
        </w:tc>
        <w:tc>
          <w:tcPr>
            <w:tcW w:w="9144" w:type="dxa"/>
            <w:shd w:val="clear" w:color="auto" w:fill="auto"/>
            <w:vAlign w:val="center"/>
          </w:tcPr>
          <w:p w14:paraId="47FA895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phiếu barcode</w:t>
            </w:r>
          </w:p>
        </w:tc>
      </w:tr>
      <w:tr w:rsidR="00B7214D" w:rsidRPr="001440CE" w14:paraId="583D8660" w14:textId="77777777" w:rsidTr="001440CE">
        <w:trPr>
          <w:trHeight w:val="20"/>
        </w:trPr>
        <w:tc>
          <w:tcPr>
            <w:tcW w:w="924" w:type="dxa"/>
            <w:shd w:val="clear" w:color="auto" w:fill="auto"/>
            <w:vAlign w:val="bottom"/>
          </w:tcPr>
          <w:p w14:paraId="53750E5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26.2</w:t>
            </w:r>
          </w:p>
        </w:tc>
        <w:tc>
          <w:tcPr>
            <w:tcW w:w="9144" w:type="dxa"/>
            <w:shd w:val="clear" w:color="auto" w:fill="auto"/>
            <w:vAlign w:val="center"/>
          </w:tcPr>
          <w:p w14:paraId="4CB5099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phiếu kết quả xét nghiệm</w:t>
            </w:r>
          </w:p>
        </w:tc>
      </w:tr>
      <w:tr w:rsidR="00B7214D" w:rsidRPr="001440CE" w14:paraId="49CF5EF6" w14:textId="77777777" w:rsidTr="001440CE">
        <w:trPr>
          <w:trHeight w:val="20"/>
        </w:trPr>
        <w:tc>
          <w:tcPr>
            <w:tcW w:w="924" w:type="dxa"/>
            <w:shd w:val="clear" w:color="auto" w:fill="auto"/>
            <w:vAlign w:val="bottom"/>
          </w:tcPr>
          <w:p w14:paraId="4B58E44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26.3</w:t>
            </w:r>
          </w:p>
        </w:tc>
        <w:tc>
          <w:tcPr>
            <w:tcW w:w="9144" w:type="dxa"/>
            <w:shd w:val="clear" w:color="auto" w:fill="auto"/>
            <w:vAlign w:val="center"/>
          </w:tcPr>
          <w:p w14:paraId="2C3A0B4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phiếu thống kê thời gian thực hiện xét nghiệm của bệnh nhân</w:t>
            </w:r>
          </w:p>
        </w:tc>
      </w:tr>
      <w:tr w:rsidR="00B7214D" w:rsidRPr="001440CE" w14:paraId="18132A79" w14:textId="77777777" w:rsidTr="001440CE">
        <w:trPr>
          <w:trHeight w:val="20"/>
        </w:trPr>
        <w:tc>
          <w:tcPr>
            <w:tcW w:w="924" w:type="dxa"/>
            <w:shd w:val="clear" w:color="auto" w:fill="auto"/>
            <w:vAlign w:val="bottom"/>
          </w:tcPr>
          <w:p w14:paraId="337AD7B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26.4</w:t>
            </w:r>
          </w:p>
        </w:tc>
        <w:tc>
          <w:tcPr>
            <w:tcW w:w="9144" w:type="dxa"/>
            <w:shd w:val="clear" w:color="auto" w:fill="auto"/>
            <w:vAlign w:val="center"/>
          </w:tcPr>
          <w:p w14:paraId="0AB3355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phiếu thống kê doanh thu</w:t>
            </w:r>
          </w:p>
        </w:tc>
      </w:tr>
      <w:tr w:rsidR="00B7214D" w:rsidRPr="001440CE" w14:paraId="6A6A96E6" w14:textId="77777777" w:rsidTr="001440CE">
        <w:trPr>
          <w:trHeight w:val="20"/>
        </w:trPr>
        <w:tc>
          <w:tcPr>
            <w:tcW w:w="924" w:type="dxa"/>
            <w:shd w:val="clear" w:color="auto" w:fill="auto"/>
            <w:vAlign w:val="bottom"/>
          </w:tcPr>
          <w:p w14:paraId="325116D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27</w:t>
            </w:r>
          </w:p>
        </w:tc>
        <w:tc>
          <w:tcPr>
            <w:tcW w:w="9144" w:type="dxa"/>
            <w:shd w:val="clear" w:color="auto" w:fill="auto"/>
            <w:vAlign w:val="center"/>
          </w:tcPr>
          <w:p w14:paraId="6BE5D00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tiếp máy xét nghiệm theo chuẩn HL7</w:t>
            </w:r>
          </w:p>
        </w:tc>
      </w:tr>
      <w:tr w:rsidR="00B7214D" w:rsidRPr="001440CE" w14:paraId="472A7D68" w14:textId="77777777" w:rsidTr="001440CE">
        <w:trPr>
          <w:trHeight w:val="20"/>
        </w:trPr>
        <w:tc>
          <w:tcPr>
            <w:tcW w:w="924" w:type="dxa"/>
            <w:shd w:val="clear" w:color="auto" w:fill="auto"/>
            <w:vAlign w:val="bottom"/>
          </w:tcPr>
          <w:p w14:paraId="162BE73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27.1</w:t>
            </w:r>
          </w:p>
        </w:tc>
        <w:tc>
          <w:tcPr>
            <w:tcW w:w="9144" w:type="dxa"/>
            <w:shd w:val="clear" w:color="auto" w:fill="auto"/>
            <w:vAlign w:val="center"/>
          </w:tcPr>
          <w:p w14:paraId="2D523E3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tiếp 1 chiều theo chuẩn HL7</w:t>
            </w:r>
          </w:p>
        </w:tc>
      </w:tr>
      <w:tr w:rsidR="00B7214D" w:rsidRPr="001440CE" w14:paraId="1AE63DC2" w14:textId="77777777" w:rsidTr="001440CE">
        <w:trPr>
          <w:trHeight w:val="20"/>
        </w:trPr>
        <w:tc>
          <w:tcPr>
            <w:tcW w:w="924" w:type="dxa"/>
            <w:shd w:val="clear" w:color="auto" w:fill="auto"/>
            <w:vAlign w:val="bottom"/>
          </w:tcPr>
          <w:p w14:paraId="4419D10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27.2</w:t>
            </w:r>
          </w:p>
        </w:tc>
        <w:tc>
          <w:tcPr>
            <w:tcW w:w="9144" w:type="dxa"/>
            <w:shd w:val="clear" w:color="auto" w:fill="auto"/>
            <w:vAlign w:val="center"/>
          </w:tcPr>
          <w:p w14:paraId="2D75CA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tiếp 2 chiều theo chuẩn HL7</w:t>
            </w:r>
          </w:p>
        </w:tc>
      </w:tr>
      <w:tr w:rsidR="00B7214D" w:rsidRPr="001440CE" w14:paraId="6F17DEA7" w14:textId="77777777" w:rsidTr="001440CE">
        <w:trPr>
          <w:trHeight w:val="20"/>
        </w:trPr>
        <w:tc>
          <w:tcPr>
            <w:tcW w:w="924" w:type="dxa"/>
            <w:shd w:val="clear" w:color="auto" w:fill="auto"/>
            <w:vAlign w:val="bottom"/>
          </w:tcPr>
          <w:p w14:paraId="0DDC0A3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w:t>
            </w:r>
          </w:p>
        </w:tc>
        <w:tc>
          <w:tcPr>
            <w:tcW w:w="9144" w:type="dxa"/>
            <w:shd w:val="clear" w:color="auto" w:fill="auto"/>
            <w:vAlign w:val="center"/>
          </w:tcPr>
          <w:p w14:paraId="4D81293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vi sinh – kháng sinh đồ</w:t>
            </w:r>
          </w:p>
        </w:tc>
      </w:tr>
      <w:tr w:rsidR="00B7214D" w:rsidRPr="001440CE" w14:paraId="04B27ED9" w14:textId="77777777" w:rsidTr="001440CE">
        <w:trPr>
          <w:trHeight w:val="20"/>
        </w:trPr>
        <w:tc>
          <w:tcPr>
            <w:tcW w:w="924" w:type="dxa"/>
            <w:shd w:val="clear" w:color="auto" w:fill="auto"/>
            <w:vAlign w:val="bottom"/>
          </w:tcPr>
          <w:p w14:paraId="01C5902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28.1</w:t>
            </w:r>
          </w:p>
        </w:tc>
        <w:tc>
          <w:tcPr>
            <w:tcW w:w="9144" w:type="dxa"/>
            <w:shd w:val="clear" w:color="auto" w:fill="auto"/>
            <w:vAlign w:val="center"/>
          </w:tcPr>
          <w:p w14:paraId="1338CA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nhóm kháng sinh</w:t>
            </w:r>
          </w:p>
        </w:tc>
      </w:tr>
      <w:tr w:rsidR="00B7214D" w:rsidRPr="001440CE" w14:paraId="3855A6B9" w14:textId="77777777" w:rsidTr="001440CE">
        <w:trPr>
          <w:trHeight w:val="20"/>
        </w:trPr>
        <w:tc>
          <w:tcPr>
            <w:tcW w:w="924" w:type="dxa"/>
            <w:shd w:val="clear" w:color="auto" w:fill="auto"/>
            <w:vAlign w:val="bottom"/>
          </w:tcPr>
          <w:p w14:paraId="4EB8ED4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28.2</w:t>
            </w:r>
          </w:p>
        </w:tc>
        <w:tc>
          <w:tcPr>
            <w:tcW w:w="9144" w:type="dxa"/>
            <w:shd w:val="clear" w:color="auto" w:fill="auto"/>
            <w:vAlign w:val="center"/>
          </w:tcPr>
          <w:p w14:paraId="27746BB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nhóm kháng sinh lâm sàng</w:t>
            </w:r>
          </w:p>
        </w:tc>
      </w:tr>
      <w:tr w:rsidR="00B7214D" w:rsidRPr="001440CE" w14:paraId="4F661461" w14:textId="77777777" w:rsidTr="001440CE">
        <w:trPr>
          <w:trHeight w:val="20"/>
        </w:trPr>
        <w:tc>
          <w:tcPr>
            <w:tcW w:w="924" w:type="dxa"/>
            <w:shd w:val="clear" w:color="auto" w:fill="auto"/>
            <w:vAlign w:val="bottom"/>
          </w:tcPr>
          <w:p w14:paraId="48E9CD1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28.3</w:t>
            </w:r>
          </w:p>
        </w:tc>
        <w:tc>
          <w:tcPr>
            <w:tcW w:w="9144" w:type="dxa"/>
            <w:shd w:val="clear" w:color="auto" w:fill="auto"/>
            <w:vAlign w:val="center"/>
          </w:tcPr>
          <w:p w14:paraId="4C6EBD6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kháng sinh</w:t>
            </w:r>
          </w:p>
        </w:tc>
      </w:tr>
      <w:tr w:rsidR="00B7214D" w:rsidRPr="001440CE" w14:paraId="670C9800" w14:textId="77777777" w:rsidTr="001440CE">
        <w:trPr>
          <w:trHeight w:val="20"/>
        </w:trPr>
        <w:tc>
          <w:tcPr>
            <w:tcW w:w="924" w:type="dxa"/>
            <w:shd w:val="clear" w:color="auto" w:fill="auto"/>
            <w:vAlign w:val="bottom"/>
          </w:tcPr>
          <w:p w14:paraId="1A28AAE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28.4</w:t>
            </w:r>
          </w:p>
        </w:tc>
        <w:tc>
          <w:tcPr>
            <w:tcW w:w="9144" w:type="dxa"/>
            <w:shd w:val="clear" w:color="auto" w:fill="auto"/>
            <w:vAlign w:val="center"/>
          </w:tcPr>
          <w:p w14:paraId="253115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nhóm vi khuẩn</w:t>
            </w:r>
          </w:p>
        </w:tc>
      </w:tr>
      <w:tr w:rsidR="00B7214D" w:rsidRPr="001440CE" w14:paraId="7FA8A6BF" w14:textId="77777777" w:rsidTr="001440CE">
        <w:trPr>
          <w:trHeight w:val="20"/>
        </w:trPr>
        <w:tc>
          <w:tcPr>
            <w:tcW w:w="924" w:type="dxa"/>
            <w:shd w:val="clear" w:color="auto" w:fill="auto"/>
            <w:vAlign w:val="bottom"/>
          </w:tcPr>
          <w:p w14:paraId="6930195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28.5</w:t>
            </w:r>
          </w:p>
        </w:tc>
        <w:tc>
          <w:tcPr>
            <w:tcW w:w="9144" w:type="dxa"/>
            <w:shd w:val="clear" w:color="auto" w:fill="auto"/>
            <w:vAlign w:val="center"/>
          </w:tcPr>
          <w:p w14:paraId="7548A9D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loại vi khuẩn</w:t>
            </w:r>
          </w:p>
        </w:tc>
      </w:tr>
      <w:tr w:rsidR="00B7214D" w:rsidRPr="001440CE" w14:paraId="7953C973" w14:textId="77777777" w:rsidTr="001440CE">
        <w:trPr>
          <w:trHeight w:val="20"/>
        </w:trPr>
        <w:tc>
          <w:tcPr>
            <w:tcW w:w="924" w:type="dxa"/>
            <w:shd w:val="clear" w:color="auto" w:fill="auto"/>
            <w:vAlign w:val="bottom"/>
          </w:tcPr>
          <w:p w14:paraId="0411E12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28.6</w:t>
            </w:r>
          </w:p>
        </w:tc>
        <w:tc>
          <w:tcPr>
            <w:tcW w:w="9144" w:type="dxa"/>
            <w:shd w:val="clear" w:color="auto" w:fill="auto"/>
            <w:vAlign w:val="center"/>
          </w:tcPr>
          <w:p w14:paraId="3CF7611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vi khuẩn</w:t>
            </w:r>
          </w:p>
        </w:tc>
      </w:tr>
      <w:tr w:rsidR="00B7214D" w:rsidRPr="001440CE" w14:paraId="34662292" w14:textId="77777777" w:rsidTr="001440CE">
        <w:trPr>
          <w:trHeight w:val="20"/>
        </w:trPr>
        <w:tc>
          <w:tcPr>
            <w:tcW w:w="924" w:type="dxa"/>
            <w:shd w:val="clear" w:color="auto" w:fill="auto"/>
            <w:vAlign w:val="bottom"/>
          </w:tcPr>
          <w:p w14:paraId="1E643FC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28.7</w:t>
            </w:r>
          </w:p>
        </w:tc>
        <w:tc>
          <w:tcPr>
            <w:tcW w:w="9144" w:type="dxa"/>
            <w:shd w:val="clear" w:color="auto" w:fill="auto"/>
            <w:vAlign w:val="center"/>
          </w:tcPr>
          <w:p w14:paraId="06EFB10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tham chiếu SIR – kháng sinh</w:t>
            </w:r>
          </w:p>
        </w:tc>
      </w:tr>
      <w:tr w:rsidR="00B7214D" w:rsidRPr="001440CE" w14:paraId="05BB1A3F" w14:textId="77777777" w:rsidTr="001440CE">
        <w:trPr>
          <w:trHeight w:val="20"/>
        </w:trPr>
        <w:tc>
          <w:tcPr>
            <w:tcW w:w="924" w:type="dxa"/>
            <w:shd w:val="clear" w:color="auto" w:fill="auto"/>
            <w:vAlign w:val="bottom"/>
          </w:tcPr>
          <w:p w14:paraId="4D48FF26"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28.8</w:t>
            </w:r>
          </w:p>
        </w:tc>
        <w:tc>
          <w:tcPr>
            <w:tcW w:w="9144" w:type="dxa"/>
            <w:shd w:val="clear" w:color="auto" w:fill="auto"/>
            <w:vAlign w:val="center"/>
          </w:tcPr>
          <w:p w14:paraId="047132E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Danh mục tham chiếu SIR – vi khuẩn</w:t>
            </w:r>
          </w:p>
        </w:tc>
      </w:tr>
      <w:tr w:rsidR="00B7214D" w:rsidRPr="001440CE" w14:paraId="636FBA83" w14:textId="77777777" w:rsidTr="001440CE">
        <w:trPr>
          <w:trHeight w:val="20"/>
        </w:trPr>
        <w:tc>
          <w:tcPr>
            <w:tcW w:w="924" w:type="dxa"/>
            <w:shd w:val="clear" w:color="auto" w:fill="auto"/>
            <w:vAlign w:val="bottom"/>
          </w:tcPr>
          <w:p w14:paraId="75EA913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28.9</w:t>
            </w:r>
          </w:p>
        </w:tc>
        <w:tc>
          <w:tcPr>
            <w:tcW w:w="9144" w:type="dxa"/>
            <w:shd w:val="clear" w:color="auto" w:fill="auto"/>
            <w:vAlign w:val="center"/>
          </w:tcPr>
          <w:p w14:paraId="42D0E8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Panel kháng sinh</w:t>
            </w:r>
          </w:p>
        </w:tc>
      </w:tr>
      <w:tr w:rsidR="00B7214D" w:rsidRPr="001440CE" w14:paraId="1DE7BCC3" w14:textId="77777777" w:rsidTr="001440CE">
        <w:trPr>
          <w:trHeight w:val="20"/>
        </w:trPr>
        <w:tc>
          <w:tcPr>
            <w:tcW w:w="924" w:type="dxa"/>
            <w:shd w:val="clear" w:color="auto" w:fill="auto"/>
            <w:vAlign w:val="bottom"/>
          </w:tcPr>
          <w:p w14:paraId="5053154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29</w:t>
            </w:r>
          </w:p>
        </w:tc>
        <w:tc>
          <w:tcPr>
            <w:tcW w:w="9144" w:type="dxa"/>
            <w:shd w:val="clear" w:color="auto" w:fill="auto"/>
            <w:vAlign w:val="center"/>
          </w:tcPr>
          <w:p w14:paraId="1E64D90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xét nghiệm dịch</w:t>
            </w:r>
          </w:p>
        </w:tc>
      </w:tr>
      <w:tr w:rsidR="00B7214D" w:rsidRPr="001440CE" w14:paraId="78D19D04" w14:textId="77777777" w:rsidTr="001440CE">
        <w:trPr>
          <w:trHeight w:val="20"/>
        </w:trPr>
        <w:tc>
          <w:tcPr>
            <w:tcW w:w="924" w:type="dxa"/>
            <w:shd w:val="clear" w:color="auto" w:fill="auto"/>
            <w:vAlign w:val="bottom"/>
          </w:tcPr>
          <w:p w14:paraId="5E41540A"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29.1</w:t>
            </w:r>
          </w:p>
        </w:tc>
        <w:tc>
          <w:tcPr>
            <w:tcW w:w="9144" w:type="dxa"/>
            <w:shd w:val="clear" w:color="auto" w:fill="auto"/>
            <w:vAlign w:val="center"/>
          </w:tcPr>
          <w:p w14:paraId="0B41DD4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Form danh mục bệnh phẩm</w:t>
            </w:r>
          </w:p>
        </w:tc>
      </w:tr>
      <w:tr w:rsidR="00B7214D" w:rsidRPr="001440CE" w14:paraId="00F9071F" w14:textId="77777777" w:rsidTr="001440CE">
        <w:trPr>
          <w:trHeight w:val="20"/>
        </w:trPr>
        <w:tc>
          <w:tcPr>
            <w:tcW w:w="924" w:type="dxa"/>
            <w:shd w:val="clear" w:color="auto" w:fill="auto"/>
            <w:vAlign w:val="bottom"/>
          </w:tcPr>
          <w:p w14:paraId="1C81883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29.2</w:t>
            </w:r>
          </w:p>
        </w:tc>
        <w:tc>
          <w:tcPr>
            <w:tcW w:w="9144" w:type="dxa"/>
            <w:shd w:val="clear" w:color="auto" w:fill="auto"/>
            <w:vAlign w:val="center"/>
          </w:tcPr>
          <w:p w14:paraId="3053268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bênh phẩm, phương pháp cho xét nghiệm trong danh mục xét nghiêm</w:t>
            </w:r>
          </w:p>
        </w:tc>
      </w:tr>
      <w:tr w:rsidR="00B7214D" w:rsidRPr="001440CE" w14:paraId="634262D6" w14:textId="77777777" w:rsidTr="001440CE">
        <w:trPr>
          <w:trHeight w:val="20"/>
        </w:trPr>
        <w:tc>
          <w:tcPr>
            <w:tcW w:w="924" w:type="dxa"/>
            <w:shd w:val="clear" w:color="auto" w:fill="auto"/>
            <w:vAlign w:val="bottom"/>
          </w:tcPr>
          <w:p w14:paraId="6C92E515"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29.3</w:t>
            </w:r>
          </w:p>
        </w:tc>
        <w:tc>
          <w:tcPr>
            <w:tcW w:w="9144" w:type="dxa"/>
            <w:shd w:val="clear" w:color="auto" w:fill="auto"/>
            <w:vAlign w:val="center"/>
          </w:tcPr>
          <w:p w14:paraId="5A6B590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Thực hiện xét nghiệm dịch</w:t>
            </w:r>
          </w:p>
        </w:tc>
      </w:tr>
      <w:tr w:rsidR="00B7214D" w:rsidRPr="001440CE" w14:paraId="1B268A86" w14:textId="77777777" w:rsidTr="001440CE">
        <w:trPr>
          <w:trHeight w:val="20"/>
        </w:trPr>
        <w:tc>
          <w:tcPr>
            <w:tcW w:w="924" w:type="dxa"/>
            <w:shd w:val="clear" w:color="auto" w:fill="auto"/>
            <w:vAlign w:val="bottom"/>
          </w:tcPr>
          <w:p w14:paraId="04D6A60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30</w:t>
            </w:r>
          </w:p>
        </w:tc>
        <w:tc>
          <w:tcPr>
            <w:tcW w:w="9144" w:type="dxa"/>
            <w:shd w:val="clear" w:color="auto" w:fill="auto"/>
            <w:vAlign w:val="center"/>
          </w:tcPr>
          <w:p w14:paraId="39AC1EC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xét nghiệm đờm</w:t>
            </w:r>
          </w:p>
        </w:tc>
      </w:tr>
      <w:tr w:rsidR="00B7214D" w:rsidRPr="001440CE" w14:paraId="774C366F" w14:textId="77777777" w:rsidTr="001440CE">
        <w:trPr>
          <w:trHeight w:val="20"/>
        </w:trPr>
        <w:tc>
          <w:tcPr>
            <w:tcW w:w="924" w:type="dxa"/>
            <w:shd w:val="clear" w:color="auto" w:fill="auto"/>
            <w:vAlign w:val="bottom"/>
          </w:tcPr>
          <w:p w14:paraId="309CE74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30.1</w:t>
            </w:r>
          </w:p>
        </w:tc>
        <w:tc>
          <w:tcPr>
            <w:tcW w:w="9144" w:type="dxa"/>
            <w:shd w:val="clear" w:color="auto" w:fill="auto"/>
            <w:vAlign w:val="center"/>
          </w:tcPr>
          <w:p w14:paraId="0E62971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Form danh mục bệnh phẩm</w:t>
            </w:r>
          </w:p>
        </w:tc>
      </w:tr>
      <w:tr w:rsidR="00B7214D" w:rsidRPr="001440CE" w14:paraId="2A9DED56" w14:textId="77777777" w:rsidTr="001440CE">
        <w:trPr>
          <w:trHeight w:val="20"/>
        </w:trPr>
        <w:tc>
          <w:tcPr>
            <w:tcW w:w="924" w:type="dxa"/>
            <w:shd w:val="clear" w:color="auto" w:fill="auto"/>
            <w:vAlign w:val="bottom"/>
          </w:tcPr>
          <w:p w14:paraId="41D126A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30.2</w:t>
            </w:r>
          </w:p>
        </w:tc>
        <w:tc>
          <w:tcPr>
            <w:tcW w:w="9144" w:type="dxa"/>
            <w:shd w:val="clear" w:color="auto" w:fill="auto"/>
            <w:vAlign w:val="center"/>
          </w:tcPr>
          <w:p w14:paraId="0FC5997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bênh phẩm, phương pháp cho xét nghiệm trong danh mục xét nghiêm</w:t>
            </w:r>
          </w:p>
        </w:tc>
      </w:tr>
      <w:tr w:rsidR="00B7214D" w:rsidRPr="001440CE" w14:paraId="15AB5A01" w14:textId="77777777" w:rsidTr="001440CE">
        <w:trPr>
          <w:trHeight w:val="20"/>
        </w:trPr>
        <w:tc>
          <w:tcPr>
            <w:tcW w:w="924" w:type="dxa"/>
            <w:shd w:val="clear" w:color="auto" w:fill="auto"/>
            <w:vAlign w:val="bottom"/>
          </w:tcPr>
          <w:p w14:paraId="07A6B41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30.3</w:t>
            </w:r>
          </w:p>
        </w:tc>
        <w:tc>
          <w:tcPr>
            <w:tcW w:w="9144" w:type="dxa"/>
            <w:shd w:val="clear" w:color="auto" w:fill="auto"/>
            <w:vAlign w:val="center"/>
          </w:tcPr>
          <w:p w14:paraId="2156B00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Thực hiện xét nghiệm đờm</w:t>
            </w:r>
          </w:p>
        </w:tc>
      </w:tr>
      <w:tr w:rsidR="00B7214D" w:rsidRPr="001440CE" w14:paraId="69F2EAEB" w14:textId="77777777" w:rsidTr="001440CE">
        <w:trPr>
          <w:trHeight w:val="20"/>
        </w:trPr>
        <w:tc>
          <w:tcPr>
            <w:tcW w:w="924" w:type="dxa"/>
            <w:shd w:val="clear" w:color="auto" w:fill="auto"/>
            <w:vAlign w:val="bottom"/>
          </w:tcPr>
          <w:p w14:paraId="69A895F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31</w:t>
            </w:r>
          </w:p>
        </w:tc>
        <w:tc>
          <w:tcPr>
            <w:tcW w:w="9144" w:type="dxa"/>
            <w:shd w:val="clear" w:color="auto" w:fill="auto"/>
            <w:vAlign w:val="center"/>
          </w:tcPr>
          <w:p w14:paraId="038D975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hệ xét nghiệm tế bào học</w:t>
            </w:r>
          </w:p>
        </w:tc>
      </w:tr>
      <w:tr w:rsidR="00B7214D" w:rsidRPr="001440CE" w14:paraId="4626976B" w14:textId="77777777" w:rsidTr="001440CE">
        <w:trPr>
          <w:trHeight w:val="20"/>
        </w:trPr>
        <w:tc>
          <w:tcPr>
            <w:tcW w:w="924" w:type="dxa"/>
            <w:shd w:val="clear" w:color="auto" w:fill="auto"/>
            <w:vAlign w:val="bottom"/>
          </w:tcPr>
          <w:p w14:paraId="272B3A2D"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31.1</w:t>
            </w:r>
          </w:p>
        </w:tc>
        <w:tc>
          <w:tcPr>
            <w:tcW w:w="9144" w:type="dxa"/>
            <w:shd w:val="clear" w:color="auto" w:fill="auto"/>
            <w:vAlign w:val="center"/>
          </w:tcPr>
          <w:p w14:paraId="40638D0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Form nhập kết quả tế bào học Cổ tử cung – âm đạo</w:t>
            </w:r>
          </w:p>
        </w:tc>
      </w:tr>
      <w:tr w:rsidR="00B7214D" w:rsidRPr="001440CE" w14:paraId="16C44D59" w14:textId="77777777" w:rsidTr="001440CE">
        <w:trPr>
          <w:trHeight w:val="20"/>
        </w:trPr>
        <w:tc>
          <w:tcPr>
            <w:tcW w:w="924" w:type="dxa"/>
            <w:shd w:val="clear" w:color="auto" w:fill="auto"/>
            <w:vAlign w:val="bottom"/>
          </w:tcPr>
          <w:p w14:paraId="518BB51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31.2</w:t>
            </w:r>
          </w:p>
        </w:tc>
        <w:tc>
          <w:tcPr>
            <w:tcW w:w="9144" w:type="dxa"/>
            <w:shd w:val="clear" w:color="auto" w:fill="auto"/>
            <w:vAlign w:val="center"/>
          </w:tcPr>
          <w:p w14:paraId="77AF2FA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Form nhập kết quả double test</w:t>
            </w:r>
          </w:p>
        </w:tc>
      </w:tr>
      <w:tr w:rsidR="00B7214D" w:rsidRPr="001440CE" w14:paraId="795D0409" w14:textId="77777777" w:rsidTr="001440CE">
        <w:trPr>
          <w:trHeight w:val="20"/>
        </w:trPr>
        <w:tc>
          <w:tcPr>
            <w:tcW w:w="924" w:type="dxa"/>
            <w:shd w:val="clear" w:color="auto" w:fill="auto"/>
            <w:vAlign w:val="bottom"/>
          </w:tcPr>
          <w:p w14:paraId="03D818F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32</w:t>
            </w:r>
          </w:p>
        </w:tc>
        <w:tc>
          <w:tcPr>
            <w:tcW w:w="9144" w:type="dxa"/>
            <w:shd w:val="clear" w:color="auto" w:fill="auto"/>
            <w:vAlign w:val="center"/>
          </w:tcPr>
          <w:p w14:paraId="14436A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xuất dữ liệu chuẩn HL7</w:t>
            </w:r>
          </w:p>
        </w:tc>
      </w:tr>
      <w:tr w:rsidR="00B7214D" w:rsidRPr="001440CE" w14:paraId="3C55EEF3" w14:textId="77777777" w:rsidTr="001440CE">
        <w:trPr>
          <w:trHeight w:val="20"/>
        </w:trPr>
        <w:tc>
          <w:tcPr>
            <w:tcW w:w="924" w:type="dxa"/>
            <w:shd w:val="clear" w:color="auto" w:fill="auto"/>
            <w:vAlign w:val="bottom"/>
          </w:tcPr>
          <w:p w14:paraId="0070BDA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32.1</w:t>
            </w:r>
          </w:p>
        </w:tc>
        <w:tc>
          <w:tcPr>
            <w:tcW w:w="9144" w:type="dxa"/>
            <w:shd w:val="clear" w:color="auto" w:fill="auto"/>
            <w:vAlign w:val="center"/>
          </w:tcPr>
          <w:p w14:paraId="0028E7E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Form kết quả xét nghiệm</w:t>
            </w:r>
          </w:p>
        </w:tc>
      </w:tr>
    </w:tbl>
    <w:p w14:paraId="4CDDDD28" w14:textId="70DB0CFE" w:rsidR="00DB2DBC" w:rsidRPr="001440CE" w:rsidRDefault="001440CE" w:rsidP="00DB2DBC">
      <w:pPr>
        <w:spacing w:before="60" w:after="60" w:line="264" w:lineRule="auto"/>
        <w:ind w:left="720"/>
        <w:jc w:val="both"/>
        <w:rPr>
          <w:rFonts w:ascii="Times New Roman" w:hAnsi="Times New Roman" w:cs="Times New Roman"/>
          <w:b/>
          <w:bCs/>
          <w:color w:val="000000"/>
          <w:sz w:val="24"/>
          <w:szCs w:val="24"/>
        </w:rPr>
      </w:pPr>
      <w:bookmarkStart w:id="4" w:name="_heading=h.6m9m39zho2ro" w:colFirst="0" w:colLast="0"/>
      <w:bookmarkEnd w:id="4"/>
      <w:r w:rsidRPr="001440CE">
        <w:rPr>
          <w:rFonts w:ascii="Times New Roman" w:eastAsia="Times New Roman" w:hAnsi="Times New Roman" w:cs="Times New Roman"/>
          <w:b/>
          <w:bCs/>
          <w:sz w:val="24"/>
          <w:szCs w:val="24"/>
        </w:rPr>
        <w:t>Hệ thống lưu trữ và truyền tải hình ảnh (RIS-PACS)</w:t>
      </w:r>
    </w:p>
    <w:tbl>
      <w:tblPr>
        <w:tblW w:w="1004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76"/>
        <w:gridCol w:w="2805"/>
        <w:gridCol w:w="6363"/>
      </w:tblGrid>
      <w:tr w:rsidR="00B7214D" w:rsidRPr="001440CE" w14:paraId="69C0BC93" w14:textId="77777777" w:rsidTr="001440CE">
        <w:trPr>
          <w:trHeight w:val="20"/>
        </w:trPr>
        <w:tc>
          <w:tcPr>
            <w:tcW w:w="876" w:type="dxa"/>
            <w:shd w:val="clear" w:color="auto" w:fill="auto"/>
            <w:vAlign w:val="center"/>
          </w:tcPr>
          <w:p w14:paraId="023CFACE"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STT</w:t>
            </w:r>
          </w:p>
        </w:tc>
        <w:tc>
          <w:tcPr>
            <w:tcW w:w="2805" w:type="dxa"/>
            <w:shd w:val="clear" w:color="auto" w:fill="auto"/>
            <w:vAlign w:val="center"/>
          </w:tcPr>
          <w:p w14:paraId="786E65CF"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Nhóm chức năng</w:t>
            </w:r>
          </w:p>
        </w:tc>
        <w:tc>
          <w:tcPr>
            <w:tcW w:w="6363" w:type="dxa"/>
            <w:shd w:val="clear" w:color="auto" w:fill="auto"/>
            <w:vAlign w:val="center"/>
          </w:tcPr>
          <w:p w14:paraId="3E44A027" w14:textId="77777777" w:rsidR="00B7214D" w:rsidRPr="001440CE" w:rsidRDefault="00B7214D"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Chức năng chi tiết</w:t>
            </w:r>
          </w:p>
        </w:tc>
      </w:tr>
      <w:tr w:rsidR="00B7214D" w:rsidRPr="001440CE" w14:paraId="14CDF4CD" w14:textId="77777777" w:rsidTr="001440CE">
        <w:trPr>
          <w:trHeight w:val="20"/>
        </w:trPr>
        <w:tc>
          <w:tcPr>
            <w:tcW w:w="876" w:type="dxa"/>
            <w:shd w:val="clear" w:color="auto" w:fill="auto"/>
            <w:vAlign w:val="center"/>
          </w:tcPr>
          <w:p w14:paraId="220F4D6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2805" w:type="dxa"/>
            <w:shd w:val="clear" w:color="auto" w:fill="auto"/>
            <w:vAlign w:val="center"/>
          </w:tcPr>
          <w:p w14:paraId="40189DB7"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Quản trị hệ thống</w:t>
            </w:r>
          </w:p>
        </w:tc>
        <w:tc>
          <w:tcPr>
            <w:tcW w:w="6363" w:type="dxa"/>
            <w:shd w:val="clear" w:color="auto" w:fill="auto"/>
            <w:vAlign w:val="center"/>
          </w:tcPr>
          <w:p w14:paraId="0B674BA7"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 </w:t>
            </w:r>
          </w:p>
        </w:tc>
      </w:tr>
      <w:tr w:rsidR="00B7214D" w:rsidRPr="001440CE" w14:paraId="2A69CD81" w14:textId="77777777" w:rsidTr="001440CE">
        <w:trPr>
          <w:trHeight w:val="20"/>
        </w:trPr>
        <w:tc>
          <w:tcPr>
            <w:tcW w:w="876" w:type="dxa"/>
            <w:vMerge w:val="restart"/>
            <w:shd w:val="clear" w:color="auto" w:fill="auto"/>
            <w:vAlign w:val="center"/>
          </w:tcPr>
          <w:p w14:paraId="3C35199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C247E4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trị hệ thống</w:t>
            </w:r>
          </w:p>
        </w:tc>
        <w:tc>
          <w:tcPr>
            <w:tcW w:w="6363" w:type="dxa"/>
            <w:shd w:val="clear" w:color="auto" w:fill="auto"/>
            <w:vAlign w:val="center"/>
          </w:tcPr>
          <w:p w14:paraId="7F0CD5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tin bệnh viện</w:t>
            </w:r>
          </w:p>
        </w:tc>
      </w:tr>
      <w:tr w:rsidR="00B7214D" w:rsidRPr="001440CE" w14:paraId="64E8EC9F" w14:textId="77777777" w:rsidTr="001440CE">
        <w:trPr>
          <w:trHeight w:val="20"/>
        </w:trPr>
        <w:tc>
          <w:tcPr>
            <w:tcW w:w="876" w:type="dxa"/>
            <w:vMerge/>
            <w:shd w:val="clear" w:color="auto" w:fill="auto"/>
            <w:vAlign w:val="center"/>
          </w:tcPr>
          <w:p w14:paraId="37FD9FC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7E6C3C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AF144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tin nhóm khu vực/thư mục</w:t>
            </w:r>
          </w:p>
        </w:tc>
      </w:tr>
      <w:tr w:rsidR="00B7214D" w:rsidRPr="001440CE" w14:paraId="5201E152" w14:textId="77777777" w:rsidTr="001440CE">
        <w:trPr>
          <w:trHeight w:val="20"/>
        </w:trPr>
        <w:tc>
          <w:tcPr>
            <w:tcW w:w="876" w:type="dxa"/>
            <w:vMerge/>
            <w:shd w:val="clear" w:color="auto" w:fill="auto"/>
            <w:vAlign w:val="center"/>
          </w:tcPr>
          <w:p w14:paraId="56CA77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058B29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5C7187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Truy vấn nhật ký log hệ thống</w:t>
            </w:r>
          </w:p>
        </w:tc>
      </w:tr>
      <w:tr w:rsidR="00B7214D" w:rsidRPr="001440CE" w14:paraId="6F8500BC" w14:textId="77777777" w:rsidTr="001440CE">
        <w:trPr>
          <w:trHeight w:val="20"/>
        </w:trPr>
        <w:tc>
          <w:tcPr>
            <w:tcW w:w="876" w:type="dxa"/>
            <w:vMerge w:val="restart"/>
            <w:shd w:val="clear" w:color="auto" w:fill="auto"/>
            <w:vAlign w:val="center"/>
          </w:tcPr>
          <w:p w14:paraId="2D2DF60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7456D2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trị người dùng</w:t>
            </w:r>
          </w:p>
        </w:tc>
        <w:tc>
          <w:tcPr>
            <w:tcW w:w="6363" w:type="dxa"/>
            <w:shd w:val="clear" w:color="auto" w:fill="auto"/>
            <w:vAlign w:val="center"/>
          </w:tcPr>
          <w:p w14:paraId="1D7A150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người dùng</w:t>
            </w:r>
          </w:p>
        </w:tc>
      </w:tr>
      <w:tr w:rsidR="00B7214D" w:rsidRPr="001440CE" w14:paraId="1A4EE384" w14:textId="77777777" w:rsidTr="001440CE">
        <w:trPr>
          <w:trHeight w:val="20"/>
        </w:trPr>
        <w:tc>
          <w:tcPr>
            <w:tcW w:w="876" w:type="dxa"/>
            <w:vMerge/>
            <w:shd w:val="clear" w:color="auto" w:fill="auto"/>
            <w:vAlign w:val="center"/>
          </w:tcPr>
          <w:p w14:paraId="5C7A14A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277E55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CA7540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người dùng</w:t>
            </w:r>
          </w:p>
        </w:tc>
      </w:tr>
      <w:tr w:rsidR="00B7214D" w:rsidRPr="001440CE" w14:paraId="214D4684" w14:textId="77777777" w:rsidTr="001440CE">
        <w:trPr>
          <w:trHeight w:val="20"/>
        </w:trPr>
        <w:tc>
          <w:tcPr>
            <w:tcW w:w="876" w:type="dxa"/>
            <w:vMerge/>
            <w:shd w:val="clear" w:color="auto" w:fill="auto"/>
            <w:vAlign w:val="center"/>
          </w:tcPr>
          <w:p w14:paraId="5F7AEC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9BEE2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08F28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người dùng</w:t>
            </w:r>
          </w:p>
        </w:tc>
      </w:tr>
      <w:tr w:rsidR="00B7214D" w:rsidRPr="001440CE" w14:paraId="0BEDE82C" w14:textId="77777777" w:rsidTr="001440CE">
        <w:trPr>
          <w:trHeight w:val="20"/>
        </w:trPr>
        <w:tc>
          <w:tcPr>
            <w:tcW w:w="876" w:type="dxa"/>
            <w:vMerge/>
            <w:shd w:val="clear" w:color="auto" w:fill="auto"/>
            <w:vAlign w:val="center"/>
          </w:tcPr>
          <w:p w14:paraId="2C96FA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09D5A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56B1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người dùng</w:t>
            </w:r>
          </w:p>
        </w:tc>
      </w:tr>
      <w:tr w:rsidR="00B7214D" w:rsidRPr="001440CE" w14:paraId="17119435" w14:textId="77777777" w:rsidTr="001440CE">
        <w:trPr>
          <w:trHeight w:val="20"/>
        </w:trPr>
        <w:tc>
          <w:tcPr>
            <w:tcW w:w="876" w:type="dxa"/>
            <w:vMerge/>
            <w:shd w:val="clear" w:color="auto" w:fill="auto"/>
            <w:vAlign w:val="center"/>
          </w:tcPr>
          <w:p w14:paraId="40F0962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BD62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48756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Vô hiệu hóa tài khoản người dùng</w:t>
            </w:r>
          </w:p>
        </w:tc>
      </w:tr>
      <w:tr w:rsidR="00B7214D" w:rsidRPr="001440CE" w14:paraId="1A620152" w14:textId="77777777" w:rsidTr="001440CE">
        <w:trPr>
          <w:trHeight w:val="20"/>
        </w:trPr>
        <w:tc>
          <w:tcPr>
            <w:tcW w:w="876" w:type="dxa"/>
            <w:vMerge/>
            <w:shd w:val="clear" w:color="auto" w:fill="auto"/>
            <w:vAlign w:val="center"/>
          </w:tcPr>
          <w:p w14:paraId="186F755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6F489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E5A545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Khôi phục tài khoản người dùng</w:t>
            </w:r>
          </w:p>
        </w:tc>
      </w:tr>
      <w:tr w:rsidR="00B7214D" w:rsidRPr="001440CE" w14:paraId="4F2EF4E7" w14:textId="77777777" w:rsidTr="001440CE">
        <w:trPr>
          <w:trHeight w:val="20"/>
        </w:trPr>
        <w:tc>
          <w:tcPr>
            <w:tcW w:w="876" w:type="dxa"/>
            <w:vMerge/>
            <w:shd w:val="clear" w:color="auto" w:fill="auto"/>
            <w:vAlign w:val="center"/>
          </w:tcPr>
          <w:p w14:paraId="3CD962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A9F26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6914C7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lại mật khẩu cho tài khoản người dung</w:t>
            </w:r>
          </w:p>
        </w:tc>
      </w:tr>
      <w:tr w:rsidR="00B7214D" w:rsidRPr="001440CE" w14:paraId="21DD5C0D" w14:textId="77777777" w:rsidTr="001440CE">
        <w:trPr>
          <w:trHeight w:val="20"/>
        </w:trPr>
        <w:tc>
          <w:tcPr>
            <w:tcW w:w="876" w:type="dxa"/>
            <w:vMerge/>
            <w:shd w:val="clear" w:color="auto" w:fill="auto"/>
            <w:vAlign w:val="center"/>
          </w:tcPr>
          <w:p w14:paraId="577617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8119B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BC579C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nhanh danh sách người dùng theo mẫu</w:t>
            </w:r>
          </w:p>
        </w:tc>
      </w:tr>
      <w:tr w:rsidR="00B7214D" w:rsidRPr="001440CE" w14:paraId="7811DF3D" w14:textId="77777777" w:rsidTr="001440CE">
        <w:trPr>
          <w:trHeight w:val="20"/>
        </w:trPr>
        <w:tc>
          <w:tcPr>
            <w:tcW w:w="876" w:type="dxa"/>
            <w:vMerge/>
            <w:shd w:val="clear" w:color="auto" w:fill="auto"/>
            <w:vAlign w:val="center"/>
          </w:tcPr>
          <w:p w14:paraId="44211E4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92CB6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B91165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danh mục quyền cho người dùng</w:t>
            </w:r>
          </w:p>
        </w:tc>
      </w:tr>
      <w:tr w:rsidR="00B7214D" w:rsidRPr="001440CE" w14:paraId="1EA02936" w14:textId="77777777" w:rsidTr="001440CE">
        <w:trPr>
          <w:trHeight w:val="20"/>
        </w:trPr>
        <w:tc>
          <w:tcPr>
            <w:tcW w:w="876" w:type="dxa"/>
            <w:vMerge w:val="restart"/>
            <w:shd w:val="clear" w:color="auto" w:fill="auto"/>
            <w:vAlign w:val="center"/>
          </w:tcPr>
          <w:p w14:paraId="60AE21B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351562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danh mục dịch vụ kỹ thuật</w:t>
            </w:r>
          </w:p>
        </w:tc>
        <w:tc>
          <w:tcPr>
            <w:tcW w:w="6363" w:type="dxa"/>
            <w:shd w:val="clear" w:color="auto" w:fill="auto"/>
            <w:vAlign w:val="center"/>
          </w:tcPr>
          <w:p w14:paraId="3263181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dịch vụ</w:t>
            </w:r>
          </w:p>
        </w:tc>
      </w:tr>
      <w:tr w:rsidR="00B7214D" w:rsidRPr="001440CE" w14:paraId="1C477D58" w14:textId="77777777" w:rsidTr="001440CE">
        <w:trPr>
          <w:trHeight w:val="20"/>
        </w:trPr>
        <w:tc>
          <w:tcPr>
            <w:tcW w:w="876" w:type="dxa"/>
            <w:vMerge/>
            <w:shd w:val="clear" w:color="auto" w:fill="auto"/>
            <w:vAlign w:val="center"/>
          </w:tcPr>
          <w:p w14:paraId="0159C3F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BBF18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D0D24B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dịch vụ</w:t>
            </w:r>
          </w:p>
        </w:tc>
      </w:tr>
      <w:tr w:rsidR="00B7214D" w:rsidRPr="001440CE" w14:paraId="37A176B2" w14:textId="77777777" w:rsidTr="001440CE">
        <w:trPr>
          <w:trHeight w:val="20"/>
        </w:trPr>
        <w:tc>
          <w:tcPr>
            <w:tcW w:w="876" w:type="dxa"/>
            <w:vMerge/>
            <w:shd w:val="clear" w:color="auto" w:fill="auto"/>
            <w:vAlign w:val="center"/>
          </w:tcPr>
          <w:p w14:paraId="7DA0572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B3C909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D83E2D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dịch vụ</w:t>
            </w:r>
          </w:p>
        </w:tc>
      </w:tr>
      <w:tr w:rsidR="00B7214D" w:rsidRPr="001440CE" w14:paraId="50D57BAB" w14:textId="77777777" w:rsidTr="001440CE">
        <w:trPr>
          <w:trHeight w:val="20"/>
        </w:trPr>
        <w:tc>
          <w:tcPr>
            <w:tcW w:w="876" w:type="dxa"/>
            <w:vMerge/>
            <w:shd w:val="clear" w:color="auto" w:fill="auto"/>
            <w:vAlign w:val="center"/>
          </w:tcPr>
          <w:p w14:paraId="48534D6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ECE22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094CD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dịch vụ</w:t>
            </w:r>
          </w:p>
        </w:tc>
      </w:tr>
      <w:tr w:rsidR="00B7214D" w:rsidRPr="001440CE" w14:paraId="1F6F2EAD" w14:textId="77777777" w:rsidTr="001440CE">
        <w:trPr>
          <w:trHeight w:val="20"/>
        </w:trPr>
        <w:tc>
          <w:tcPr>
            <w:tcW w:w="876" w:type="dxa"/>
            <w:vMerge/>
            <w:shd w:val="clear" w:color="auto" w:fill="auto"/>
            <w:vAlign w:val="center"/>
          </w:tcPr>
          <w:p w14:paraId="28F625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6043D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BAE794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chỉ định ICD</w:t>
            </w:r>
          </w:p>
        </w:tc>
      </w:tr>
      <w:tr w:rsidR="00B7214D" w:rsidRPr="001440CE" w14:paraId="7AD50746" w14:textId="77777777" w:rsidTr="001440CE">
        <w:trPr>
          <w:trHeight w:val="20"/>
        </w:trPr>
        <w:tc>
          <w:tcPr>
            <w:tcW w:w="876" w:type="dxa"/>
            <w:vMerge/>
            <w:shd w:val="clear" w:color="auto" w:fill="auto"/>
            <w:vAlign w:val="center"/>
          </w:tcPr>
          <w:p w14:paraId="075E57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5BFD3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0EE0D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chỉ định ICD</w:t>
            </w:r>
          </w:p>
        </w:tc>
      </w:tr>
      <w:tr w:rsidR="00B7214D" w:rsidRPr="001440CE" w14:paraId="5150CB91" w14:textId="77777777" w:rsidTr="001440CE">
        <w:trPr>
          <w:trHeight w:val="20"/>
        </w:trPr>
        <w:tc>
          <w:tcPr>
            <w:tcW w:w="876" w:type="dxa"/>
            <w:vMerge/>
            <w:shd w:val="clear" w:color="auto" w:fill="auto"/>
            <w:vAlign w:val="center"/>
          </w:tcPr>
          <w:p w14:paraId="598500D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E7E0E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EDC95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chỉ định ICD</w:t>
            </w:r>
          </w:p>
        </w:tc>
      </w:tr>
      <w:tr w:rsidR="00B7214D" w:rsidRPr="001440CE" w14:paraId="7F3A60D8" w14:textId="77777777" w:rsidTr="001440CE">
        <w:trPr>
          <w:trHeight w:val="20"/>
        </w:trPr>
        <w:tc>
          <w:tcPr>
            <w:tcW w:w="876" w:type="dxa"/>
            <w:vMerge w:val="restart"/>
            <w:shd w:val="clear" w:color="auto" w:fill="auto"/>
            <w:vAlign w:val="center"/>
          </w:tcPr>
          <w:p w14:paraId="239E5AC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D0D941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kết quả mẫu kết quả chẩn đoán</w:t>
            </w:r>
          </w:p>
        </w:tc>
        <w:tc>
          <w:tcPr>
            <w:tcW w:w="6363" w:type="dxa"/>
            <w:shd w:val="clear" w:color="auto" w:fill="auto"/>
            <w:vAlign w:val="center"/>
          </w:tcPr>
          <w:p w14:paraId="5CF6B2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mẫu kết quả chẩn đoán</w:t>
            </w:r>
          </w:p>
        </w:tc>
      </w:tr>
      <w:tr w:rsidR="00B7214D" w:rsidRPr="001440CE" w14:paraId="78A628A4" w14:textId="77777777" w:rsidTr="001440CE">
        <w:trPr>
          <w:trHeight w:val="20"/>
        </w:trPr>
        <w:tc>
          <w:tcPr>
            <w:tcW w:w="876" w:type="dxa"/>
            <w:vMerge/>
            <w:shd w:val="clear" w:color="auto" w:fill="auto"/>
            <w:vAlign w:val="center"/>
          </w:tcPr>
          <w:p w14:paraId="7DA2344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2BB902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0953F3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mẫu kết quả chẩn đoán</w:t>
            </w:r>
          </w:p>
        </w:tc>
      </w:tr>
      <w:tr w:rsidR="00B7214D" w:rsidRPr="001440CE" w14:paraId="671BE129" w14:textId="77777777" w:rsidTr="001440CE">
        <w:trPr>
          <w:trHeight w:val="20"/>
        </w:trPr>
        <w:tc>
          <w:tcPr>
            <w:tcW w:w="876" w:type="dxa"/>
            <w:vMerge/>
            <w:shd w:val="clear" w:color="auto" w:fill="auto"/>
            <w:vAlign w:val="center"/>
          </w:tcPr>
          <w:p w14:paraId="197226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B4452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70CF4E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mẫu kết quả chẩn đoán</w:t>
            </w:r>
          </w:p>
        </w:tc>
      </w:tr>
      <w:tr w:rsidR="00B7214D" w:rsidRPr="001440CE" w14:paraId="67602386" w14:textId="77777777" w:rsidTr="001440CE">
        <w:trPr>
          <w:trHeight w:val="20"/>
        </w:trPr>
        <w:tc>
          <w:tcPr>
            <w:tcW w:w="876" w:type="dxa"/>
            <w:vMerge/>
            <w:shd w:val="clear" w:color="auto" w:fill="auto"/>
            <w:vAlign w:val="center"/>
          </w:tcPr>
          <w:p w14:paraId="3399D84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00B1BB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3257D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chèn bảng biểu trong văn bản mẫu kết quả chẩn đoán</w:t>
            </w:r>
          </w:p>
        </w:tc>
      </w:tr>
      <w:tr w:rsidR="00B7214D" w:rsidRPr="001440CE" w14:paraId="36D2D367" w14:textId="77777777" w:rsidTr="001440CE">
        <w:trPr>
          <w:trHeight w:val="20"/>
        </w:trPr>
        <w:tc>
          <w:tcPr>
            <w:tcW w:w="876" w:type="dxa"/>
            <w:vMerge/>
            <w:shd w:val="clear" w:color="auto" w:fill="auto"/>
            <w:vAlign w:val="center"/>
          </w:tcPr>
          <w:p w14:paraId="6E3FBEC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E8665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ED188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chèn hình ảnh minh họa trong văn bản mẫu kết quả chẩn đoán</w:t>
            </w:r>
          </w:p>
        </w:tc>
      </w:tr>
      <w:tr w:rsidR="00B7214D" w:rsidRPr="001440CE" w14:paraId="30C5B24F" w14:textId="77777777" w:rsidTr="001440CE">
        <w:trPr>
          <w:trHeight w:val="20"/>
        </w:trPr>
        <w:tc>
          <w:tcPr>
            <w:tcW w:w="876" w:type="dxa"/>
            <w:vMerge/>
            <w:shd w:val="clear" w:color="auto" w:fill="auto"/>
            <w:vAlign w:val="center"/>
          </w:tcPr>
          <w:p w14:paraId="5104E08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32640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D910DA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định dạng chữ to nhỏ, đậm nhạt, in nghiêng trong văn bản mẫu kết quả</w:t>
            </w:r>
          </w:p>
        </w:tc>
      </w:tr>
      <w:tr w:rsidR="00B7214D" w:rsidRPr="001440CE" w14:paraId="25A066F8" w14:textId="77777777" w:rsidTr="001440CE">
        <w:trPr>
          <w:trHeight w:val="20"/>
        </w:trPr>
        <w:tc>
          <w:tcPr>
            <w:tcW w:w="876" w:type="dxa"/>
            <w:vMerge/>
            <w:shd w:val="clear" w:color="auto" w:fill="auto"/>
            <w:vAlign w:val="center"/>
          </w:tcPr>
          <w:p w14:paraId="2B56571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57F7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BC87E4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mẫu kết quả chẩn đoán</w:t>
            </w:r>
          </w:p>
        </w:tc>
      </w:tr>
      <w:tr w:rsidR="00B7214D" w:rsidRPr="001440CE" w14:paraId="70251E56" w14:textId="77777777" w:rsidTr="001440CE">
        <w:trPr>
          <w:trHeight w:val="20"/>
        </w:trPr>
        <w:tc>
          <w:tcPr>
            <w:tcW w:w="876" w:type="dxa"/>
            <w:vMerge w:val="restart"/>
            <w:shd w:val="clear" w:color="auto" w:fill="auto"/>
            <w:vAlign w:val="center"/>
          </w:tcPr>
          <w:p w14:paraId="159B0C64"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837191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thông tin kết nối thiết bị</w:t>
            </w:r>
          </w:p>
        </w:tc>
        <w:tc>
          <w:tcPr>
            <w:tcW w:w="6363" w:type="dxa"/>
            <w:shd w:val="clear" w:color="auto" w:fill="auto"/>
            <w:vAlign w:val="center"/>
          </w:tcPr>
          <w:p w14:paraId="74C9789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thiết bị kết nối</w:t>
            </w:r>
          </w:p>
        </w:tc>
      </w:tr>
      <w:tr w:rsidR="00B7214D" w:rsidRPr="001440CE" w14:paraId="7E5CFC29" w14:textId="77777777" w:rsidTr="001440CE">
        <w:trPr>
          <w:trHeight w:val="20"/>
        </w:trPr>
        <w:tc>
          <w:tcPr>
            <w:tcW w:w="876" w:type="dxa"/>
            <w:vMerge/>
            <w:shd w:val="clear" w:color="auto" w:fill="auto"/>
            <w:vAlign w:val="center"/>
          </w:tcPr>
          <w:p w14:paraId="5B09BA7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4306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4B071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thiết bị kết nối</w:t>
            </w:r>
          </w:p>
        </w:tc>
      </w:tr>
      <w:tr w:rsidR="00B7214D" w:rsidRPr="001440CE" w14:paraId="28BD894B" w14:textId="77777777" w:rsidTr="001440CE">
        <w:trPr>
          <w:trHeight w:val="20"/>
        </w:trPr>
        <w:tc>
          <w:tcPr>
            <w:tcW w:w="876" w:type="dxa"/>
            <w:vMerge/>
            <w:shd w:val="clear" w:color="auto" w:fill="auto"/>
            <w:vAlign w:val="center"/>
          </w:tcPr>
          <w:p w14:paraId="5042B12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93BDA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3DE786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thiết bị kết nối</w:t>
            </w:r>
          </w:p>
        </w:tc>
      </w:tr>
      <w:tr w:rsidR="00B7214D" w:rsidRPr="001440CE" w14:paraId="5C9F1861" w14:textId="77777777" w:rsidTr="001440CE">
        <w:trPr>
          <w:trHeight w:val="20"/>
        </w:trPr>
        <w:tc>
          <w:tcPr>
            <w:tcW w:w="876" w:type="dxa"/>
            <w:vMerge/>
            <w:shd w:val="clear" w:color="auto" w:fill="auto"/>
            <w:vAlign w:val="center"/>
          </w:tcPr>
          <w:p w14:paraId="0A48CA7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58C88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B4C63D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thiết bị kết nối</w:t>
            </w:r>
          </w:p>
        </w:tc>
      </w:tr>
      <w:tr w:rsidR="00B7214D" w:rsidRPr="001440CE" w14:paraId="57714848" w14:textId="77777777" w:rsidTr="001440CE">
        <w:trPr>
          <w:trHeight w:val="20"/>
        </w:trPr>
        <w:tc>
          <w:tcPr>
            <w:tcW w:w="876" w:type="dxa"/>
            <w:vMerge/>
            <w:shd w:val="clear" w:color="auto" w:fill="auto"/>
            <w:vAlign w:val="center"/>
          </w:tcPr>
          <w:p w14:paraId="5E7722F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B8472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2402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Gán kết quả mẫu, mẫu in kết quả cho thiết bị kết nối</w:t>
            </w:r>
          </w:p>
        </w:tc>
      </w:tr>
      <w:tr w:rsidR="00B7214D" w:rsidRPr="001440CE" w14:paraId="627E7F1F" w14:textId="77777777" w:rsidTr="001440CE">
        <w:trPr>
          <w:trHeight w:val="20"/>
        </w:trPr>
        <w:tc>
          <w:tcPr>
            <w:tcW w:w="876" w:type="dxa"/>
            <w:vMerge w:val="restart"/>
            <w:shd w:val="clear" w:color="auto" w:fill="auto"/>
            <w:vAlign w:val="center"/>
          </w:tcPr>
          <w:p w14:paraId="2FEECBC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70C27B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thông tin bệnh nhân</w:t>
            </w:r>
          </w:p>
        </w:tc>
        <w:tc>
          <w:tcPr>
            <w:tcW w:w="6363" w:type="dxa"/>
            <w:shd w:val="clear" w:color="auto" w:fill="auto"/>
            <w:vAlign w:val="center"/>
          </w:tcPr>
          <w:p w14:paraId="285BBD6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thông tin bệnh nhân</w:t>
            </w:r>
          </w:p>
        </w:tc>
      </w:tr>
      <w:tr w:rsidR="00B7214D" w:rsidRPr="001440CE" w14:paraId="7C0D424A" w14:textId="77777777" w:rsidTr="001440CE">
        <w:trPr>
          <w:trHeight w:val="20"/>
        </w:trPr>
        <w:tc>
          <w:tcPr>
            <w:tcW w:w="876" w:type="dxa"/>
            <w:vMerge/>
            <w:shd w:val="clear" w:color="auto" w:fill="auto"/>
            <w:vAlign w:val="center"/>
          </w:tcPr>
          <w:p w14:paraId="29DFAC8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EA1F2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B9841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thông tin bệnh nhân</w:t>
            </w:r>
          </w:p>
        </w:tc>
      </w:tr>
      <w:tr w:rsidR="00B7214D" w:rsidRPr="001440CE" w14:paraId="215E37C9" w14:textId="77777777" w:rsidTr="001440CE">
        <w:trPr>
          <w:trHeight w:val="20"/>
        </w:trPr>
        <w:tc>
          <w:tcPr>
            <w:tcW w:w="876" w:type="dxa"/>
            <w:vMerge/>
            <w:shd w:val="clear" w:color="auto" w:fill="auto"/>
            <w:vAlign w:val="center"/>
          </w:tcPr>
          <w:p w14:paraId="23B50C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3A273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A2B11F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bệnh nhân</w:t>
            </w:r>
          </w:p>
        </w:tc>
      </w:tr>
      <w:tr w:rsidR="00B7214D" w:rsidRPr="001440CE" w14:paraId="2D80A542" w14:textId="77777777" w:rsidTr="001440CE">
        <w:trPr>
          <w:trHeight w:val="20"/>
        </w:trPr>
        <w:tc>
          <w:tcPr>
            <w:tcW w:w="876" w:type="dxa"/>
            <w:vMerge/>
            <w:shd w:val="clear" w:color="auto" w:fill="auto"/>
            <w:vAlign w:val="center"/>
          </w:tcPr>
          <w:p w14:paraId="368ECCD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5473F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F1EF9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thông tin bệnh nhân từ HIS thông qua mã bệnh nhân</w:t>
            </w:r>
          </w:p>
        </w:tc>
      </w:tr>
      <w:tr w:rsidR="00B7214D" w:rsidRPr="001440CE" w14:paraId="58042584" w14:textId="77777777" w:rsidTr="001440CE">
        <w:trPr>
          <w:trHeight w:val="20"/>
        </w:trPr>
        <w:tc>
          <w:tcPr>
            <w:tcW w:w="876" w:type="dxa"/>
            <w:vMerge/>
            <w:shd w:val="clear" w:color="auto" w:fill="auto"/>
            <w:vAlign w:val="center"/>
          </w:tcPr>
          <w:p w14:paraId="3B509A1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E331D6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FC884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thông tin bệnh nhân</w:t>
            </w:r>
          </w:p>
        </w:tc>
      </w:tr>
      <w:tr w:rsidR="00B7214D" w:rsidRPr="001440CE" w14:paraId="470AE7DA" w14:textId="77777777" w:rsidTr="001440CE">
        <w:trPr>
          <w:trHeight w:val="20"/>
        </w:trPr>
        <w:tc>
          <w:tcPr>
            <w:tcW w:w="876" w:type="dxa"/>
            <w:vMerge w:val="restart"/>
            <w:shd w:val="clear" w:color="auto" w:fill="auto"/>
            <w:vAlign w:val="center"/>
          </w:tcPr>
          <w:p w14:paraId="3220151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3D6E36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thông tin chỉ định</w:t>
            </w:r>
          </w:p>
        </w:tc>
        <w:tc>
          <w:tcPr>
            <w:tcW w:w="6363" w:type="dxa"/>
            <w:shd w:val="clear" w:color="auto" w:fill="auto"/>
            <w:vAlign w:val="center"/>
          </w:tcPr>
          <w:p w14:paraId="35DEFFD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thông tin chỉ định</w:t>
            </w:r>
          </w:p>
        </w:tc>
      </w:tr>
      <w:tr w:rsidR="00B7214D" w:rsidRPr="001440CE" w14:paraId="5BC44DAC" w14:textId="77777777" w:rsidTr="001440CE">
        <w:trPr>
          <w:trHeight w:val="20"/>
        </w:trPr>
        <w:tc>
          <w:tcPr>
            <w:tcW w:w="876" w:type="dxa"/>
            <w:vMerge/>
            <w:shd w:val="clear" w:color="auto" w:fill="auto"/>
            <w:vAlign w:val="center"/>
          </w:tcPr>
          <w:p w14:paraId="086D67D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36890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3412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mới chỉ định</w:t>
            </w:r>
          </w:p>
        </w:tc>
      </w:tr>
      <w:tr w:rsidR="00B7214D" w:rsidRPr="001440CE" w14:paraId="50508486" w14:textId="77777777" w:rsidTr="001440CE">
        <w:trPr>
          <w:trHeight w:val="20"/>
        </w:trPr>
        <w:tc>
          <w:tcPr>
            <w:tcW w:w="876" w:type="dxa"/>
            <w:vMerge/>
            <w:shd w:val="clear" w:color="auto" w:fill="auto"/>
            <w:vAlign w:val="center"/>
          </w:tcPr>
          <w:p w14:paraId="14E4B1D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486CC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261784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chỉ định</w:t>
            </w:r>
          </w:p>
        </w:tc>
      </w:tr>
      <w:tr w:rsidR="00B7214D" w:rsidRPr="001440CE" w14:paraId="71874011" w14:textId="77777777" w:rsidTr="001440CE">
        <w:trPr>
          <w:trHeight w:val="20"/>
        </w:trPr>
        <w:tc>
          <w:tcPr>
            <w:tcW w:w="876" w:type="dxa"/>
            <w:vMerge/>
            <w:shd w:val="clear" w:color="auto" w:fill="auto"/>
            <w:vAlign w:val="center"/>
          </w:tcPr>
          <w:p w14:paraId="3BF8FA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9A051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59E3D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thông tin chỉ định thông qua mã chỉ định</w:t>
            </w:r>
          </w:p>
        </w:tc>
      </w:tr>
      <w:tr w:rsidR="00B7214D" w:rsidRPr="001440CE" w14:paraId="70A12E21" w14:textId="77777777" w:rsidTr="001440CE">
        <w:trPr>
          <w:trHeight w:val="20"/>
        </w:trPr>
        <w:tc>
          <w:tcPr>
            <w:tcW w:w="876" w:type="dxa"/>
            <w:vMerge/>
            <w:shd w:val="clear" w:color="auto" w:fill="auto"/>
            <w:vAlign w:val="center"/>
          </w:tcPr>
          <w:p w14:paraId="6CB1C19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A5C899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B17F1B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chỉ định</w:t>
            </w:r>
          </w:p>
        </w:tc>
      </w:tr>
      <w:tr w:rsidR="00B7214D" w:rsidRPr="001440CE" w14:paraId="49F22985" w14:textId="77777777" w:rsidTr="001440CE">
        <w:trPr>
          <w:trHeight w:val="20"/>
        </w:trPr>
        <w:tc>
          <w:tcPr>
            <w:tcW w:w="876" w:type="dxa"/>
            <w:vMerge w:val="restart"/>
            <w:shd w:val="clear" w:color="auto" w:fill="auto"/>
            <w:vAlign w:val="center"/>
          </w:tcPr>
          <w:p w14:paraId="7273A5B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9A955E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ca chụp</w:t>
            </w:r>
          </w:p>
        </w:tc>
        <w:tc>
          <w:tcPr>
            <w:tcW w:w="6363" w:type="dxa"/>
            <w:shd w:val="clear" w:color="auto" w:fill="auto"/>
            <w:vAlign w:val="center"/>
          </w:tcPr>
          <w:p w14:paraId="5050E1C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Vô hiệu hóa ca chụp</w:t>
            </w:r>
          </w:p>
        </w:tc>
      </w:tr>
      <w:tr w:rsidR="00B7214D" w:rsidRPr="001440CE" w14:paraId="715E912D" w14:textId="77777777" w:rsidTr="001440CE">
        <w:trPr>
          <w:trHeight w:val="20"/>
        </w:trPr>
        <w:tc>
          <w:tcPr>
            <w:tcW w:w="876" w:type="dxa"/>
            <w:vMerge/>
            <w:shd w:val="clear" w:color="auto" w:fill="auto"/>
            <w:vAlign w:val="center"/>
          </w:tcPr>
          <w:p w14:paraId="6A2F9CD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FA0056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8FBDD1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Khôi phục ca chụp</w:t>
            </w:r>
          </w:p>
        </w:tc>
      </w:tr>
      <w:tr w:rsidR="00B7214D" w:rsidRPr="001440CE" w14:paraId="4BCE82BF" w14:textId="77777777" w:rsidTr="001440CE">
        <w:trPr>
          <w:trHeight w:val="20"/>
        </w:trPr>
        <w:tc>
          <w:tcPr>
            <w:tcW w:w="876" w:type="dxa"/>
            <w:vMerge/>
            <w:shd w:val="clear" w:color="auto" w:fill="auto"/>
            <w:vAlign w:val="center"/>
          </w:tcPr>
          <w:p w14:paraId="53F45E1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0C969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D7832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Đổi thông tin thư mục lưu trữ hình ảnh cho ca chụp</w:t>
            </w:r>
          </w:p>
        </w:tc>
      </w:tr>
      <w:tr w:rsidR="00B7214D" w:rsidRPr="001440CE" w14:paraId="39BCACF8" w14:textId="77777777" w:rsidTr="001440CE">
        <w:trPr>
          <w:trHeight w:val="20"/>
        </w:trPr>
        <w:tc>
          <w:tcPr>
            <w:tcW w:w="876" w:type="dxa"/>
            <w:vMerge w:val="restart"/>
            <w:shd w:val="clear" w:color="auto" w:fill="auto"/>
            <w:vAlign w:val="center"/>
          </w:tcPr>
          <w:p w14:paraId="4C7AB998"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B2EDE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truy cập các ca chụp theo từng máy chụp riêng biệt</w:t>
            </w:r>
          </w:p>
        </w:tc>
        <w:tc>
          <w:tcPr>
            <w:tcW w:w="6363" w:type="dxa"/>
            <w:shd w:val="clear" w:color="auto" w:fill="auto"/>
            <w:vAlign w:val="center"/>
          </w:tcPr>
          <w:p w14:paraId="7024401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chỉ xem thông tin và hình ảnh</w:t>
            </w:r>
          </w:p>
        </w:tc>
      </w:tr>
      <w:tr w:rsidR="00B7214D" w:rsidRPr="001440CE" w14:paraId="53D081D4" w14:textId="77777777" w:rsidTr="001440CE">
        <w:trPr>
          <w:trHeight w:val="20"/>
        </w:trPr>
        <w:tc>
          <w:tcPr>
            <w:tcW w:w="876" w:type="dxa"/>
            <w:vMerge/>
            <w:shd w:val="clear" w:color="auto" w:fill="auto"/>
            <w:vAlign w:val="center"/>
          </w:tcPr>
          <w:p w14:paraId="1644797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BF5909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B9DFE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chỉ đọc kết quả</w:t>
            </w:r>
          </w:p>
        </w:tc>
      </w:tr>
      <w:tr w:rsidR="00B7214D" w:rsidRPr="001440CE" w14:paraId="5EDE0188" w14:textId="77777777" w:rsidTr="001440CE">
        <w:trPr>
          <w:trHeight w:val="20"/>
        </w:trPr>
        <w:tc>
          <w:tcPr>
            <w:tcW w:w="876" w:type="dxa"/>
            <w:vMerge/>
            <w:shd w:val="clear" w:color="auto" w:fill="auto"/>
            <w:vAlign w:val="center"/>
          </w:tcPr>
          <w:p w14:paraId="0111903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9D72F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F34FD1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hội chẩn ca chụp</w:t>
            </w:r>
          </w:p>
        </w:tc>
      </w:tr>
      <w:tr w:rsidR="00B7214D" w:rsidRPr="001440CE" w14:paraId="51D6F1B2" w14:textId="77777777" w:rsidTr="001440CE">
        <w:trPr>
          <w:trHeight w:val="20"/>
        </w:trPr>
        <w:tc>
          <w:tcPr>
            <w:tcW w:w="876" w:type="dxa"/>
            <w:vMerge/>
            <w:shd w:val="clear" w:color="auto" w:fill="auto"/>
            <w:vAlign w:val="center"/>
          </w:tcPr>
          <w:p w14:paraId="05ED9A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73B777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6286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duyệt kết quả ca chụp</w:t>
            </w:r>
          </w:p>
        </w:tc>
      </w:tr>
      <w:tr w:rsidR="00B7214D" w:rsidRPr="001440CE" w14:paraId="686151BA" w14:textId="77777777" w:rsidTr="001440CE">
        <w:trPr>
          <w:trHeight w:val="20"/>
        </w:trPr>
        <w:tc>
          <w:tcPr>
            <w:tcW w:w="876" w:type="dxa"/>
            <w:vMerge/>
            <w:shd w:val="clear" w:color="auto" w:fill="auto"/>
            <w:vAlign w:val="center"/>
          </w:tcPr>
          <w:p w14:paraId="3E0323F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988711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2671A1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sửa và cập nhật thông tin bệnh nhân, thông tin ca chụp</w:t>
            </w:r>
          </w:p>
        </w:tc>
      </w:tr>
      <w:tr w:rsidR="00B7214D" w:rsidRPr="001440CE" w14:paraId="4E33F0D0" w14:textId="77777777" w:rsidTr="001440CE">
        <w:trPr>
          <w:trHeight w:val="20"/>
        </w:trPr>
        <w:tc>
          <w:tcPr>
            <w:tcW w:w="876" w:type="dxa"/>
            <w:vMerge/>
            <w:shd w:val="clear" w:color="auto" w:fill="auto"/>
            <w:vAlign w:val="center"/>
          </w:tcPr>
          <w:p w14:paraId="788937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3173ED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D2E1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hủy kết quả ca chụp</w:t>
            </w:r>
          </w:p>
        </w:tc>
      </w:tr>
      <w:tr w:rsidR="00B7214D" w:rsidRPr="001440CE" w14:paraId="5AA73003" w14:textId="77777777" w:rsidTr="001440CE">
        <w:trPr>
          <w:trHeight w:val="20"/>
        </w:trPr>
        <w:tc>
          <w:tcPr>
            <w:tcW w:w="876" w:type="dxa"/>
            <w:vMerge/>
            <w:shd w:val="clear" w:color="auto" w:fill="auto"/>
            <w:vAlign w:val="center"/>
          </w:tcPr>
          <w:p w14:paraId="39AA300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1008B6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CF0BD9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xem thống kê, báo cáo</w:t>
            </w:r>
          </w:p>
        </w:tc>
      </w:tr>
      <w:tr w:rsidR="00B7214D" w:rsidRPr="001440CE" w14:paraId="3178B565" w14:textId="77777777" w:rsidTr="001440CE">
        <w:trPr>
          <w:trHeight w:val="20"/>
        </w:trPr>
        <w:tc>
          <w:tcPr>
            <w:tcW w:w="876" w:type="dxa"/>
            <w:vMerge/>
            <w:shd w:val="clear" w:color="auto" w:fill="auto"/>
            <w:vAlign w:val="center"/>
          </w:tcPr>
          <w:p w14:paraId="5AE9C6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566381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D82E42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quyền được xóa series ảnh trong ca chụp</w:t>
            </w:r>
          </w:p>
        </w:tc>
      </w:tr>
      <w:tr w:rsidR="00B7214D" w:rsidRPr="001440CE" w14:paraId="6107A122" w14:textId="77777777" w:rsidTr="001440CE">
        <w:trPr>
          <w:trHeight w:val="20"/>
        </w:trPr>
        <w:tc>
          <w:tcPr>
            <w:tcW w:w="876" w:type="dxa"/>
            <w:vMerge w:val="restart"/>
            <w:shd w:val="clear" w:color="auto" w:fill="auto"/>
            <w:vAlign w:val="center"/>
          </w:tcPr>
          <w:p w14:paraId="7ED3A0C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7CB0DB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Đăng nhập hệ thống</w:t>
            </w:r>
          </w:p>
        </w:tc>
        <w:tc>
          <w:tcPr>
            <w:tcW w:w="6363" w:type="dxa"/>
            <w:shd w:val="clear" w:color="auto" w:fill="auto"/>
            <w:vAlign w:val="center"/>
          </w:tcPr>
          <w:p w14:paraId="63DAEEC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xác thực khi đăng nhập (Ngoài tài khoản, có thêm captcha hoặc xác thực qua SMS đăng nhập)</w:t>
            </w:r>
          </w:p>
        </w:tc>
      </w:tr>
      <w:tr w:rsidR="00B7214D" w:rsidRPr="001440CE" w14:paraId="1E14D4E8" w14:textId="77777777" w:rsidTr="001440CE">
        <w:trPr>
          <w:trHeight w:val="20"/>
        </w:trPr>
        <w:tc>
          <w:tcPr>
            <w:tcW w:w="876" w:type="dxa"/>
            <w:vMerge/>
            <w:shd w:val="clear" w:color="auto" w:fill="auto"/>
            <w:vAlign w:val="center"/>
          </w:tcPr>
          <w:p w14:paraId="7CBD88D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E3690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E487DF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cho phép một tài khoản chỉ có thể đăng nhập và hoạt động duy nhất trên một thiết bị tại một thời điểm.</w:t>
            </w:r>
          </w:p>
        </w:tc>
      </w:tr>
      <w:tr w:rsidR="00B7214D" w:rsidRPr="001440CE" w14:paraId="433B6F20" w14:textId="77777777" w:rsidTr="001440CE">
        <w:trPr>
          <w:trHeight w:val="20"/>
        </w:trPr>
        <w:tc>
          <w:tcPr>
            <w:tcW w:w="876" w:type="dxa"/>
            <w:vMerge/>
            <w:shd w:val="clear" w:color="auto" w:fill="auto"/>
            <w:vAlign w:val="center"/>
          </w:tcPr>
          <w:p w14:paraId="203884E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34F435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D868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cho phép hoặc không cho phép tài khoản được hoạt động trên môi trường internet</w:t>
            </w:r>
          </w:p>
        </w:tc>
      </w:tr>
      <w:tr w:rsidR="00B7214D" w:rsidRPr="001440CE" w14:paraId="63AC975F" w14:textId="77777777" w:rsidTr="001440CE">
        <w:trPr>
          <w:trHeight w:val="20"/>
        </w:trPr>
        <w:tc>
          <w:tcPr>
            <w:tcW w:w="876" w:type="dxa"/>
            <w:shd w:val="clear" w:color="auto" w:fill="auto"/>
            <w:vAlign w:val="center"/>
          </w:tcPr>
          <w:p w14:paraId="5A23091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0D20F93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Đăng xuất</w:t>
            </w:r>
          </w:p>
        </w:tc>
        <w:tc>
          <w:tcPr>
            <w:tcW w:w="6363" w:type="dxa"/>
            <w:shd w:val="clear" w:color="auto" w:fill="auto"/>
            <w:vAlign w:val="center"/>
          </w:tcPr>
          <w:p w14:paraId="4504C9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thời gian để tài khoản người dùng tự động đăng xuất khi không hoạt động (10 phút, 30 phút…)</w:t>
            </w:r>
          </w:p>
        </w:tc>
      </w:tr>
      <w:tr w:rsidR="00B7214D" w:rsidRPr="001440CE" w14:paraId="05788C64" w14:textId="77777777" w:rsidTr="001440CE">
        <w:trPr>
          <w:trHeight w:val="20"/>
        </w:trPr>
        <w:tc>
          <w:tcPr>
            <w:tcW w:w="876" w:type="dxa"/>
            <w:shd w:val="clear" w:color="auto" w:fill="auto"/>
            <w:vAlign w:val="center"/>
          </w:tcPr>
          <w:p w14:paraId="6F37FB0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2805" w:type="dxa"/>
            <w:shd w:val="clear" w:color="auto" w:fill="auto"/>
            <w:vAlign w:val="center"/>
          </w:tcPr>
          <w:p w14:paraId="51A5AAAF"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Cấu hình quản lý máy chủ PACS</w:t>
            </w:r>
          </w:p>
        </w:tc>
        <w:tc>
          <w:tcPr>
            <w:tcW w:w="6363" w:type="dxa"/>
            <w:shd w:val="clear" w:color="auto" w:fill="auto"/>
            <w:vAlign w:val="center"/>
          </w:tcPr>
          <w:p w14:paraId="5B91DA82" w14:textId="77777777" w:rsidR="00B7214D" w:rsidRPr="001440CE" w:rsidRDefault="00B7214D"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 </w:t>
            </w:r>
          </w:p>
        </w:tc>
      </w:tr>
      <w:tr w:rsidR="00B7214D" w:rsidRPr="001440CE" w14:paraId="6F4E25C6" w14:textId="77777777" w:rsidTr="001440CE">
        <w:trPr>
          <w:trHeight w:val="20"/>
        </w:trPr>
        <w:tc>
          <w:tcPr>
            <w:tcW w:w="876" w:type="dxa"/>
            <w:vMerge w:val="restart"/>
            <w:shd w:val="clear" w:color="auto" w:fill="auto"/>
            <w:vAlign w:val="center"/>
          </w:tcPr>
          <w:p w14:paraId="7CAE7FA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D64847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theo dõi hệ thống</w:t>
            </w:r>
          </w:p>
        </w:tc>
        <w:tc>
          <w:tcPr>
            <w:tcW w:w="6363" w:type="dxa"/>
            <w:shd w:val="clear" w:color="auto" w:fill="auto"/>
            <w:vAlign w:val="center"/>
          </w:tcPr>
          <w:p w14:paraId="243A65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hoạt động của CPU</w:t>
            </w:r>
          </w:p>
        </w:tc>
      </w:tr>
      <w:tr w:rsidR="00B7214D" w:rsidRPr="001440CE" w14:paraId="44C133A7" w14:textId="77777777" w:rsidTr="001440CE">
        <w:trPr>
          <w:trHeight w:val="20"/>
        </w:trPr>
        <w:tc>
          <w:tcPr>
            <w:tcW w:w="876" w:type="dxa"/>
            <w:vMerge/>
            <w:shd w:val="clear" w:color="auto" w:fill="auto"/>
            <w:vAlign w:val="center"/>
          </w:tcPr>
          <w:p w14:paraId="240C0A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CEC53F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15D563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hoạt động của RAM</w:t>
            </w:r>
          </w:p>
        </w:tc>
      </w:tr>
      <w:tr w:rsidR="00B7214D" w:rsidRPr="001440CE" w14:paraId="10733CE2" w14:textId="77777777" w:rsidTr="001440CE">
        <w:trPr>
          <w:trHeight w:val="20"/>
        </w:trPr>
        <w:tc>
          <w:tcPr>
            <w:tcW w:w="876" w:type="dxa"/>
            <w:vMerge/>
            <w:shd w:val="clear" w:color="auto" w:fill="auto"/>
            <w:vAlign w:val="center"/>
          </w:tcPr>
          <w:p w14:paraId="42E765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23E5A9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271C3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hoạt động của Ổ cứng</w:t>
            </w:r>
          </w:p>
        </w:tc>
      </w:tr>
      <w:tr w:rsidR="00B7214D" w:rsidRPr="001440CE" w14:paraId="2DDFE9E4" w14:textId="77777777" w:rsidTr="001440CE">
        <w:trPr>
          <w:trHeight w:val="20"/>
        </w:trPr>
        <w:tc>
          <w:tcPr>
            <w:tcW w:w="876" w:type="dxa"/>
            <w:vMerge/>
            <w:shd w:val="clear" w:color="auto" w:fill="auto"/>
            <w:vAlign w:val="center"/>
          </w:tcPr>
          <w:p w14:paraId="2FF3732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95A3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CA26A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hoạt động của Mạng</w:t>
            </w:r>
          </w:p>
        </w:tc>
      </w:tr>
      <w:tr w:rsidR="00B7214D" w:rsidRPr="001440CE" w14:paraId="526A2767" w14:textId="77777777" w:rsidTr="001440CE">
        <w:trPr>
          <w:trHeight w:val="20"/>
        </w:trPr>
        <w:tc>
          <w:tcPr>
            <w:tcW w:w="876" w:type="dxa"/>
            <w:vMerge/>
            <w:shd w:val="clear" w:color="auto" w:fill="auto"/>
            <w:vAlign w:val="center"/>
          </w:tcPr>
          <w:p w14:paraId="021C8AC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C058C1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BDB983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luồng vào ra, đọc ghi của máy chủ</w:t>
            </w:r>
          </w:p>
        </w:tc>
      </w:tr>
      <w:tr w:rsidR="00B7214D" w:rsidRPr="001440CE" w14:paraId="3CCDD766" w14:textId="77777777" w:rsidTr="001440CE">
        <w:trPr>
          <w:trHeight w:val="20"/>
        </w:trPr>
        <w:tc>
          <w:tcPr>
            <w:tcW w:w="876" w:type="dxa"/>
            <w:vMerge/>
            <w:shd w:val="clear" w:color="auto" w:fill="auto"/>
            <w:vAlign w:val="center"/>
          </w:tcPr>
          <w:p w14:paraId="4D767C9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595EB4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370788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Theo dõi các tiến trình đang hoạt động của máy chủ</w:t>
            </w:r>
          </w:p>
        </w:tc>
      </w:tr>
      <w:tr w:rsidR="00B7214D" w:rsidRPr="001440CE" w14:paraId="04A05F7E" w14:textId="77777777" w:rsidTr="001440CE">
        <w:trPr>
          <w:trHeight w:val="20"/>
        </w:trPr>
        <w:tc>
          <w:tcPr>
            <w:tcW w:w="876" w:type="dxa"/>
            <w:vMerge w:val="restart"/>
            <w:shd w:val="clear" w:color="auto" w:fill="auto"/>
            <w:vAlign w:val="center"/>
          </w:tcPr>
          <w:p w14:paraId="3FCD289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C9BF0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Log hệ thống</w:t>
            </w:r>
          </w:p>
        </w:tc>
        <w:tc>
          <w:tcPr>
            <w:tcW w:w="6363" w:type="dxa"/>
            <w:shd w:val="clear" w:color="auto" w:fill="auto"/>
            <w:vAlign w:val="center"/>
          </w:tcPr>
          <w:p w14:paraId="4569BDB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trữ log hệ thống</w:t>
            </w:r>
          </w:p>
        </w:tc>
      </w:tr>
      <w:tr w:rsidR="00B7214D" w:rsidRPr="001440CE" w14:paraId="45FC1608" w14:textId="77777777" w:rsidTr="001440CE">
        <w:trPr>
          <w:trHeight w:val="20"/>
        </w:trPr>
        <w:tc>
          <w:tcPr>
            <w:tcW w:w="876" w:type="dxa"/>
            <w:vMerge/>
            <w:shd w:val="clear" w:color="auto" w:fill="auto"/>
            <w:vAlign w:val="center"/>
          </w:tcPr>
          <w:p w14:paraId="177C0CD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D06349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21BF7B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log hệ thống</w:t>
            </w:r>
          </w:p>
        </w:tc>
      </w:tr>
      <w:tr w:rsidR="00B7214D" w:rsidRPr="001440CE" w14:paraId="6150FE29" w14:textId="77777777" w:rsidTr="001440CE">
        <w:trPr>
          <w:trHeight w:val="20"/>
        </w:trPr>
        <w:tc>
          <w:tcPr>
            <w:tcW w:w="876" w:type="dxa"/>
            <w:vMerge/>
            <w:shd w:val="clear" w:color="auto" w:fill="auto"/>
            <w:vAlign w:val="center"/>
          </w:tcPr>
          <w:p w14:paraId="72E5FAD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BD5AE7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F934F2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nội dung log hệ thống</w:t>
            </w:r>
          </w:p>
        </w:tc>
      </w:tr>
      <w:tr w:rsidR="00B7214D" w:rsidRPr="001440CE" w14:paraId="29150981" w14:textId="77777777" w:rsidTr="001440CE">
        <w:trPr>
          <w:trHeight w:val="20"/>
        </w:trPr>
        <w:tc>
          <w:tcPr>
            <w:tcW w:w="876" w:type="dxa"/>
            <w:vMerge/>
            <w:shd w:val="clear" w:color="auto" w:fill="auto"/>
            <w:vAlign w:val="center"/>
          </w:tcPr>
          <w:p w14:paraId="7B3347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939CDF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9F232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Tìm kiếm trong log hệ thống</w:t>
            </w:r>
          </w:p>
        </w:tc>
      </w:tr>
      <w:tr w:rsidR="00B7214D" w:rsidRPr="001440CE" w14:paraId="2747DFB9" w14:textId="77777777" w:rsidTr="001440CE">
        <w:trPr>
          <w:trHeight w:val="20"/>
        </w:trPr>
        <w:tc>
          <w:tcPr>
            <w:tcW w:w="876" w:type="dxa"/>
            <w:vMerge/>
            <w:shd w:val="clear" w:color="auto" w:fill="auto"/>
            <w:vAlign w:val="center"/>
          </w:tcPr>
          <w:p w14:paraId="271A6E6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C097B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2C9EAF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log hệ thống</w:t>
            </w:r>
          </w:p>
        </w:tc>
      </w:tr>
      <w:tr w:rsidR="00B7214D" w:rsidRPr="001440CE" w14:paraId="157741A2" w14:textId="77777777" w:rsidTr="001440CE">
        <w:trPr>
          <w:trHeight w:val="20"/>
        </w:trPr>
        <w:tc>
          <w:tcPr>
            <w:tcW w:w="876" w:type="dxa"/>
            <w:vMerge w:val="restart"/>
            <w:shd w:val="clear" w:color="auto" w:fill="auto"/>
            <w:vAlign w:val="center"/>
          </w:tcPr>
          <w:p w14:paraId="0B5E757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1CCB44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dịch vụ DICOM-Storage</w:t>
            </w:r>
          </w:p>
        </w:tc>
        <w:tc>
          <w:tcPr>
            <w:tcW w:w="6363" w:type="dxa"/>
            <w:shd w:val="clear" w:color="auto" w:fill="auto"/>
            <w:vAlign w:val="center"/>
          </w:tcPr>
          <w:p w14:paraId="652D49D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số DICOM-Storage: AETitle, Port</w:t>
            </w:r>
          </w:p>
        </w:tc>
      </w:tr>
      <w:tr w:rsidR="00B7214D" w:rsidRPr="001440CE" w14:paraId="5F5D5AD7" w14:textId="77777777" w:rsidTr="001440CE">
        <w:trPr>
          <w:trHeight w:val="20"/>
        </w:trPr>
        <w:tc>
          <w:tcPr>
            <w:tcW w:w="876" w:type="dxa"/>
            <w:vMerge/>
            <w:shd w:val="clear" w:color="auto" w:fill="auto"/>
            <w:vAlign w:val="center"/>
          </w:tcPr>
          <w:p w14:paraId="1B1DACF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C81FDD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1F2EC3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hình ảnh theo AETitle</w:t>
            </w:r>
          </w:p>
        </w:tc>
      </w:tr>
      <w:tr w:rsidR="00B7214D" w:rsidRPr="001440CE" w14:paraId="4E33B682" w14:textId="77777777" w:rsidTr="001440CE">
        <w:trPr>
          <w:trHeight w:val="20"/>
        </w:trPr>
        <w:tc>
          <w:tcPr>
            <w:tcW w:w="876" w:type="dxa"/>
            <w:vMerge/>
            <w:shd w:val="clear" w:color="auto" w:fill="auto"/>
            <w:vAlign w:val="center"/>
          </w:tcPr>
          <w:p w14:paraId="1B72C7E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D6C5C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12E746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hình ảnh theo AETitle + tên bệnh viện</w:t>
            </w:r>
          </w:p>
        </w:tc>
      </w:tr>
      <w:tr w:rsidR="00B7214D" w:rsidRPr="001440CE" w14:paraId="63F32A99" w14:textId="77777777" w:rsidTr="001440CE">
        <w:trPr>
          <w:trHeight w:val="20"/>
        </w:trPr>
        <w:tc>
          <w:tcPr>
            <w:tcW w:w="876" w:type="dxa"/>
            <w:vMerge/>
            <w:shd w:val="clear" w:color="auto" w:fill="auto"/>
            <w:vAlign w:val="center"/>
          </w:tcPr>
          <w:p w14:paraId="30ED6A1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0B34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BE4CF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hình ảnh theo AETitle + tên bệnh viện + Modality</w:t>
            </w:r>
          </w:p>
        </w:tc>
      </w:tr>
      <w:tr w:rsidR="00B7214D" w:rsidRPr="001440CE" w14:paraId="3613E508" w14:textId="77777777" w:rsidTr="001440CE">
        <w:trPr>
          <w:trHeight w:val="20"/>
        </w:trPr>
        <w:tc>
          <w:tcPr>
            <w:tcW w:w="876" w:type="dxa"/>
            <w:vMerge/>
            <w:shd w:val="clear" w:color="auto" w:fill="auto"/>
            <w:vAlign w:val="center"/>
          </w:tcPr>
          <w:p w14:paraId="02B6224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04E9AF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9C02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hình ảnh theo các Tham số tự Định nghĩa</w:t>
            </w:r>
          </w:p>
        </w:tc>
      </w:tr>
      <w:tr w:rsidR="00B7214D" w:rsidRPr="001440CE" w14:paraId="4B6ECC73" w14:textId="77777777" w:rsidTr="001440CE">
        <w:trPr>
          <w:trHeight w:val="20"/>
        </w:trPr>
        <w:tc>
          <w:tcPr>
            <w:tcW w:w="876" w:type="dxa"/>
            <w:vMerge/>
            <w:shd w:val="clear" w:color="auto" w:fill="auto"/>
            <w:vAlign w:val="center"/>
          </w:tcPr>
          <w:p w14:paraId="34463A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45D6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3D8D9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Bật/tắt mã hóa thông tin hình ảnh khi nhận từ máy chụp</w:t>
            </w:r>
          </w:p>
        </w:tc>
      </w:tr>
      <w:tr w:rsidR="00B7214D" w:rsidRPr="001440CE" w14:paraId="5BA0ECA5" w14:textId="77777777" w:rsidTr="001440CE">
        <w:trPr>
          <w:trHeight w:val="20"/>
        </w:trPr>
        <w:tc>
          <w:tcPr>
            <w:tcW w:w="876" w:type="dxa"/>
            <w:vMerge/>
            <w:shd w:val="clear" w:color="auto" w:fill="auto"/>
            <w:vAlign w:val="center"/>
          </w:tcPr>
          <w:p w14:paraId="74A640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0EF1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D64B5D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Bật/tắt dịch vụ DICOM-Storage</w:t>
            </w:r>
          </w:p>
        </w:tc>
      </w:tr>
      <w:tr w:rsidR="00B7214D" w:rsidRPr="001440CE" w14:paraId="0C4073D6" w14:textId="77777777" w:rsidTr="001440CE">
        <w:trPr>
          <w:trHeight w:val="20"/>
        </w:trPr>
        <w:tc>
          <w:tcPr>
            <w:tcW w:w="876" w:type="dxa"/>
            <w:vMerge w:val="restart"/>
            <w:shd w:val="clear" w:color="auto" w:fill="auto"/>
            <w:vAlign w:val="center"/>
          </w:tcPr>
          <w:p w14:paraId="47A3533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FBCB7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dịch vụ DICOM-Worklist</w:t>
            </w:r>
          </w:p>
        </w:tc>
        <w:tc>
          <w:tcPr>
            <w:tcW w:w="6363" w:type="dxa"/>
            <w:shd w:val="clear" w:color="auto" w:fill="auto"/>
            <w:vAlign w:val="center"/>
          </w:tcPr>
          <w:p w14:paraId="65D3DFE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số DICOM-Worklist: AETitle, Port</w:t>
            </w:r>
          </w:p>
        </w:tc>
      </w:tr>
      <w:tr w:rsidR="00B7214D" w:rsidRPr="001440CE" w14:paraId="08C58347" w14:textId="77777777" w:rsidTr="001440CE">
        <w:trPr>
          <w:trHeight w:val="20"/>
        </w:trPr>
        <w:tc>
          <w:tcPr>
            <w:tcW w:w="876" w:type="dxa"/>
            <w:vMerge/>
            <w:shd w:val="clear" w:color="auto" w:fill="auto"/>
            <w:vAlign w:val="center"/>
          </w:tcPr>
          <w:p w14:paraId="1FA89BF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273B6D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C3AD9E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AETitle</w:t>
            </w:r>
          </w:p>
        </w:tc>
      </w:tr>
      <w:tr w:rsidR="00B7214D" w:rsidRPr="001440CE" w14:paraId="1CE4CFDB" w14:textId="77777777" w:rsidTr="001440CE">
        <w:trPr>
          <w:trHeight w:val="20"/>
        </w:trPr>
        <w:tc>
          <w:tcPr>
            <w:tcW w:w="876" w:type="dxa"/>
            <w:vMerge/>
            <w:shd w:val="clear" w:color="auto" w:fill="auto"/>
            <w:vAlign w:val="center"/>
          </w:tcPr>
          <w:p w14:paraId="1C49FBE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D51C73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553DA2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AETitle + loại chỉ định</w:t>
            </w:r>
          </w:p>
        </w:tc>
      </w:tr>
      <w:tr w:rsidR="00B7214D" w:rsidRPr="001440CE" w14:paraId="092CF413" w14:textId="77777777" w:rsidTr="001440CE">
        <w:trPr>
          <w:trHeight w:val="20"/>
        </w:trPr>
        <w:tc>
          <w:tcPr>
            <w:tcW w:w="876" w:type="dxa"/>
            <w:vMerge/>
            <w:shd w:val="clear" w:color="auto" w:fill="auto"/>
            <w:vAlign w:val="center"/>
          </w:tcPr>
          <w:p w14:paraId="1106B5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61C7D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3CF91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các tham số định danh tự Định nghĩa</w:t>
            </w:r>
          </w:p>
        </w:tc>
      </w:tr>
      <w:tr w:rsidR="00B7214D" w:rsidRPr="001440CE" w14:paraId="23746211" w14:textId="77777777" w:rsidTr="001440CE">
        <w:trPr>
          <w:trHeight w:val="20"/>
        </w:trPr>
        <w:tc>
          <w:tcPr>
            <w:tcW w:w="876" w:type="dxa"/>
            <w:vMerge/>
            <w:shd w:val="clear" w:color="auto" w:fill="auto"/>
            <w:vAlign w:val="center"/>
          </w:tcPr>
          <w:p w14:paraId="1C9C35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AB02E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E9ACB4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Bật/tắt dịch vụ DICOM- Worklist</w:t>
            </w:r>
          </w:p>
        </w:tc>
      </w:tr>
      <w:tr w:rsidR="00B7214D" w:rsidRPr="001440CE" w14:paraId="4CF9F598" w14:textId="77777777" w:rsidTr="001440CE">
        <w:trPr>
          <w:trHeight w:val="20"/>
        </w:trPr>
        <w:tc>
          <w:tcPr>
            <w:tcW w:w="876" w:type="dxa"/>
            <w:vMerge w:val="restart"/>
            <w:shd w:val="clear" w:color="auto" w:fill="auto"/>
            <w:vAlign w:val="center"/>
          </w:tcPr>
          <w:p w14:paraId="42E2FDC4"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92E2F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dịch vụ DICOM-Query</w:t>
            </w:r>
          </w:p>
        </w:tc>
        <w:tc>
          <w:tcPr>
            <w:tcW w:w="6363" w:type="dxa"/>
            <w:shd w:val="clear" w:color="auto" w:fill="auto"/>
            <w:vAlign w:val="center"/>
          </w:tcPr>
          <w:p w14:paraId="1BCE1B4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số DICOM- Query: AETitle, Port</w:t>
            </w:r>
          </w:p>
        </w:tc>
      </w:tr>
      <w:tr w:rsidR="00B7214D" w:rsidRPr="001440CE" w14:paraId="3DBA260B" w14:textId="77777777" w:rsidTr="001440CE">
        <w:trPr>
          <w:trHeight w:val="20"/>
        </w:trPr>
        <w:tc>
          <w:tcPr>
            <w:tcW w:w="876" w:type="dxa"/>
            <w:vMerge/>
            <w:shd w:val="clear" w:color="auto" w:fill="auto"/>
            <w:vAlign w:val="center"/>
          </w:tcPr>
          <w:p w14:paraId="2C4FB0E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42118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A6C40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server nhận ảnh theo AETitle</w:t>
            </w:r>
          </w:p>
        </w:tc>
      </w:tr>
      <w:tr w:rsidR="00B7214D" w:rsidRPr="001440CE" w14:paraId="0C1AD86A" w14:textId="77777777" w:rsidTr="001440CE">
        <w:trPr>
          <w:trHeight w:val="20"/>
        </w:trPr>
        <w:tc>
          <w:tcPr>
            <w:tcW w:w="876" w:type="dxa"/>
            <w:vMerge/>
            <w:shd w:val="clear" w:color="auto" w:fill="auto"/>
            <w:vAlign w:val="center"/>
          </w:tcPr>
          <w:p w14:paraId="2952390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261C0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B1DAA4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server nhận ảnh theo AETitle + loại chỉ định</w:t>
            </w:r>
          </w:p>
        </w:tc>
      </w:tr>
      <w:tr w:rsidR="00B7214D" w:rsidRPr="001440CE" w14:paraId="51AFD156" w14:textId="77777777" w:rsidTr="001440CE">
        <w:trPr>
          <w:trHeight w:val="20"/>
        </w:trPr>
        <w:tc>
          <w:tcPr>
            <w:tcW w:w="876" w:type="dxa"/>
            <w:vMerge/>
            <w:shd w:val="clear" w:color="auto" w:fill="auto"/>
            <w:vAlign w:val="center"/>
          </w:tcPr>
          <w:p w14:paraId="7CED13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E1E842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BFD73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server nhận ảnh theo các tham số định danh tự Định nghĩa</w:t>
            </w:r>
          </w:p>
        </w:tc>
      </w:tr>
      <w:tr w:rsidR="00B7214D" w:rsidRPr="001440CE" w14:paraId="7979C714" w14:textId="77777777" w:rsidTr="001440CE">
        <w:trPr>
          <w:trHeight w:val="20"/>
        </w:trPr>
        <w:tc>
          <w:tcPr>
            <w:tcW w:w="876" w:type="dxa"/>
            <w:vMerge/>
            <w:shd w:val="clear" w:color="auto" w:fill="auto"/>
            <w:vAlign w:val="center"/>
          </w:tcPr>
          <w:p w14:paraId="60FEBC3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7875A0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E94B1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Bật/tắt dịch vụ DICOM- Query</w:t>
            </w:r>
          </w:p>
        </w:tc>
      </w:tr>
      <w:tr w:rsidR="00B7214D" w:rsidRPr="001440CE" w14:paraId="2FE87D69" w14:textId="77777777" w:rsidTr="001440CE">
        <w:trPr>
          <w:trHeight w:val="20"/>
        </w:trPr>
        <w:tc>
          <w:tcPr>
            <w:tcW w:w="876" w:type="dxa"/>
            <w:vMerge w:val="restart"/>
            <w:shd w:val="clear" w:color="auto" w:fill="auto"/>
            <w:vAlign w:val="center"/>
          </w:tcPr>
          <w:p w14:paraId="4FD73423"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DF815E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dịch vụ MPPS</w:t>
            </w:r>
          </w:p>
        </w:tc>
        <w:tc>
          <w:tcPr>
            <w:tcW w:w="6363" w:type="dxa"/>
            <w:shd w:val="clear" w:color="auto" w:fill="auto"/>
            <w:vAlign w:val="center"/>
          </w:tcPr>
          <w:p w14:paraId="016C398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thông số MPPS: AETitle, Port</w:t>
            </w:r>
          </w:p>
        </w:tc>
      </w:tr>
      <w:tr w:rsidR="00B7214D" w:rsidRPr="001440CE" w14:paraId="04A24481" w14:textId="77777777" w:rsidTr="001440CE">
        <w:trPr>
          <w:trHeight w:val="20"/>
        </w:trPr>
        <w:tc>
          <w:tcPr>
            <w:tcW w:w="876" w:type="dxa"/>
            <w:vMerge/>
            <w:shd w:val="clear" w:color="auto" w:fill="auto"/>
            <w:vAlign w:val="center"/>
          </w:tcPr>
          <w:p w14:paraId="051FFEE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8306D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8AA9EF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AETitle</w:t>
            </w:r>
          </w:p>
        </w:tc>
      </w:tr>
      <w:tr w:rsidR="00B7214D" w:rsidRPr="001440CE" w14:paraId="7DD0FB2D" w14:textId="77777777" w:rsidTr="001440CE">
        <w:trPr>
          <w:trHeight w:val="20"/>
        </w:trPr>
        <w:tc>
          <w:tcPr>
            <w:tcW w:w="876" w:type="dxa"/>
            <w:vMerge/>
            <w:shd w:val="clear" w:color="auto" w:fill="auto"/>
            <w:vAlign w:val="center"/>
          </w:tcPr>
          <w:p w14:paraId="602AAE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06BBF9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0A1E4B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AETitle + loại chỉ định</w:t>
            </w:r>
          </w:p>
        </w:tc>
      </w:tr>
      <w:tr w:rsidR="00B7214D" w:rsidRPr="001440CE" w14:paraId="56D3E5E4" w14:textId="77777777" w:rsidTr="001440CE">
        <w:trPr>
          <w:trHeight w:val="20"/>
        </w:trPr>
        <w:tc>
          <w:tcPr>
            <w:tcW w:w="876" w:type="dxa"/>
            <w:vMerge/>
            <w:shd w:val="clear" w:color="auto" w:fill="auto"/>
            <w:vAlign w:val="center"/>
          </w:tcPr>
          <w:p w14:paraId="5540E95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45133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2FEDF9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định danh máy chụp theo AETitle + loại chỉ định + tham số định danh tự Định nghĩa</w:t>
            </w:r>
          </w:p>
        </w:tc>
      </w:tr>
      <w:tr w:rsidR="00B7214D" w:rsidRPr="001440CE" w14:paraId="4CB91995" w14:textId="77777777" w:rsidTr="001440CE">
        <w:trPr>
          <w:trHeight w:val="20"/>
        </w:trPr>
        <w:tc>
          <w:tcPr>
            <w:tcW w:w="876" w:type="dxa"/>
            <w:vMerge w:val="restart"/>
            <w:shd w:val="clear" w:color="auto" w:fill="auto"/>
            <w:vAlign w:val="center"/>
          </w:tcPr>
          <w:p w14:paraId="1A272D5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C03A12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lưu trữ</w:t>
            </w:r>
          </w:p>
        </w:tc>
        <w:tc>
          <w:tcPr>
            <w:tcW w:w="6363" w:type="dxa"/>
            <w:shd w:val="clear" w:color="auto" w:fill="auto"/>
            <w:vAlign w:val="center"/>
          </w:tcPr>
          <w:p w14:paraId="624A054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nén hình ảnh khi nhận</w:t>
            </w:r>
          </w:p>
        </w:tc>
      </w:tr>
      <w:tr w:rsidR="00B7214D" w:rsidRPr="001440CE" w14:paraId="52AFED94" w14:textId="77777777" w:rsidTr="001440CE">
        <w:trPr>
          <w:trHeight w:val="20"/>
        </w:trPr>
        <w:tc>
          <w:tcPr>
            <w:tcW w:w="876" w:type="dxa"/>
            <w:vMerge/>
            <w:shd w:val="clear" w:color="auto" w:fill="auto"/>
            <w:vAlign w:val="center"/>
          </w:tcPr>
          <w:p w14:paraId="74174A1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C82097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B2854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tách hình ảnh theo xung cho ảnh CT tim, MRI tim, Siêu âm tim</w:t>
            </w:r>
          </w:p>
        </w:tc>
      </w:tr>
      <w:tr w:rsidR="00B7214D" w:rsidRPr="001440CE" w14:paraId="64BAA259" w14:textId="77777777" w:rsidTr="001440CE">
        <w:trPr>
          <w:trHeight w:val="20"/>
        </w:trPr>
        <w:tc>
          <w:tcPr>
            <w:tcW w:w="876" w:type="dxa"/>
            <w:vMerge/>
            <w:shd w:val="clear" w:color="auto" w:fill="auto"/>
            <w:vAlign w:val="center"/>
          </w:tcPr>
          <w:p w14:paraId="423A191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E238E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6AE388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tái tạo hình ảnh cắt lớp từ ảnh SPECT, SPECT/CT (SPECT recon)</w:t>
            </w:r>
          </w:p>
        </w:tc>
      </w:tr>
      <w:tr w:rsidR="00B7214D" w:rsidRPr="001440CE" w14:paraId="072522D0" w14:textId="77777777" w:rsidTr="001440CE">
        <w:trPr>
          <w:trHeight w:val="20"/>
        </w:trPr>
        <w:tc>
          <w:tcPr>
            <w:tcW w:w="876" w:type="dxa"/>
            <w:vMerge w:val="restart"/>
            <w:shd w:val="clear" w:color="auto" w:fill="auto"/>
            <w:vAlign w:val="center"/>
          </w:tcPr>
          <w:p w14:paraId="66F3295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985D5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lưu trữ dữ liệu</w:t>
            </w:r>
          </w:p>
        </w:tc>
        <w:tc>
          <w:tcPr>
            <w:tcW w:w="6363" w:type="dxa"/>
            <w:shd w:val="clear" w:color="auto" w:fill="auto"/>
            <w:vAlign w:val="center"/>
          </w:tcPr>
          <w:p w14:paraId="3E6A17F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thư mục lưu trữ chính</w:t>
            </w:r>
          </w:p>
        </w:tc>
      </w:tr>
      <w:tr w:rsidR="00B7214D" w:rsidRPr="001440CE" w14:paraId="677C9706" w14:textId="77777777" w:rsidTr="001440CE">
        <w:trPr>
          <w:trHeight w:val="20"/>
        </w:trPr>
        <w:tc>
          <w:tcPr>
            <w:tcW w:w="876" w:type="dxa"/>
            <w:vMerge/>
            <w:shd w:val="clear" w:color="auto" w:fill="auto"/>
            <w:vAlign w:val="center"/>
          </w:tcPr>
          <w:p w14:paraId="36B54A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3E968D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C6706C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thời gian lưu trữ trên máy chủ hoặc trên SAN</w:t>
            </w:r>
          </w:p>
        </w:tc>
      </w:tr>
      <w:tr w:rsidR="00B7214D" w:rsidRPr="001440CE" w14:paraId="3C5DF3B2" w14:textId="77777777" w:rsidTr="001440CE">
        <w:trPr>
          <w:trHeight w:val="20"/>
        </w:trPr>
        <w:tc>
          <w:tcPr>
            <w:tcW w:w="876" w:type="dxa"/>
            <w:vMerge/>
            <w:shd w:val="clear" w:color="auto" w:fill="auto"/>
            <w:vAlign w:val="center"/>
          </w:tcPr>
          <w:p w14:paraId="31BAB5F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2E4B1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A8ADD6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Xóa dữ liệu ảnh trên máy chủ hoặc trên SAN khi qua thời gian lưu trữ</w:t>
            </w:r>
          </w:p>
        </w:tc>
      </w:tr>
      <w:tr w:rsidR="00B7214D" w:rsidRPr="001440CE" w14:paraId="61A65BDF" w14:textId="77777777" w:rsidTr="001440CE">
        <w:trPr>
          <w:trHeight w:val="20"/>
        </w:trPr>
        <w:tc>
          <w:tcPr>
            <w:tcW w:w="876" w:type="dxa"/>
            <w:vMerge/>
            <w:shd w:val="clear" w:color="auto" w:fill="auto"/>
            <w:vAlign w:val="center"/>
          </w:tcPr>
          <w:p w14:paraId="7B5ABD9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3293A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FC7737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thư mục lưu trữ dài hạn (NAS)</w:t>
            </w:r>
          </w:p>
        </w:tc>
      </w:tr>
      <w:tr w:rsidR="00B7214D" w:rsidRPr="001440CE" w14:paraId="4F1F2A1A" w14:textId="77777777" w:rsidTr="001440CE">
        <w:trPr>
          <w:trHeight w:val="20"/>
        </w:trPr>
        <w:tc>
          <w:tcPr>
            <w:tcW w:w="876" w:type="dxa"/>
            <w:vMerge/>
            <w:shd w:val="clear" w:color="auto" w:fill="auto"/>
            <w:vAlign w:val="center"/>
          </w:tcPr>
          <w:p w14:paraId="461F759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FEE29A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EC177D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thời gian lưu trữ trên NAS</w:t>
            </w:r>
          </w:p>
        </w:tc>
      </w:tr>
      <w:tr w:rsidR="00B7214D" w:rsidRPr="001440CE" w14:paraId="0DF04BB0" w14:textId="77777777" w:rsidTr="001440CE">
        <w:trPr>
          <w:trHeight w:val="20"/>
        </w:trPr>
        <w:tc>
          <w:tcPr>
            <w:tcW w:w="876" w:type="dxa"/>
            <w:vMerge/>
            <w:shd w:val="clear" w:color="auto" w:fill="auto"/>
            <w:vAlign w:val="center"/>
          </w:tcPr>
          <w:p w14:paraId="799F0DB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5DE49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BBF1E0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chuẩn nén ảnh khi lưu trữ trên NAS, nén ảnh lưu trữ trên NAS theo chuẩn nén này</w:t>
            </w:r>
          </w:p>
        </w:tc>
      </w:tr>
      <w:tr w:rsidR="00B7214D" w:rsidRPr="001440CE" w14:paraId="670AF0A1" w14:textId="77777777" w:rsidTr="001440CE">
        <w:trPr>
          <w:trHeight w:val="20"/>
        </w:trPr>
        <w:tc>
          <w:tcPr>
            <w:tcW w:w="876" w:type="dxa"/>
            <w:vMerge/>
            <w:shd w:val="clear" w:color="auto" w:fill="auto"/>
            <w:vAlign w:val="center"/>
          </w:tcPr>
          <w:p w14:paraId="5694618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6F24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C7120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chất lượng hình ảnh nén</w:t>
            </w:r>
          </w:p>
        </w:tc>
      </w:tr>
      <w:tr w:rsidR="00B7214D" w:rsidRPr="001440CE" w14:paraId="22E818A5" w14:textId="77777777" w:rsidTr="001440CE">
        <w:trPr>
          <w:trHeight w:val="20"/>
        </w:trPr>
        <w:tc>
          <w:tcPr>
            <w:tcW w:w="876" w:type="dxa"/>
            <w:vMerge/>
            <w:shd w:val="clear" w:color="auto" w:fill="auto"/>
            <w:vAlign w:val="center"/>
          </w:tcPr>
          <w:p w14:paraId="29BE2DC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FEEE43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AB6D3C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thư mục sao lưu dữ liệu CSDL</w:t>
            </w:r>
          </w:p>
        </w:tc>
      </w:tr>
      <w:tr w:rsidR="00B7214D" w:rsidRPr="001440CE" w14:paraId="170B7C22" w14:textId="77777777" w:rsidTr="001440CE">
        <w:trPr>
          <w:trHeight w:val="20"/>
        </w:trPr>
        <w:tc>
          <w:tcPr>
            <w:tcW w:w="876" w:type="dxa"/>
            <w:vMerge/>
            <w:shd w:val="clear" w:color="auto" w:fill="auto"/>
            <w:vAlign w:val="center"/>
          </w:tcPr>
          <w:p w14:paraId="3D063C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33D44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07441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lệnh sao lưu tự động</w:t>
            </w:r>
          </w:p>
        </w:tc>
      </w:tr>
      <w:tr w:rsidR="00B7214D" w:rsidRPr="001440CE" w14:paraId="710AEFE1" w14:textId="77777777" w:rsidTr="001440CE">
        <w:trPr>
          <w:trHeight w:val="20"/>
        </w:trPr>
        <w:tc>
          <w:tcPr>
            <w:tcW w:w="876" w:type="dxa"/>
            <w:vMerge/>
            <w:shd w:val="clear" w:color="auto" w:fill="auto"/>
            <w:vAlign w:val="center"/>
          </w:tcPr>
          <w:p w14:paraId="2EA5D0D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4A5DB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1FA0E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Thực thi sao lưu</w:t>
            </w:r>
          </w:p>
        </w:tc>
      </w:tr>
      <w:tr w:rsidR="00B7214D" w:rsidRPr="001440CE" w14:paraId="212AE246" w14:textId="77777777" w:rsidTr="001440CE">
        <w:trPr>
          <w:trHeight w:val="20"/>
        </w:trPr>
        <w:tc>
          <w:tcPr>
            <w:tcW w:w="876" w:type="dxa"/>
            <w:vMerge w:val="restart"/>
            <w:shd w:val="clear" w:color="auto" w:fill="auto"/>
            <w:vAlign w:val="center"/>
          </w:tcPr>
          <w:p w14:paraId="4BA1917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0563D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kết nối máy sinh ảnh</w:t>
            </w:r>
          </w:p>
        </w:tc>
        <w:tc>
          <w:tcPr>
            <w:tcW w:w="6363" w:type="dxa"/>
            <w:shd w:val="clear" w:color="auto" w:fill="auto"/>
            <w:vAlign w:val="center"/>
          </w:tcPr>
          <w:p w14:paraId="5770E5C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Tiếp nhận, thêm mới máy sinh ảnh</w:t>
            </w:r>
          </w:p>
        </w:tc>
      </w:tr>
      <w:tr w:rsidR="00B7214D" w:rsidRPr="001440CE" w14:paraId="10DBE610" w14:textId="77777777" w:rsidTr="001440CE">
        <w:trPr>
          <w:trHeight w:val="20"/>
        </w:trPr>
        <w:tc>
          <w:tcPr>
            <w:tcW w:w="876" w:type="dxa"/>
            <w:vMerge/>
            <w:shd w:val="clear" w:color="auto" w:fill="auto"/>
            <w:vAlign w:val="center"/>
          </w:tcPr>
          <w:p w14:paraId="0537640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9046C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9C8366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hoặc từ chối nhận hình ảnh từ máy sinh ảnh</w:t>
            </w:r>
          </w:p>
        </w:tc>
      </w:tr>
      <w:tr w:rsidR="00B7214D" w:rsidRPr="001440CE" w14:paraId="306683E1" w14:textId="77777777" w:rsidTr="001440CE">
        <w:trPr>
          <w:trHeight w:val="20"/>
        </w:trPr>
        <w:tc>
          <w:tcPr>
            <w:tcW w:w="876" w:type="dxa"/>
            <w:vMerge/>
            <w:shd w:val="clear" w:color="auto" w:fill="auto"/>
            <w:vAlign w:val="center"/>
          </w:tcPr>
          <w:p w14:paraId="5F15A2C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C131B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40BB68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hoặc từ chối cấp danh sách chỉ định tới máy sinh ảnh</w:t>
            </w:r>
          </w:p>
        </w:tc>
      </w:tr>
      <w:tr w:rsidR="00B7214D" w:rsidRPr="001440CE" w14:paraId="3CAA3517" w14:textId="77777777" w:rsidTr="001440CE">
        <w:trPr>
          <w:trHeight w:val="20"/>
        </w:trPr>
        <w:tc>
          <w:tcPr>
            <w:tcW w:w="876" w:type="dxa"/>
            <w:vMerge/>
            <w:shd w:val="clear" w:color="auto" w:fill="auto"/>
            <w:vAlign w:val="center"/>
          </w:tcPr>
          <w:p w14:paraId="67DE2DF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1967E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571753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định danh cho các máy sinh ảnh, định danh này có thể theo tiêu chí tự Định nghĩa của người dùng</w:t>
            </w:r>
          </w:p>
        </w:tc>
      </w:tr>
      <w:tr w:rsidR="00B7214D" w:rsidRPr="001440CE" w14:paraId="0817D003" w14:textId="77777777" w:rsidTr="001440CE">
        <w:trPr>
          <w:trHeight w:val="20"/>
        </w:trPr>
        <w:tc>
          <w:tcPr>
            <w:tcW w:w="876" w:type="dxa"/>
            <w:vMerge w:val="restart"/>
            <w:shd w:val="clear" w:color="auto" w:fill="auto"/>
            <w:vAlign w:val="center"/>
          </w:tcPr>
          <w:p w14:paraId="68C38E1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12F074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lịch sử truyền tải, gửi nhận hình ảnh</w:t>
            </w:r>
          </w:p>
        </w:tc>
        <w:tc>
          <w:tcPr>
            <w:tcW w:w="6363" w:type="dxa"/>
            <w:shd w:val="clear" w:color="auto" w:fill="auto"/>
            <w:vAlign w:val="center"/>
          </w:tcPr>
          <w:p w14:paraId="743749D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gửi/nhận hình ảnh tới hệ thống PACS, tối thiểu bao gồm các thông tin: trạng thái, thời gian, họ tên, thông tin máy gửi (Aetitle, IP)</w:t>
            </w:r>
          </w:p>
        </w:tc>
      </w:tr>
      <w:tr w:rsidR="00B7214D" w:rsidRPr="001440CE" w14:paraId="6A494B95" w14:textId="77777777" w:rsidTr="001440CE">
        <w:trPr>
          <w:trHeight w:val="20"/>
        </w:trPr>
        <w:tc>
          <w:tcPr>
            <w:tcW w:w="876" w:type="dxa"/>
            <w:vMerge/>
            <w:shd w:val="clear" w:color="auto" w:fill="auto"/>
            <w:vAlign w:val="center"/>
          </w:tcPr>
          <w:p w14:paraId="1493CA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DD872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9773F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ca chụp theo trạng thái, thời gian, họ tên, thông tin máy gửi (Aetitle, IP)</w:t>
            </w:r>
          </w:p>
        </w:tc>
      </w:tr>
      <w:tr w:rsidR="00B7214D" w:rsidRPr="001440CE" w14:paraId="618CA162" w14:textId="77777777" w:rsidTr="001440CE">
        <w:trPr>
          <w:trHeight w:val="20"/>
        </w:trPr>
        <w:tc>
          <w:tcPr>
            <w:tcW w:w="876" w:type="dxa"/>
            <w:vMerge/>
            <w:shd w:val="clear" w:color="auto" w:fill="auto"/>
            <w:vAlign w:val="center"/>
          </w:tcPr>
          <w:p w14:paraId="18E5867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8638BC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DF6D66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Các trạng thái gửi xong, gửi lỗi phải được hiển thị phân biệt trên danh sách</w:t>
            </w:r>
          </w:p>
        </w:tc>
      </w:tr>
      <w:tr w:rsidR="00B7214D" w:rsidRPr="001440CE" w14:paraId="163A0F59" w14:textId="77777777" w:rsidTr="001440CE">
        <w:trPr>
          <w:trHeight w:val="20"/>
        </w:trPr>
        <w:tc>
          <w:tcPr>
            <w:tcW w:w="876" w:type="dxa"/>
            <w:vMerge w:val="restart"/>
            <w:shd w:val="clear" w:color="auto" w:fill="auto"/>
            <w:vAlign w:val="center"/>
          </w:tcPr>
          <w:p w14:paraId="6B18169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628D2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dịch vụ in ảnh</w:t>
            </w:r>
          </w:p>
        </w:tc>
        <w:tc>
          <w:tcPr>
            <w:tcW w:w="6363" w:type="dxa"/>
            <w:shd w:val="clear" w:color="auto" w:fill="auto"/>
            <w:vAlign w:val="center"/>
          </w:tcPr>
          <w:p w14:paraId="372B61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các ca chụp đã in ảnh, tối thiểu bao gồm các thông tin: trạng thái, thời gian, họ tên, thông tin máy in (Aetitle, IP), họ tên người in</w:t>
            </w:r>
          </w:p>
        </w:tc>
      </w:tr>
      <w:tr w:rsidR="00B7214D" w:rsidRPr="001440CE" w14:paraId="446C00E1" w14:textId="77777777" w:rsidTr="001440CE">
        <w:trPr>
          <w:trHeight w:val="20"/>
        </w:trPr>
        <w:tc>
          <w:tcPr>
            <w:tcW w:w="876" w:type="dxa"/>
            <w:vMerge/>
            <w:shd w:val="clear" w:color="auto" w:fill="auto"/>
            <w:vAlign w:val="center"/>
          </w:tcPr>
          <w:p w14:paraId="4C6B937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603FBD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1E049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ca chụp theo trạng thái, thời gian, họ tên, thông tin máy in (Aetitle, IP), họ tên người in</w:t>
            </w:r>
          </w:p>
        </w:tc>
      </w:tr>
      <w:tr w:rsidR="00B7214D" w:rsidRPr="001440CE" w14:paraId="6BE1AA4F" w14:textId="77777777" w:rsidTr="001440CE">
        <w:trPr>
          <w:trHeight w:val="20"/>
        </w:trPr>
        <w:tc>
          <w:tcPr>
            <w:tcW w:w="876" w:type="dxa"/>
            <w:vMerge/>
            <w:shd w:val="clear" w:color="auto" w:fill="auto"/>
            <w:vAlign w:val="center"/>
          </w:tcPr>
          <w:p w14:paraId="7E6A8E4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8E132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24CEB0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Các trạng thái in xong, in lỗi phải được hiển thị phân biệt trên danh sách</w:t>
            </w:r>
          </w:p>
        </w:tc>
      </w:tr>
      <w:tr w:rsidR="00B7214D" w:rsidRPr="001440CE" w14:paraId="31FC01A2" w14:textId="77777777" w:rsidTr="001440CE">
        <w:trPr>
          <w:trHeight w:val="20"/>
        </w:trPr>
        <w:tc>
          <w:tcPr>
            <w:tcW w:w="876" w:type="dxa"/>
            <w:vMerge/>
            <w:shd w:val="clear" w:color="auto" w:fill="auto"/>
            <w:vAlign w:val="center"/>
          </w:tcPr>
          <w:p w14:paraId="4B4F841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8A8B9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21B078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báo cáo danh sách ca chụp in phim</w:t>
            </w:r>
          </w:p>
        </w:tc>
      </w:tr>
      <w:tr w:rsidR="00B7214D" w:rsidRPr="001440CE" w14:paraId="0235F8E4" w14:textId="77777777" w:rsidTr="001440CE">
        <w:trPr>
          <w:trHeight w:val="20"/>
        </w:trPr>
        <w:tc>
          <w:tcPr>
            <w:tcW w:w="876" w:type="dxa"/>
            <w:vMerge w:val="restart"/>
            <w:shd w:val="clear" w:color="auto" w:fill="auto"/>
            <w:vAlign w:val="center"/>
          </w:tcPr>
          <w:p w14:paraId="2BD783E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5EC56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chữ ký số người dùng</w:t>
            </w:r>
          </w:p>
        </w:tc>
        <w:tc>
          <w:tcPr>
            <w:tcW w:w="6363" w:type="dxa"/>
            <w:shd w:val="clear" w:color="auto" w:fill="auto"/>
            <w:vAlign w:val="center"/>
          </w:tcPr>
          <w:p w14:paraId="56B53EC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Đăng ký thông tin ký số</w:t>
            </w:r>
          </w:p>
        </w:tc>
      </w:tr>
      <w:tr w:rsidR="00B7214D" w:rsidRPr="001440CE" w14:paraId="7D6EA4D6" w14:textId="77777777" w:rsidTr="001440CE">
        <w:trPr>
          <w:trHeight w:val="20"/>
        </w:trPr>
        <w:tc>
          <w:tcPr>
            <w:tcW w:w="876" w:type="dxa"/>
            <w:vMerge/>
            <w:shd w:val="clear" w:color="auto" w:fill="auto"/>
            <w:vAlign w:val="center"/>
          </w:tcPr>
          <w:p w14:paraId="6B99F6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C9EFF1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AAD82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Thay đổi thông tin ký số</w:t>
            </w:r>
          </w:p>
        </w:tc>
      </w:tr>
      <w:tr w:rsidR="00B7214D" w:rsidRPr="001440CE" w14:paraId="23E9D470" w14:textId="77777777" w:rsidTr="001440CE">
        <w:trPr>
          <w:trHeight w:val="20"/>
        </w:trPr>
        <w:tc>
          <w:tcPr>
            <w:tcW w:w="876" w:type="dxa"/>
            <w:vMerge/>
            <w:shd w:val="clear" w:color="auto" w:fill="auto"/>
            <w:vAlign w:val="center"/>
          </w:tcPr>
          <w:p w14:paraId="18B6A66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21A45E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4F7DD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Ký số cho kết quả ca chụp</w:t>
            </w:r>
          </w:p>
        </w:tc>
      </w:tr>
      <w:tr w:rsidR="00B7214D" w:rsidRPr="001440CE" w14:paraId="369445F4" w14:textId="77777777" w:rsidTr="001440CE">
        <w:trPr>
          <w:trHeight w:val="20"/>
        </w:trPr>
        <w:tc>
          <w:tcPr>
            <w:tcW w:w="876" w:type="dxa"/>
            <w:vMerge w:val="restart"/>
            <w:shd w:val="clear" w:color="auto" w:fill="auto"/>
            <w:vAlign w:val="center"/>
          </w:tcPr>
          <w:p w14:paraId="5C8783A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5D3B6D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mẫu kết quả thông minh</w:t>
            </w:r>
          </w:p>
        </w:tc>
        <w:tc>
          <w:tcPr>
            <w:tcW w:w="6363" w:type="dxa"/>
            <w:shd w:val="clear" w:color="auto" w:fill="auto"/>
            <w:vAlign w:val="center"/>
          </w:tcPr>
          <w:p w14:paraId="361AA0B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Chọn loại mẫu kết quả</w:t>
            </w:r>
          </w:p>
        </w:tc>
      </w:tr>
      <w:tr w:rsidR="00B7214D" w:rsidRPr="001440CE" w14:paraId="587E461B" w14:textId="77777777" w:rsidTr="001440CE">
        <w:trPr>
          <w:trHeight w:val="20"/>
        </w:trPr>
        <w:tc>
          <w:tcPr>
            <w:tcW w:w="876" w:type="dxa"/>
            <w:vMerge/>
            <w:shd w:val="clear" w:color="auto" w:fill="auto"/>
            <w:vAlign w:val="center"/>
          </w:tcPr>
          <w:p w14:paraId="714C61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A3EBC7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3D1F3A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Chọn mẫu kết quả</w:t>
            </w:r>
          </w:p>
        </w:tc>
      </w:tr>
      <w:tr w:rsidR="00B7214D" w:rsidRPr="001440CE" w14:paraId="23DE87FC" w14:textId="77777777" w:rsidTr="001440CE">
        <w:trPr>
          <w:trHeight w:val="20"/>
        </w:trPr>
        <w:tc>
          <w:tcPr>
            <w:tcW w:w="876" w:type="dxa"/>
            <w:vMerge/>
            <w:shd w:val="clear" w:color="auto" w:fill="auto"/>
            <w:vAlign w:val="center"/>
          </w:tcPr>
          <w:p w14:paraId="7F54693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55B3B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6DCE8D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Gán mẫu kết quả với chỉ định</w:t>
            </w:r>
          </w:p>
        </w:tc>
      </w:tr>
      <w:tr w:rsidR="00B7214D" w:rsidRPr="001440CE" w14:paraId="3D1A53B1" w14:textId="77777777" w:rsidTr="001440CE">
        <w:trPr>
          <w:trHeight w:val="20"/>
        </w:trPr>
        <w:tc>
          <w:tcPr>
            <w:tcW w:w="876" w:type="dxa"/>
            <w:vMerge/>
            <w:shd w:val="clear" w:color="auto" w:fill="auto"/>
            <w:vAlign w:val="center"/>
          </w:tcPr>
          <w:p w14:paraId="2B13814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653332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0DDEEA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gán 1 mẫu kết quả với 1 hoặc nhiều chỉ định</w:t>
            </w:r>
          </w:p>
        </w:tc>
      </w:tr>
      <w:tr w:rsidR="00B7214D" w:rsidRPr="001440CE" w14:paraId="720CF0AA" w14:textId="77777777" w:rsidTr="001440CE">
        <w:trPr>
          <w:trHeight w:val="20"/>
        </w:trPr>
        <w:tc>
          <w:tcPr>
            <w:tcW w:w="876" w:type="dxa"/>
            <w:vMerge/>
            <w:shd w:val="clear" w:color="auto" w:fill="auto"/>
            <w:vAlign w:val="center"/>
          </w:tcPr>
          <w:p w14:paraId="360975E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3FD1F7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0AE194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gán 1 chỉ định với 1 hoặc nhiều mẫu kết quả</w:t>
            </w:r>
          </w:p>
        </w:tc>
      </w:tr>
      <w:tr w:rsidR="00B7214D" w:rsidRPr="001440CE" w14:paraId="0DA04CCF" w14:textId="77777777" w:rsidTr="001440CE">
        <w:trPr>
          <w:trHeight w:val="20"/>
        </w:trPr>
        <w:tc>
          <w:tcPr>
            <w:tcW w:w="876" w:type="dxa"/>
            <w:vMerge w:val="restart"/>
            <w:shd w:val="clear" w:color="auto" w:fill="auto"/>
            <w:vAlign w:val="center"/>
          </w:tcPr>
          <w:p w14:paraId="7579A03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60464E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kết nối với các hệ thống PACS khác</w:t>
            </w:r>
          </w:p>
        </w:tc>
        <w:tc>
          <w:tcPr>
            <w:tcW w:w="6363" w:type="dxa"/>
            <w:shd w:val="clear" w:color="auto" w:fill="auto"/>
            <w:vAlign w:val="center"/>
          </w:tcPr>
          <w:p w14:paraId="01A0B73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các hệ thống PACS khác tới hệ thống PACS, tối thiểu bao gồm các thông tin: trạng thái, thời gian, họ tên, thông tin máy chủ PACS khác (Aetitle, IP)</w:t>
            </w:r>
          </w:p>
        </w:tc>
      </w:tr>
      <w:tr w:rsidR="00B7214D" w:rsidRPr="001440CE" w14:paraId="2E1A49ED" w14:textId="77777777" w:rsidTr="001440CE">
        <w:trPr>
          <w:trHeight w:val="20"/>
        </w:trPr>
        <w:tc>
          <w:tcPr>
            <w:tcW w:w="876" w:type="dxa"/>
            <w:vMerge/>
            <w:shd w:val="clear" w:color="auto" w:fill="auto"/>
            <w:vAlign w:val="center"/>
          </w:tcPr>
          <w:p w14:paraId="59AF66A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9022EF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3D1439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ca chụp theo trạng thái, thời gian, họ tên, thông tin máy gửi (Aetitle, IP)</w:t>
            </w:r>
          </w:p>
        </w:tc>
      </w:tr>
      <w:tr w:rsidR="00B7214D" w:rsidRPr="001440CE" w14:paraId="6363B665" w14:textId="77777777" w:rsidTr="001440CE">
        <w:trPr>
          <w:trHeight w:val="20"/>
        </w:trPr>
        <w:tc>
          <w:tcPr>
            <w:tcW w:w="876" w:type="dxa"/>
            <w:vMerge/>
            <w:shd w:val="clear" w:color="auto" w:fill="auto"/>
            <w:vAlign w:val="center"/>
          </w:tcPr>
          <w:p w14:paraId="4192D5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91C19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614B4A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Các trạng thái hoạt động, ngừng hoạt động phải được hiển thị phân biệt trên danh sách</w:t>
            </w:r>
          </w:p>
        </w:tc>
      </w:tr>
      <w:tr w:rsidR="00B7214D" w:rsidRPr="001440CE" w14:paraId="112E4BB5" w14:textId="77777777" w:rsidTr="001440CE">
        <w:trPr>
          <w:trHeight w:val="20"/>
        </w:trPr>
        <w:tc>
          <w:tcPr>
            <w:tcW w:w="876" w:type="dxa"/>
            <w:vMerge/>
            <w:shd w:val="clear" w:color="auto" w:fill="auto"/>
            <w:vAlign w:val="center"/>
          </w:tcPr>
          <w:p w14:paraId="03593C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16C0A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8E5565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Kiểm tra kết nối tới PACS khác</w:t>
            </w:r>
          </w:p>
        </w:tc>
      </w:tr>
      <w:tr w:rsidR="00B7214D" w:rsidRPr="001440CE" w14:paraId="6B594716" w14:textId="77777777" w:rsidTr="001440CE">
        <w:trPr>
          <w:trHeight w:val="20"/>
        </w:trPr>
        <w:tc>
          <w:tcPr>
            <w:tcW w:w="876" w:type="dxa"/>
            <w:vMerge/>
            <w:shd w:val="clear" w:color="auto" w:fill="auto"/>
            <w:vAlign w:val="center"/>
          </w:tcPr>
          <w:p w14:paraId="381B1B3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2F0239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1920F1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Hủy quyền kết nối đối với các PACS khác</w:t>
            </w:r>
          </w:p>
        </w:tc>
      </w:tr>
      <w:tr w:rsidR="00B7214D" w:rsidRPr="001440CE" w14:paraId="5FB2F20D" w14:textId="77777777" w:rsidTr="001440CE">
        <w:trPr>
          <w:trHeight w:val="20"/>
        </w:trPr>
        <w:tc>
          <w:tcPr>
            <w:tcW w:w="876" w:type="dxa"/>
            <w:vMerge/>
            <w:shd w:val="clear" w:color="auto" w:fill="auto"/>
            <w:vAlign w:val="center"/>
          </w:tcPr>
          <w:p w14:paraId="5B08F92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24AFED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21F8E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danh sách các PACS khác</w:t>
            </w:r>
          </w:p>
        </w:tc>
      </w:tr>
      <w:tr w:rsidR="00B7214D" w:rsidRPr="001440CE" w14:paraId="11FD12B8" w14:textId="77777777" w:rsidTr="001440CE">
        <w:trPr>
          <w:trHeight w:val="20"/>
        </w:trPr>
        <w:tc>
          <w:tcPr>
            <w:tcW w:w="876" w:type="dxa"/>
            <w:vMerge w:val="restart"/>
            <w:shd w:val="clear" w:color="auto" w:fill="auto"/>
            <w:vAlign w:val="center"/>
          </w:tcPr>
          <w:p w14:paraId="6EFCB8F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0507FD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bảo mật dữ liệu Y khoa</w:t>
            </w:r>
          </w:p>
        </w:tc>
        <w:tc>
          <w:tcPr>
            <w:tcW w:w="6363" w:type="dxa"/>
            <w:shd w:val="clear" w:color="auto" w:fill="auto"/>
            <w:vAlign w:val="center"/>
          </w:tcPr>
          <w:p w14:paraId="5B4570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TLS DICOM </w:t>
            </w:r>
          </w:p>
        </w:tc>
      </w:tr>
      <w:tr w:rsidR="00B7214D" w:rsidRPr="001440CE" w14:paraId="426491F1" w14:textId="77777777" w:rsidTr="001440CE">
        <w:trPr>
          <w:trHeight w:val="20"/>
        </w:trPr>
        <w:tc>
          <w:tcPr>
            <w:tcW w:w="876" w:type="dxa"/>
            <w:vMerge/>
            <w:shd w:val="clear" w:color="auto" w:fill="auto"/>
            <w:vAlign w:val="center"/>
          </w:tcPr>
          <w:p w14:paraId="34C3E9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AEA1F9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2CBE03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Kiểm soát thông qua tài khoản người dùng, quyền truy cập và loại máy</w:t>
            </w:r>
          </w:p>
        </w:tc>
      </w:tr>
      <w:tr w:rsidR="00B7214D" w:rsidRPr="001440CE" w14:paraId="4C0B8F10" w14:textId="77777777" w:rsidTr="001440CE">
        <w:trPr>
          <w:trHeight w:val="20"/>
        </w:trPr>
        <w:tc>
          <w:tcPr>
            <w:tcW w:w="876" w:type="dxa"/>
            <w:vMerge/>
            <w:shd w:val="clear" w:color="auto" w:fill="auto"/>
            <w:vAlign w:val="center"/>
          </w:tcPr>
          <w:p w14:paraId="273F91B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C6A2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49749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thức web an toàn và mã hóa: 128 bit và mã SSL</w:t>
            </w:r>
          </w:p>
        </w:tc>
      </w:tr>
      <w:tr w:rsidR="00B7214D" w:rsidRPr="001440CE" w14:paraId="6CF663B3" w14:textId="77777777" w:rsidTr="001440CE">
        <w:trPr>
          <w:trHeight w:val="20"/>
        </w:trPr>
        <w:tc>
          <w:tcPr>
            <w:tcW w:w="876" w:type="dxa"/>
            <w:vMerge/>
            <w:shd w:val="clear" w:color="auto" w:fill="auto"/>
            <w:vAlign w:val="center"/>
          </w:tcPr>
          <w:p w14:paraId="727C458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48461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A6D99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Mã hóa mật khẩu bằng hàm băm PBKDF2, Scrypt, Bcrypt kết hợp với salt tránh tấn công</w:t>
            </w:r>
          </w:p>
        </w:tc>
      </w:tr>
      <w:tr w:rsidR="00B7214D" w:rsidRPr="001440CE" w14:paraId="06C3066F" w14:textId="77777777" w:rsidTr="001440CE">
        <w:trPr>
          <w:trHeight w:val="20"/>
        </w:trPr>
        <w:tc>
          <w:tcPr>
            <w:tcW w:w="876" w:type="dxa"/>
            <w:vMerge/>
            <w:shd w:val="clear" w:color="auto" w:fill="auto"/>
            <w:vAlign w:val="center"/>
          </w:tcPr>
          <w:p w14:paraId="435BAEC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4DFA8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D90601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Cơ chế quản lý, bảo mật và quản lý phiên/token</w:t>
            </w:r>
          </w:p>
        </w:tc>
      </w:tr>
      <w:tr w:rsidR="00B7214D" w:rsidRPr="001440CE" w14:paraId="6F0B968B" w14:textId="77777777" w:rsidTr="001440CE">
        <w:trPr>
          <w:trHeight w:val="20"/>
        </w:trPr>
        <w:tc>
          <w:tcPr>
            <w:tcW w:w="876" w:type="dxa"/>
            <w:vMerge/>
            <w:shd w:val="clear" w:color="auto" w:fill="auto"/>
            <w:vAlign w:val="center"/>
          </w:tcPr>
          <w:p w14:paraId="02DA8D0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60B13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7C426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Chuyển đổi/mã hóa (encode) các dữ liệu trước khi xử lý</w:t>
            </w:r>
          </w:p>
        </w:tc>
      </w:tr>
      <w:tr w:rsidR="00B7214D" w:rsidRPr="001440CE" w14:paraId="31BA05F0" w14:textId="77777777" w:rsidTr="001440CE">
        <w:trPr>
          <w:trHeight w:val="20"/>
        </w:trPr>
        <w:tc>
          <w:tcPr>
            <w:tcW w:w="876" w:type="dxa"/>
            <w:shd w:val="clear" w:color="auto" w:fill="auto"/>
            <w:vAlign w:val="center"/>
          </w:tcPr>
          <w:p w14:paraId="2A9B56B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245BA7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tiền xử lý hình ảnh CT Tim</w:t>
            </w:r>
          </w:p>
        </w:tc>
        <w:tc>
          <w:tcPr>
            <w:tcW w:w="6363" w:type="dxa"/>
            <w:shd w:val="clear" w:color="auto" w:fill="auto"/>
            <w:vAlign w:val="center"/>
          </w:tcPr>
          <w:p w14:paraId="6B40D86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tách hình ảnh theo xung cho ảnh CT tim</w:t>
            </w:r>
          </w:p>
        </w:tc>
      </w:tr>
      <w:tr w:rsidR="00B7214D" w:rsidRPr="001440CE" w14:paraId="1F62BD4C" w14:textId="77777777" w:rsidTr="001440CE">
        <w:trPr>
          <w:trHeight w:val="20"/>
        </w:trPr>
        <w:tc>
          <w:tcPr>
            <w:tcW w:w="876" w:type="dxa"/>
            <w:shd w:val="clear" w:color="auto" w:fill="auto"/>
            <w:vAlign w:val="center"/>
          </w:tcPr>
          <w:p w14:paraId="4882960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54C2CC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tiền xử lý hình ảnh MRI Tim</w:t>
            </w:r>
          </w:p>
        </w:tc>
        <w:tc>
          <w:tcPr>
            <w:tcW w:w="6363" w:type="dxa"/>
            <w:shd w:val="clear" w:color="auto" w:fill="auto"/>
            <w:vAlign w:val="center"/>
          </w:tcPr>
          <w:p w14:paraId="503BC0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tách hình ảnh theo xung cho ảnh MRI tim</w:t>
            </w:r>
          </w:p>
        </w:tc>
      </w:tr>
      <w:tr w:rsidR="00B7214D" w:rsidRPr="001440CE" w14:paraId="555B8D48" w14:textId="77777777" w:rsidTr="001440CE">
        <w:trPr>
          <w:trHeight w:val="20"/>
        </w:trPr>
        <w:tc>
          <w:tcPr>
            <w:tcW w:w="876" w:type="dxa"/>
            <w:shd w:val="clear" w:color="auto" w:fill="auto"/>
            <w:vAlign w:val="center"/>
          </w:tcPr>
          <w:p w14:paraId="2A04CC6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1521487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tiền xử lý hình ảnh Siêu âm Tim</w:t>
            </w:r>
          </w:p>
        </w:tc>
        <w:tc>
          <w:tcPr>
            <w:tcW w:w="6363" w:type="dxa"/>
            <w:shd w:val="clear" w:color="auto" w:fill="auto"/>
            <w:vAlign w:val="center"/>
          </w:tcPr>
          <w:p w14:paraId="38E5723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tách hình ảnh theo xung cho ảnh Siêu âm tim</w:t>
            </w:r>
          </w:p>
        </w:tc>
      </w:tr>
      <w:tr w:rsidR="00B7214D" w:rsidRPr="001440CE" w14:paraId="6AA58099" w14:textId="77777777" w:rsidTr="001440CE">
        <w:trPr>
          <w:trHeight w:val="20"/>
        </w:trPr>
        <w:tc>
          <w:tcPr>
            <w:tcW w:w="876" w:type="dxa"/>
            <w:shd w:val="clear" w:color="auto" w:fill="auto"/>
            <w:vAlign w:val="center"/>
          </w:tcPr>
          <w:p w14:paraId="3447F32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4748CE0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tái tạo hình ảnh cắt lớp từ ảnh SPECT, SPECT/CT (SPECT recon)</w:t>
            </w:r>
          </w:p>
        </w:tc>
        <w:tc>
          <w:tcPr>
            <w:tcW w:w="6363" w:type="dxa"/>
            <w:shd w:val="clear" w:color="auto" w:fill="auto"/>
            <w:vAlign w:val="center"/>
          </w:tcPr>
          <w:p w14:paraId="4F14C3B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tái tạo hình ảnh cắt lớp từ ảnh SPECT, SPECT/CT (SPECT recon)</w:t>
            </w:r>
          </w:p>
        </w:tc>
      </w:tr>
      <w:tr w:rsidR="00B7214D" w:rsidRPr="001440CE" w14:paraId="71A7F08F" w14:textId="77777777" w:rsidTr="001440CE">
        <w:trPr>
          <w:trHeight w:val="20"/>
        </w:trPr>
        <w:tc>
          <w:tcPr>
            <w:tcW w:w="876" w:type="dxa"/>
            <w:shd w:val="clear" w:color="auto" w:fill="auto"/>
            <w:vAlign w:val="center"/>
          </w:tcPr>
          <w:p w14:paraId="6A43591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34BE2D6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tiền xử lý hình ảnh</w:t>
            </w:r>
          </w:p>
        </w:tc>
        <w:tc>
          <w:tcPr>
            <w:tcW w:w="6363" w:type="dxa"/>
            <w:shd w:val="clear" w:color="auto" w:fill="auto"/>
            <w:vAlign w:val="center"/>
          </w:tcPr>
          <w:p w14:paraId="7EDFFA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làm tăng chất lượng hình ảnh trước khi gửi xuống máy trạm (Workstation) xử lý</w:t>
            </w:r>
          </w:p>
        </w:tc>
      </w:tr>
      <w:tr w:rsidR="00B7214D" w:rsidRPr="001440CE" w14:paraId="77393101" w14:textId="77777777" w:rsidTr="001440CE">
        <w:trPr>
          <w:trHeight w:val="20"/>
        </w:trPr>
        <w:tc>
          <w:tcPr>
            <w:tcW w:w="876" w:type="dxa"/>
            <w:shd w:val="clear" w:color="auto" w:fill="auto"/>
            <w:vAlign w:val="center"/>
          </w:tcPr>
          <w:p w14:paraId="52C49CF4"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5BC611F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tạo cuộc họp</w:t>
            </w:r>
          </w:p>
        </w:tc>
        <w:tc>
          <w:tcPr>
            <w:tcW w:w="6363" w:type="dxa"/>
            <w:shd w:val="clear" w:color="auto" w:fill="auto"/>
            <w:vAlign w:val="center"/>
          </w:tcPr>
          <w:p w14:paraId="58ACC61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tạo các cuộc họp từ yêu cầu của Client</w:t>
            </w:r>
          </w:p>
        </w:tc>
      </w:tr>
      <w:tr w:rsidR="00B7214D" w:rsidRPr="001440CE" w14:paraId="6D7920FD" w14:textId="77777777" w:rsidTr="001440CE">
        <w:trPr>
          <w:trHeight w:val="20"/>
        </w:trPr>
        <w:tc>
          <w:tcPr>
            <w:tcW w:w="876" w:type="dxa"/>
            <w:shd w:val="clear" w:color="auto" w:fill="auto"/>
            <w:vAlign w:val="center"/>
          </w:tcPr>
          <w:p w14:paraId="6819F7D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4745AB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điều hướng cuộc họp</w:t>
            </w:r>
          </w:p>
        </w:tc>
        <w:tc>
          <w:tcPr>
            <w:tcW w:w="6363" w:type="dxa"/>
            <w:shd w:val="clear" w:color="auto" w:fill="auto"/>
            <w:vAlign w:val="center"/>
          </w:tcPr>
          <w:p w14:paraId="56E36A7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điều hướng cuộc họp theo các phòng</w:t>
            </w:r>
          </w:p>
        </w:tc>
      </w:tr>
      <w:tr w:rsidR="00B7214D" w:rsidRPr="001440CE" w14:paraId="1E3867EB" w14:textId="77777777" w:rsidTr="001440CE">
        <w:trPr>
          <w:trHeight w:val="20"/>
        </w:trPr>
        <w:tc>
          <w:tcPr>
            <w:tcW w:w="876" w:type="dxa"/>
            <w:shd w:val="clear" w:color="auto" w:fill="auto"/>
            <w:vAlign w:val="center"/>
          </w:tcPr>
          <w:p w14:paraId="5AF3731C"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4893D3E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quản lý và phân luồng video cuộc họp</w:t>
            </w:r>
          </w:p>
        </w:tc>
        <w:tc>
          <w:tcPr>
            <w:tcW w:w="6363" w:type="dxa"/>
            <w:shd w:val="clear" w:color="auto" w:fill="auto"/>
            <w:vAlign w:val="center"/>
          </w:tcPr>
          <w:p w14:paraId="6A356A3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quản lý và phân luồng video cuộc họp theo các phòng</w:t>
            </w:r>
          </w:p>
        </w:tc>
      </w:tr>
      <w:tr w:rsidR="00B7214D" w:rsidRPr="001440CE" w14:paraId="273FF544" w14:textId="77777777" w:rsidTr="001440CE">
        <w:trPr>
          <w:trHeight w:val="20"/>
        </w:trPr>
        <w:tc>
          <w:tcPr>
            <w:tcW w:w="876" w:type="dxa"/>
            <w:shd w:val="clear" w:color="auto" w:fill="auto"/>
            <w:vAlign w:val="center"/>
          </w:tcPr>
          <w:p w14:paraId="74F7751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5453E19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trộn video với mô hình MCU</w:t>
            </w:r>
          </w:p>
        </w:tc>
        <w:tc>
          <w:tcPr>
            <w:tcW w:w="6363" w:type="dxa"/>
            <w:shd w:val="clear" w:color="auto" w:fill="auto"/>
            <w:vAlign w:val="center"/>
          </w:tcPr>
          <w:p w14:paraId="3101A5B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trộn các video theo mô hình MCU để phân phối tới các client</w:t>
            </w:r>
          </w:p>
        </w:tc>
      </w:tr>
      <w:tr w:rsidR="00B7214D" w:rsidRPr="001440CE" w14:paraId="00271F0D" w14:textId="77777777" w:rsidTr="001440CE">
        <w:trPr>
          <w:trHeight w:val="20"/>
        </w:trPr>
        <w:tc>
          <w:tcPr>
            <w:tcW w:w="876" w:type="dxa"/>
            <w:shd w:val="clear" w:color="auto" w:fill="auto"/>
            <w:vAlign w:val="center"/>
          </w:tcPr>
          <w:p w14:paraId="5BB0EE9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2DBF171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công nghệ hội nghị truyền hình mềm server</w:t>
            </w:r>
          </w:p>
        </w:tc>
        <w:tc>
          <w:tcPr>
            <w:tcW w:w="6363" w:type="dxa"/>
            <w:shd w:val="clear" w:color="auto" w:fill="auto"/>
            <w:vAlign w:val="center"/>
          </w:tcPr>
          <w:p w14:paraId="16E592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công nghệ Peer to peer; Hỗ trợ mô hình SFU; Hỗ trợ mô hình MCU; Hỗ trợ cơ chế hybrid SFU kết hợp MCU; Hỗ trợ công nghệ BWE cân bằng băng thông; Hỗ trợ mô hình HA, LB; Hỗ trợ mã hóa đầu cuối; Hỗ trợ công nghệ nén video PV8, PV9, H264.</w:t>
            </w:r>
          </w:p>
        </w:tc>
      </w:tr>
      <w:tr w:rsidR="00B7214D" w:rsidRPr="001440CE" w14:paraId="276B6B96" w14:textId="77777777" w:rsidTr="001440CE">
        <w:trPr>
          <w:trHeight w:val="20"/>
        </w:trPr>
        <w:tc>
          <w:tcPr>
            <w:tcW w:w="876" w:type="dxa"/>
            <w:shd w:val="clear" w:color="auto" w:fill="auto"/>
            <w:vAlign w:val="center"/>
          </w:tcPr>
          <w:p w14:paraId="77DEEBBE"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w:t>
            </w:r>
          </w:p>
        </w:tc>
        <w:tc>
          <w:tcPr>
            <w:tcW w:w="9168" w:type="dxa"/>
            <w:gridSpan w:val="2"/>
            <w:shd w:val="clear" w:color="auto" w:fill="auto"/>
            <w:vAlign w:val="center"/>
          </w:tcPr>
          <w:p w14:paraId="3E06D6C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quản lý máy trạm PACS</w:t>
            </w:r>
          </w:p>
        </w:tc>
      </w:tr>
      <w:tr w:rsidR="00B7214D" w:rsidRPr="001440CE" w14:paraId="1AF34A54" w14:textId="77777777" w:rsidTr="001440CE">
        <w:trPr>
          <w:trHeight w:val="20"/>
        </w:trPr>
        <w:tc>
          <w:tcPr>
            <w:tcW w:w="876" w:type="dxa"/>
            <w:vMerge w:val="restart"/>
            <w:shd w:val="clear" w:color="auto" w:fill="auto"/>
            <w:vAlign w:val="center"/>
          </w:tcPr>
          <w:p w14:paraId="5F0B2FA8"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B303BE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giao diện hiển thị</w:t>
            </w:r>
          </w:p>
        </w:tc>
        <w:tc>
          <w:tcPr>
            <w:tcW w:w="6363" w:type="dxa"/>
            <w:shd w:val="clear" w:color="auto" w:fill="auto"/>
            <w:vAlign w:val="center"/>
          </w:tcPr>
          <w:p w14:paraId="147656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tham số hiển thị cho hệ thống</w:t>
            </w:r>
          </w:p>
        </w:tc>
      </w:tr>
      <w:tr w:rsidR="00B7214D" w:rsidRPr="001440CE" w14:paraId="04329C27" w14:textId="77777777" w:rsidTr="001440CE">
        <w:trPr>
          <w:trHeight w:val="20"/>
        </w:trPr>
        <w:tc>
          <w:tcPr>
            <w:tcW w:w="876" w:type="dxa"/>
            <w:vMerge/>
            <w:shd w:val="clear" w:color="auto" w:fill="auto"/>
            <w:vAlign w:val="center"/>
          </w:tcPr>
          <w:p w14:paraId="0277310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A0184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5D053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trên trái khung hình bao gồm: thêm trường thông tin, xóa trường thông tin, chọn cỡ chữ, chọn màu chữ, chọn loại hình ảnh áp dụng</w:t>
            </w:r>
          </w:p>
        </w:tc>
      </w:tr>
      <w:tr w:rsidR="00B7214D" w:rsidRPr="001440CE" w14:paraId="1946B360" w14:textId="77777777" w:rsidTr="001440CE">
        <w:trPr>
          <w:trHeight w:val="20"/>
        </w:trPr>
        <w:tc>
          <w:tcPr>
            <w:tcW w:w="876" w:type="dxa"/>
            <w:vMerge/>
            <w:shd w:val="clear" w:color="auto" w:fill="auto"/>
            <w:vAlign w:val="center"/>
          </w:tcPr>
          <w:p w14:paraId="249D411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FD6B65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B1D2CA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trên phải khung hình bao gồm: thêm trường thông tin, xóa trường thông tin, chọn cỡ chữ, chọn màu chữ, chọn loại hình ảnh áp dụng</w:t>
            </w:r>
          </w:p>
        </w:tc>
      </w:tr>
      <w:tr w:rsidR="00B7214D" w:rsidRPr="001440CE" w14:paraId="1038C541" w14:textId="77777777" w:rsidTr="001440CE">
        <w:trPr>
          <w:trHeight w:val="20"/>
        </w:trPr>
        <w:tc>
          <w:tcPr>
            <w:tcW w:w="876" w:type="dxa"/>
            <w:vMerge/>
            <w:shd w:val="clear" w:color="auto" w:fill="auto"/>
            <w:vAlign w:val="center"/>
          </w:tcPr>
          <w:p w14:paraId="485C1FE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14092F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5531AD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dưới phải khung hình bao gồm: thêm trường thông tin, xóa trường thông tin, chọn cỡ chữ, chọn màu chữ, chọn loại hình ảnh áp dụng</w:t>
            </w:r>
          </w:p>
        </w:tc>
      </w:tr>
      <w:tr w:rsidR="00B7214D" w:rsidRPr="001440CE" w14:paraId="4C40B365" w14:textId="77777777" w:rsidTr="001440CE">
        <w:trPr>
          <w:trHeight w:val="20"/>
        </w:trPr>
        <w:tc>
          <w:tcPr>
            <w:tcW w:w="876" w:type="dxa"/>
            <w:vMerge/>
            <w:shd w:val="clear" w:color="auto" w:fill="auto"/>
            <w:vAlign w:val="center"/>
          </w:tcPr>
          <w:p w14:paraId="6CF415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AF7DB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BB5F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dưới trái khung hình bao gồm: thêm trường thông tin, xóa trường thông tin, chọn cỡ chữ, chọn màu chữ, chọn loại hình ảnh áp dụng</w:t>
            </w:r>
          </w:p>
        </w:tc>
      </w:tr>
      <w:tr w:rsidR="00B7214D" w:rsidRPr="001440CE" w14:paraId="50B1232C" w14:textId="77777777" w:rsidTr="001440CE">
        <w:trPr>
          <w:trHeight w:val="20"/>
        </w:trPr>
        <w:tc>
          <w:tcPr>
            <w:tcW w:w="876" w:type="dxa"/>
            <w:vMerge w:val="restart"/>
            <w:shd w:val="clear" w:color="auto" w:fill="auto"/>
            <w:vAlign w:val="center"/>
          </w:tcPr>
          <w:p w14:paraId="692F118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DC0D1E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hiển thị cá nhân hóa</w:t>
            </w:r>
          </w:p>
        </w:tc>
        <w:tc>
          <w:tcPr>
            <w:tcW w:w="6363" w:type="dxa"/>
            <w:shd w:val="clear" w:color="auto" w:fill="auto"/>
            <w:vAlign w:val="center"/>
          </w:tcPr>
          <w:p w14:paraId="7941143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cấu hình thông số cá nhân hóa cho từng người dùng cụ thể</w:t>
            </w:r>
          </w:p>
        </w:tc>
      </w:tr>
      <w:tr w:rsidR="00B7214D" w:rsidRPr="001440CE" w14:paraId="60A21062" w14:textId="77777777" w:rsidTr="001440CE">
        <w:trPr>
          <w:trHeight w:val="20"/>
        </w:trPr>
        <w:tc>
          <w:tcPr>
            <w:tcW w:w="876" w:type="dxa"/>
            <w:vMerge/>
            <w:shd w:val="clear" w:color="auto" w:fill="auto"/>
            <w:vAlign w:val="center"/>
          </w:tcPr>
          <w:p w14:paraId="369F3A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9FD94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05FA74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thư mục lưu trữ mới</w:t>
            </w:r>
          </w:p>
        </w:tc>
      </w:tr>
      <w:tr w:rsidR="00B7214D" w:rsidRPr="001440CE" w14:paraId="05C9C144" w14:textId="77777777" w:rsidTr="001440CE">
        <w:trPr>
          <w:trHeight w:val="20"/>
        </w:trPr>
        <w:tc>
          <w:tcPr>
            <w:tcW w:w="876" w:type="dxa"/>
            <w:vMerge/>
            <w:shd w:val="clear" w:color="auto" w:fill="auto"/>
            <w:vAlign w:val="center"/>
          </w:tcPr>
          <w:p w14:paraId="445B708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2F86DE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9C99E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thư mục lưu trữ</w:t>
            </w:r>
          </w:p>
        </w:tc>
      </w:tr>
      <w:tr w:rsidR="00B7214D" w:rsidRPr="001440CE" w14:paraId="3AE89D3E" w14:textId="77777777" w:rsidTr="001440CE">
        <w:trPr>
          <w:trHeight w:val="20"/>
        </w:trPr>
        <w:tc>
          <w:tcPr>
            <w:tcW w:w="876" w:type="dxa"/>
            <w:vMerge/>
            <w:shd w:val="clear" w:color="auto" w:fill="auto"/>
            <w:vAlign w:val="center"/>
          </w:tcPr>
          <w:p w14:paraId="2807FF9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5E5B61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887C04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Thay đổi tên thư mục lưu trữ</w:t>
            </w:r>
          </w:p>
        </w:tc>
      </w:tr>
      <w:tr w:rsidR="00B7214D" w:rsidRPr="001440CE" w14:paraId="67AC48CB" w14:textId="77777777" w:rsidTr="001440CE">
        <w:trPr>
          <w:trHeight w:val="20"/>
        </w:trPr>
        <w:tc>
          <w:tcPr>
            <w:tcW w:w="876" w:type="dxa"/>
            <w:vMerge/>
            <w:shd w:val="clear" w:color="auto" w:fill="auto"/>
            <w:vAlign w:val="center"/>
          </w:tcPr>
          <w:p w14:paraId="08E51C8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883578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C2C2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trên trái khung hình bao gồm: thêm trường thông tin, xóa trường thông tin, chọn cỡ chữ, chọn màu chữ, chọn loại hình ảnh áp dụng</w:t>
            </w:r>
          </w:p>
        </w:tc>
      </w:tr>
      <w:tr w:rsidR="00B7214D" w:rsidRPr="001440CE" w14:paraId="68759D56" w14:textId="77777777" w:rsidTr="001440CE">
        <w:trPr>
          <w:trHeight w:val="20"/>
        </w:trPr>
        <w:tc>
          <w:tcPr>
            <w:tcW w:w="876" w:type="dxa"/>
            <w:vMerge/>
            <w:shd w:val="clear" w:color="auto" w:fill="auto"/>
            <w:vAlign w:val="center"/>
          </w:tcPr>
          <w:p w14:paraId="5771789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2C722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F24239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trên phải khung hình bao gồm: thêm trường thông tin, xóa trường thông tin, chọn cỡ chữ, chọn màu chữ, chọn loại hình ảnh áp dụng</w:t>
            </w:r>
          </w:p>
        </w:tc>
      </w:tr>
      <w:tr w:rsidR="00B7214D" w:rsidRPr="001440CE" w14:paraId="720FD768" w14:textId="77777777" w:rsidTr="001440CE">
        <w:trPr>
          <w:trHeight w:val="20"/>
        </w:trPr>
        <w:tc>
          <w:tcPr>
            <w:tcW w:w="876" w:type="dxa"/>
            <w:vMerge/>
            <w:shd w:val="clear" w:color="auto" w:fill="auto"/>
            <w:vAlign w:val="center"/>
          </w:tcPr>
          <w:p w14:paraId="0321CB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284FC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C8F29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dưới phải khung hình bao gồm: thêm trường thông tin, xóa trường thông tin, chọn cỡ chữ, chọn màu chữ, chọn loại hình ảnh áp dụng</w:t>
            </w:r>
          </w:p>
        </w:tc>
      </w:tr>
      <w:tr w:rsidR="00B7214D" w:rsidRPr="001440CE" w14:paraId="72022062" w14:textId="77777777" w:rsidTr="001440CE">
        <w:trPr>
          <w:trHeight w:val="20"/>
        </w:trPr>
        <w:tc>
          <w:tcPr>
            <w:tcW w:w="876" w:type="dxa"/>
            <w:vMerge/>
            <w:shd w:val="clear" w:color="auto" w:fill="auto"/>
            <w:vAlign w:val="center"/>
          </w:tcPr>
          <w:p w14:paraId="64C7AC5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B2B643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AB161D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dưới trái khung hình bao gồm: thêm trường thông tin, xóa trường thông tin, chọn cỡ chữ, chọn màu chữ, chọn loại hình ảnh áp dụng</w:t>
            </w:r>
          </w:p>
        </w:tc>
      </w:tr>
      <w:tr w:rsidR="00B7214D" w:rsidRPr="001440CE" w14:paraId="04060445" w14:textId="77777777" w:rsidTr="001440CE">
        <w:trPr>
          <w:trHeight w:val="20"/>
        </w:trPr>
        <w:tc>
          <w:tcPr>
            <w:tcW w:w="876" w:type="dxa"/>
            <w:vMerge w:val="restart"/>
            <w:shd w:val="clear" w:color="auto" w:fill="auto"/>
            <w:vAlign w:val="center"/>
          </w:tcPr>
          <w:p w14:paraId="56A135C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199F06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giao diện cá nhân hóa</w:t>
            </w:r>
          </w:p>
        </w:tc>
        <w:tc>
          <w:tcPr>
            <w:tcW w:w="6363" w:type="dxa"/>
            <w:shd w:val="clear" w:color="auto" w:fill="auto"/>
            <w:vAlign w:val="center"/>
          </w:tcPr>
          <w:p w14:paraId="09A7C3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hiển thị giao diện theo loại màn hình làm việc (ngang/dọc)</w:t>
            </w:r>
          </w:p>
        </w:tc>
      </w:tr>
      <w:tr w:rsidR="00B7214D" w:rsidRPr="001440CE" w14:paraId="1DD34DFF" w14:textId="77777777" w:rsidTr="001440CE">
        <w:trPr>
          <w:trHeight w:val="20"/>
        </w:trPr>
        <w:tc>
          <w:tcPr>
            <w:tcW w:w="876" w:type="dxa"/>
            <w:vMerge/>
            <w:shd w:val="clear" w:color="auto" w:fill="auto"/>
            <w:vAlign w:val="center"/>
          </w:tcPr>
          <w:p w14:paraId="75DE765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26EAA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893C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chế độ màn hình đơn: một giao diện hiển thị thông tin hành chính của bệnh nhân, ca chụp + một giao diện hiển thị hình ảnh</w:t>
            </w:r>
          </w:p>
        </w:tc>
      </w:tr>
      <w:tr w:rsidR="00B7214D" w:rsidRPr="001440CE" w14:paraId="4EC33875" w14:textId="77777777" w:rsidTr="001440CE">
        <w:trPr>
          <w:trHeight w:val="20"/>
        </w:trPr>
        <w:tc>
          <w:tcPr>
            <w:tcW w:w="876" w:type="dxa"/>
            <w:vMerge/>
            <w:shd w:val="clear" w:color="auto" w:fill="auto"/>
            <w:vAlign w:val="center"/>
          </w:tcPr>
          <w:p w14:paraId="4E63EAF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A3A73A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F72B62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chế độ màn hình tổng hợp: một giao diện vừa hiển thị thông tin hành chính của bệnh nhân, ca chụp vừa hiển thị hình ảnh của ca chụp</w:t>
            </w:r>
          </w:p>
        </w:tc>
      </w:tr>
      <w:tr w:rsidR="00B7214D" w:rsidRPr="001440CE" w14:paraId="1825AEB7" w14:textId="77777777" w:rsidTr="001440CE">
        <w:trPr>
          <w:trHeight w:val="20"/>
        </w:trPr>
        <w:tc>
          <w:tcPr>
            <w:tcW w:w="876" w:type="dxa"/>
            <w:vMerge/>
            <w:shd w:val="clear" w:color="auto" w:fill="auto"/>
            <w:vAlign w:val="center"/>
          </w:tcPr>
          <w:p w14:paraId="3259BA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45F4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1AF964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ẩn/hiện thông tin bộ lọc tìm kiếm</w:t>
            </w:r>
          </w:p>
        </w:tc>
      </w:tr>
      <w:tr w:rsidR="00B7214D" w:rsidRPr="001440CE" w14:paraId="0EA177BB" w14:textId="77777777" w:rsidTr="001440CE">
        <w:trPr>
          <w:trHeight w:val="20"/>
        </w:trPr>
        <w:tc>
          <w:tcPr>
            <w:tcW w:w="876" w:type="dxa"/>
            <w:vMerge w:val="restart"/>
            <w:shd w:val="clear" w:color="auto" w:fill="auto"/>
            <w:vAlign w:val="center"/>
          </w:tcPr>
          <w:p w14:paraId="78AC526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5E34F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biên tập dữ liệu cá nhân</w:t>
            </w:r>
          </w:p>
        </w:tc>
        <w:tc>
          <w:tcPr>
            <w:tcW w:w="6363" w:type="dxa"/>
            <w:shd w:val="clear" w:color="auto" w:fill="auto"/>
            <w:vAlign w:val="center"/>
          </w:tcPr>
          <w:p w14:paraId="7C777A7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thư mục yêu thích</w:t>
            </w:r>
          </w:p>
        </w:tc>
      </w:tr>
      <w:tr w:rsidR="00B7214D" w:rsidRPr="001440CE" w14:paraId="2D37F982" w14:textId="77777777" w:rsidTr="001440CE">
        <w:trPr>
          <w:trHeight w:val="20"/>
        </w:trPr>
        <w:tc>
          <w:tcPr>
            <w:tcW w:w="876" w:type="dxa"/>
            <w:vMerge/>
            <w:shd w:val="clear" w:color="auto" w:fill="auto"/>
            <w:vAlign w:val="center"/>
          </w:tcPr>
          <w:p w14:paraId="637AEE6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E193C2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25E11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thư mục yêu thích</w:t>
            </w:r>
          </w:p>
        </w:tc>
      </w:tr>
      <w:tr w:rsidR="00B7214D" w:rsidRPr="001440CE" w14:paraId="0BAD6E8B" w14:textId="77777777" w:rsidTr="001440CE">
        <w:trPr>
          <w:trHeight w:val="20"/>
        </w:trPr>
        <w:tc>
          <w:tcPr>
            <w:tcW w:w="876" w:type="dxa"/>
            <w:vMerge/>
            <w:shd w:val="clear" w:color="auto" w:fill="auto"/>
            <w:vAlign w:val="center"/>
          </w:tcPr>
          <w:p w14:paraId="576BA9C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85CD79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CC77A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Thêm ca chụp vào thư mục yêu thích</w:t>
            </w:r>
          </w:p>
        </w:tc>
      </w:tr>
      <w:tr w:rsidR="00B7214D" w:rsidRPr="001440CE" w14:paraId="2E8B2E26" w14:textId="77777777" w:rsidTr="001440CE">
        <w:trPr>
          <w:trHeight w:val="20"/>
        </w:trPr>
        <w:tc>
          <w:tcPr>
            <w:tcW w:w="876" w:type="dxa"/>
            <w:vMerge/>
            <w:shd w:val="clear" w:color="auto" w:fill="auto"/>
            <w:vAlign w:val="center"/>
          </w:tcPr>
          <w:p w14:paraId="1776859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8F0BDF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6B37B3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ca chụp khỏi thư mục yêu thích</w:t>
            </w:r>
          </w:p>
        </w:tc>
      </w:tr>
      <w:tr w:rsidR="00B7214D" w:rsidRPr="001440CE" w14:paraId="25613552" w14:textId="77777777" w:rsidTr="001440CE">
        <w:trPr>
          <w:trHeight w:val="20"/>
        </w:trPr>
        <w:tc>
          <w:tcPr>
            <w:tcW w:w="876" w:type="dxa"/>
            <w:shd w:val="clear" w:color="auto" w:fill="auto"/>
            <w:vAlign w:val="center"/>
          </w:tcPr>
          <w:p w14:paraId="2C76259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4</w:t>
            </w:r>
          </w:p>
        </w:tc>
        <w:tc>
          <w:tcPr>
            <w:tcW w:w="9168" w:type="dxa"/>
            <w:gridSpan w:val="2"/>
            <w:shd w:val="clear" w:color="auto" w:fill="auto"/>
            <w:vAlign w:val="center"/>
          </w:tcPr>
          <w:p w14:paraId="4B8E18F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thông tin chỉ định</w:t>
            </w:r>
          </w:p>
        </w:tc>
      </w:tr>
      <w:tr w:rsidR="00B7214D" w:rsidRPr="001440CE" w14:paraId="5F1DC797" w14:textId="77777777" w:rsidTr="001440CE">
        <w:trPr>
          <w:trHeight w:val="20"/>
        </w:trPr>
        <w:tc>
          <w:tcPr>
            <w:tcW w:w="876" w:type="dxa"/>
            <w:vMerge w:val="restart"/>
            <w:shd w:val="clear" w:color="auto" w:fill="auto"/>
            <w:vAlign w:val="center"/>
          </w:tcPr>
          <w:p w14:paraId="1D473FF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16EA56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Quản lý, theo dõi trạng thái ca chụp </w:t>
            </w:r>
          </w:p>
        </w:tc>
        <w:tc>
          <w:tcPr>
            <w:tcW w:w="6363" w:type="dxa"/>
            <w:shd w:val="clear" w:color="auto" w:fill="auto"/>
            <w:vAlign w:val="center"/>
          </w:tcPr>
          <w:p w14:paraId="1CCC27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chưa đọc kết quả</w:t>
            </w:r>
          </w:p>
        </w:tc>
      </w:tr>
      <w:tr w:rsidR="00B7214D" w:rsidRPr="001440CE" w14:paraId="0167CE38" w14:textId="77777777" w:rsidTr="001440CE">
        <w:trPr>
          <w:trHeight w:val="20"/>
        </w:trPr>
        <w:tc>
          <w:tcPr>
            <w:tcW w:w="876" w:type="dxa"/>
            <w:vMerge/>
            <w:shd w:val="clear" w:color="auto" w:fill="auto"/>
            <w:vAlign w:val="center"/>
          </w:tcPr>
          <w:p w14:paraId="147ED9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1728CC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90A07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đang đọc kết quả</w:t>
            </w:r>
          </w:p>
        </w:tc>
      </w:tr>
      <w:tr w:rsidR="00B7214D" w:rsidRPr="001440CE" w14:paraId="01853524" w14:textId="77777777" w:rsidTr="001440CE">
        <w:trPr>
          <w:trHeight w:val="20"/>
        </w:trPr>
        <w:tc>
          <w:tcPr>
            <w:tcW w:w="876" w:type="dxa"/>
            <w:vMerge/>
            <w:shd w:val="clear" w:color="auto" w:fill="auto"/>
            <w:vAlign w:val="center"/>
          </w:tcPr>
          <w:p w14:paraId="065EF28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38B91D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C659EA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đã đọc kết quả xong</w:t>
            </w:r>
          </w:p>
        </w:tc>
      </w:tr>
      <w:tr w:rsidR="00B7214D" w:rsidRPr="001440CE" w14:paraId="2EF0153F" w14:textId="77777777" w:rsidTr="001440CE">
        <w:trPr>
          <w:trHeight w:val="20"/>
        </w:trPr>
        <w:tc>
          <w:tcPr>
            <w:tcW w:w="876" w:type="dxa"/>
            <w:vMerge/>
            <w:shd w:val="clear" w:color="auto" w:fill="auto"/>
            <w:vAlign w:val="center"/>
          </w:tcPr>
          <w:p w14:paraId="6E54470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2366E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2E93F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yêu cầu hội chẩn</w:t>
            </w:r>
          </w:p>
        </w:tc>
      </w:tr>
      <w:tr w:rsidR="00B7214D" w:rsidRPr="001440CE" w14:paraId="5D49028B" w14:textId="77777777" w:rsidTr="001440CE">
        <w:trPr>
          <w:trHeight w:val="20"/>
        </w:trPr>
        <w:tc>
          <w:tcPr>
            <w:tcW w:w="876" w:type="dxa"/>
            <w:vMerge/>
            <w:shd w:val="clear" w:color="auto" w:fill="auto"/>
            <w:vAlign w:val="center"/>
          </w:tcPr>
          <w:p w14:paraId="4B6BDE8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45270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BF6272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đang hội chẩn</w:t>
            </w:r>
          </w:p>
        </w:tc>
      </w:tr>
      <w:tr w:rsidR="00B7214D" w:rsidRPr="001440CE" w14:paraId="63C20732" w14:textId="77777777" w:rsidTr="001440CE">
        <w:trPr>
          <w:trHeight w:val="20"/>
        </w:trPr>
        <w:tc>
          <w:tcPr>
            <w:tcW w:w="876" w:type="dxa"/>
            <w:vMerge/>
            <w:shd w:val="clear" w:color="auto" w:fill="auto"/>
            <w:vAlign w:val="center"/>
          </w:tcPr>
          <w:p w14:paraId="54F3869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D7FC8A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A42123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đã hội chẩn xong</w:t>
            </w:r>
          </w:p>
        </w:tc>
      </w:tr>
      <w:tr w:rsidR="00B7214D" w:rsidRPr="001440CE" w14:paraId="54D72B65" w14:textId="77777777" w:rsidTr="001440CE">
        <w:trPr>
          <w:trHeight w:val="20"/>
        </w:trPr>
        <w:tc>
          <w:tcPr>
            <w:tcW w:w="876" w:type="dxa"/>
            <w:vMerge/>
            <w:shd w:val="clear" w:color="auto" w:fill="auto"/>
            <w:vAlign w:val="center"/>
          </w:tcPr>
          <w:p w14:paraId="259AF7F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284A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CB570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đang duyệt kết quả</w:t>
            </w:r>
          </w:p>
        </w:tc>
      </w:tr>
      <w:tr w:rsidR="00B7214D" w:rsidRPr="001440CE" w14:paraId="7E573DF4" w14:textId="77777777" w:rsidTr="001440CE">
        <w:trPr>
          <w:trHeight w:val="20"/>
        </w:trPr>
        <w:tc>
          <w:tcPr>
            <w:tcW w:w="876" w:type="dxa"/>
            <w:vMerge/>
            <w:shd w:val="clear" w:color="auto" w:fill="auto"/>
            <w:vAlign w:val="center"/>
          </w:tcPr>
          <w:p w14:paraId="5DA898D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7FC06B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A9B2E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các ca chụp ở trạng thái đã duyệt kết quả xong</w:t>
            </w:r>
          </w:p>
        </w:tc>
      </w:tr>
      <w:tr w:rsidR="00B7214D" w:rsidRPr="001440CE" w14:paraId="7CD8E02A" w14:textId="77777777" w:rsidTr="001440CE">
        <w:trPr>
          <w:trHeight w:val="20"/>
        </w:trPr>
        <w:tc>
          <w:tcPr>
            <w:tcW w:w="876" w:type="dxa"/>
            <w:vMerge/>
            <w:shd w:val="clear" w:color="auto" w:fill="auto"/>
            <w:vAlign w:val="center"/>
          </w:tcPr>
          <w:p w14:paraId="73F0B77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4BA695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E6892E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ca chụp theo tình trạng đồng bộ HIS</w:t>
            </w:r>
          </w:p>
        </w:tc>
      </w:tr>
      <w:tr w:rsidR="00B7214D" w:rsidRPr="001440CE" w14:paraId="6EBC24CB" w14:textId="77777777" w:rsidTr="001440CE">
        <w:trPr>
          <w:trHeight w:val="20"/>
        </w:trPr>
        <w:tc>
          <w:tcPr>
            <w:tcW w:w="876" w:type="dxa"/>
            <w:vMerge/>
            <w:shd w:val="clear" w:color="auto" w:fill="auto"/>
            <w:vAlign w:val="center"/>
          </w:tcPr>
          <w:p w14:paraId="271C9E3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FEDD69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24DD39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Lọc và hiển thị ca chụp quá hạn trả kết quả</w:t>
            </w:r>
          </w:p>
        </w:tc>
      </w:tr>
      <w:tr w:rsidR="00B7214D" w:rsidRPr="001440CE" w14:paraId="19869902" w14:textId="77777777" w:rsidTr="001440CE">
        <w:trPr>
          <w:trHeight w:val="20"/>
        </w:trPr>
        <w:tc>
          <w:tcPr>
            <w:tcW w:w="876" w:type="dxa"/>
            <w:vMerge w:val="restart"/>
            <w:shd w:val="clear" w:color="auto" w:fill="auto"/>
            <w:vAlign w:val="center"/>
          </w:tcPr>
          <w:p w14:paraId="42DC7C2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F92C58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chỉ định</w:t>
            </w:r>
          </w:p>
        </w:tc>
        <w:tc>
          <w:tcPr>
            <w:tcW w:w="6363" w:type="dxa"/>
            <w:shd w:val="clear" w:color="auto" w:fill="auto"/>
            <w:vAlign w:val="center"/>
          </w:tcPr>
          <w:p w14:paraId="5CB151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chỉ định cần sửa</w:t>
            </w:r>
          </w:p>
        </w:tc>
      </w:tr>
      <w:tr w:rsidR="00B7214D" w:rsidRPr="001440CE" w14:paraId="51E33669" w14:textId="77777777" w:rsidTr="001440CE">
        <w:trPr>
          <w:trHeight w:val="20"/>
        </w:trPr>
        <w:tc>
          <w:tcPr>
            <w:tcW w:w="876" w:type="dxa"/>
            <w:vMerge/>
            <w:shd w:val="clear" w:color="auto" w:fill="auto"/>
            <w:vAlign w:val="center"/>
          </w:tcPr>
          <w:p w14:paraId="5BA8A14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F3F88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36DAF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Chỉnh sửa thông tin chỉ định</w:t>
            </w:r>
          </w:p>
        </w:tc>
      </w:tr>
      <w:tr w:rsidR="00B7214D" w:rsidRPr="001440CE" w14:paraId="1839363C" w14:textId="77777777" w:rsidTr="001440CE">
        <w:trPr>
          <w:trHeight w:val="20"/>
        </w:trPr>
        <w:tc>
          <w:tcPr>
            <w:tcW w:w="876" w:type="dxa"/>
            <w:vMerge/>
            <w:shd w:val="clear" w:color="auto" w:fill="auto"/>
            <w:vAlign w:val="center"/>
          </w:tcPr>
          <w:p w14:paraId="14AB3C6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380D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73BD7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thông tin chỉnh sửa vào hệ thống</w:t>
            </w:r>
          </w:p>
        </w:tc>
      </w:tr>
      <w:tr w:rsidR="00B7214D" w:rsidRPr="001440CE" w14:paraId="11E1DC78" w14:textId="77777777" w:rsidTr="001440CE">
        <w:trPr>
          <w:trHeight w:val="20"/>
        </w:trPr>
        <w:tc>
          <w:tcPr>
            <w:tcW w:w="876" w:type="dxa"/>
            <w:vMerge/>
            <w:shd w:val="clear" w:color="auto" w:fill="auto"/>
            <w:vAlign w:val="center"/>
          </w:tcPr>
          <w:p w14:paraId="65E25CC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80D6A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5C7ED2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chỉnh sửa thông tin với HIS</w:t>
            </w:r>
          </w:p>
        </w:tc>
      </w:tr>
      <w:tr w:rsidR="00B7214D" w:rsidRPr="001440CE" w14:paraId="2BFCDE62" w14:textId="77777777" w:rsidTr="001440CE">
        <w:trPr>
          <w:trHeight w:val="20"/>
        </w:trPr>
        <w:tc>
          <w:tcPr>
            <w:tcW w:w="876" w:type="dxa"/>
            <w:vMerge w:val="restart"/>
            <w:shd w:val="clear" w:color="auto" w:fill="auto"/>
            <w:vAlign w:val="center"/>
          </w:tcPr>
          <w:p w14:paraId="20D39F4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191CBF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định mức ca chụp/ Thiết bị/ thời gian</w:t>
            </w:r>
          </w:p>
        </w:tc>
        <w:tc>
          <w:tcPr>
            <w:tcW w:w="6363" w:type="dxa"/>
            <w:shd w:val="clear" w:color="auto" w:fill="auto"/>
            <w:vAlign w:val="center"/>
          </w:tcPr>
          <w:p w14:paraId="014AC1E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định mức số lượng ca chụp với thiết bị</w:t>
            </w:r>
          </w:p>
        </w:tc>
      </w:tr>
      <w:tr w:rsidR="00B7214D" w:rsidRPr="001440CE" w14:paraId="546D9D20" w14:textId="77777777" w:rsidTr="001440CE">
        <w:trPr>
          <w:trHeight w:val="20"/>
        </w:trPr>
        <w:tc>
          <w:tcPr>
            <w:tcW w:w="876" w:type="dxa"/>
            <w:vMerge/>
            <w:shd w:val="clear" w:color="auto" w:fill="auto"/>
            <w:vAlign w:val="center"/>
          </w:tcPr>
          <w:p w14:paraId="1EEC22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04D4D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86562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Cảnh báo định mức số lượng ca chụp với Bác sĩ </w:t>
            </w:r>
          </w:p>
        </w:tc>
      </w:tr>
      <w:tr w:rsidR="00B7214D" w:rsidRPr="001440CE" w14:paraId="69DAEE8A" w14:textId="77777777" w:rsidTr="001440CE">
        <w:trPr>
          <w:trHeight w:val="20"/>
        </w:trPr>
        <w:tc>
          <w:tcPr>
            <w:tcW w:w="876" w:type="dxa"/>
            <w:vMerge/>
            <w:shd w:val="clear" w:color="auto" w:fill="auto"/>
            <w:vAlign w:val="center"/>
          </w:tcPr>
          <w:p w14:paraId="0C31A9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41257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646168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Cảnh báo thời gian chụp, thời gian chỉ định, thời gian trả kết quả</w:t>
            </w:r>
          </w:p>
        </w:tc>
      </w:tr>
      <w:tr w:rsidR="00B7214D" w:rsidRPr="001440CE" w14:paraId="76E737AB" w14:textId="77777777" w:rsidTr="001440CE">
        <w:trPr>
          <w:trHeight w:val="20"/>
        </w:trPr>
        <w:tc>
          <w:tcPr>
            <w:tcW w:w="876" w:type="dxa"/>
            <w:shd w:val="clear" w:color="auto" w:fill="auto"/>
            <w:vAlign w:val="center"/>
          </w:tcPr>
          <w:p w14:paraId="0EFE1880"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5</w:t>
            </w:r>
          </w:p>
        </w:tc>
        <w:tc>
          <w:tcPr>
            <w:tcW w:w="9168" w:type="dxa"/>
            <w:gridSpan w:val="2"/>
            <w:shd w:val="clear" w:color="auto" w:fill="auto"/>
            <w:vAlign w:val="center"/>
          </w:tcPr>
          <w:p w14:paraId="44FE9D5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danh sách bệnh nhân được chỉ định</w:t>
            </w:r>
          </w:p>
        </w:tc>
      </w:tr>
      <w:tr w:rsidR="00B7214D" w:rsidRPr="001440CE" w14:paraId="6E96B005" w14:textId="77777777" w:rsidTr="001440CE">
        <w:trPr>
          <w:trHeight w:val="20"/>
        </w:trPr>
        <w:tc>
          <w:tcPr>
            <w:tcW w:w="876" w:type="dxa"/>
            <w:vMerge w:val="restart"/>
            <w:shd w:val="clear" w:color="auto" w:fill="auto"/>
            <w:vAlign w:val="center"/>
          </w:tcPr>
          <w:p w14:paraId="1F4FA13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CE9A6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thông tin ca chụp</w:t>
            </w:r>
          </w:p>
        </w:tc>
        <w:tc>
          <w:tcPr>
            <w:tcW w:w="6363" w:type="dxa"/>
            <w:shd w:val="clear" w:color="auto" w:fill="auto"/>
            <w:vAlign w:val="center"/>
          </w:tcPr>
          <w:p w14:paraId="3AAF352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ca chụp theo khoảng thời gian</w:t>
            </w:r>
          </w:p>
        </w:tc>
      </w:tr>
      <w:tr w:rsidR="00B7214D" w:rsidRPr="001440CE" w14:paraId="10E66574" w14:textId="77777777" w:rsidTr="001440CE">
        <w:trPr>
          <w:trHeight w:val="20"/>
        </w:trPr>
        <w:tc>
          <w:tcPr>
            <w:tcW w:w="876" w:type="dxa"/>
            <w:vMerge/>
            <w:shd w:val="clear" w:color="auto" w:fill="auto"/>
            <w:vAlign w:val="center"/>
          </w:tcPr>
          <w:p w14:paraId="25EB990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A5A09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B1F755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ca chụp theo loại dịch vụ</w:t>
            </w:r>
          </w:p>
        </w:tc>
      </w:tr>
      <w:tr w:rsidR="00B7214D" w:rsidRPr="001440CE" w14:paraId="7D4DA94A" w14:textId="77777777" w:rsidTr="001440CE">
        <w:trPr>
          <w:trHeight w:val="20"/>
        </w:trPr>
        <w:tc>
          <w:tcPr>
            <w:tcW w:w="876" w:type="dxa"/>
            <w:vMerge/>
            <w:shd w:val="clear" w:color="auto" w:fill="auto"/>
            <w:vAlign w:val="center"/>
          </w:tcPr>
          <w:p w14:paraId="71CEBF7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39559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391D96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ca chụp theo thông tin bệnh nhân</w:t>
            </w:r>
          </w:p>
        </w:tc>
      </w:tr>
      <w:tr w:rsidR="00B7214D" w:rsidRPr="001440CE" w14:paraId="780CBB77" w14:textId="77777777" w:rsidTr="001440CE">
        <w:trPr>
          <w:trHeight w:val="20"/>
        </w:trPr>
        <w:tc>
          <w:tcPr>
            <w:tcW w:w="876" w:type="dxa"/>
            <w:vMerge/>
            <w:shd w:val="clear" w:color="auto" w:fill="auto"/>
            <w:vAlign w:val="center"/>
          </w:tcPr>
          <w:p w14:paraId="2764858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663597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C6B36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ca chụp theo trạng thái: mỗi trạng thái của ca chụp phải được phân biệt bằng một biểu tượng khác nhau: chưa đọc, đang đọc, đã đọc xong, yêu cầu hội chẩn, đang hội chẩn, đã hội chẩn xong, đang duyệt, đã duyệt xong, chưa in, đã in.</w:t>
            </w:r>
          </w:p>
        </w:tc>
      </w:tr>
      <w:tr w:rsidR="00B7214D" w:rsidRPr="001440CE" w14:paraId="71D1D574" w14:textId="77777777" w:rsidTr="001440CE">
        <w:trPr>
          <w:trHeight w:val="20"/>
        </w:trPr>
        <w:tc>
          <w:tcPr>
            <w:tcW w:w="876" w:type="dxa"/>
            <w:vMerge/>
            <w:shd w:val="clear" w:color="auto" w:fill="auto"/>
            <w:vAlign w:val="center"/>
          </w:tcPr>
          <w:p w14:paraId="1B80C7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6CC3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859C8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ca chụp theo thiết bị chụp</w:t>
            </w:r>
          </w:p>
        </w:tc>
      </w:tr>
      <w:tr w:rsidR="00B7214D" w:rsidRPr="001440CE" w14:paraId="3C2B63D2" w14:textId="77777777" w:rsidTr="001440CE">
        <w:trPr>
          <w:trHeight w:val="20"/>
        </w:trPr>
        <w:tc>
          <w:tcPr>
            <w:tcW w:w="876" w:type="dxa"/>
            <w:vMerge/>
            <w:shd w:val="clear" w:color="auto" w:fill="auto"/>
            <w:vAlign w:val="center"/>
          </w:tcPr>
          <w:p w14:paraId="19F6C6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B1B33D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DA132E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thông tin ca chụp</w:t>
            </w:r>
          </w:p>
        </w:tc>
      </w:tr>
      <w:tr w:rsidR="00B7214D" w:rsidRPr="001440CE" w14:paraId="3EBA59C8" w14:textId="77777777" w:rsidTr="001440CE">
        <w:trPr>
          <w:trHeight w:val="20"/>
        </w:trPr>
        <w:tc>
          <w:tcPr>
            <w:tcW w:w="876" w:type="dxa"/>
            <w:vMerge/>
            <w:shd w:val="clear" w:color="auto" w:fill="auto"/>
            <w:vAlign w:val="center"/>
          </w:tcPr>
          <w:p w14:paraId="67A152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2DB190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5B61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thông tin kết quả ca chụp</w:t>
            </w:r>
          </w:p>
        </w:tc>
      </w:tr>
      <w:tr w:rsidR="00B7214D" w:rsidRPr="001440CE" w14:paraId="73A517CE" w14:textId="77777777" w:rsidTr="001440CE">
        <w:trPr>
          <w:trHeight w:val="20"/>
        </w:trPr>
        <w:tc>
          <w:tcPr>
            <w:tcW w:w="876" w:type="dxa"/>
            <w:vMerge w:val="restart"/>
            <w:shd w:val="clear" w:color="auto" w:fill="auto"/>
            <w:vAlign w:val="center"/>
          </w:tcPr>
          <w:p w14:paraId="0E13154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D24843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lịch sử chiếu chụp</w:t>
            </w:r>
          </w:p>
        </w:tc>
        <w:tc>
          <w:tcPr>
            <w:tcW w:w="6363" w:type="dxa"/>
            <w:shd w:val="clear" w:color="auto" w:fill="auto"/>
            <w:vAlign w:val="center"/>
          </w:tcPr>
          <w:p w14:paraId="4CF1CF2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Tìm kiếm lịch sử chiếu chụp dựa theo mã bệnh nhân</w:t>
            </w:r>
          </w:p>
        </w:tc>
      </w:tr>
      <w:tr w:rsidR="00B7214D" w:rsidRPr="001440CE" w14:paraId="41517783" w14:textId="77777777" w:rsidTr="001440CE">
        <w:trPr>
          <w:trHeight w:val="20"/>
        </w:trPr>
        <w:tc>
          <w:tcPr>
            <w:tcW w:w="876" w:type="dxa"/>
            <w:vMerge/>
            <w:shd w:val="clear" w:color="auto" w:fill="auto"/>
            <w:vAlign w:val="center"/>
          </w:tcPr>
          <w:p w14:paraId="1F8F37B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45947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011AE1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lịch sử chiếu chụp của bệnh nhân khi click chuột vào ca chụp bất kỳ trong danh sách ca chụp</w:t>
            </w:r>
          </w:p>
        </w:tc>
      </w:tr>
      <w:tr w:rsidR="00B7214D" w:rsidRPr="001440CE" w14:paraId="59B1B6F8" w14:textId="77777777" w:rsidTr="001440CE">
        <w:trPr>
          <w:trHeight w:val="20"/>
        </w:trPr>
        <w:tc>
          <w:tcPr>
            <w:tcW w:w="876" w:type="dxa"/>
            <w:shd w:val="clear" w:color="auto" w:fill="auto"/>
            <w:vAlign w:val="center"/>
          </w:tcPr>
          <w:p w14:paraId="6D62A26C"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6</w:t>
            </w:r>
          </w:p>
        </w:tc>
        <w:tc>
          <w:tcPr>
            <w:tcW w:w="9168" w:type="dxa"/>
            <w:gridSpan w:val="2"/>
            <w:shd w:val="clear" w:color="auto" w:fill="auto"/>
            <w:vAlign w:val="center"/>
          </w:tcPr>
          <w:p w14:paraId="7BFDFB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diện kết nối (Interface) 2 chiều với các thiết bị chẩn đoán hình ảnh thông dụng (CT, MRI, X-quang, DSA, siêu âm)</w:t>
            </w:r>
          </w:p>
        </w:tc>
      </w:tr>
      <w:tr w:rsidR="00B7214D" w:rsidRPr="001440CE" w14:paraId="21D2884B" w14:textId="77777777" w:rsidTr="001440CE">
        <w:trPr>
          <w:trHeight w:val="20"/>
        </w:trPr>
        <w:tc>
          <w:tcPr>
            <w:tcW w:w="876" w:type="dxa"/>
            <w:vMerge w:val="restart"/>
            <w:shd w:val="clear" w:color="auto" w:fill="auto"/>
            <w:vAlign w:val="center"/>
          </w:tcPr>
          <w:p w14:paraId="11C53DA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6DB2FA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Dicom-Worklist</w:t>
            </w:r>
          </w:p>
        </w:tc>
        <w:tc>
          <w:tcPr>
            <w:tcW w:w="6363" w:type="dxa"/>
            <w:shd w:val="clear" w:color="auto" w:fill="auto"/>
            <w:vAlign w:val="center"/>
          </w:tcPr>
          <w:p w14:paraId="31BFB01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Kết nối với thiết bị hỗ trợ chuẩn Dicom-Worklist với thông số AE, IP, Port </w:t>
            </w:r>
          </w:p>
        </w:tc>
      </w:tr>
      <w:tr w:rsidR="00B7214D" w:rsidRPr="001440CE" w14:paraId="5FBCA4A2" w14:textId="77777777" w:rsidTr="001440CE">
        <w:trPr>
          <w:trHeight w:val="20"/>
        </w:trPr>
        <w:tc>
          <w:tcPr>
            <w:tcW w:w="876" w:type="dxa"/>
            <w:vMerge/>
            <w:shd w:val="clear" w:color="auto" w:fill="auto"/>
            <w:vAlign w:val="center"/>
          </w:tcPr>
          <w:p w14:paraId="24C3725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90696A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CCE41B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Gửi danh sách chỉ định chụp vào thiết bị</w:t>
            </w:r>
          </w:p>
        </w:tc>
      </w:tr>
      <w:tr w:rsidR="00B7214D" w:rsidRPr="001440CE" w14:paraId="716966A6" w14:textId="77777777" w:rsidTr="001440CE">
        <w:trPr>
          <w:trHeight w:val="20"/>
        </w:trPr>
        <w:tc>
          <w:tcPr>
            <w:tcW w:w="876" w:type="dxa"/>
            <w:vMerge/>
            <w:shd w:val="clear" w:color="auto" w:fill="auto"/>
            <w:vAlign w:val="center"/>
          </w:tcPr>
          <w:p w14:paraId="6304C4C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8FEC0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01F075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Gửi thông tin chỉ định vào thiết bị chụp</w:t>
            </w:r>
          </w:p>
        </w:tc>
      </w:tr>
      <w:tr w:rsidR="00B7214D" w:rsidRPr="001440CE" w14:paraId="1A55735C" w14:textId="77777777" w:rsidTr="001440CE">
        <w:trPr>
          <w:trHeight w:val="20"/>
        </w:trPr>
        <w:tc>
          <w:tcPr>
            <w:tcW w:w="876" w:type="dxa"/>
            <w:vMerge/>
            <w:shd w:val="clear" w:color="auto" w:fill="auto"/>
            <w:vAlign w:val="center"/>
          </w:tcPr>
          <w:p w14:paraId="7393EA9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C9C49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2C4289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Gửi bộ phận chụp vào thiết bị</w:t>
            </w:r>
          </w:p>
        </w:tc>
      </w:tr>
      <w:tr w:rsidR="00B7214D" w:rsidRPr="001440CE" w14:paraId="12F8BF35" w14:textId="77777777" w:rsidTr="001440CE">
        <w:trPr>
          <w:trHeight w:val="20"/>
        </w:trPr>
        <w:tc>
          <w:tcPr>
            <w:tcW w:w="876" w:type="dxa"/>
            <w:vMerge w:val="restart"/>
            <w:shd w:val="clear" w:color="auto" w:fill="auto"/>
            <w:vAlign w:val="center"/>
          </w:tcPr>
          <w:p w14:paraId="5B374FBC"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3FACBC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Dicom-Storage</w:t>
            </w:r>
          </w:p>
        </w:tc>
        <w:tc>
          <w:tcPr>
            <w:tcW w:w="6363" w:type="dxa"/>
            <w:shd w:val="clear" w:color="auto" w:fill="auto"/>
            <w:vAlign w:val="center"/>
          </w:tcPr>
          <w:p w14:paraId="7769052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nối với thiết bị hỗ trợ chuẩn Dicom-Storage với thông số AE, IP, Port</w:t>
            </w:r>
          </w:p>
        </w:tc>
      </w:tr>
      <w:tr w:rsidR="00B7214D" w:rsidRPr="001440CE" w14:paraId="0A0C5A71" w14:textId="77777777" w:rsidTr="001440CE">
        <w:trPr>
          <w:trHeight w:val="20"/>
        </w:trPr>
        <w:tc>
          <w:tcPr>
            <w:tcW w:w="876" w:type="dxa"/>
            <w:vMerge/>
            <w:shd w:val="clear" w:color="auto" w:fill="auto"/>
            <w:vAlign w:val="center"/>
          </w:tcPr>
          <w:p w14:paraId="6BCC13B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F1D4DE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242DC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Nhận hình ảnh từ thiết bị chụp</w:t>
            </w:r>
          </w:p>
        </w:tc>
      </w:tr>
      <w:tr w:rsidR="00B7214D" w:rsidRPr="001440CE" w14:paraId="79C0BEA9" w14:textId="77777777" w:rsidTr="001440CE">
        <w:trPr>
          <w:trHeight w:val="20"/>
        </w:trPr>
        <w:tc>
          <w:tcPr>
            <w:tcW w:w="876" w:type="dxa"/>
            <w:vMerge/>
            <w:shd w:val="clear" w:color="auto" w:fill="auto"/>
            <w:vAlign w:val="center"/>
          </w:tcPr>
          <w:p w14:paraId="16F64A5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18EA24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7F554B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trữ hình ảnh lên hệ thống PACS</w:t>
            </w:r>
          </w:p>
        </w:tc>
      </w:tr>
      <w:tr w:rsidR="00B7214D" w:rsidRPr="001440CE" w14:paraId="3B05B6D5" w14:textId="77777777" w:rsidTr="001440CE">
        <w:trPr>
          <w:trHeight w:val="20"/>
        </w:trPr>
        <w:tc>
          <w:tcPr>
            <w:tcW w:w="876" w:type="dxa"/>
            <w:vMerge w:val="restart"/>
            <w:shd w:val="clear" w:color="auto" w:fill="auto"/>
            <w:vAlign w:val="center"/>
          </w:tcPr>
          <w:p w14:paraId="725F433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lastRenderedPageBreak/>
              <w:t> </w:t>
            </w:r>
          </w:p>
        </w:tc>
        <w:tc>
          <w:tcPr>
            <w:tcW w:w="2805" w:type="dxa"/>
            <w:vMerge w:val="restart"/>
            <w:shd w:val="clear" w:color="auto" w:fill="auto"/>
            <w:vAlign w:val="center"/>
          </w:tcPr>
          <w:p w14:paraId="4BA19AE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nối thiết bị Non-DICOM</w:t>
            </w:r>
          </w:p>
        </w:tc>
        <w:tc>
          <w:tcPr>
            <w:tcW w:w="6363" w:type="dxa"/>
            <w:shd w:val="clear" w:color="auto" w:fill="auto"/>
            <w:vAlign w:val="center"/>
          </w:tcPr>
          <w:p w14:paraId="11C12DC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kết nối và lấy dữ liệu với các thiết bị non-dicom như: máy siêu âm, máy nội soi, máy điện tim, máy điện não, camera phòng mổ...</w:t>
            </w:r>
          </w:p>
        </w:tc>
      </w:tr>
      <w:tr w:rsidR="00B7214D" w:rsidRPr="001440CE" w14:paraId="130008EF" w14:textId="77777777" w:rsidTr="001440CE">
        <w:trPr>
          <w:trHeight w:val="20"/>
        </w:trPr>
        <w:tc>
          <w:tcPr>
            <w:tcW w:w="876" w:type="dxa"/>
            <w:vMerge/>
            <w:shd w:val="clear" w:color="auto" w:fill="auto"/>
            <w:vAlign w:val="center"/>
          </w:tcPr>
          <w:p w14:paraId="6543E2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8486E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DD0816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kết nối đồng thời nhiều nguồn video  (&gt;=3 nguồn video)</w:t>
            </w:r>
          </w:p>
        </w:tc>
      </w:tr>
      <w:tr w:rsidR="00B7214D" w:rsidRPr="001440CE" w14:paraId="1B657B73" w14:textId="77777777" w:rsidTr="001440CE">
        <w:trPr>
          <w:trHeight w:val="20"/>
        </w:trPr>
        <w:tc>
          <w:tcPr>
            <w:tcW w:w="876" w:type="dxa"/>
            <w:vMerge w:val="restart"/>
            <w:shd w:val="clear" w:color="auto" w:fill="auto"/>
            <w:vAlign w:val="center"/>
          </w:tcPr>
          <w:p w14:paraId="0363702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8D131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Thu nhận hình ảnh khác</w:t>
            </w:r>
          </w:p>
        </w:tc>
        <w:tc>
          <w:tcPr>
            <w:tcW w:w="6363" w:type="dxa"/>
            <w:shd w:val="clear" w:color="auto" w:fill="auto"/>
            <w:vAlign w:val="center"/>
          </w:tcPr>
          <w:p w14:paraId="2C5386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Thu nhận và lưu trữ các hình ảnh dạng Non-DICOM tối thiểu gồm các định dạng tiêu chuẩn: Jpeg, Jpeg2000, Png, Pdf, Doc, mp4, mp3, </w:t>
            </w:r>
          </w:p>
        </w:tc>
      </w:tr>
      <w:tr w:rsidR="00B7214D" w:rsidRPr="001440CE" w14:paraId="3F2345CD" w14:textId="77777777" w:rsidTr="001440CE">
        <w:trPr>
          <w:trHeight w:val="20"/>
        </w:trPr>
        <w:tc>
          <w:tcPr>
            <w:tcW w:w="876" w:type="dxa"/>
            <w:vMerge/>
            <w:shd w:val="clear" w:color="auto" w:fill="auto"/>
            <w:vAlign w:val="center"/>
          </w:tcPr>
          <w:p w14:paraId="1F3D9C6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9A5188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AA73A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Chuyển đổi các hình ảnh từ định dạng Non-DICOM sang định dạng ảnh DICOM để lưu trữ</w:t>
            </w:r>
          </w:p>
        </w:tc>
      </w:tr>
      <w:tr w:rsidR="00B7214D" w:rsidRPr="001440CE" w14:paraId="2618A4DD" w14:textId="77777777" w:rsidTr="001440CE">
        <w:trPr>
          <w:trHeight w:val="20"/>
        </w:trPr>
        <w:tc>
          <w:tcPr>
            <w:tcW w:w="876" w:type="dxa"/>
            <w:vMerge/>
            <w:shd w:val="clear" w:color="auto" w:fill="auto"/>
            <w:vAlign w:val="center"/>
          </w:tcPr>
          <w:p w14:paraId="4739A09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D38A6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670F2A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Thu nhận các Hình ảnh Giải phẫu bệnh, tối thiểu bao gồm các định dạng tiêu chuẩn: Aperio (.svs, .tif), DICOM (.dcm), Hamamatsu (.vms, .vmu, .ndpi), Leica (.scn), MIRAX (.mrxs), Philips (.tiff), Sakura (.svslide), Trestle (.tif), Ventana (.bif, .tif), Generic tiled TIFF (.tif)</w:t>
            </w:r>
          </w:p>
        </w:tc>
      </w:tr>
      <w:tr w:rsidR="00B7214D" w:rsidRPr="001440CE" w14:paraId="64DBF1BC" w14:textId="77777777" w:rsidTr="001440CE">
        <w:trPr>
          <w:trHeight w:val="20"/>
        </w:trPr>
        <w:tc>
          <w:tcPr>
            <w:tcW w:w="876" w:type="dxa"/>
            <w:vMerge w:val="restart"/>
            <w:shd w:val="clear" w:color="auto" w:fill="auto"/>
            <w:vAlign w:val="center"/>
          </w:tcPr>
          <w:p w14:paraId="1A7989B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3A57D6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với các hệ thống PACS</w:t>
            </w:r>
          </w:p>
        </w:tc>
        <w:tc>
          <w:tcPr>
            <w:tcW w:w="6363" w:type="dxa"/>
            <w:shd w:val="clear" w:color="auto" w:fill="auto"/>
            <w:vAlign w:val="center"/>
          </w:tcPr>
          <w:p w14:paraId="3EC9F5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nhận hình ảnh và thông tin bệnh nhân từ một hệ thống PACS khác theo chuẩn DICOM</w:t>
            </w:r>
          </w:p>
        </w:tc>
      </w:tr>
      <w:tr w:rsidR="00B7214D" w:rsidRPr="001440CE" w14:paraId="5630EE91" w14:textId="77777777" w:rsidTr="001440CE">
        <w:trPr>
          <w:trHeight w:val="20"/>
        </w:trPr>
        <w:tc>
          <w:tcPr>
            <w:tcW w:w="876" w:type="dxa"/>
            <w:vMerge/>
            <w:shd w:val="clear" w:color="auto" w:fill="auto"/>
            <w:vAlign w:val="center"/>
          </w:tcPr>
          <w:p w14:paraId="64D5A90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3C1D19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93B2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gửi hình ảnh và thông tin bệnh nhân từ hệ thống PACS sang các hệ thống PACS khác theo chuẩn DICOM</w:t>
            </w:r>
          </w:p>
        </w:tc>
      </w:tr>
      <w:tr w:rsidR="00B7214D" w:rsidRPr="001440CE" w14:paraId="5C2B7178" w14:textId="77777777" w:rsidTr="001440CE">
        <w:trPr>
          <w:trHeight w:val="20"/>
        </w:trPr>
        <w:tc>
          <w:tcPr>
            <w:tcW w:w="876" w:type="dxa"/>
            <w:vMerge w:val="restart"/>
            <w:shd w:val="clear" w:color="auto" w:fill="auto"/>
            <w:vAlign w:val="center"/>
          </w:tcPr>
          <w:p w14:paraId="2E3D0AF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6DA7AD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với các hệ thống AI (Trí tuệ nhân tạo)</w:t>
            </w:r>
          </w:p>
        </w:tc>
        <w:tc>
          <w:tcPr>
            <w:tcW w:w="6363" w:type="dxa"/>
            <w:shd w:val="clear" w:color="auto" w:fill="auto"/>
            <w:vAlign w:val="center"/>
          </w:tcPr>
          <w:p w14:paraId="36A7BD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gửi hình ảnh và thông tin bệnh nhân từ hệ thống PACS sang các hệ thống AI khác theo chuẩn DICOM</w:t>
            </w:r>
          </w:p>
        </w:tc>
      </w:tr>
      <w:tr w:rsidR="00B7214D" w:rsidRPr="001440CE" w14:paraId="2A2FAB25" w14:textId="77777777" w:rsidTr="001440CE">
        <w:trPr>
          <w:trHeight w:val="20"/>
        </w:trPr>
        <w:tc>
          <w:tcPr>
            <w:tcW w:w="876" w:type="dxa"/>
            <w:vMerge/>
            <w:shd w:val="clear" w:color="auto" w:fill="auto"/>
            <w:vAlign w:val="center"/>
          </w:tcPr>
          <w:p w14:paraId="09ACEC8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FB9C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4B1204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nhận lại kết quả AI</w:t>
            </w:r>
          </w:p>
        </w:tc>
      </w:tr>
      <w:tr w:rsidR="00B7214D" w:rsidRPr="001440CE" w14:paraId="12C34921" w14:textId="77777777" w:rsidTr="001440CE">
        <w:trPr>
          <w:trHeight w:val="20"/>
        </w:trPr>
        <w:tc>
          <w:tcPr>
            <w:tcW w:w="876" w:type="dxa"/>
            <w:vMerge w:val="restart"/>
            <w:shd w:val="clear" w:color="auto" w:fill="auto"/>
            <w:vAlign w:val="center"/>
          </w:tcPr>
          <w:p w14:paraId="01C56723"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D12622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thiết bị qua mạng internet</w:t>
            </w:r>
          </w:p>
        </w:tc>
        <w:tc>
          <w:tcPr>
            <w:tcW w:w="6363" w:type="dxa"/>
            <w:shd w:val="clear" w:color="auto" w:fill="auto"/>
            <w:vAlign w:val="center"/>
          </w:tcPr>
          <w:p w14:paraId="154BA9F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gửi chỉ định từ RIS/PACS vào thiết bị qua môi trường Internet</w:t>
            </w:r>
          </w:p>
        </w:tc>
      </w:tr>
      <w:tr w:rsidR="00B7214D" w:rsidRPr="001440CE" w14:paraId="729DA18B" w14:textId="77777777" w:rsidTr="001440CE">
        <w:trPr>
          <w:trHeight w:val="20"/>
        </w:trPr>
        <w:tc>
          <w:tcPr>
            <w:tcW w:w="876" w:type="dxa"/>
            <w:vMerge/>
            <w:shd w:val="clear" w:color="auto" w:fill="auto"/>
            <w:vAlign w:val="center"/>
          </w:tcPr>
          <w:p w14:paraId="68D91F4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C912C3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85AE8B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nhận hình ảnh từ thiết bị về hệ thống RIS/PACS qua môi trường Internet</w:t>
            </w:r>
          </w:p>
        </w:tc>
      </w:tr>
      <w:tr w:rsidR="00B7214D" w:rsidRPr="001440CE" w14:paraId="6213D233" w14:textId="77777777" w:rsidTr="001440CE">
        <w:trPr>
          <w:trHeight w:val="20"/>
        </w:trPr>
        <w:tc>
          <w:tcPr>
            <w:tcW w:w="876" w:type="dxa"/>
            <w:shd w:val="clear" w:color="auto" w:fill="auto"/>
            <w:vAlign w:val="center"/>
          </w:tcPr>
          <w:p w14:paraId="244B4A22"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7</w:t>
            </w:r>
          </w:p>
        </w:tc>
        <w:tc>
          <w:tcPr>
            <w:tcW w:w="9168" w:type="dxa"/>
            <w:gridSpan w:val="2"/>
            <w:shd w:val="clear" w:color="auto" w:fill="auto"/>
            <w:vAlign w:val="center"/>
          </w:tcPr>
          <w:p w14:paraId="7767BE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Interface kết nối, liên thông với HIS</w:t>
            </w:r>
          </w:p>
        </w:tc>
      </w:tr>
      <w:tr w:rsidR="00B7214D" w:rsidRPr="001440CE" w14:paraId="07C3C959" w14:textId="77777777" w:rsidTr="001440CE">
        <w:trPr>
          <w:trHeight w:val="20"/>
        </w:trPr>
        <w:tc>
          <w:tcPr>
            <w:tcW w:w="876" w:type="dxa"/>
            <w:vMerge w:val="restart"/>
            <w:shd w:val="clear" w:color="auto" w:fill="auto"/>
            <w:vAlign w:val="center"/>
          </w:tcPr>
          <w:p w14:paraId="2D73DB8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0BA6EB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hai chiều với HIS</w:t>
            </w:r>
          </w:p>
        </w:tc>
        <w:tc>
          <w:tcPr>
            <w:tcW w:w="6363" w:type="dxa"/>
            <w:shd w:val="clear" w:color="auto" w:fill="auto"/>
            <w:vAlign w:val="center"/>
          </w:tcPr>
          <w:p w14:paraId="1B3628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nhận chỉ định từ HIS</w:t>
            </w:r>
          </w:p>
        </w:tc>
      </w:tr>
      <w:tr w:rsidR="00B7214D" w:rsidRPr="001440CE" w14:paraId="1BF74B40" w14:textId="77777777" w:rsidTr="001440CE">
        <w:trPr>
          <w:trHeight w:val="20"/>
        </w:trPr>
        <w:tc>
          <w:tcPr>
            <w:tcW w:w="876" w:type="dxa"/>
            <w:vMerge/>
            <w:shd w:val="clear" w:color="auto" w:fill="auto"/>
            <w:vAlign w:val="center"/>
          </w:tcPr>
          <w:p w14:paraId="7D1013E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CD8641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484211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Hệ thống hỗ trợ kết nối và gửi kết quả, hình ảnh bệnh lý từ RIS/PACS về HIS</w:t>
            </w:r>
          </w:p>
        </w:tc>
      </w:tr>
      <w:tr w:rsidR="00B7214D" w:rsidRPr="001440CE" w14:paraId="26ED7136" w14:textId="77777777" w:rsidTr="001440CE">
        <w:trPr>
          <w:trHeight w:val="20"/>
        </w:trPr>
        <w:tc>
          <w:tcPr>
            <w:tcW w:w="876" w:type="dxa"/>
            <w:shd w:val="clear" w:color="auto" w:fill="auto"/>
            <w:vAlign w:val="center"/>
          </w:tcPr>
          <w:p w14:paraId="790E976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3FD47E9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ký số</w:t>
            </w:r>
          </w:p>
        </w:tc>
        <w:tc>
          <w:tcPr>
            <w:tcW w:w="6363" w:type="dxa"/>
            <w:shd w:val="clear" w:color="auto" w:fill="auto"/>
            <w:vAlign w:val="center"/>
          </w:tcPr>
          <w:p w14:paraId="5608B3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hỗ trợ kết nối chữ ký số với tất cả các nhà cung cấp ký số hợp pháp tại Việt Nam</w:t>
            </w:r>
          </w:p>
        </w:tc>
      </w:tr>
      <w:tr w:rsidR="00B7214D" w:rsidRPr="001440CE" w14:paraId="5C427F3D" w14:textId="77777777" w:rsidTr="001440CE">
        <w:trPr>
          <w:trHeight w:val="20"/>
        </w:trPr>
        <w:tc>
          <w:tcPr>
            <w:tcW w:w="876" w:type="dxa"/>
            <w:shd w:val="clear" w:color="auto" w:fill="auto"/>
            <w:vAlign w:val="center"/>
          </w:tcPr>
          <w:p w14:paraId="7E1CF3F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37C8324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với với App (ứng dụng) kết quả</w:t>
            </w:r>
          </w:p>
        </w:tc>
        <w:tc>
          <w:tcPr>
            <w:tcW w:w="6363" w:type="dxa"/>
            <w:shd w:val="clear" w:color="auto" w:fill="auto"/>
            <w:vAlign w:val="center"/>
          </w:tcPr>
          <w:p w14:paraId="163DCF3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hỗ trợ API (giao diện lập trình ứng dụng )kết nối với các App (ứng dụng) trả kết quả</w:t>
            </w:r>
          </w:p>
        </w:tc>
      </w:tr>
      <w:tr w:rsidR="00B7214D" w:rsidRPr="001440CE" w14:paraId="20911C96" w14:textId="77777777" w:rsidTr="001440CE">
        <w:trPr>
          <w:trHeight w:val="20"/>
        </w:trPr>
        <w:tc>
          <w:tcPr>
            <w:tcW w:w="876" w:type="dxa"/>
            <w:shd w:val="clear" w:color="auto" w:fill="auto"/>
            <w:vAlign w:val="center"/>
          </w:tcPr>
          <w:p w14:paraId="7E182B5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00437CD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Module kết nối với EMR (Bệnh án điện tử)</w:t>
            </w:r>
          </w:p>
        </w:tc>
        <w:tc>
          <w:tcPr>
            <w:tcW w:w="6363" w:type="dxa"/>
            <w:shd w:val="clear" w:color="auto" w:fill="auto"/>
            <w:vAlign w:val="center"/>
          </w:tcPr>
          <w:p w14:paraId="38188AC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hỗ trợ API kết nối với hệ thống EMR (Bệnh án điện tử)</w:t>
            </w:r>
          </w:p>
        </w:tc>
      </w:tr>
      <w:tr w:rsidR="00B7214D" w:rsidRPr="001440CE" w14:paraId="13C940BA" w14:textId="77777777" w:rsidTr="001440CE">
        <w:trPr>
          <w:trHeight w:val="20"/>
        </w:trPr>
        <w:tc>
          <w:tcPr>
            <w:tcW w:w="876" w:type="dxa"/>
            <w:vMerge w:val="restart"/>
            <w:shd w:val="clear" w:color="auto" w:fill="auto"/>
            <w:vAlign w:val="center"/>
          </w:tcPr>
          <w:p w14:paraId="7A02670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9367A4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dữ liệu hai chiều với HIS</w:t>
            </w:r>
          </w:p>
        </w:tc>
        <w:tc>
          <w:tcPr>
            <w:tcW w:w="6363" w:type="dxa"/>
            <w:shd w:val="clear" w:color="auto" w:fill="auto"/>
            <w:vAlign w:val="center"/>
          </w:tcPr>
          <w:p w14:paraId="49FD419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Cập nhật ca chụp từ HIS</w:t>
            </w:r>
          </w:p>
        </w:tc>
      </w:tr>
      <w:tr w:rsidR="00B7214D" w:rsidRPr="001440CE" w14:paraId="4E8C9F5E" w14:textId="77777777" w:rsidTr="001440CE">
        <w:trPr>
          <w:trHeight w:val="20"/>
        </w:trPr>
        <w:tc>
          <w:tcPr>
            <w:tcW w:w="876" w:type="dxa"/>
            <w:vMerge/>
            <w:shd w:val="clear" w:color="auto" w:fill="auto"/>
            <w:vAlign w:val="center"/>
          </w:tcPr>
          <w:p w14:paraId="2AC4EC6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FACD95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19EC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Lấy chỉ định từ HIS</w:t>
            </w:r>
          </w:p>
        </w:tc>
      </w:tr>
      <w:tr w:rsidR="00B7214D" w:rsidRPr="001440CE" w14:paraId="25E88167" w14:textId="77777777" w:rsidTr="001440CE">
        <w:trPr>
          <w:trHeight w:val="20"/>
        </w:trPr>
        <w:tc>
          <w:tcPr>
            <w:tcW w:w="876" w:type="dxa"/>
            <w:vMerge/>
            <w:shd w:val="clear" w:color="auto" w:fill="auto"/>
            <w:vAlign w:val="center"/>
          </w:tcPr>
          <w:p w14:paraId="03CACA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BC7D7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27189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kết quả hai chiều HIS - PACS</w:t>
            </w:r>
          </w:p>
        </w:tc>
      </w:tr>
      <w:tr w:rsidR="00B7214D" w:rsidRPr="001440CE" w14:paraId="25E0F5BB" w14:textId="77777777" w:rsidTr="001440CE">
        <w:trPr>
          <w:trHeight w:val="20"/>
        </w:trPr>
        <w:tc>
          <w:tcPr>
            <w:tcW w:w="876" w:type="dxa"/>
            <w:vMerge/>
            <w:shd w:val="clear" w:color="auto" w:fill="auto"/>
            <w:vAlign w:val="center"/>
          </w:tcPr>
          <w:p w14:paraId="63B906C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4639F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D2A969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lọc những ca chưa đồng bộ thành công với HIS</w:t>
            </w:r>
          </w:p>
        </w:tc>
      </w:tr>
      <w:tr w:rsidR="00B7214D" w:rsidRPr="001440CE" w14:paraId="3836FB1E" w14:textId="77777777" w:rsidTr="001440CE">
        <w:trPr>
          <w:trHeight w:val="20"/>
        </w:trPr>
        <w:tc>
          <w:tcPr>
            <w:tcW w:w="876" w:type="dxa"/>
            <w:vMerge/>
            <w:shd w:val="clear" w:color="auto" w:fill="auto"/>
            <w:vAlign w:val="center"/>
          </w:tcPr>
          <w:p w14:paraId="423FC19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2F3136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23C23D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gửi lại các ca chụp chưa đồng bộ thành công sang HIS</w:t>
            </w:r>
          </w:p>
        </w:tc>
      </w:tr>
      <w:tr w:rsidR="00B7214D" w:rsidRPr="001440CE" w14:paraId="1F11B7A4" w14:textId="77777777" w:rsidTr="001440CE">
        <w:trPr>
          <w:trHeight w:val="20"/>
        </w:trPr>
        <w:tc>
          <w:tcPr>
            <w:tcW w:w="876" w:type="dxa"/>
            <w:vMerge/>
            <w:shd w:val="clear" w:color="auto" w:fill="auto"/>
            <w:vAlign w:val="center"/>
          </w:tcPr>
          <w:p w14:paraId="304C80D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1F7BB3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7D69B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thông tin hành chính, kết quả, trạng thái… với HIS</w:t>
            </w:r>
          </w:p>
        </w:tc>
      </w:tr>
      <w:tr w:rsidR="00B7214D" w:rsidRPr="001440CE" w14:paraId="35C2C7ED" w14:textId="77777777" w:rsidTr="001440CE">
        <w:trPr>
          <w:trHeight w:val="20"/>
        </w:trPr>
        <w:tc>
          <w:tcPr>
            <w:tcW w:w="876" w:type="dxa"/>
            <w:shd w:val="clear" w:color="auto" w:fill="auto"/>
            <w:vAlign w:val="center"/>
          </w:tcPr>
          <w:p w14:paraId="05BEDC0F"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8</w:t>
            </w:r>
          </w:p>
        </w:tc>
        <w:tc>
          <w:tcPr>
            <w:tcW w:w="9168" w:type="dxa"/>
            <w:gridSpan w:val="2"/>
            <w:shd w:val="clear" w:color="auto" w:fill="auto"/>
            <w:vAlign w:val="center"/>
          </w:tcPr>
          <w:p w14:paraId="060CD7E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Nhóm chức Quản lý kết quả chẩn đoán hình ảnh</w:t>
            </w:r>
          </w:p>
        </w:tc>
      </w:tr>
      <w:tr w:rsidR="00B7214D" w:rsidRPr="001440CE" w14:paraId="0785D137" w14:textId="77777777" w:rsidTr="001440CE">
        <w:trPr>
          <w:trHeight w:val="20"/>
        </w:trPr>
        <w:tc>
          <w:tcPr>
            <w:tcW w:w="876" w:type="dxa"/>
            <w:vMerge w:val="restart"/>
            <w:shd w:val="clear" w:color="auto" w:fill="auto"/>
            <w:vAlign w:val="center"/>
          </w:tcPr>
          <w:p w14:paraId="0C7CAC3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25E84B2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Trả kết quả ca chụp</w:t>
            </w:r>
          </w:p>
        </w:tc>
        <w:tc>
          <w:tcPr>
            <w:tcW w:w="6363" w:type="dxa"/>
            <w:shd w:val="clear" w:color="auto" w:fill="auto"/>
            <w:vAlign w:val="center"/>
          </w:tcPr>
          <w:p w14:paraId="5B9894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Nhận đọc kết quả cho ca chụp</w:t>
            </w:r>
          </w:p>
        </w:tc>
      </w:tr>
      <w:tr w:rsidR="00B7214D" w:rsidRPr="001440CE" w14:paraId="26FDD1B6" w14:textId="77777777" w:rsidTr="001440CE">
        <w:trPr>
          <w:trHeight w:val="20"/>
        </w:trPr>
        <w:tc>
          <w:tcPr>
            <w:tcW w:w="876" w:type="dxa"/>
            <w:vMerge/>
            <w:shd w:val="clear" w:color="auto" w:fill="auto"/>
            <w:vAlign w:val="center"/>
          </w:tcPr>
          <w:p w14:paraId="33B7CED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D881B1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9838E7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kết quả mẫu</w:t>
            </w:r>
          </w:p>
        </w:tc>
      </w:tr>
      <w:tr w:rsidR="00B7214D" w:rsidRPr="001440CE" w14:paraId="5074C7BD" w14:textId="77777777" w:rsidTr="001440CE">
        <w:trPr>
          <w:trHeight w:val="20"/>
        </w:trPr>
        <w:tc>
          <w:tcPr>
            <w:tcW w:w="876" w:type="dxa"/>
            <w:vMerge/>
            <w:shd w:val="clear" w:color="auto" w:fill="auto"/>
            <w:vAlign w:val="center"/>
          </w:tcPr>
          <w:p w14:paraId="7263027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B6276C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B73B1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kỹ thuật viên thực hiện</w:t>
            </w:r>
          </w:p>
        </w:tc>
      </w:tr>
      <w:tr w:rsidR="00B7214D" w:rsidRPr="001440CE" w14:paraId="0F626D91" w14:textId="77777777" w:rsidTr="001440CE">
        <w:trPr>
          <w:trHeight w:val="20"/>
        </w:trPr>
        <w:tc>
          <w:tcPr>
            <w:tcW w:w="876" w:type="dxa"/>
            <w:vMerge/>
            <w:shd w:val="clear" w:color="auto" w:fill="auto"/>
            <w:vAlign w:val="center"/>
          </w:tcPr>
          <w:p w14:paraId="2B1F81F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2CAA91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C4C91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vật tư tiêu hao</w:t>
            </w:r>
          </w:p>
        </w:tc>
      </w:tr>
      <w:tr w:rsidR="00B7214D" w:rsidRPr="001440CE" w14:paraId="6C98E382" w14:textId="77777777" w:rsidTr="001440CE">
        <w:trPr>
          <w:trHeight w:val="20"/>
        </w:trPr>
        <w:tc>
          <w:tcPr>
            <w:tcW w:w="876" w:type="dxa"/>
            <w:vMerge/>
            <w:shd w:val="clear" w:color="auto" w:fill="auto"/>
            <w:vAlign w:val="center"/>
          </w:tcPr>
          <w:p w14:paraId="4E1205B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472974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23199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Nhập thông tin mô tả, kết luận cho ca chụp</w:t>
            </w:r>
          </w:p>
        </w:tc>
      </w:tr>
      <w:tr w:rsidR="00B7214D" w:rsidRPr="001440CE" w14:paraId="11F5F712" w14:textId="77777777" w:rsidTr="001440CE">
        <w:trPr>
          <w:trHeight w:val="20"/>
        </w:trPr>
        <w:tc>
          <w:tcPr>
            <w:tcW w:w="876" w:type="dxa"/>
            <w:vMerge/>
            <w:shd w:val="clear" w:color="auto" w:fill="auto"/>
            <w:vAlign w:val="center"/>
          </w:tcPr>
          <w:p w14:paraId="405CDA8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3840E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1E281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Duyệt kết quả cho ca chụp</w:t>
            </w:r>
          </w:p>
        </w:tc>
      </w:tr>
      <w:tr w:rsidR="00B7214D" w:rsidRPr="001440CE" w14:paraId="1CD787F6" w14:textId="77777777" w:rsidTr="001440CE">
        <w:trPr>
          <w:trHeight w:val="20"/>
        </w:trPr>
        <w:tc>
          <w:tcPr>
            <w:tcW w:w="876" w:type="dxa"/>
            <w:vMerge w:val="restart"/>
            <w:shd w:val="clear" w:color="auto" w:fill="auto"/>
            <w:vAlign w:val="center"/>
          </w:tcPr>
          <w:p w14:paraId="24141DC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2C7CDB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Trả kết quả chuyên sâu bốn cấp độ</w:t>
            </w:r>
          </w:p>
        </w:tc>
        <w:tc>
          <w:tcPr>
            <w:tcW w:w="6363" w:type="dxa"/>
            <w:shd w:val="clear" w:color="auto" w:fill="auto"/>
            <w:vAlign w:val="center"/>
          </w:tcPr>
          <w:p w14:paraId="362AA3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nhận đọc kết quả</w:t>
            </w:r>
          </w:p>
        </w:tc>
      </w:tr>
      <w:tr w:rsidR="00B7214D" w:rsidRPr="001440CE" w14:paraId="1025130B" w14:textId="77777777" w:rsidTr="001440CE">
        <w:trPr>
          <w:trHeight w:val="20"/>
        </w:trPr>
        <w:tc>
          <w:tcPr>
            <w:tcW w:w="876" w:type="dxa"/>
            <w:vMerge/>
            <w:shd w:val="clear" w:color="auto" w:fill="auto"/>
            <w:vAlign w:val="center"/>
          </w:tcPr>
          <w:p w14:paraId="1387B2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7C838B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7353AF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soạn thảo kết quả</w:t>
            </w:r>
          </w:p>
        </w:tc>
      </w:tr>
      <w:tr w:rsidR="00B7214D" w:rsidRPr="001440CE" w14:paraId="665A1C28" w14:textId="77777777" w:rsidTr="001440CE">
        <w:trPr>
          <w:trHeight w:val="20"/>
        </w:trPr>
        <w:tc>
          <w:tcPr>
            <w:tcW w:w="876" w:type="dxa"/>
            <w:vMerge/>
            <w:shd w:val="clear" w:color="auto" w:fill="auto"/>
            <w:vAlign w:val="center"/>
          </w:tcPr>
          <w:p w14:paraId="79584E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BCD7B3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FBAE4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dấu ca chụp đã đọc xong</w:t>
            </w:r>
          </w:p>
        </w:tc>
      </w:tr>
      <w:tr w:rsidR="00B7214D" w:rsidRPr="001440CE" w14:paraId="5A8BBBB4" w14:textId="77777777" w:rsidTr="001440CE">
        <w:trPr>
          <w:trHeight w:val="20"/>
        </w:trPr>
        <w:tc>
          <w:tcPr>
            <w:tcW w:w="876" w:type="dxa"/>
            <w:vMerge/>
            <w:shd w:val="clear" w:color="auto" w:fill="auto"/>
            <w:vAlign w:val="center"/>
          </w:tcPr>
          <w:p w14:paraId="29F70B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72368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9A358A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nhận hội chẩn kết quả</w:t>
            </w:r>
          </w:p>
        </w:tc>
      </w:tr>
      <w:tr w:rsidR="00B7214D" w:rsidRPr="001440CE" w14:paraId="4F8FA547" w14:textId="77777777" w:rsidTr="001440CE">
        <w:trPr>
          <w:trHeight w:val="20"/>
        </w:trPr>
        <w:tc>
          <w:tcPr>
            <w:tcW w:w="876" w:type="dxa"/>
            <w:vMerge/>
            <w:shd w:val="clear" w:color="auto" w:fill="auto"/>
            <w:vAlign w:val="center"/>
          </w:tcPr>
          <w:p w14:paraId="3DACD07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C64A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72633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soạn thảo kết quả hội chẩn</w:t>
            </w:r>
          </w:p>
        </w:tc>
      </w:tr>
      <w:tr w:rsidR="00B7214D" w:rsidRPr="001440CE" w14:paraId="7F2EA8A2" w14:textId="77777777" w:rsidTr="001440CE">
        <w:trPr>
          <w:trHeight w:val="20"/>
        </w:trPr>
        <w:tc>
          <w:tcPr>
            <w:tcW w:w="876" w:type="dxa"/>
            <w:vMerge/>
            <w:shd w:val="clear" w:color="auto" w:fill="auto"/>
            <w:vAlign w:val="center"/>
          </w:tcPr>
          <w:p w14:paraId="54C475F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FEEC1D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58F8D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dấu ca chụp đã hội chẩn xong</w:t>
            </w:r>
          </w:p>
        </w:tc>
      </w:tr>
      <w:tr w:rsidR="00B7214D" w:rsidRPr="001440CE" w14:paraId="5977DB0C" w14:textId="77777777" w:rsidTr="001440CE">
        <w:trPr>
          <w:trHeight w:val="20"/>
        </w:trPr>
        <w:tc>
          <w:tcPr>
            <w:tcW w:w="876" w:type="dxa"/>
            <w:vMerge/>
            <w:shd w:val="clear" w:color="auto" w:fill="auto"/>
            <w:vAlign w:val="center"/>
          </w:tcPr>
          <w:p w14:paraId="3C0841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3B6F5E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D03E51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nhận duyệt kết quả</w:t>
            </w:r>
          </w:p>
        </w:tc>
      </w:tr>
      <w:tr w:rsidR="00B7214D" w:rsidRPr="001440CE" w14:paraId="0DB51804" w14:textId="77777777" w:rsidTr="001440CE">
        <w:trPr>
          <w:trHeight w:val="20"/>
        </w:trPr>
        <w:tc>
          <w:tcPr>
            <w:tcW w:w="876" w:type="dxa"/>
            <w:vMerge/>
            <w:shd w:val="clear" w:color="auto" w:fill="auto"/>
            <w:vAlign w:val="center"/>
          </w:tcPr>
          <w:p w14:paraId="661B50B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0F3A7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E76C6C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soạn thảo kết quả duyệt</w:t>
            </w:r>
          </w:p>
        </w:tc>
      </w:tr>
      <w:tr w:rsidR="00B7214D" w:rsidRPr="001440CE" w14:paraId="7F920E3C" w14:textId="77777777" w:rsidTr="001440CE">
        <w:trPr>
          <w:trHeight w:val="20"/>
        </w:trPr>
        <w:tc>
          <w:tcPr>
            <w:tcW w:w="876" w:type="dxa"/>
            <w:vMerge/>
            <w:shd w:val="clear" w:color="auto" w:fill="auto"/>
            <w:vAlign w:val="center"/>
          </w:tcPr>
          <w:p w14:paraId="776702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E193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9F322F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dấu ca chụp đã duyệt xong</w:t>
            </w:r>
          </w:p>
        </w:tc>
      </w:tr>
      <w:tr w:rsidR="00B7214D" w:rsidRPr="001440CE" w14:paraId="3ACF1CF5" w14:textId="77777777" w:rsidTr="001440CE">
        <w:trPr>
          <w:trHeight w:val="20"/>
        </w:trPr>
        <w:tc>
          <w:tcPr>
            <w:tcW w:w="876" w:type="dxa"/>
            <w:vMerge/>
            <w:shd w:val="clear" w:color="auto" w:fill="auto"/>
            <w:vAlign w:val="center"/>
          </w:tcPr>
          <w:p w14:paraId="21391B3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6D509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5D3D6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ký số kết quả</w:t>
            </w:r>
          </w:p>
        </w:tc>
      </w:tr>
      <w:tr w:rsidR="00B7214D" w:rsidRPr="001440CE" w14:paraId="51C06A2D" w14:textId="77777777" w:rsidTr="001440CE">
        <w:trPr>
          <w:trHeight w:val="20"/>
        </w:trPr>
        <w:tc>
          <w:tcPr>
            <w:tcW w:w="876" w:type="dxa"/>
            <w:vMerge/>
            <w:shd w:val="clear" w:color="auto" w:fill="auto"/>
            <w:vAlign w:val="center"/>
          </w:tcPr>
          <w:p w14:paraId="3696B65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EDD676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D44DF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dấu ca chụp đã in</w:t>
            </w:r>
          </w:p>
        </w:tc>
      </w:tr>
      <w:tr w:rsidR="00B7214D" w:rsidRPr="001440CE" w14:paraId="5A408ED0" w14:textId="77777777" w:rsidTr="001440CE">
        <w:trPr>
          <w:trHeight w:val="20"/>
        </w:trPr>
        <w:tc>
          <w:tcPr>
            <w:tcW w:w="876" w:type="dxa"/>
            <w:vMerge w:val="restart"/>
            <w:shd w:val="clear" w:color="auto" w:fill="auto"/>
            <w:vAlign w:val="center"/>
          </w:tcPr>
          <w:p w14:paraId="5DB631F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1A6AC1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Trả kết quả ca chụp nâng cao</w:t>
            </w:r>
          </w:p>
        </w:tc>
        <w:tc>
          <w:tcPr>
            <w:tcW w:w="6363" w:type="dxa"/>
            <w:shd w:val="clear" w:color="auto" w:fill="auto"/>
            <w:vAlign w:val="center"/>
          </w:tcPr>
          <w:p w14:paraId="6225ABE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hiển thị toàn bộ kết luận của các chỉ định lịch sử ca chụp trên giao diện trả kết quả</w:t>
            </w:r>
          </w:p>
        </w:tc>
      </w:tr>
      <w:tr w:rsidR="00B7214D" w:rsidRPr="001440CE" w14:paraId="766123E9" w14:textId="77777777" w:rsidTr="001440CE">
        <w:trPr>
          <w:trHeight w:val="20"/>
        </w:trPr>
        <w:tc>
          <w:tcPr>
            <w:tcW w:w="876" w:type="dxa"/>
            <w:vMerge/>
            <w:shd w:val="clear" w:color="auto" w:fill="auto"/>
            <w:vAlign w:val="center"/>
          </w:tcPr>
          <w:p w14:paraId="79B3AFD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D6E4CC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B8487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lưu kết quả hiện tại thành mẫu kết quả mới trên giao diện trả kết quả</w:t>
            </w:r>
          </w:p>
        </w:tc>
      </w:tr>
      <w:tr w:rsidR="00B7214D" w:rsidRPr="001440CE" w14:paraId="2C6C0BEC" w14:textId="77777777" w:rsidTr="001440CE">
        <w:trPr>
          <w:trHeight w:val="20"/>
        </w:trPr>
        <w:tc>
          <w:tcPr>
            <w:tcW w:w="876" w:type="dxa"/>
            <w:vMerge/>
            <w:shd w:val="clear" w:color="auto" w:fill="auto"/>
            <w:vAlign w:val="center"/>
          </w:tcPr>
          <w:p w14:paraId="07AB944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C648B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837B6C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lựa chọn hình ảnh bệnh lý vào mẫu kết quả trên giao diện trả kết quả</w:t>
            </w:r>
          </w:p>
        </w:tc>
      </w:tr>
      <w:tr w:rsidR="00B7214D" w:rsidRPr="001440CE" w14:paraId="038AA896" w14:textId="77777777" w:rsidTr="001440CE">
        <w:trPr>
          <w:trHeight w:val="20"/>
        </w:trPr>
        <w:tc>
          <w:tcPr>
            <w:tcW w:w="876" w:type="dxa"/>
            <w:vMerge/>
            <w:shd w:val="clear" w:color="auto" w:fill="auto"/>
            <w:vAlign w:val="center"/>
          </w:tcPr>
          <w:p w14:paraId="48121A7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98E879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BF3D04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lựa chọn định dạng mẫu in theo định dạng dựng sẵn</w:t>
            </w:r>
          </w:p>
        </w:tc>
      </w:tr>
      <w:tr w:rsidR="00B7214D" w:rsidRPr="001440CE" w14:paraId="536374FB" w14:textId="77777777" w:rsidTr="001440CE">
        <w:trPr>
          <w:trHeight w:val="20"/>
        </w:trPr>
        <w:tc>
          <w:tcPr>
            <w:tcW w:w="876" w:type="dxa"/>
            <w:vMerge/>
            <w:shd w:val="clear" w:color="auto" w:fill="auto"/>
            <w:vAlign w:val="center"/>
          </w:tcPr>
          <w:p w14:paraId="7972462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FA20D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CA5D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ký số lên kết quả chẩn đoán</w:t>
            </w:r>
          </w:p>
        </w:tc>
      </w:tr>
      <w:tr w:rsidR="00B7214D" w:rsidRPr="001440CE" w14:paraId="28FC9008" w14:textId="77777777" w:rsidTr="001440CE">
        <w:trPr>
          <w:trHeight w:val="20"/>
        </w:trPr>
        <w:tc>
          <w:tcPr>
            <w:tcW w:w="876" w:type="dxa"/>
            <w:vMerge w:val="restart"/>
            <w:shd w:val="clear" w:color="auto" w:fill="auto"/>
            <w:vAlign w:val="center"/>
          </w:tcPr>
          <w:p w14:paraId="298BB1A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F2B1F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kết quả ca chụp</w:t>
            </w:r>
          </w:p>
        </w:tc>
        <w:tc>
          <w:tcPr>
            <w:tcW w:w="6363" w:type="dxa"/>
            <w:shd w:val="clear" w:color="auto" w:fill="auto"/>
            <w:vAlign w:val="center"/>
          </w:tcPr>
          <w:p w14:paraId="646F9D9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chi tiết kết quả ca chụp</w:t>
            </w:r>
          </w:p>
        </w:tc>
      </w:tr>
      <w:tr w:rsidR="00B7214D" w:rsidRPr="001440CE" w14:paraId="635C74EA" w14:textId="77777777" w:rsidTr="001440CE">
        <w:trPr>
          <w:trHeight w:val="20"/>
        </w:trPr>
        <w:tc>
          <w:tcPr>
            <w:tcW w:w="876" w:type="dxa"/>
            <w:vMerge/>
            <w:shd w:val="clear" w:color="auto" w:fill="auto"/>
            <w:vAlign w:val="center"/>
          </w:tcPr>
          <w:p w14:paraId="7C2E39E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470393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04F0A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kết quả của người dùng tham gia đọc kết quả ca chụp</w:t>
            </w:r>
          </w:p>
        </w:tc>
      </w:tr>
      <w:tr w:rsidR="00B7214D" w:rsidRPr="001440CE" w14:paraId="3FCFA37B" w14:textId="77777777" w:rsidTr="001440CE">
        <w:trPr>
          <w:trHeight w:val="20"/>
        </w:trPr>
        <w:tc>
          <w:tcPr>
            <w:tcW w:w="876" w:type="dxa"/>
            <w:vMerge/>
            <w:shd w:val="clear" w:color="auto" w:fill="auto"/>
            <w:vAlign w:val="center"/>
          </w:tcPr>
          <w:p w14:paraId="6CFE16F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AC2DE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0E016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kết quả ca chụp</w:t>
            </w:r>
          </w:p>
        </w:tc>
      </w:tr>
      <w:tr w:rsidR="00B7214D" w:rsidRPr="001440CE" w14:paraId="1A45D5B8" w14:textId="77777777" w:rsidTr="001440CE">
        <w:trPr>
          <w:trHeight w:val="20"/>
        </w:trPr>
        <w:tc>
          <w:tcPr>
            <w:tcW w:w="876" w:type="dxa"/>
            <w:vMerge w:val="restart"/>
            <w:shd w:val="clear" w:color="auto" w:fill="auto"/>
            <w:vAlign w:val="center"/>
          </w:tcPr>
          <w:p w14:paraId="1BBF6C7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9B1EA3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riêng hình ảnh bệnh lý kết quả chẩn đoán</w:t>
            </w:r>
          </w:p>
        </w:tc>
        <w:tc>
          <w:tcPr>
            <w:tcW w:w="6363" w:type="dxa"/>
            <w:shd w:val="clear" w:color="auto" w:fill="auto"/>
            <w:vAlign w:val="center"/>
          </w:tcPr>
          <w:p w14:paraId="59728AD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khổ giấy in dọc hay ngang</w:t>
            </w:r>
          </w:p>
        </w:tc>
      </w:tr>
      <w:tr w:rsidR="00B7214D" w:rsidRPr="001440CE" w14:paraId="78726AED" w14:textId="77777777" w:rsidTr="001440CE">
        <w:trPr>
          <w:trHeight w:val="20"/>
        </w:trPr>
        <w:tc>
          <w:tcPr>
            <w:tcW w:w="876" w:type="dxa"/>
            <w:vMerge/>
            <w:shd w:val="clear" w:color="auto" w:fill="auto"/>
            <w:vAlign w:val="center"/>
          </w:tcPr>
          <w:p w14:paraId="0424A56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CE909D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2AB51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mẫu in ảnh</w:t>
            </w:r>
          </w:p>
        </w:tc>
      </w:tr>
      <w:tr w:rsidR="00B7214D" w:rsidRPr="001440CE" w14:paraId="1A430F06" w14:textId="77777777" w:rsidTr="001440CE">
        <w:trPr>
          <w:trHeight w:val="20"/>
        </w:trPr>
        <w:tc>
          <w:tcPr>
            <w:tcW w:w="876" w:type="dxa"/>
            <w:vMerge/>
            <w:shd w:val="clear" w:color="auto" w:fill="auto"/>
            <w:vAlign w:val="center"/>
          </w:tcPr>
          <w:p w14:paraId="587D07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F84486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0DB5B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số lượng và bố cục hiển thị hình ảnh: tối thiểu có thể hỗ trợ bố cục lên đến 8x5 hình ảnh/1trang.</w:t>
            </w:r>
          </w:p>
        </w:tc>
      </w:tr>
      <w:tr w:rsidR="00B7214D" w:rsidRPr="001440CE" w14:paraId="1654F61C" w14:textId="77777777" w:rsidTr="001440CE">
        <w:trPr>
          <w:trHeight w:val="20"/>
        </w:trPr>
        <w:tc>
          <w:tcPr>
            <w:tcW w:w="876" w:type="dxa"/>
            <w:vMerge/>
            <w:shd w:val="clear" w:color="auto" w:fill="auto"/>
            <w:vAlign w:val="center"/>
          </w:tcPr>
          <w:p w14:paraId="19A4287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B0CA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5DFA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số lượng và bố cục hiển thị hình ảnh trang hai với mẫu in có hơn 1 trang: tối thiểu có thể hỗ trợ bố cục lên đến 8x5 hình ảnh/1trang.</w:t>
            </w:r>
          </w:p>
        </w:tc>
      </w:tr>
      <w:tr w:rsidR="00B7214D" w:rsidRPr="001440CE" w14:paraId="1804A9A9" w14:textId="77777777" w:rsidTr="001440CE">
        <w:trPr>
          <w:trHeight w:val="20"/>
        </w:trPr>
        <w:tc>
          <w:tcPr>
            <w:tcW w:w="876" w:type="dxa"/>
            <w:vMerge/>
            <w:shd w:val="clear" w:color="auto" w:fill="auto"/>
            <w:vAlign w:val="center"/>
          </w:tcPr>
          <w:p w14:paraId="547259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1EA02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97B3DF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các ảnh nội soi, cho phép kéo thả từng ảnh vào từng ô trong bố cục hình ảnh của trang in.</w:t>
            </w:r>
          </w:p>
        </w:tc>
      </w:tr>
      <w:tr w:rsidR="00B7214D" w:rsidRPr="001440CE" w14:paraId="72403856" w14:textId="77777777" w:rsidTr="001440CE">
        <w:trPr>
          <w:trHeight w:val="20"/>
        </w:trPr>
        <w:tc>
          <w:tcPr>
            <w:tcW w:w="876" w:type="dxa"/>
            <w:vMerge/>
            <w:shd w:val="clear" w:color="auto" w:fill="auto"/>
            <w:vAlign w:val="center"/>
          </w:tcPr>
          <w:p w14:paraId="05ED811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37D971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419F10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đặt chiều rộng tối đa thống nhất cho mỗi ảnh của từng trang.</w:t>
            </w:r>
          </w:p>
        </w:tc>
      </w:tr>
      <w:tr w:rsidR="00B7214D" w:rsidRPr="001440CE" w14:paraId="1814D4B9" w14:textId="77777777" w:rsidTr="001440CE">
        <w:trPr>
          <w:trHeight w:val="20"/>
        </w:trPr>
        <w:tc>
          <w:tcPr>
            <w:tcW w:w="876" w:type="dxa"/>
            <w:vMerge/>
            <w:shd w:val="clear" w:color="auto" w:fill="auto"/>
            <w:vAlign w:val="center"/>
          </w:tcPr>
          <w:p w14:paraId="24BE2E2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EFE8D2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78EC7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hình ảnh bệnh lý</w:t>
            </w:r>
          </w:p>
        </w:tc>
      </w:tr>
      <w:tr w:rsidR="00B7214D" w:rsidRPr="001440CE" w14:paraId="20827CF5" w14:textId="77777777" w:rsidTr="001440CE">
        <w:trPr>
          <w:trHeight w:val="20"/>
        </w:trPr>
        <w:tc>
          <w:tcPr>
            <w:tcW w:w="876" w:type="dxa"/>
            <w:vMerge w:val="restart"/>
            <w:shd w:val="clear" w:color="auto" w:fill="auto"/>
            <w:vAlign w:val="center"/>
          </w:tcPr>
          <w:p w14:paraId="72316CE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D2D01B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In ảnh DICOM trên PACS</w:t>
            </w:r>
          </w:p>
        </w:tc>
        <w:tc>
          <w:tcPr>
            <w:tcW w:w="6363" w:type="dxa"/>
            <w:shd w:val="clear" w:color="auto" w:fill="auto"/>
            <w:vAlign w:val="center"/>
          </w:tcPr>
          <w:p w14:paraId="72A78AB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kết nối với máy in thường</w:t>
            </w:r>
          </w:p>
        </w:tc>
      </w:tr>
      <w:tr w:rsidR="00B7214D" w:rsidRPr="001440CE" w14:paraId="3921CE2E" w14:textId="77777777" w:rsidTr="001440CE">
        <w:trPr>
          <w:trHeight w:val="20"/>
        </w:trPr>
        <w:tc>
          <w:tcPr>
            <w:tcW w:w="876" w:type="dxa"/>
            <w:vMerge/>
            <w:shd w:val="clear" w:color="auto" w:fill="auto"/>
            <w:vAlign w:val="center"/>
          </w:tcPr>
          <w:p w14:paraId="4900861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424037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4A56BB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kết nối với máy in phim theo chuẩn DICOM</w:t>
            </w:r>
          </w:p>
        </w:tc>
      </w:tr>
      <w:tr w:rsidR="00B7214D" w:rsidRPr="001440CE" w14:paraId="68C65A80" w14:textId="77777777" w:rsidTr="001440CE">
        <w:trPr>
          <w:trHeight w:val="20"/>
        </w:trPr>
        <w:tc>
          <w:tcPr>
            <w:tcW w:w="876" w:type="dxa"/>
            <w:vMerge/>
            <w:shd w:val="clear" w:color="auto" w:fill="auto"/>
            <w:vAlign w:val="center"/>
          </w:tcPr>
          <w:p w14:paraId="60EF82D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F7C556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FE5AA6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trên trái khung hình in bao gồm: thêm trường thông tin, xóa trường thông tin, chọn cỡ chữ, chọn màu chữ, chọn loại hình ảnh áp dụng</w:t>
            </w:r>
          </w:p>
        </w:tc>
      </w:tr>
      <w:tr w:rsidR="00B7214D" w:rsidRPr="001440CE" w14:paraId="657B761E" w14:textId="77777777" w:rsidTr="001440CE">
        <w:trPr>
          <w:trHeight w:val="20"/>
        </w:trPr>
        <w:tc>
          <w:tcPr>
            <w:tcW w:w="876" w:type="dxa"/>
            <w:vMerge/>
            <w:shd w:val="clear" w:color="auto" w:fill="auto"/>
            <w:vAlign w:val="center"/>
          </w:tcPr>
          <w:p w14:paraId="1C8AC5B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D0599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E0AF59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Chức năng cấu hình động cho hệ thống hiển thị các thông tin của bệnh nhân tại góc trên phải khung hình in bao gồm: </w:t>
            </w:r>
            <w:r w:rsidRPr="001440CE">
              <w:rPr>
                <w:rFonts w:ascii="Times New Roman" w:hAnsi="Times New Roman" w:cs="Times New Roman"/>
                <w:sz w:val="26"/>
                <w:szCs w:val="26"/>
              </w:rPr>
              <w:lastRenderedPageBreak/>
              <w:t>thêm trường thông tin, xóa trường thông tin, chọn cỡ chữ, chọn màu chữ, chọn loại hình ảnh áp dụng</w:t>
            </w:r>
          </w:p>
        </w:tc>
      </w:tr>
      <w:tr w:rsidR="00B7214D" w:rsidRPr="001440CE" w14:paraId="2CA0FBDB" w14:textId="77777777" w:rsidTr="001440CE">
        <w:trPr>
          <w:trHeight w:val="20"/>
        </w:trPr>
        <w:tc>
          <w:tcPr>
            <w:tcW w:w="876" w:type="dxa"/>
            <w:vMerge/>
            <w:shd w:val="clear" w:color="auto" w:fill="auto"/>
            <w:vAlign w:val="center"/>
          </w:tcPr>
          <w:p w14:paraId="4C6F50D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57C155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44B02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dưới phải khung hình in bao gồm: thêm trường thông tin, xóa trường thông tin, chọn cỡ chữ, chọn màu chữ, chọn loại hình ảnh áp dụng</w:t>
            </w:r>
          </w:p>
        </w:tc>
      </w:tr>
      <w:tr w:rsidR="00B7214D" w:rsidRPr="001440CE" w14:paraId="1DC30F27" w14:textId="77777777" w:rsidTr="001440CE">
        <w:trPr>
          <w:trHeight w:val="20"/>
        </w:trPr>
        <w:tc>
          <w:tcPr>
            <w:tcW w:w="876" w:type="dxa"/>
            <w:vMerge/>
            <w:shd w:val="clear" w:color="auto" w:fill="auto"/>
            <w:vAlign w:val="center"/>
          </w:tcPr>
          <w:p w14:paraId="36EACE6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FD616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8F267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cho hệ thống hiển thị các thông tin của bệnh nhân tại góc dưới trái khung hình in bao gồm: thêm trường thông tin, xóa trường thông tin, chọn cỡ chữ, chọn màu chữ, chọn loại hình ảnh áp dụng</w:t>
            </w:r>
          </w:p>
        </w:tc>
      </w:tr>
      <w:tr w:rsidR="00B7214D" w:rsidRPr="001440CE" w14:paraId="73CD7E13" w14:textId="77777777" w:rsidTr="001440CE">
        <w:trPr>
          <w:trHeight w:val="20"/>
        </w:trPr>
        <w:tc>
          <w:tcPr>
            <w:tcW w:w="876" w:type="dxa"/>
            <w:vMerge/>
            <w:shd w:val="clear" w:color="auto" w:fill="auto"/>
            <w:vAlign w:val="center"/>
          </w:tcPr>
          <w:p w14:paraId="5F290A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953C6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C3B23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cỡ phim in</w:t>
            </w:r>
          </w:p>
        </w:tc>
      </w:tr>
      <w:tr w:rsidR="00B7214D" w:rsidRPr="001440CE" w14:paraId="12B32D60" w14:textId="77777777" w:rsidTr="001440CE">
        <w:trPr>
          <w:trHeight w:val="20"/>
        </w:trPr>
        <w:tc>
          <w:tcPr>
            <w:tcW w:w="876" w:type="dxa"/>
            <w:vMerge/>
            <w:shd w:val="clear" w:color="auto" w:fill="auto"/>
            <w:vAlign w:val="center"/>
          </w:tcPr>
          <w:p w14:paraId="2D6A8EE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BF9BC7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6C0EF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số lượng hình ảnh và bố cục hiển thị trên phim in (hỗ trợ tối thiểu bố cục 5x5 trên một trang in)</w:t>
            </w:r>
          </w:p>
        </w:tc>
      </w:tr>
      <w:tr w:rsidR="00B7214D" w:rsidRPr="001440CE" w14:paraId="0E67F700" w14:textId="77777777" w:rsidTr="001440CE">
        <w:trPr>
          <w:trHeight w:val="20"/>
        </w:trPr>
        <w:tc>
          <w:tcPr>
            <w:tcW w:w="876" w:type="dxa"/>
            <w:vMerge/>
            <w:shd w:val="clear" w:color="auto" w:fill="auto"/>
            <w:vAlign w:val="center"/>
          </w:tcPr>
          <w:p w14:paraId="7EE068F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2284C5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F0643E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chọn ảnh từ các series của ca chụp trên cùng một trang in</w:t>
            </w:r>
          </w:p>
        </w:tc>
      </w:tr>
      <w:tr w:rsidR="00B7214D" w:rsidRPr="001440CE" w14:paraId="6C6C1C7A" w14:textId="77777777" w:rsidTr="001440CE">
        <w:trPr>
          <w:trHeight w:val="20"/>
        </w:trPr>
        <w:tc>
          <w:tcPr>
            <w:tcW w:w="876" w:type="dxa"/>
            <w:vMerge/>
            <w:shd w:val="clear" w:color="auto" w:fill="auto"/>
            <w:vAlign w:val="center"/>
          </w:tcPr>
          <w:p w14:paraId="457B6B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DFB4C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270EB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đồng bộ: sáng/tối, phóng/di chuyển</w:t>
            </w:r>
          </w:p>
        </w:tc>
      </w:tr>
      <w:tr w:rsidR="00B7214D" w:rsidRPr="001440CE" w14:paraId="6E70B930" w14:textId="77777777" w:rsidTr="001440CE">
        <w:trPr>
          <w:trHeight w:val="20"/>
        </w:trPr>
        <w:tc>
          <w:tcPr>
            <w:tcW w:w="876" w:type="dxa"/>
            <w:vMerge w:val="restart"/>
            <w:shd w:val="clear" w:color="auto" w:fill="auto"/>
            <w:vAlign w:val="center"/>
          </w:tcPr>
          <w:p w14:paraId="0A8D75A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FE728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Trả kết quả trên PACS bằng video</w:t>
            </w:r>
          </w:p>
        </w:tc>
        <w:tc>
          <w:tcPr>
            <w:tcW w:w="6363" w:type="dxa"/>
            <w:shd w:val="clear" w:color="auto" w:fill="auto"/>
            <w:vAlign w:val="center"/>
          </w:tcPr>
          <w:p w14:paraId="120BEC3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kết nối với Camera của máy tính, điện thoại và quay lại quá trình đọc kết quả của bác sĩ</w:t>
            </w:r>
          </w:p>
        </w:tc>
      </w:tr>
      <w:tr w:rsidR="00B7214D" w:rsidRPr="001440CE" w14:paraId="5D661AF1" w14:textId="77777777" w:rsidTr="001440CE">
        <w:trPr>
          <w:trHeight w:val="20"/>
        </w:trPr>
        <w:tc>
          <w:tcPr>
            <w:tcW w:w="876" w:type="dxa"/>
            <w:vMerge/>
            <w:shd w:val="clear" w:color="auto" w:fill="auto"/>
            <w:vAlign w:val="center"/>
          </w:tcPr>
          <w:p w14:paraId="757D58C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C3AB5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9071A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tự động lưu video chẩn đoán như một tài liệu đính kèm của ca chụp</w:t>
            </w:r>
          </w:p>
        </w:tc>
      </w:tr>
      <w:tr w:rsidR="00B7214D" w:rsidRPr="001440CE" w14:paraId="4622014D" w14:textId="77777777" w:rsidTr="001440CE">
        <w:trPr>
          <w:trHeight w:val="20"/>
        </w:trPr>
        <w:tc>
          <w:tcPr>
            <w:tcW w:w="876" w:type="dxa"/>
            <w:vMerge/>
            <w:shd w:val="clear" w:color="auto" w:fill="auto"/>
            <w:vAlign w:val="center"/>
          </w:tcPr>
          <w:p w14:paraId="31247D9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FF4101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119CED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video chẩn đoán</w:t>
            </w:r>
          </w:p>
        </w:tc>
      </w:tr>
      <w:tr w:rsidR="00B7214D" w:rsidRPr="001440CE" w14:paraId="4ED93CB7" w14:textId="77777777" w:rsidTr="001440CE">
        <w:trPr>
          <w:trHeight w:val="20"/>
        </w:trPr>
        <w:tc>
          <w:tcPr>
            <w:tcW w:w="876" w:type="dxa"/>
            <w:shd w:val="clear" w:color="auto" w:fill="auto"/>
            <w:vAlign w:val="center"/>
          </w:tcPr>
          <w:p w14:paraId="2198BAF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9</w:t>
            </w:r>
          </w:p>
        </w:tc>
        <w:tc>
          <w:tcPr>
            <w:tcW w:w="9168" w:type="dxa"/>
            <w:gridSpan w:val="2"/>
            <w:shd w:val="clear" w:color="auto" w:fill="auto"/>
            <w:vAlign w:val="center"/>
          </w:tcPr>
          <w:p w14:paraId="7B49875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tiêu chuẩn HL7 bản tin, DICOM</w:t>
            </w:r>
          </w:p>
        </w:tc>
      </w:tr>
      <w:tr w:rsidR="00B7214D" w:rsidRPr="001440CE" w14:paraId="7F766074" w14:textId="77777777" w:rsidTr="001440CE">
        <w:trPr>
          <w:trHeight w:val="20"/>
        </w:trPr>
        <w:tc>
          <w:tcPr>
            <w:tcW w:w="876" w:type="dxa"/>
            <w:shd w:val="clear" w:color="auto" w:fill="auto"/>
            <w:vAlign w:val="center"/>
          </w:tcPr>
          <w:p w14:paraId="7EFB0FE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009EA99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hỗ trợ tiêu chuẩn HL7</w:t>
            </w:r>
          </w:p>
        </w:tc>
        <w:tc>
          <w:tcPr>
            <w:tcW w:w="6363" w:type="dxa"/>
            <w:shd w:val="clear" w:color="auto" w:fill="auto"/>
            <w:vAlign w:val="center"/>
          </w:tcPr>
          <w:p w14:paraId="61DD3C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Hỗ trợ chuẩn HL7, HL7-FHIR </w:t>
            </w:r>
            <w:proofErr w:type="gramStart"/>
            <w:r w:rsidRPr="001440CE">
              <w:rPr>
                <w:rFonts w:ascii="Times New Roman" w:hAnsi="Times New Roman" w:cs="Times New Roman"/>
                <w:sz w:val="26"/>
                <w:szCs w:val="26"/>
              </w:rPr>
              <w:t>với  dữ</w:t>
            </w:r>
            <w:proofErr w:type="gramEnd"/>
            <w:r w:rsidRPr="001440CE">
              <w:rPr>
                <w:rFonts w:ascii="Times New Roman" w:hAnsi="Times New Roman" w:cs="Times New Roman"/>
                <w:sz w:val="26"/>
                <w:szCs w:val="26"/>
              </w:rPr>
              <w:t xml:space="preserve"> liệu thông tin bệnh nhân, thông tin chỉ định.</w:t>
            </w:r>
          </w:p>
        </w:tc>
      </w:tr>
      <w:tr w:rsidR="00B7214D" w:rsidRPr="001440CE" w14:paraId="0E328716" w14:textId="77777777" w:rsidTr="001440CE">
        <w:trPr>
          <w:trHeight w:val="20"/>
        </w:trPr>
        <w:tc>
          <w:tcPr>
            <w:tcW w:w="876" w:type="dxa"/>
            <w:shd w:val="clear" w:color="auto" w:fill="auto"/>
            <w:vAlign w:val="center"/>
          </w:tcPr>
          <w:p w14:paraId="7B5F3514"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0E8432A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Hệ thống hỗ trợ tiêu chuẩn DICOM</w:t>
            </w:r>
          </w:p>
        </w:tc>
        <w:tc>
          <w:tcPr>
            <w:tcW w:w="6363" w:type="dxa"/>
            <w:shd w:val="clear" w:color="auto" w:fill="auto"/>
            <w:vAlign w:val="center"/>
          </w:tcPr>
          <w:p w14:paraId="0099252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chuẩn DICOM với dữ liệu hình ảnh.</w:t>
            </w:r>
          </w:p>
        </w:tc>
      </w:tr>
      <w:tr w:rsidR="00B7214D" w:rsidRPr="001440CE" w14:paraId="358DC0CB" w14:textId="77777777" w:rsidTr="001440CE">
        <w:trPr>
          <w:trHeight w:val="20"/>
        </w:trPr>
        <w:tc>
          <w:tcPr>
            <w:tcW w:w="876" w:type="dxa"/>
            <w:shd w:val="clear" w:color="auto" w:fill="auto"/>
            <w:vAlign w:val="center"/>
          </w:tcPr>
          <w:p w14:paraId="4375028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10</w:t>
            </w:r>
          </w:p>
        </w:tc>
        <w:tc>
          <w:tcPr>
            <w:tcW w:w="9168" w:type="dxa"/>
            <w:gridSpan w:val="2"/>
            <w:shd w:val="clear" w:color="auto" w:fill="auto"/>
            <w:vAlign w:val="center"/>
          </w:tcPr>
          <w:p w14:paraId="7AEEC87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đo lường</w:t>
            </w:r>
          </w:p>
        </w:tc>
      </w:tr>
      <w:tr w:rsidR="00B7214D" w:rsidRPr="001440CE" w14:paraId="611C5073" w14:textId="77777777" w:rsidTr="001440CE">
        <w:trPr>
          <w:trHeight w:val="20"/>
        </w:trPr>
        <w:tc>
          <w:tcPr>
            <w:tcW w:w="876" w:type="dxa"/>
            <w:vMerge w:val="restart"/>
            <w:shd w:val="clear" w:color="auto" w:fill="auto"/>
            <w:vAlign w:val="center"/>
          </w:tcPr>
          <w:p w14:paraId="1A2A08E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9A3977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đo ở chế độ hình ảnh 2D phục vụ chẩn đoán</w:t>
            </w:r>
          </w:p>
        </w:tc>
        <w:tc>
          <w:tcPr>
            <w:tcW w:w="6363" w:type="dxa"/>
            <w:shd w:val="clear" w:color="auto" w:fill="auto"/>
            <w:vAlign w:val="center"/>
          </w:tcPr>
          <w:p w14:paraId="73F6E0D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đường thẳng</w:t>
            </w:r>
          </w:p>
        </w:tc>
      </w:tr>
      <w:tr w:rsidR="00B7214D" w:rsidRPr="001440CE" w14:paraId="2ECDA554" w14:textId="77777777" w:rsidTr="001440CE">
        <w:trPr>
          <w:trHeight w:val="20"/>
        </w:trPr>
        <w:tc>
          <w:tcPr>
            <w:tcW w:w="876" w:type="dxa"/>
            <w:vMerge/>
            <w:shd w:val="clear" w:color="auto" w:fill="auto"/>
            <w:vAlign w:val="center"/>
          </w:tcPr>
          <w:p w14:paraId="16473C6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E4C8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4F67AB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theo hình đa giác</w:t>
            </w:r>
          </w:p>
        </w:tc>
      </w:tr>
      <w:tr w:rsidR="00B7214D" w:rsidRPr="001440CE" w14:paraId="61FF5DFD" w14:textId="77777777" w:rsidTr="001440CE">
        <w:trPr>
          <w:trHeight w:val="20"/>
        </w:trPr>
        <w:tc>
          <w:tcPr>
            <w:tcW w:w="876" w:type="dxa"/>
            <w:vMerge/>
            <w:shd w:val="clear" w:color="auto" w:fill="auto"/>
            <w:vAlign w:val="center"/>
          </w:tcPr>
          <w:p w14:paraId="224C56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5AD43D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1043A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một vùng tròn, elip tìm tỷ trọng, diện tích</w:t>
            </w:r>
          </w:p>
        </w:tc>
      </w:tr>
      <w:tr w:rsidR="00B7214D" w:rsidRPr="001440CE" w14:paraId="702CADA2" w14:textId="77777777" w:rsidTr="001440CE">
        <w:trPr>
          <w:trHeight w:val="20"/>
        </w:trPr>
        <w:tc>
          <w:tcPr>
            <w:tcW w:w="876" w:type="dxa"/>
            <w:vMerge/>
            <w:shd w:val="clear" w:color="auto" w:fill="auto"/>
            <w:vAlign w:val="center"/>
          </w:tcPr>
          <w:p w14:paraId="1CC59F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7E535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D50648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góc bất kỳ</w:t>
            </w:r>
          </w:p>
        </w:tc>
      </w:tr>
      <w:tr w:rsidR="00B7214D" w:rsidRPr="001440CE" w14:paraId="720CC7D8" w14:textId="77777777" w:rsidTr="001440CE">
        <w:trPr>
          <w:trHeight w:val="20"/>
        </w:trPr>
        <w:tc>
          <w:tcPr>
            <w:tcW w:w="876" w:type="dxa"/>
            <w:vMerge/>
            <w:shd w:val="clear" w:color="auto" w:fill="auto"/>
            <w:vAlign w:val="center"/>
          </w:tcPr>
          <w:p w14:paraId="7D0E1AF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12D13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956CD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hình vuông tìm tỷ trọng, diện tích</w:t>
            </w:r>
          </w:p>
        </w:tc>
      </w:tr>
      <w:tr w:rsidR="00B7214D" w:rsidRPr="001440CE" w14:paraId="7E977E9A" w14:textId="77777777" w:rsidTr="001440CE">
        <w:trPr>
          <w:trHeight w:val="20"/>
        </w:trPr>
        <w:tc>
          <w:tcPr>
            <w:tcW w:w="876" w:type="dxa"/>
            <w:vMerge/>
            <w:shd w:val="clear" w:color="auto" w:fill="auto"/>
            <w:vAlign w:val="center"/>
          </w:tcPr>
          <w:p w14:paraId="6F5BA1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414BF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90C79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dòng chữ ghi chú lên vùng chẩn đoán</w:t>
            </w:r>
          </w:p>
        </w:tc>
      </w:tr>
      <w:tr w:rsidR="00B7214D" w:rsidRPr="001440CE" w14:paraId="6C97983B" w14:textId="77777777" w:rsidTr="001440CE">
        <w:trPr>
          <w:trHeight w:val="20"/>
        </w:trPr>
        <w:tc>
          <w:tcPr>
            <w:tcW w:w="876" w:type="dxa"/>
            <w:vMerge/>
            <w:shd w:val="clear" w:color="auto" w:fill="auto"/>
            <w:vAlign w:val="center"/>
          </w:tcPr>
          <w:p w14:paraId="14E0DA2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11DB58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BCAC29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đường kính lòng mạch tại vị trí hẹp</w:t>
            </w:r>
          </w:p>
        </w:tc>
      </w:tr>
      <w:tr w:rsidR="00B7214D" w:rsidRPr="001440CE" w14:paraId="17C88CAE" w14:textId="77777777" w:rsidTr="001440CE">
        <w:trPr>
          <w:trHeight w:val="20"/>
        </w:trPr>
        <w:tc>
          <w:tcPr>
            <w:tcW w:w="876" w:type="dxa"/>
            <w:vMerge/>
            <w:shd w:val="clear" w:color="auto" w:fill="auto"/>
            <w:vAlign w:val="center"/>
          </w:tcPr>
          <w:p w14:paraId="0EB801E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2EA98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D2B78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đường kính lòng mạch sau vị trí hẹp</w:t>
            </w:r>
          </w:p>
        </w:tc>
      </w:tr>
      <w:tr w:rsidR="00B7214D" w:rsidRPr="001440CE" w14:paraId="20282600" w14:textId="77777777" w:rsidTr="001440CE">
        <w:trPr>
          <w:trHeight w:val="20"/>
        </w:trPr>
        <w:tc>
          <w:tcPr>
            <w:tcW w:w="876" w:type="dxa"/>
            <w:vMerge/>
            <w:shd w:val="clear" w:color="auto" w:fill="auto"/>
            <w:vAlign w:val="center"/>
          </w:tcPr>
          <w:p w14:paraId="03C9B3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BEE4F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05AA2E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đường kính mạch tại vị trí hẹp</w:t>
            </w:r>
          </w:p>
        </w:tc>
      </w:tr>
      <w:tr w:rsidR="00B7214D" w:rsidRPr="001440CE" w14:paraId="4478CC96" w14:textId="77777777" w:rsidTr="001440CE">
        <w:trPr>
          <w:trHeight w:val="20"/>
        </w:trPr>
        <w:tc>
          <w:tcPr>
            <w:tcW w:w="876" w:type="dxa"/>
            <w:vMerge/>
            <w:shd w:val="clear" w:color="auto" w:fill="auto"/>
            <w:vAlign w:val="center"/>
          </w:tcPr>
          <w:p w14:paraId="3F469C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F5680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BA56DF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Tự động tính toán ra giá trị các chỉ số đo độ hẹp động mạch cảnh trong – NASCET với ECST</w:t>
            </w:r>
          </w:p>
        </w:tc>
      </w:tr>
      <w:tr w:rsidR="00B7214D" w:rsidRPr="001440CE" w14:paraId="0633F5B5" w14:textId="77777777" w:rsidTr="001440CE">
        <w:trPr>
          <w:trHeight w:val="20"/>
        </w:trPr>
        <w:tc>
          <w:tcPr>
            <w:tcW w:w="876" w:type="dxa"/>
            <w:vMerge/>
            <w:shd w:val="clear" w:color="auto" w:fill="auto"/>
            <w:vAlign w:val="center"/>
          </w:tcPr>
          <w:p w14:paraId="694D7C5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CA729D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3FDAF1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Đo </w:t>
            </w:r>
          </w:p>
        </w:tc>
      </w:tr>
      <w:tr w:rsidR="00B7214D" w:rsidRPr="001440CE" w14:paraId="1440B314" w14:textId="77777777" w:rsidTr="001440CE">
        <w:trPr>
          <w:trHeight w:val="20"/>
        </w:trPr>
        <w:tc>
          <w:tcPr>
            <w:tcW w:w="876" w:type="dxa"/>
            <w:vMerge/>
            <w:shd w:val="clear" w:color="auto" w:fill="auto"/>
            <w:vAlign w:val="center"/>
          </w:tcPr>
          <w:p w14:paraId="1265D22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73B30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4C9294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từng dòng chữ ghi chú</w:t>
            </w:r>
          </w:p>
        </w:tc>
      </w:tr>
      <w:tr w:rsidR="00B7214D" w:rsidRPr="001440CE" w14:paraId="2391E17A" w14:textId="77777777" w:rsidTr="001440CE">
        <w:trPr>
          <w:trHeight w:val="20"/>
        </w:trPr>
        <w:tc>
          <w:tcPr>
            <w:tcW w:w="876" w:type="dxa"/>
            <w:vMerge/>
            <w:shd w:val="clear" w:color="auto" w:fill="auto"/>
            <w:vAlign w:val="center"/>
          </w:tcPr>
          <w:p w14:paraId="1122C1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D67723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496ADB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toàn bộ dòng chữ ghi chú</w:t>
            </w:r>
          </w:p>
        </w:tc>
      </w:tr>
      <w:tr w:rsidR="00B7214D" w:rsidRPr="001440CE" w14:paraId="4B1A235D" w14:textId="77777777" w:rsidTr="001440CE">
        <w:trPr>
          <w:trHeight w:val="20"/>
        </w:trPr>
        <w:tc>
          <w:tcPr>
            <w:tcW w:w="876" w:type="dxa"/>
            <w:vMerge/>
            <w:shd w:val="clear" w:color="auto" w:fill="auto"/>
            <w:vAlign w:val="center"/>
          </w:tcPr>
          <w:p w14:paraId="2E83C31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FDF0A1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A91EC1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phép đo</w:t>
            </w:r>
          </w:p>
        </w:tc>
      </w:tr>
      <w:tr w:rsidR="00B7214D" w:rsidRPr="001440CE" w14:paraId="117524D0" w14:textId="77777777" w:rsidTr="001440CE">
        <w:trPr>
          <w:trHeight w:val="20"/>
        </w:trPr>
        <w:tc>
          <w:tcPr>
            <w:tcW w:w="876" w:type="dxa"/>
            <w:vMerge w:val="restart"/>
            <w:shd w:val="clear" w:color="auto" w:fill="auto"/>
            <w:vAlign w:val="center"/>
          </w:tcPr>
          <w:p w14:paraId="44CB82DF"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E6887E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đo thể tích khối trụ elip</w:t>
            </w:r>
          </w:p>
        </w:tc>
        <w:tc>
          <w:tcPr>
            <w:tcW w:w="6363" w:type="dxa"/>
            <w:shd w:val="clear" w:color="auto" w:fill="auto"/>
            <w:vAlign w:val="center"/>
          </w:tcPr>
          <w:p w14:paraId="1B33133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và tính toán thể tích cho khối trụ elip trên hai cửa sổ ảnh</w:t>
            </w:r>
          </w:p>
        </w:tc>
      </w:tr>
      <w:tr w:rsidR="00B7214D" w:rsidRPr="001440CE" w14:paraId="07295E3A" w14:textId="77777777" w:rsidTr="001440CE">
        <w:trPr>
          <w:trHeight w:val="20"/>
        </w:trPr>
        <w:tc>
          <w:tcPr>
            <w:tcW w:w="876" w:type="dxa"/>
            <w:vMerge/>
            <w:shd w:val="clear" w:color="auto" w:fill="auto"/>
            <w:vAlign w:val="center"/>
          </w:tcPr>
          <w:p w14:paraId="5611EE6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F360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C31C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độ dài đường kính nhỏ trên cửa sổ ảnh 1</w:t>
            </w:r>
          </w:p>
        </w:tc>
      </w:tr>
      <w:tr w:rsidR="00B7214D" w:rsidRPr="001440CE" w14:paraId="6B35F279" w14:textId="77777777" w:rsidTr="001440CE">
        <w:trPr>
          <w:trHeight w:val="20"/>
        </w:trPr>
        <w:tc>
          <w:tcPr>
            <w:tcW w:w="876" w:type="dxa"/>
            <w:vMerge/>
            <w:shd w:val="clear" w:color="auto" w:fill="auto"/>
            <w:vAlign w:val="center"/>
          </w:tcPr>
          <w:p w14:paraId="5910972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C82D8C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2C42E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độ dài đường kính lớn trên cửa sổ ảnh 1</w:t>
            </w:r>
          </w:p>
        </w:tc>
      </w:tr>
      <w:tr w:rsidR="00B7214D" w:rsidRPr="001440CE" w14:paraId="2F89CB6F" w14:textId="77777777" w:rsidTr="001440CE">
        <w:trPr>
          <w:trHeight w:val="20"/>
        </w:trPr>
        <w:tc>
          <w:tcPr>
            <w:tcW w:w="876" w:type="dxa"/>
            <w:vMerge/>
            <w:shd w:val="clear" w:color="auto" w:fill="auto"/>
            <w:vAlign w:val="center"/>
          </w:tcPr>
          <w:p w14:paraId="0FA3F4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F83AB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0F203D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và hiển thị độ chiều cao trên cửa sổ ảnh 2</w:t>
            </w:r>
          </w:p>
        </w:tc>
      </w:tr>
      <w:tr w:rsidR="00B7214D" w:rsidRPr="001440CE" w14:paraId="7DBF2DC2" w14:textId="77777777" w:rsidTr="001440CE">
        <w:trPr>
          <w:trHeight w:val="20"/>
        </w:trPr>
        <w:tc>
          <w:tcPr>
            <w:tcW w:w="876" w:type="dxa"/>
            <w:vMerge/>
            <w:shd w:val="clear" w:color="auto" w:fill="auto"/>
            <w:vAlign w:val="center"/>
          </w:tcPr>
          <w:p w14:paraId="544E3EF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8D325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74C1B4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Tự động tính toán thể tích khối</w:t>
            </w:r>
          </w:p>
        </w:tc>
      </w:tr>
      <w:tr w:rsidR="00B7214D" w:rsidRPr="001440CE" w14:paraId="084944B7" w14:textId="77777777" w:rsidTr="001440CE">
        <w:trPr>
          <w:trHeight w:val="20"/>
        </w:trPr>
        <w:tc>
          <w:tcPr>
            <w:tcW w:w="876" w:type="dxa"/>
            <w:vMerge/>
            <w:shd w:val="clear" w:color="auto" w:fill="auto"/>
            <w:vAlign w:val="center"/>
          </w:tcPr>
          <w:p w14:paraId="2A4B69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26E74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182F6F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phép đo</w:t>
            </w:r>
          </w:p>
        </w:tc>
      </w:tr>
      <w:tr w:rsidR="00B7214D" w:rsidRPr="001440CE" w14:paraId="6EFF31C7" w14:textId="77777777" w:rsidTr="001440CE">
        <w:trPr>
          <w:trHeight w:val="20"/>
        </w:trPr>
        <w:tc>
          <w:tcPr>
            <w:tcW w:w="876" w:type="dxa"/>
            <w:vMerge w:val="restart"/>
            <w:shd w:val="clear" w:color="auto" w:fill="auto"/>
            <w:vAlign w:val="center"/>
          </w:tcPr>
          <w:p w14:paraId="7DDDD1E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1CB932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Đo chỉ số tim-ngực</w:t>
            </w:r>
          </w:p>
        </w:tc>
        <w:tc>
          <w:tcPr>
            <w:tcW w:w="6363" w:type="dxa"/>
            <w:shd w:val="clear" w:color="auto" w:fill="auto"/>
            <w:vAlign w:val="center"/>
          </w:tcPr>
          <w:p w14:paraId="39D9AE4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và tự động tính chỉ số tim-ngực</w:t>
            </w:r>
          </w:p>
        </w:tc>
      </w:tr>
      <w:tr w:rsidR="00B7214D" w:rsidRPr="001440CE" w14:paraId="25109B61" w14:textId="77777777" w:rsidTr="001440CE">
        <w:trPr>
          <w:trHeight w:val="20"/>
        </w:trPr>
        <w:tc>
          <w:tcPr>
            <w:tcW w:w="876" w:type="dxa"/>
            <w:vMerge/>
            <w:shd w:val="clear" w:color="auto" w:fill="auto"/>
            <w:vAlign w:val="center"/>
          </w:tcPr>
          <w:p w14:paraId="4F259FA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16A5C9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8703E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Chọn chế độ đo tỷ lệ tim và ngực</w:t>
            </w:r>
          </w:p>
        </w:tc>
      </w:tr>
      <w:tr w:rsidR="00B7214D" w:rsidRPr="001440CE" w14:paraId="1BF28DD4" w14:textId="77777777" w:rsidTr="001440CE">
        <w:trPr>
          <w:trHeight w:val="20"/>
        </w:trPr>
        <w:tc>
          <w:tcPr>
            <w:tcW w:w="876" w:type="dxa"/>
            <w:vMerge/>
            <w:shd w:val="clear" w:color="auto" w:fill="auto"/>
            <w:vAlign w:val="center"/>
          </w:tcPr>
          <w:p w14:paraId="09259D5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3113EC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A18E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Vẽ chỉnh đường đo tim</w:t>
            </w:r>
          </w:p>
        </w:tc>
      </w:tr>
      <w:tr w:rsidR="00B7214D" w:rsidRPr="001440CE" w14:paraId="368A0799" w14:textId="77777777" w:rsidTr="001440CE">
        <w:trPr>
          <w:trHeight w:val="20"/>
        </w:trPr>
        <w:tc>
          <w:tcPr>
            <w:tcW w:w="876" w:type="dxa"/>
            <w:vMerge/>
            <w:shd w:val="clear" w:color="auto" w:fill="auto"/>
            <w:vAlign w:val="center"/>
          </w:tcPr>
          <w:p w14:paraId="4337CAD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E6C94B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692BDD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Vẽ đường đo ngực</w:t>
            </w:r>
          </w:p>
        </w:tc>
      </w:tr>
      <w:tr w:rsidR="00B7214D" w:rsidRPr="001440CE" w14:paraId="14F9EEC1" w14:textId="77777777" w:rsidTr="001440CE">
        <w:trPr>
          <w:trHeight w:val="20"/>
        </w:trPr>
        <w:tc>
          <w:tcPr>
            <w:tcW w:w="876" w:type="dxa"/>
            <w:vMerge/>
            <w:shd w:val="clear" w:color="auto" w:fill="auto"/>
            <w:vAlign w:val="center"/>
          </w:tcPr>
          <w:p w14:paraId="6852434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EC25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C5571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chỉnh đường đo tim</w:t>
            </w:r>
          </w:p>
        </w:tc>
      </w:tr>
      <w:tr w:rsidR="00B7214D" w:rsidRPr="001440CE" w14:paraId="17C1D1CD" w14:textId="77777777" w:rsidTr="001440CE">
        <w:trPr>
          <w:trHeight w:val="20"/>
        </w:trPr>
        <w:tc>
          <w:tcPr>
            <w:tcW w:w="876" w:type="dxa"/>
            <w:vMerge/>
            <w:shd w:val="clear" w:color="auto" w:fill="auto"/>
            <w:vAlign w:val="center"/>
          </w:tcPr>
          <w:p w14:paraId="53491C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D0C7E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91359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chỉnh đường đo ngực</w:t>
            </w:r>
          </w:p>
        </w:tc>
      </w:tr>
      <w:tr w:rsidR="00B7214D" w:rsidRPr="001440CE" w14:paraId="590C5ECE" w14:textId="77777777" w:rsidTr="001440CE">
        <w:trPr>
          <w:trHeight w:val="20"/>
        </w:trPr>
        <w:tc>
          <w:tcPr>
            <w:tcW w:w="876" w:type="dxa"/>
            <w:vMerge/>
            <w:shd w:val="clear" w:color="auto" w:fill="auto"/>
            <w:vAlign w:val="center"/>
          </w:tcPr>
          <w:p w14:paraId="019A67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B75726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3B1DA3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Tính toán kết quả theo mm</w:t>
            </w:r>
          </w:p>
        </w:tc>
      </w:tr>
      <w:tr w:rsidR="00B7214D" w:rsidRPr="001440CE" w14:paraId="135F2B59" w14:textId="77777777" w:rsidTr="001440CE">
        <w:trPr>
          <w:trHeight w:val="20"/>
        </w:trPr>
        <w:tc>
          <w:tcPr>
            <w:tcW w:w="876" w:type="dxa"/>
            <w:vMerge/>
            <w:shd w:val="clear" w:color="auto" w:fill="auto"/>
            <w:vAlign w:val="center"/>
          </w:tcPr>
          <w:p w14:paraId="4A9DF49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8BD2EA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CB3A8C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Tính toán lại sau khi điều chỉnh đường đo</w:t>
            </w:r>
          </w:p>
        </w:tc>
      </w:tr>
      <w:tr w:rsidR="00B7214D" w:rsidRPr="001440CE" w14:paraId="089228F0" w14:textId="77777777" w:rsidTr="001440CE">
        <w:trPr>
          <w:trHeight w:val="20"/>
        </w:trPr>
        <w:tc>
          <w:tcPr>
            <w:tcW w:w="876" w:type="dxa"/>
            <w:vMerge/>
            <w:shd w:val="clear" w:color="auto" w:fill="auto"/>
            <w:vAlign w:val="center"/>
          </w:tcPr>
          <w:p w14:paraId="450EA06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D2CED5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F9A96A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lập lại chế độ ban đầu</w:t>
            </w:r>
          </w:p>
        </w:tc>
      </w:tr>
      <w:tr w:rsidR="00B7214D" w:rsidRPr="001440CE" w14:paraId="41E04000" w14:textId="77777777" w:rsidTr="001440CE">
        <w:trPr>
          <w:trHeight w:val="20"/>
        </w:trPr>
        <w:tc>
          <w:tcPr>
            <w:tcW w:w="876" w:type="dxa"/>
            <w:vMerge/>
            <w:shd w:val="clear" w:color="auto" w:fill="auto"/>
            <w:vAlign w:val="center"/>
          </w:tcPr>
          <w:p w14:paraId="6A392F5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EDAFB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1E0A32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phép đo</w:t>
            </w:r>
          </w:p>
        </w:tc>
      </w:tr>
      <w:tr w:rsidR="00B7214D" w:rsidRPr="001440CE" w14:paraId="5F9212BC" w14:textId="77777777" w:rsidTr="001440CE">
        <w:trPr>
          <w:trHeight w:val="20"/>
        </w:trPr>
        <w:tc>
          <w:tcPr>
            <w:tcW w:w="876" w:type="dxa"/>
            <w:vMerge w:val="restart"/>
            <w:shd w:val="clear" w:color="auto" w:fill="auto"/>
            <w:vAlign w:val="center"/>
          </w:tcPr>
          <w:p w14:paraId="53040D4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D7D348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đo thể tích khối bất kỳ trên series ảnh</w:t>
            </w:r>
          </w:p>
        </w:tc>
        <w:tc>
          <w:tcPr>
            <w:tcW w:w="6363" w:type="dxa"/>
            <w:shd w:val="clear" w:color="auto" w:fill="auto"/>
            <w:vAlign w:val="center"/>
          </w:tcPr>
          <w:p w14:paraId="2754140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và tính toán thể tích cho khối bất kỳ trên series ảnh</w:t>
            </w:r>
          </w:p>
        </w:tc>
      </w:tr>
      <w:tr w:rsidR="00B7214D" w:rsidRPr="001440CE" w14:paraId="057640F8" w14:textId="77777777" w:rsidTr="001440CE">
        <w:trPr>
          <w:trHeight w:val="20"/>
        </w:trPr>
        <w:tc>
          <w:tcPr>
            <w:tcW w:w="876" w:type="dxa"/>
            <w:vMerge/>
            <w:shd w:val="clear" w:color="auto" w:fill="auto"/>
            <w:vAlign w:val="center"/>
          </w:tcPr>
          <w:p w14:paraId="01E5923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F27DCC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74D244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Vẽ vùng cần đo trên ảnh đầu tiên</w:t>
            </w:r>
          </w:p>
        </w:tc>
      </w:tr>
      <w:tr w:rsidR="00B7214D" w:rsidRPr="001440CE" w14:paraId="2E58FD68" w14:textId="77777777" w:rsidTr="001440CE">
        <w:trPr>
          <w:trHeight w:val="20"/>
        </w:trPr>
        <w:tc>
          <w:tcPr>
            <w:tcW w:w="876" w:type="dxa"/>
            <w:vMerge/>
            <w:shd w:val="clear" w:color="auto" w:fill="auto"/>
            <w:vAlign w:val="center"/>
          </w:tcPr>
          <w:p w14:paraId="24A716E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926673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152BE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Vẽ vùng cần đo trên ảnh thứ hai</w:t>
            </w:r>
          </w:p>
        </w:tc>
      </w:tr>
      <w:tr w:rsidR="00B7214D" w:rsidRPr="001440CE" w14:paraId="00528A3B" w14:textId="77777777" w:rsidTr="001440CE">
        <w:trPr>
          <w:trHeight w:val="20"/>
        </w:trPr>
        <w:tc>
          <w:tcPr>
            <w:tcW w:w="876" w:type="dxa"/>
            <w:vMerge/>
            <w:shd w:val="clear" w:color="auto" w:fill="auto"/>
            <w:vAlign w:val="center"/>
          </w:tcPr>
          <w:p w14:paraId="26FE51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784A8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2CEBD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Vẽ vùng cần đo trên ảnh tiếp theo…</w:t>
            </w:r>
          </w:p>
        </w:tc>
      </w:tr>
      <w:tr w:rsidR="00B7214D" w:rsidRPr="001440CE" w14:paraId="38EB8197" w14:textId="77777777" w:rsidTr="001440CE">
        <w:trPr>
          <w:trHeight w:val="20"/>
        </w:trPr>
        <w:tc>
          <w:tcPr>
            <w:tcW w:w="876" w:type="dxa"/>
            <w:vMerge/>
            <w:shd w:val="clear" w:color="auto" w:fill="auto"/>
            <w:vAlign w:val="center"/>
          </w:tcPr>
          <w:p w14:paraId="798DA94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AA53E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05C887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Tự động tính thể tích theo từng phép vẽ</w:t>
            </w:r>
          </w:p>
        </w:tc>
      </w:tr>
      <w:tr w:rsidR="00B7214D" w:rsidRPr="001440CE" w14:paraId="0A2D0540" w14:textId="77777777" w:rsidTr="001440CE">
        <w:trPr>
          <w:trHeight w:val="20"/>
        </w:trPr>
        <w:tc>
          <w:tcPr>
            <w:tcW w:w="876" w:type="dxa"/>
            <w:vMerge/>
            <w:shd w:val="clear" w:color="auto" w:fill="auto"/>
            <w:vAlign w:val="center"/>
          </w:tcPr>
          <w:p w14:paraId="3DD741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EDC02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CF0BA7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phép đo</w:t>
            </w:r>
          </w:p>
        </w:tc>
      </w:tr>
      <w:tr w:rsidR="00B7214D" w:rsidRPr="001440CE" w14:paraId="58440A71" w14:textId="77777777" w:rsidTr="001440CE">
        <w:trPr>
          <w:trHeight w:val="20"/>
        </w:trPr>
        <w:tc>
          <w:tcPr>
            <w:tcW w:w="876" w:type="dxa"/>
            <w:shd w:val="clear" w:color="auto" w:fill="auto"/>
            <w:vAlign w:val="center"/>
          </w:tcPr>
          <w:p w14:paraId="7C2F225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11</w:t>
            </w:r>
          </w:p>
        </w:tc>
        <w:tc>
          <w:tcPr>
            <w:tcW w:w="9168" w:type="dxa"/>
            <w:gridSpan w:val="2"/>
            <w:shd w:val="clear" w:color="auto" w:fill="auto"/>
            <w:vAlign w:val="center"/>
          </w:tcPr>
          <w:p w14:paraId="374474D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hình ảnh 2D</w:t>
            </w:r>
          </w:p>
        </w:tc>
      </w:tr>
      <w:tr w:rsidR="00B7214D" w:rsidRPr="001440CE" w14:paraId="0EF999BE" w14:textId="77777777" w:rsidTr="001440CE">
        <w:trPr>
          <w:trHeight w:val="20"/>
        </w:trPr>
        <w:tc>
          <w:tcPr>
            <w:tcW w:w="876" w:type="dxa"/>
            <w:vMerge w:val="restart"/>
            <w:shd w:val="clear" w:color="auto" w:fill="auto"/>
            <w:vAlign w:val="center"/>
          </w:tcPr>
          <w:p w14:paraId="455167D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F08A3C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điều khiển chế độ cửa sổ hiển thị hình ảnh</w:t>
            </w:r>
          </w:p>
        </w:tc>
        <w:tc>
          <w:tcPr>
            <w:tcW w:w="6363" w:type="dxa"/>
            <w:shd w:val="clear" w:color="auto" w:fill="auto"/>
            <w:vAlign w:val="center"/>
          </w:tcPr>
          <w:p w14:paraId="6980D85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1 cửa sổ cho 1 loạt ảnh (series/layout)</w:t>
            </w:r>
          </w:p>
        </w:tc>
      </w:tr>
      <w:tr w:rsidR="00B7214D" w:rsidRPr="001440CE" w14:paraId="1A179C44" w14:textId="77777777" w:rsidTr="001440CE">
        <w:trPr>
          <w:trHeight w:val="20"/>
        </w:trPr>
        <w:tc>
          <w:tcPr>
            <w:tcW w:w="876" w:type="dxa"/>
            <w:vMerge/>
            <w:shd w:val="clear" w:color="auto" w:fill="auto"/>
            <w:vAlign w:val="center"/>
          </w:tcPr>
          <w:p w14:paraId="188BD0B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6D2A2E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9C0F22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2 cửa sổ cho 2 loạt ảnh (series/layout)</w:t>
            </w:r>
          </w:p>
        </w:tc>
      </w:tr>
      <w:tr w:rsidR="00B7214D" w:rsidRPr="001440CE" w14:paraId="438BAC4C" w14:textId="77777777" w:rsidTr="001440CE">
        <w:trPr>
          <w:trHeight w:val="20"/>
        </w:trPr>
        <w:tc>
          <w:tcPr>
            <w:tcW w:w="876" w:type="dxa"/>
            <w:vMerge/>
            <w:shd w:val="clear" w:color="auto" w:fill="auto"/>
            <w:vAlign w:val="center"/>
          </w:tcPr>
          <w:p w14:paraId="16D2901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6EF268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FA54D1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4 cửa sổ cho 4 loạt ảnh (series/layout)</w:t>
            </w:r>
          </w:p>
        </w:tc>
      </w:tr>
      <w:tr w:rsidR="00B7214D" w:rsidRPr="001440CE" w14:paraId="5DA48641" w14:textId="77777777" w:rsidTr="001440CE">
        <w:trPr>
          <w:trHeight w:val="20"/>
        </w:trPr>
        <w:tc>
          <w:tcPr>
            <w:tcW w:w="876" w:type="dxa"/>
            <w:vMerge/>
            <w:shd w:val="clear" w:color="auto" w:fill="auto"/>
            <w:vAlign w:val="center"/>
          </w:tcPr>
          <w:p w14:paraId="605DAE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0AF4B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059BC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nhiều cửa sổ cho nhiều loạt ảnh (series/layout)</w:t>
            </w:r>
          </w:p>
        </w:tc>
      </w:tr>
      <w:tr w:rsidR="00B7214D" w:rsidRPr="001440CE" w14:paraId="7AB8A2AE" w14:textId="77777777" w:rsidTr="001440CE">
        <w:trPr>
          <w:trHeight w:val="20"/>
        </w:trPr>
        <w:tc>
          <w:tcPr>
            <w:tcW w:w="876" w:type="dxa"/>
            <w:vMerge/>
            <w:shd w:val="clear" w:color="auto" w:fill="auto"/>
            <w:vAlign w:val="center"/>
          </w:tcPr>
          <w:p w14:paraId="0BBF5B8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7283EA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F8BEB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1 cửa sổ cho 1 hình ảnh (image/layout)</w:t>
            </w:r>
          </w:p>
        </w:tc>
      </w:tr>
      <w:tr w:rsidR="00B7214D" w:rsidRPr="001440CE" w14:paraId="15B2AA55" w14:textId="77777777" w:rsidTr="001440CE">
        <w:trPr>
          <w:trHeight w:val="20"/>
        </w:trPr>
        <w:tc>
          <w:tcPr>
            <w:tcW w:w="876" w:type="dxa"/>
            <w:vMerge/>
            <w:shd w:val="clear" w:color="auto" w:fill="auto"/>
            <w:vAlign w:val="center"/>
          </w:tcPr>
          <w:p w14:paraId="1845DC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B226AB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65C7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2 cửa sổ cho 2 hình ảnh (image/layout)</w:t>
            </w:r>
          </w:p>
        </w:tc>
      </w:tr>
      <w:tr w:rsidR="00B7214D" w:rsidRPr="001440CE" w14:paraId="7A802E36" w14:textId="77777777" w:rsidTr="001440CE">
        <w:trPr>
          <w:trHeight w:val="20"/>
        </w:trPr>
        <w:tc>
          <w:tcPr>
            <w:tcW w:w="876" w:type="dxa"/>
            <w:vMerge/>
            <w:shd w:val="clear" w:color="auto" w:fill="auto"/>
            <w:vAlign w:val="center"/>
          </w:tcPr>
          <w:p w14:paraId="023D485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0BEFD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8FCEF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4 cửa sổ cho 4 hình ảnh (image/layout)</w:t>
            </w:r>
          </w:p>
        </w:tc>
      </w:tr>
      <w:tr w:rsidR="00B7214D" w:rsidRPr="001440CE" w14:paraId="2C311ED3" w14:textId="77777777" w:rsidTr="001440CE">
        <w:trPr>
          <w:trHeight w:val="20"/>
        </w:trPr>
        <w:tc>
          <w:tcPr>
            <w:tcW w:w="876" w:type="dxa"/>
            <w:vMerge/>
            <w:shd w:val="clear" w:color="auto" w:fill="auto"/>
            <w:vAlign w:val="center"/>
          </w:tcPr>
          <w:p w14:paraId="2279D1A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6C5C8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2608E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hiển thị nhiều cửa sổ cho nhiều hình ảnh (image/layout)</w:t>
            </w:r>
          </w:p>
        </w:tc>
      </w:tr>
      <w:tr w:rsidR="00B7214D" w:rsidRPr="001440CE" w14:paraId="3D07214C" w14:textId="77777777" w:rsidTr="001440CE">
        <w:trPr>
          <w:trHeight w:val="20"/>
        </w:trPr>
        <w:tc>
          <w:tcPr>
            <w:tcW w:w="876" w:type="dxa"/>
            <w:vMerge w:val="restart"/>
            <w:shd w:val="clear" w:color="auto" w:fill="auto"/>
            <w:vAlign w:val="center"/>
          </w:tcPr>
          <w:p w14:paraId="73785D7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BA59B4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Công cụ điều khiển hướng hiển thị hình ảnh</w:t>
            </w:r>
          </w:p>
        </w:tc>
        <w:tc>
          <w:tcPr>
            <w:tcW w:w="6363" w:type="dxa"/>
            <w:shd w:val="clear" w:color="auto" w:fill="auto"/>
            <w:vAlign w:val="center"/>
          </w:tcPr>
          <w:p w14:paraId="4B41F9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Quay ảnh cùng chiều kim đồng hồ</w:t>
            </w:r>
          </w:p>
        </w:tc>
      </w:tr>
      <w:tr w:rsidR="00B7214D" w:rsidRPr="001440CE" w14:paraId="50BE3230" w14:textId="77777777" w:rsidTr="001440CE">
        <w:trPr>
          <w:trHeight w:val="20"/>
        </w:trPr>
        <w:tc>
          <w:tcPr>
            <w:tcW w:w="876" w:type="dxa"/>
            <w:vMerge/>
            <w:shd w:val="clear" w:color="auto" w:fill="auto"/>
            <w:vAlign w:val="center"/>
          </w:tcPr>
          <w:p w14:paraId="55953E4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982B8D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6FA709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Quay ảnh ngược chiều kim đồng hồ</w:t>
            </w:r>
          </w:p>
        </w:tc>
      </w:tr>
      <w:tr w:rsidR="00B7214D" w:rsidRPr="001440CE" w14:paraId="04D6E8EC" w14:textId="77777777" w:rsidTr="001440CE">
        <w:trPr>
          <w:trHeight w:val="20"/>
        </w:trPr>
        <w:tc>
          <w:tcPr>
            <w:tcW w:w="876" w:type="dxa"/>
            <w:vMerge/>
            <w:shd w:val="clear" w:color="auto" w:fill="auto"/>
            <w:vAlign w:val="center"/>
          </w:tcPr>
          <w:p w14:paraId="2B9833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F8D9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DC4755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Quay ảnh từ trái qua phải</w:t>
            </w:r>
          </w:p>
        </w:tc>
      </w:tr>
      <w:tr w:rsidR="00B7214D" w:rsidRPr="001440CE" w14:paraId="13D59228" w14:textId="77777777" w:rsidTr="001440CE">
        <w:trPr>
          <w:trHeight w:val="20"/>
        </w:trPr>
        <w:tc>
          <w:tcPr>
            <w:tcW w:w="876" w:type="dxa"/>
            <w:vMerge/>
            <w:shd w:val="clear" w:color="auto" w:fill="auto"/>
            <w:vAlign w:val="center"/>
          </w:tcPr>
          <w:p w14:paraId="43B2567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BAAE31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5D6285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Quay ảnh từ phải qua trái</w:t>
            </w:r>
          </w:p>
        </w:tc>
      </w:tr>
      <w:tr w:rsidR="00B7214D" w:rsidRPr="001440CE" w14:paraId="58D541AF" w14:textId="77777777" w:rsidTr="001440CE">
        <w:trPr>
          <w:trHeight w:val="20"/>
        </w:trPr>
        <w:tc>
          <w:tcPr>
            <w:tcW w:w="876" w:type="dxa"/>
            <w:vMerge/>
            <w:shd w:val="clear" w:color="auto" w:fill="auto"/>
            <w:vAlign w:val="center"/>
          </w:tcPr>
          <w:p w14:paraId="0354BD2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E8887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C7D8C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Quy ảnh tự do theo góc bất kỳ</w:t>
            </w:r>
          </w:p>
        </w:tc>
      </w:tr>
      <w:tr w:rsidR="00B7214D" w:rsidRPr="001440CE" w14:paraId="71B59FC5" w14:textId="77777777" w:rsidTr="001440CE">
        <w:trPr>
          <w:trHeight w:val="20"/>
        </w:trPr>
        <w:tc>
          <w:tcPr>
            <w:tcW w:w="876" w:type="dxa"/>
            <w:vMerge/>
            <w:shd w:val="clear" w:color="auto" w:fill="auto"/>
            <w:vAlign w:val="center"/>
          </w:tcPr>
          <w:p w14:paraId="0845B1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4AA62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A075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hiển thị ảnh dương bản</w:t>
            </w:r>
          </w:p>
        </w:tc>
      </w:tr>
      <w:tr w:rsidR="00B7214D" w:rsidRPr="001440CE" w14:paraId="09E2C87C" w14:textId="77777777" w:rsidTr="001440CE">
        <w:trPr>
          <w:trHeight w:val="20"/>
        </w:trPr>
        <w:tc>
          <w:tcPr>
            <w:tcW w:w="876" w:type="dxa"/>
            <w:vMerge/>
            <w:shd w:val="clear" w:color="auto" w:fill="auto"/>
            <w:vAlign w:val="center"/>
          </w:tcPr>
          <w:p w14:paraId="5FBF44C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7BF263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B2AF41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hiển thị ảnh âm bản</w:t>
            </w:r>
          </w:p>
        </w:tc>
      </w:tr>
      <w:tr w:rsidR="00B7214D" w:rsidRPr="001440CE" w14:paraId="1780A3F4" w14:textId="77777777" w:rsidTr="001440CE">
        <w:trPr>
          <w:trHeight w:val="20"/>
        </w:trPr>
        <w:tc>
          <w:tcPr>
            <w:tcW w:w="876" w:type="dxa"/>
            <w:vMerge/>
            <w:shd w:val="clear" w:color="auto" w:fill="auto"/>
            <w:vAlign w:val="center"/>
          </w:tcPr>
          <w:p w14:paraId="5C32046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DED41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07AF1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khiển ảnh tự động hiển thị lần lượt từng ảnh (Cine)</w:t>
            </w:r>
          </w:p>
        </w:tc>
      </w:tr>
      <w:tr w:rsidR="00B7214D" w:rsidRPr="001440CE" w14:paraId="3F7C4305" w14:textId="77777777" w:rsidTr="001440CE">
        <w:trPr>
          <w:trHeight w:val="20"/>
        </w:trPr>
        <w:tc>
          <w:tcPr>
            <w:tcW w:w="876" w:type="dxa"/>
            <w:vMerge w:val="restart"/>
            <w:shd w:val="clear" w:color="auto" w:fill="auto"/>
            <w:vAlign w:val="center"/>
          </w:tcPr>
          <w:p w14:paraId="3D1E86E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7294B4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cơ bản hình ảnh 2D phục vụ chẩn đoán</w:t>
            </w:r>
          </w:p>
        </w:tc>
        <w:tc>
          <w:tcPr>
            <w:tcW w:w="6363" w:type="dxa"/>
            <w:shd w:val="clear" w:color="auto" w:fill="auto"/>
            <w:vAlign w:val="center"/>
          </w:tcPr>
          <w:p w14:paraId="66394E4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Cuộn để hiển thị từng hình ảnh</w:t>
            </w:r>
          </w:p>
        </w:tc>
      </w:tr>
      <w:tr w:rsidR="00B7214D" w:rsidRPr="001440CE" w14:paraId="2B0B95CC" w14:textId="77777777" w:rsidTr="001440CE">
        <w:trPr>
          <w:trHeight w:val="20"/>
        </w:trPr>
        <w:tc>
          <w:tcPr>
            <w:tcW w:w="876" w:type="dxa"/>
            <w:vMerge/>
            <w:shd w:val="clear" w:color="auto" w:fill="auto"/>
            <w:vAlign w:val="center"/>
          </w:tcPr>
          <w:p w14:paraId="1D23F9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819001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22546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Phóng to hình ảnh</w:t>
            </w:r>
          </w:p>
        </w:tc>
      </w:tr>
      <w:tr w:rsidR="00B7214D" w:rsidRPr="001440CE" w14:paraId="3314F772" w14:textId="77777777" w:rsidTr="001440CE">
        <w:trPr>
          <w:trHeight w:val="20"/>
        </w:trPr>
        <w:tc>
          <w:tcPr>
            <w:tcW w:w="876" w:type="dxa"/>
            <w:vMerge/>
            <w:shd w:val="clear" w:color="auto" w:fill="auto"/>
            <w:vAlign w:val="center"/>
          </w:tcPr>
          <w:p w14:paraId="767E708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BB0A8F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34EDA2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Thu nhỏ hình ảnh</w:t>
            </w:r>
          </w:p>
        </w:tc>
      </w:tr>
      <w:tr w:rsidR="00B7214D" w:rsidRPr="001440CE" w14:paraId="366F22F6" w14:textId="77777777" w:rsidTr="001440CE">
        <w:trPr>
          <w:trHeight w:val="20"/>
        </w:trPr>
        <w:tc>
          <w:tcPr>
            <w:tcW w:w="876" w:type="dxa"/>
            <w:vMerge/>
            <w:shd w:val="clear" w:color="auto" w:fill="auto"/>
            <w:vAlign w:val="center"/>
          </w:tcPr>
          <w:p w14:paraId="4665971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261726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F6E52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chỉnh tăng độ đen</w:t>
            </w:r>
          </w:p>
        </w:tc>
      </w:tr>
      <w:tr w:rsidR="00B7214D" w:rsidRPr="001440CE" w14:paraId="79A4476C" w14:textId="77777777" w:rsidTr="001440CE">
        <w:trPr>
          <w:trHeight w:val="20"/>
        </w:trPr>
        <w:tc>
          <w:tcPr>
            <w:tcW w:w="876" w:type="dxa"/>
            <w:vMerge/>
            <w:shd w:val="clear" w:color="auto" w:fill="auto"/>
            <w:vAlign w:val="center"/>
          </w:tcPr>
          <w:p w14:paraId="609D164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56D672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11A51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Điều chỉnh tăng độ trắng</w:t>
            </w:r>
          </w:p>
        </w:tc>
      </w:tr>
      <w:tr w:rsidR="00B7214D" w:rsidRPr="001440CE" w14:paraId="35124A6B" w14:textId="77777777" w:rsidTr="001440CE">
        <w:trPr>
          <w:trHeight w:val="20"/>
        </w:trPr>
        <w:tc>
          <w:tcPr>
            <w:tcW w:w="876" w:type="dxa"/>
            <w:vMerge/>
            <w:shd w:val="clear" w:color="auto" w:fill="auto"/>
            <w:vAlign w:val="center"/>
          </w:tcPr>
          <w:p w14:paraId="2E54E3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99794C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733B0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Di chuyển trung tâm hình ảnh theo hướng di chuột</w:t>
            </w:r>
          </w:p>
        </w:tc>
      </w:tr>
      <w:tr w:rsidR="00B7214D" w:rsidRPr="001440CE" w14:paraId="082B48BE" w14:textId="77777777" w:rsidTr="001440CE">
        <w:trPr>
          <w:trHeight w:val="20"/>
        </w:trPr>
        <w:tc>
          <w:tcPr>
            <w:tcW w:w="876" w:type="dxa"/>
            <w:vMerge/>
            <w:shd w:val="clear" w:color="auto" w:fill="auto"/>
            <w:vAlign w:val="center"/>
          </w:tcPr>
          <w:p w14:paraId="19BDA9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C115B4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0E68FE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lại chế độ hiển thị như ban đầu</w:t>
            </w:r>
          </w:p>
        </w:tc>
      </w:tr>
      <w:tr w:rsidR="00B7214D" w:rsidRPr="001440CE" w14:paraId="6BBF736D" w14:textId="77777777" w:rsidTr="001440CE">
        <w:trPr>
          <w:trHeight w:val="20"/>
        </w:trPr>
        <w:tc>
          <w:tcPr>
            <w:tcW w:w="876" w:type="dxa"/>
            <w:vMerge/>
            <w:shd w:val="clear" w:color="auto" w:fill="auto"/>
            <w:vAlign w:val="center"/>
          </w:tcPr>
          <w:p w14:paraId="7F9260D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D9ACED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6FDA56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thư mục series ảnh để hiển thị</w:t>
            </w:r>
          </w:p>
        </w:tc>
      </w:tr>
      <w:tr w:rsidR="00B7214D" w:rsidRPr="001440CE" w14:paraId="50CBBD04" w14:textId="77777777" w:rsidTr="001440CE">
        <w:trPr>
          <w:trHeight w:val="20"/>
        </w:trPr>
        <w:tc>
          <w:tcPr>
            <w:tcW w:w="876" w:type="dxa"/>
            <w:vMerge w:val="restart"/>
            <w:shd w:val="clear" w:color="auto" w:fill="auto"/>
            <w:vAlign w:val="center"/>
          </w:tcPr>
          <w:p w14:paraId="2ABC04F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A179F5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tự động chế độ hình ảnh 2D phục vụ chẩn đoán</w:t>
            </w:r>
          </w:p>
        </w:tc>
        <w:tc>
          <w:tcPr>
            <w:tcW w:w="6363" w:type="dxa"/>
            <w:shd w:val="clear" w:color="auto" w:fill="auto"/>
            <w:vAlign w:val="center"/>
          </w:tcPr>
          <w:p w14:paraId="4748D97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mặc định</w:t>
            </w:r>
          </w:p>
        </w:tc>
      </w:tr>
      <w:tr w:rsidR="00B7214D" w:rsidRPr="001440CE" w14:paraId="615DBFD4" w14:textId="77777777" w:rsidTr="001440CE">
        <w:trPr>
          <w:trHeight w:val="20"/>
        </w:trPr>
        <w:tc>
          <w:tcPr>
            <w:tcW w:w="876" w:type="dxa"/>
            <w:vMerge/>
            <w:shd w:val="clear" w:color="auto" w:fill="auto"/>
            <w:vAlign w:val="center"/>
          </w:tcPr>
          <w:p w14:paraId="331F15E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A98E5E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6B8FA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cho não.</w:t>
            </w:r>
          </w:p>
        </w:tc>
      </w:tr>
      <w:tr w:rsidR="00B7214D" w:rsidRPr="001440CE" w14:paraId="61843A18" w14:textId="77777777" w:rsidTr="001440CE">
        <w:trPr>
          <w:trHeight w:val="20"/>
        </w:trPr>
        <w:tc>
          <w:tcPr>
            <w:tcW w:w="876" w:type="dxa"/>
            <w:vMerge/>
            <w:shd w:val="clear" w:color="auto" w:fill="auto"/>
            <w:vAlign w:val="center"/>
          </w:tcPr>
          <w:p w14:paraId="6495129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F6036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9ECEE7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xương, cột sống</w:t>
            </w:r>
          </w:p>
        </w:tc>
      </w:tr>
      <w:tr w:rsidR="00B7214D" w:rsidRPr="001440CE" w14:paraId="78E38B38" w14:textId="77777777" w:rsidTr="001440CE">
        <w:trPr>
          <w:trHeight w:val="20"/>
        </w:trPr>
        <w:tc>
          <w:tcPr>
            <w:tcW w:w="876" w:type="dxa"/>
            <w:vMerge/>
            <w:shd w:val="clear" w:color="auto" w:fill="auto"/>
            <w:vAlign w:val="center"/>
          </w:tcPr>
          <w:p w14:paraId="28B58AC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799C8E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BC891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Sức khỏe tâm thần</w:t>
            </w:r>
          </w:p>
        </w:tc>
      </w:tr>
      <w:tr w:rsidR="00B7214D" w:rsidRPr="001440CE" w14:paraId="15DE128A" w14:textId="77777777" w:rsidTr="001440CE">
        <w:trPr>
          <w:trHeight w:val="20"/>
        </w:trPr>
        <w:tc>
          <w:tcPr>
            <w:tcW w:w="876" w:type="dxa"/>
            <w:vMerge/>
            <w:shd w:val="clear" w:color="auto" w:fill="auto"/>
            <w:vAlign w:val="center"/>
          </w:tcPr>
          <w:p w14:paraId="4C60E41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C1A62C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4C36C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trung thất</w:t>
            </w:r>
          </w:p>
        </w:tc>
      </w:tr>
      <w:tr w:rsidR="00B7214D" w:rsidRPr="001440CE" w14:paraId="39B246D0" w14:textId="77777777" w:rsidTr="001440CE">
        <w:trPr>
          <w:trHeight w:val="20"/>
        </w:trPr>
        <w:tc>
          <w:tcPr>
            <w:tcW w:w="876" w:type="dxa"/>
            <w:vMerge/>
            <w:shd w:val="clear" w:color="auto" w:fill="auto"/>
            <w:vAlign w:val="center"/>
          </w:tcPr>
          <w:p w14:paraId="0379EBF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75EF0B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044C7D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vùng bụng</w:t>
            </w:r>
          </w:p>
        </w:tc>
      </w:tr>
      <w:tr w:rsidR="00B7214D" w:rsidRPr="001440CE" w14:paraId="1135B48F" w14:textId="77777777" w:rsidTr="001440CE">
        <w:trPr>
          <w:trHeight w:val="20"/>
        </w:trPr>
        <w:tc>
          <w:tcPr>
            <w:tcW w:w="876" w:type="dxa"/>
            <w:vMerge/>
            <w:shd w:val="clear" w:color="auto" w:fill="auto"/>
            <w:vAlign w:val="center"/>
          </w:tcPr>
          <w:p w14:paraId="075361A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4D5C6B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8362BA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gan</w:t>
            </w:r>
          </w:p>
        </w:tc>
      </w:tr>
      <w:tr w:rsidR="00B7214D" w:rsidRPr="001440CE" w14:paraId="69625714" w14:textId="77777777" w:rsidTr="001440CE">
        <w:trPr>
          <w:trHeight w:val="20"/>
        </w:trPr>
        <w:tc>
          <w:tcPr>
            <w:tcW w:w="876" w:type="dxa"/>
            <w:vMerge/>
            <w:shd w:val="clear" w:color="auto" w:fill="auto"/>
            <w:vAlign w:val="center"/>
          </w:tcPr>
          <w:p w14:paraId="545C945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EB37E8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0A18B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chế độ hiển thị mạch máu</w:t>
            </w:r>
          </w:p>
        </w:tc>
      </w:tr>
      <w:tr w:rsidR="00B7214D" w:rsidRPr="001440CE" w14:paraId="57660DEA" w14:textId="77777777" w:rsidTr="001440CE">
        <w:trPr>
          <w:trHeight w:val="20"/>
        </w:trPr>
        <w:tc>
          <w:tcPr>
            <w:tcW w:w="876" w:type="dxa"/>
            <w:vMerge w:val="restart"/>
            <w:shd w:val="clear" w:color="auto" w:fill="auto"/>
            <w:vAlign w:val="center"/>
          </w:tcPr>
          <w:p w14:paraId="7CB3821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D93894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thông tin ảnh</w:t>
            </w:r>
          </w:p>
        </w:tc>
        <w:tc>
          <w:tcPr>
            <w:tcW w:w="6363" w:type="dxa"/>
            <w:shd w:val="clear" w:color="auto" w:fill="auto"/>
            <w:vAlign w:val="center"/>
          </w:tcPr>
          <w:p w14:paraId="7006FEB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phiên bản công cụ hiển thị hình ảnh</w:t>
            </w:r>
          </w:p>
        </w:tc>
      </w:tr>
      <w:tr w:rsidR="00B7214D" w:rsidRPr="001440CE" w14:paraId="72D6A79C" w14:textId="77777777" w:rsidTr="001440CE">
        <w:trPr>
          <w:trHeight w:val="20"/>
        </w:trPr>
        <w:tc>
          <w:tcPr>
            <w:tcW w:w="876" w:type="dxa"/>
            <w:vMerge/>
            <w:shd w:val="clear" w:color="auto" w:fill="auto"/>
            <w:vAlign w:val="center"/>
          </w:tcPr>
          <w:p w14:paraId="0130B1A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1B75B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C7F832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bệnh nhân ghi trên ảnh</w:t>
            </w:r>
          </w:p>
        </w:tc>
      </w:tr>
      <w:tr w:rsidR="00B7214D" w:rsidRPr="001440CE" w14:paraId="7DF5509B" w14:textId="77777777" w:rsidTr="001440CE">
        <w:trPr>
          <w:trHeight w:val="20"/>
        </w:trPr>
        <w:tc>
          <w:tcPr>
            <w:tcW w:w="876" w:type="dxa"/>
            <w:vMerge/>
            <w:shd w:val="clear" w:color="auto" w:fill="auto"/>
            <w:vAlign w:val="center"/>
          </w:tcPr>
          <w:p w14:paraId="2FE8FA0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7CD40E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83FADA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Ẩn thông tin bệnh nhân ghi trên ảnh</w:t>
            </w:r>
          </w:p>
        </w:tc>
      </w:tr>
      <w:tr w:rsidR="00B7214D" w:rsidRPr="001440CE" w14:paraId="11C71705" w14:textId="77777777" w:rsidTr="001440CE">
        <w:trPr>
          <w:trHeight w:val="20"/>
        </w:trPr>
        <w:tc>
          <w:tcPr>
            <w:tcW w:w="876" w:type="dxa"/>
            <w:vMerge/>
            <w:shd w:val="clear" w:color="auto" w:fill="auto"/>
            <w:vAlign w:val="center"/>
          </w:tcPr>
          <w:p w14:paraId="472236F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6A317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BC8F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ca chụp</w:t>
            </w:r>
          </w:p>
        </w:tc>
      </w:tr>
      <w:tr w:rsidR="00B7214D" w:rsidRPr="001440CE" w14:paraId="706CEA87" w14:textId="77777777" w:rsidTr="001440CE">
        <w:trPr>
          <w:trHeight w:val="20"/>
        </w:trPr>
        <w:tc>
          <w:tcPr>
            <w:tcW w:w="876" w:type="dxa"/>
            <w:vMerge/>
            <w:shd w:val="clear" w:color="auto" w:fill="auto"/>
            <w:vAlign w:val="center"/>
          </w:tcPr>
          <w:p w14:paraId="1DCAE5B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BDC9C7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6A5C8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series ảnh</w:t>
            </w:r>
          </w:p>
        </w:tc>
      </w:tr>
      <w:tr w:rsidR="00B7214D" w:rsidRPr="001440CE" w14:paraId="4FE6AB7D" w14:textId="77777777" w:rsidTr="001440CE">
        <w:trPr>
          <w:trHeight w:val="20"/>
        </w:trPr>
        <w:tc>
          <w:tcPr>
            <w:tcW w:w="876" w:type="dxa"/>
            <w:vMerge/>
            <w:shd w:val="clear" w:color="auto" w:fill="auto"/>
            <w:vAlign w:val="center"/>
          </w:tcPr>
          <w:p w14:paraId="1D6E396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89DD22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9940DE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instance ảnh (đối tượng ảnh) và chi tiết ảnh</w:t>
            </w:r>
          </w:p>
        </w:tc>
      </w:tr>
      <w:tr w:rsidR="00B7214D" w:rsidRPr="001440CE" w14:paraId="0B423180" w14:textId="77777777" w:rsidTr="001440CE">
        <w:trPr>
          <w:trHeight w:val="20"/>
        </w:trPr>
        <w:tc>
          <w:tcPr>
            <w:tcW w:w="876" w:type="dxa"/>
            <w:vMerge/>
            <w:shd w:val="clear" w:color="auto" w:fill="auto"/>
            <w:vAlign w:val="center"/>
          </w:tcPr>
          <w:p w14:paraId="5F4DC0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D798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DF2EB8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thiết bị chụp</w:t>
            </w:r>
          </w:p>
        </w:tc>
      </w:tr>
      <w:tr w:rsidR="00B7214D" w:rsidRPr="001440CE" w14:paraId="3ACB776D" w14:textId="77777777" w:rsidTr="001440CE">
        <w:trPr>
          <w:trHeight w:val="20"/>
        </w:trPr>
        <w:tc>
          <w:tcPr>
            <w:tcW w:w="876" w:type="dxa"/>
            <w:vMerge/>
            <w:shd w:val="clear" w:color="auto" w:fill="auto"/>
            <w:vAlign w:val="center"/>
          </w:tcPr>
          <w:p w14:paraId="0571A9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47AE83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A2A7B5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Xem thông tin chỉ mục ID của toàn bộ ca chụp</w:t>
            </w:r>
          </w:p>
        </w:tc>
      </w:tr>
      <w:tr w:rsidR="00B7214D" w:rsidRPr="001440CE" w14:paraId="77ECB36A" w14:textId="77777777" w:rsidTr="001440CE">
        <w:trPr>
          <w:trHeight w:val="20"/>
        </w:trPr>
        <w:tc>
          <w:tcPr>
            <w:tcW w:w="876" w:type="dxa"/>
            <w:vMerge w:val="restart"/>
            <w:shd w:val="clear" w:color="auto" w:fill="auto"/>
            <w:vAlign w:val="center"/>
          </w:tcPr>
          <w:p w14:paraId="2AB165DE"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29DC4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Cấu hình hiển thị thông tin ca chụp trên màn hình hiển thị hình ảnh</w:t>
            </w:r>
          </w:p>
        </w:tc>
        <w:tc>
          <w:tcPr>
            <w:tcW w:w="6363" w:type="dxa"/>
            <w:shd w:val="clear" w:color="auto" w:fill="auto"/>
            <w:vAlign w:val="center"/>
          </w:tcPr>
          <w:p w14:paraId="297E937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cấu hình cách thức hiển thị thông tin tại các góc hiển thị hình ảnh</w:t>
            </w:r>
          </w:p>
        </w:tc>
      </w:tr>
      <w:tr w:rsidR="00B7214D" w:rsidRPr="001440CE" w14:paraId="3C271811" w14:textId="77777777" w:rsidTr="001440CE">
        <w:trPr>
          <w:trHeight w:val="20"/>
        </w:trPr>
        <w:tc>
          <w:tcPr>
            <w:tcW w:w="876" w:type="dxa"/>
            <w:vMerge/>
            <w:shd w:val="clear" w:color="auto" w:fill="auto"/>
            <w:vAlign w:val="center"/>
          </w:tcPr>
          <w:p w14:paraId="4EABF2A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587CD8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E5638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trên trái khung hình bao gồm: thêm trường thông tin, xóa trường thông tin, chọn cỡ chữ, chọn màu chữ, chọn loại hình ảnh áp dụng</w:t>
            </w:r>
          </w:p>
        </w:tc>
      </w:tr>
      <w:tr w:rsidR="00B7214D" w:rsidRPr="001440CE" w14:paraId="369C657F" w14:textId="77777777" w:rsidTr="001440CE">
        <w:trPr>
          <w:trHeight w:val="20"/>
        </w:trPr>
        <w:tc>
          <w:tcPr>
            <w:tcW w:w="876" w:type="dxa"/>
            <w:vMerge/>
            <w:shd w:val="clear" w:color="auto" w:fill="auto"/>
            <w:vAlign w:val="center"/>
          </w:tcPr>
          <w:p w14:paraId="42D3139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A3C3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80933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trên phải khung hình bao gồm: thêm trường thông tin, xóa trường thông tin, chọn cỡ chữ, chọn màu chữ, chọn loại hình ảnh áp dụng</w:t>
            </w:r>
          </w:p>
        </w:tc>
      </w:tr>
      <w:tr w:rsidR="00B7214D" w:rsidRPr="001440CE" w14:paraId="6001FB6C" w14:textId="77777777" w:rsidTr="001440CE">
        <w:trPr>
          <w:trHeight w:val="20"/>
        </w:trPr>
        <w:tc>
          <w:tcPr>
            <w:tcW w:w="876" w:type="dxa"/>
            <w:vMerge/>
            <w:shd w:val="clear" w:color="auto" w:fill="auto"/>
            <w:vAlign w:val="center"/>
          </w:tcPr>
          <w:p w14:paraId="28EE7B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00B5AB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EA3E12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dưới phải khung hình bao gồm: thêm trường thông tin, xóa trường thông tin, chọn cỡ chữ, chọn màu chữ, chọn loại hình ảnh áp dụng</w:t>
            </w:r>
          </w:p>
        </w:tc>
      </w:tr>
      <w:tr w:rsidR="00B7214D" w:rsidRPr="001440CE" w14:paraId="2BD24ED4" w14:textId="77777777" w:rsidTr="001440CE">
        <w:trPr>
          <w:trHeight w:val="20"/>
        </w:trPr>
        <w:tc>
          <w:tcPr>
            <w:tcW w:w="876" w:type="dxa"/>
            <w:vMerge/>
            <w:shd w:val="clear" w:color="auto" w:fill="auto"/>
            <w:vAlign w:val="center"/>
          </w:tcPr>
          <w:p w14:paraId="47173F0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1DA568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03712A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cấu hình động theo từng tài khoản Bác sĩ hiển thị các thông tin của bệnh nhân tại góc dưới trái khung hình bao gồm: thêm trường thông tin, xóa trường thông tin, chọn cỡ chữ, chọn màu chữ, chọn loại hình ảnh áp dụng</w:t>
            </w:r>
          </w:p>
        </w:tc>
      </w:tr>
      <w:tr w:rsidR="00B7214D" w:rsidRPr="001440CE" w14:paraId="325775F7" w14:textId="77777777" w:rsidTr="001440CE">
        <w:trPr>
          <w:trHeight w:val="20"/>
        </w:trPr>
        <w:tc>
          <w:tcPr>
            <w:tcW w:w="876" w:type="dxa"/>
            <w:vMerge/>
            <w:shd w:val="clear" w:color="auto" w:fill="auto"/>
            <w:vAlign w:val="center"/>
          </w:tcPr>
          <w:p w14:paraId="3E26F88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81920E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70FC07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Về cấu hình mặc định</w:t>
            </w:r>
          </w:p>
        </w:tc>
      </w:tr>
      <w:tr w:rsidR="00B7214D" w:rsidRPr="001440CE" w14:paraId="67BFF08B" w14:textId="77777777" w:rsidTr="001440CE">
        <w:trPr>
          <w:trHeight w:val="20"/>
        </w:trPr>
        <w:tc>
          <w:tcPr>
            <w:tcW w:w="876" w:type="dxa"/>
            <w:vMerge w:val="restart"/>
            <w:shd w:val="clear" w:color="auto" w:fill="auto"/>
            <w:vAlign w:val="center"/>
          </w:tcPr>
          <w:p w14:paraId="60554B63"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339F9D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Chế độ so sánh, đồng bộ ảnh theo series</w:t>
            </w:r>
          </w:p>
        </w:tc>
        <w:tc>
          <w:tcPr>
            <w:tcW w:w="6363" w:type="dxa"/>
            <w:shd w:val="clear" w:color="auto" w:fill="auto"/>
            <w:vAlign w:val="center"/>
          </w:tcPr>
          <w:p w14:paraId="2231B3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chỉ mục ảnh</w:t>
            </w:r>
          </w:p>
        </w:tc>
      </w:tr>
      <w:tr w:rsidR="00B7214D" w:rsidRPr="001440CE" w14:paraId="34731112" w14:textId="77777777" w:rsidTr="001440CE">
        <w:trPr>
          <w:trHeight w:val="20"/>
        </w:trPr>
        <w:tc>
          <w:tcPr>
            <w:tcW w:w="876" w:type="dxa"/>
            <w:vMerge/>
            <w:shd w:val="clear" w:color="auto" w:fill="auto"/>
            <w:vAlign w:val="center"/>
          </w:tcPr>
          <w:p w14:paraId="497BE36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0D0D2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619BCF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vị trí chụp</w:t>
            </w:r>
          </w:p>
        </w:tc>
      </w:tr>
      <w:tr w:rsidR="00B7214D" w:rsidRPr="001440CE" w14:paraId="7BDFE33A" w14:textId="77777777" w:rsidTr="001440CE">
        <w:trPr>
          <w:trHeight w:val="20"/>
        </w:trPr>
        <w:tc>
          <w:tcPr>
            <w:tcW w:w="876" w:type="dxa"/>
            <w:vMerge/>
            <w:shd w:val="clear" w:color="auto" w:fill="auto"/>
            <w:vAlign w:val="center"/>
          </w:tcPr>
          <w:p w14:paraId="3D62A20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BEDB84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C2A92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chế độ phóng to</w:t>
            </w:r>
          </w:p>
        </w:tc>
      </w:tr>
      <w:tr w:rsidR="00B7214D" w:rsidRPr="001440CE" w14:paraId="06E9FB40" w14:textId="77777777" w:rsidTr="001440CE">
        <w:trPr>
          <w:trHeight w:val="20"/>
        </w:trPr>
        <w:tc>
          <w:tcPr>
            <w:tcW w:w="876" w:type="dxa"/>
            <w:vMerge/>
            <w:shd w:val="clear" w:color="auto" w:fill="auto"/>
            <w:vAlign w:val="center"/>
          </w:tcPr>
          <w:p w14:paraId="571D32C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631451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33A26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chế độ thu nhỏ</w:t>
            </w:r>
          </w:p>
        </w:tc>
      </w:tr>
      <w:tr w:rsidR="00B7214D" w:rsidRPr="001440CE" w14:paraId="62B5B6BD" w14:textId="77777777" w:rsidTr="001440CE">
        <w:trPr>
          <w:trHeight w:val="20"/>
        </w:trPr>
        <w:tc>
          <w:tcPr>
            <w:tcW w:w="876" w:type="dxa"/>
            <w:vMerge/>
            <w:shd w:val="clear" w:color="auto" w:fill="auto"/>
            <w:vAlign w:val="center"/>
          </w:tcPr>
          <w:p w14:paraId="595871C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11F3F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8C8998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chế độ di chuyển ảnh</w:t>
            </w:r>
          </w:p>
        </w:tc>
      </w:tr>
      <w:tr w:rsidR="00B7214D" w:rsidRPr="001440CE" w14:paraId="0E44F5D1" w14:textId="77777777" w:rsidTr="001440CE">
        <w:trPr>
          <w:trHeight w:val="20"/>
        </w:trPr>
        <w:tc>
          <w:tcPr>
            <w:tcW w:w="876" w:type="dxa"/>
            <w:vMerge/>
            <w:shd w:val="clear" w:color="auto" w:fill="auto"/>
            <w:vAlign w:val="center"/>
          </w:tcPr>
          <w:p w14:paraId="7030586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9BD8A1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7687B0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chế độ quay ảnh</w:t>
            </w:r>
          </w:p>
        </w:tc>
      </w:tr>
      <w:tr w:rsidR="00B7214D" w:rsidRPr="001440CE" w14:paraId="3E476DAE" w14:textId="77777777" w:rsidTr="001440CE">
        <w:trPr>
          <w:trHeight w:val="20"/>
        </w:trPr>
        <w:tc>
          <w:tcPr>
            <w:tcW w:w="876" w:type="dxa"/>
            <w:vMerge/>
            <w:shd w:val="clear" w:color="auto" w:fill="auto"/>
            <w:vAlign w:val="center"/>
          </w:tcPr>
          <w:p w14:paraId="06971BD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E138A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EA5EB7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ảnh giữa các series theo mức độ cửa sổ</w:t>
            </w:r>
          </w:p>
        </w:tc>
      </w:tr>
      <w:tr w:rsidR="00B7214D" w:rsidRPr="001440CE" w14:paraId="173DD470" w14:textId="77777777" w:rsidTr="001440CE">
        <w:trPr>
          <w:trHeight w:val="20"/>
        </w:trPr>
        <w:tc>
          <w:tcPr>
            <w:tcW w:w="876" w:type="dxa"/>
            <w:vMerge/>
            <w:shd w:val="clear" w:color="auto" w:fill="auto"/>
            <w:vAlign w:val="center"/>
          </w:tcPr>
          <w:p w14:paraId="5547754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6A8F5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00ABE9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lại chế độ hiển thị mặc định sau khi đồng bộ</w:t>
            </w:r>
          </w:p>
        </w:tc>
      </w:tr>
      <w:tr w:rsidR="00B7214D" w:rsidRPr="001440CE" w14:paraId="58F4E0B2" w14:textId="77777777" w:rsidTr="001440CE">
        <w:trPr>
          <w:trHeight w:val="20"/>
        </w:trPr>
        <w:tc>
          <w:tcPr>
            <w:tcW w:w="876" w:type="dxa"/>
            <w:vMerge w:val="restart"/>
            <w:shd w:val="clear" w:color="auto" w:fill="auto"/>
            <w:vAlign w:val="center"/>
          </w:tcPr>
          <w:p w14:paraId="3A0B87A8"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7600FF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chẩn đoán nâng cao</w:t>
            </w:r>
          </w:p>
        </w:tc>
        <w:tc>
          <w:tcPr>
            <w:tcW w:w="6363" w:type="dxa"/>
            <w:shd w:val="clear" w:color="auto" w:fill="auto"/>
            <w:vAlign w:val="center"/>
          </w:tcPr>
          <w:p w14:paraId="6B528CE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đồng thời các ca chụp để so sánh (yêu cầu tối thiểu hỗ trợ hiển thị 10 ca chụp đồng thời)</w:t>
            </w:r>
          </w:p>
        </w:tc>
      </w:tr>
      <w:tr w:rsidR="00B7214D" w:rsidRPr="001440CE" w14:paraId="4A8E3329" w14:textId="77777777" w:rsidTr="001440CE">
        <w:trPr>
          <w:trHeight w:val="20"/>
        </w:trPr>
        <w:tc>
          <w:tcPr>
            <w:tcW w:w="876" w:type="dxa"/>
            <w:vMerge/>
            <w:shd w:val="clear" w:color="auto" w:fill="auto"/>
            <w:vAlign w:val="center"/>
          </w:tcPr>
          <w:p w14:paraId="455CF7E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A9E96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101BB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không gian hiển thị (số lượng ca chụp cần so sánh)</w:t>
            </w:r>
          </w:p>
        </w:tc>
      </w:tr>
      <w:tr w:rsidR="00B7214D" w:rsidRPr="001440CE" w14:paraId="25659B26" w14:textId="77777777" w:rsidTr="001440CE">
        <w:trPr>
          <w:trHeight w:val="20"/>
        </w:trPr>
        <w:tc>
          <w:tcPr>
            <w:tcW w:w="876" w:type="dxa"/>
            <w:vMerge/>
            <w:shd w:val="clear" w:color="auto" w:fill="auto"/>
            <w:vAlign w:val="center"/>
          </w:tcPr>
          <w:p w14:paraId="4C4D929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6FEB8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017EA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hình ảnh ca chụp cùng bệnh nhân để so sánh</w:t>
            </w:r>
          </w:p>
        </w:tc>
      </w:tr>
      <w:tr w:rsidR="00B7214D" w:rsidRPr="001440CE" w14:paraId="71195899" w14:textId="77777777" w:rsidTr="001440CE">
        <w:trPr>
          <w:trHeight w:val="20"/>
        </w:trPr>
        <w:tc>
          <w:tcPr>
            <w:tcW w:w="876" w:type="dxa"/>
            <w:vMerge/>
            <w:shd w:val="clear" w:color="auto" w:fill="auto"/>
            <w:vAlign w:val="center"/>
          </w:tcPr>
          <w:p w14:paraId="45FDD4A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5D3C7F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8AAF22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hình ảnh ca chụp khác bệnh nhân để so sánh</w:t>
            </w:r>
          </w:p>
        </w:tc>
      </w:tr>
      <w:tr w:rsidR="00B7214D" w:rsidRPr="001440CE" w14:paraId="271F47EE" w14:textId="77777777" w:rsidTr="001440CE">
        <w:trPr>
          <w:trHeight w:val="20"/>
        </w:trPr>
        <w:tc>
          <w:tcPr>
            <w:tcW w:w="876" w:type="dxa"/>
            <w:vMerge/>
            <w:shd w:val="clear" w:color="auto" w:fill="auto"/>
            <w:vAlign w:val="center"/>
          </w:tcPr>
          <w:p w14:paraId="7468E4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721A35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08345F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tổng thể các hình ảnh muốn so sánh</w:t>
            </w:r>
          </w:p>
        </w:tc>
      </w:tr>
      <w:tr w:rsidR="00B7214D" w:rsidRPr="001440CE" w14:paraId="2056AD32" w14:textId="77777777" w:rsidTr="001440CE">
        <w:trPr>
          <w:trHeight w:val="20"/>
        </w:trPr>
        <w:tc>
          <w:tcPr>
            <w:tcW w:w="876" w:type="dxa"/>
            <w:vMerge/>
            <w:shd w:val="clear" w:color="auto" w:fill="auto"/>
            <w:vAlign w:val="center"/>
          </w:tcPr>
          <w:p w14:paraId="761748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63EBAA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F8C319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riêng từng hình ảnh muốn so sánh</w:t>
            </w:r>
          </w:p>
        </w:tc>
      </w:tr>
      <w:tr w:rsidR="00B7214D" w:rsidRPr="001440CE" w14:paraId="4127BA26" w14:textId="77777777" w:rsidTr="001440CE">
        <w:trPr>
          <w:trHeight w:val="20"/>
        </w:trPr>
        <w:tc>
          <w:tcPr>
            <w:tcW w:w="876" w:type="dxa"/>
            <w:vMerge/>
            <w:shd w:val="clear" w:color="auto" w:fill="auto"/>
            <w:vAlign w:val="center"/>
          </w:tcPr>
          <w:p w14:paraId="383F140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EF571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6ECAF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Có công cụ ghép ảnh cột sống đối với ảnh X-Quang: tái tạo ảnh X-Quang cột sống từ 2 hoặc nhiều ảnh X-quang cột sống riêng lẻ</w:t>
            </w:r>
          </w:p>
        </w:tc>
      </w:tr>
      <w:tr w:rsidR="00B7214D" w:rsidRPr="001440CE" w14:paraId="280C1866" w14:textId="77777777" w:rsidTr="001440CE">
        <w:trPr>
          <w:trHeight w:val="20"/>
        </w:trPr>
        <w:tc>
          <w:tcPr>
            <w:tcW w:w="876" w:type="dxa"/>
            <w:vMerge w:val="restart"/>
            <w:shd w:val="clear" w:color="auto" w:fill="auto"/>
            <w:vAlign w:val="center"/>
          </w:tcPr>
          <w:p w14:paraId="2C1D23B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4EFEA2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Xử lý hình ảnh trên thiết bị di động</w:t>
            </w:r>
          </w:p>
        </w:tc>
        <w:tc>
          <w:tcPr>
            <w:tcW w:w="6363" w:type="dxa"/>
            <w:shd w:val="clear" w:color="auto" w:fill="auto"/>
            <w:vAlign w:val="center"/>
          </w:tcPr>
          <w:p w14:paraId="32F6259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thanh trượt cuộn ảnh trên màn hình cảm ứng</w:t>
            </w:r>
          </w:p>
        </w:tc>
      </w:tr>
      <w:tr w:rsidR="00B7214D" w:rsidRPr="001440CE" w14:paraId="0133CC53" w14:textId="77777777" w:rsidTr="001440CE">
        <w:trPr>
          <w:trHeight w:val="20"/>
        </w:trPr>
        <w:tc>
          <w:tcPr>
            <w:tcW w:w="876" w:type="dxa"/>
            <w:vMerge/>
            <w:shd w:val="clear" w:color="auto" w:fill="auto"/>
            <w:vAlign w:val="center"/>
          </w:tcPr>
          <w:p w14:paraId="7310CA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2391F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A36A5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phóng to/thu nhỏ trên 2 ngón tay</w:t>
            </w:r>
          </w:p>
        </w:tc>
      </w:tr>
      <w:tr w:rsidR="00B7214D" w:rsidRPr="001440CE" w14:paraId="6EB5E09C" w14:textId="77777777" w:rsidTr="001440CE">
        <w:trPr>
          <w:trHeight w:val="20"/>
        </w:trPr>
        <w:tc>
          <w:tcPr>
            <w:tcW w:w="876" w:type="dxa"/>
            <w:vMerge/>
            <w:shd w:val="clear" w:color="auto" w:fill="auto"/>
            <w:vAlign w:val="center"/>
          </w:tcPr>
          <w:p w14:paraId="3B3246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C8494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8AF78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menu thu gọn trên màn hình cảm ứng</w:t>
            </w:r>
          </w:p>
        </w:tc>
      </w:tr>
      <w:tr w:rsidR="00B7214D" w:rsidRPr="001440CE" w14:paraId="0EF2363A" w14:textId="77777777" w:rsidTr="001440CE">
        <w:trPr>
          <w:trHeight w:val="20"/>
        </w:trPr>
        <w:tc>
          <w:tcPr>
            <w:tcW w:w="876" w:type="dxa"/>
            <w:vMerge/>
            <w:shd w:val="clear" w:color="auto" w:fill="auto"/>
            <w:vAlign w:val="center"/>
          </w:tcPr>
          <w:p w14:paraId="5276B7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65137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3A8D4A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di chuyển ảnh với 1 ngón tay</w:t>
            </w:r>
          </w:p>
        </w:tc>
      </w:tr>
      <w:tr w:rsidR="00B7214D" w:rsidRPr="001440CE" w14:paraId="566F367E" w14:textId="77777777" w:rsidTr="001440CE">
        <w:trPr>
          <w:trHeight w:val="20"/>
        </w:trPr>
        <w:tc>
          <w:tcPr>
            <w:tcW w:w="876" w:type="dxa"/>
            <w:vMerge/>
            <w:shd w:val="clear" w:color="auto" w:fill="auto"/>
            <w:vAlign w:val="center"/>
          </w:tcPr>
          <w:p w14:paraId="7D170DB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875D34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368A9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thay đổi mức cửa sổ theo di chuyển 1 ngón tay</w:t>
            </w:r>
          </w:p>
        </w:tc>
      </w:tr>
      <w:tr w:rsidR="00B7214D" w:rsidRPr="001440CE" w14:paraId="67C356B5" w14:textId="77777777" w:rsidTr="001440CE">
        <w:trPr>
          <w:trHeight w:val="20"/>
        </w:trPr>
        <w:tc>
          <w:tcPr>
            <w:tcW w:w="876" w:type="dxa"/>
            <w:vMerge/>
            <w:shd w:val="clear" w:color="auto" w:fill="auto"/>
            <w:vAlign w:val="center"/>
          </w:tcPr>
          <w:p w14:paraId="038A5AB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DC7CBC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E1068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hiển thị series ảnh phía dưới hình ảnh trên màn hình cảm ứng</w:t>
            </w:r>
          </w:p>
        </w:tc>
      </w:tr>
      <w:tr w:rsidR="00B7214D" w:rsidRPr="001440CE" w14:paraId="2F5C1C22" w14:textId="77777777" w:rsidTr="001440CE">
        <w:trPr>
          <w:trHeight w:val="20"/>
        </w:trPr>
        <w:tc>
          <w:tcPr>
            <w:tcW w:w="876" w:type="dxa"/>
            <w:vMerge/>
            <w:shd w:val="clear" w:color="auto" w:fill="auto"/>
            <w:vAlign w:val="center"/>
          </w:tcPr>
          <w:p w14:paraId="4BE241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1F422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DED9AE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thiết lập lại khung ảnh mặc định trên</w:t>
            </w:r>
          </w:p>
        </w:tc>
      </w:tr>
      <w:tr w:rsidR="00B7214D" w:rsidRPr="001440CE" w14:paraId="6FAF01AB" w14:textId="77777777" w:rsidTr="001440CE">
        <w:trPr>
          <w:trHeight w:val="20"/>
        </w:trPr>
        <w:tc>
          <w:tcPr>
            <w:tcW w:w="876" w:type="dxa"/>
            <w:vMerge/>
            <w:shd w:val="clear" w:color="auto" w:fill="auto"/>
            <w:vAlign w:val="center"/>
          </w:tcPr>
          <w:p w14:paraId="7BB00F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C41497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FAC4A6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chuyển đổi sang chế độ MPR, VRT</w:t>
            </w:r>
          </w:p>
        </w:tc>
      </w:tr>
      <w:tr w:rsidR="00B7214D" w:rsidRPr="001440CE" w14:paraId="1191ADAF" w14:textId="77777777" w:rsidTr="001440CE">
        <w:trPr>
          <w:trHeight w:val="20"/>
        </w:trPr>
        <w:tc>
          <w:tcPr>
            <w:tcW w:w="876" w:type="dxa"/>
            <w:vMerge w:val="restart"/>
            <w:shd w:val="clear" w:color="auto" w:fill="auto"/>
            <w:vAlign w:val="center"/>
          </w:tcPr>
          <w:p w14:paraId="27DFFC6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56E3AC7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Tái tạo hình ảnh Y học hạt nhân Fusion</w:t>
            </w:r>
          </w:p>
        </w:tc>
        <w:tc>
          <w:tcPr>
            <w:tcW w:w="6363" w:type="dxa"/>
            <w:shd w:val="clear" w:color="auto" w:fill="auto"/>
            <w:vAlign w:val="center"/>
          </w:tcPr>
          <w:p w14:paraId="775BA33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Trộn và hiển thị ảnh PET, PET/CT, ảnh SPEC, SPEC/CT, đo đạc trên ảnh y học hạt nhân, tạo ảnh Key trực tiếp trên cửa sổ ảnh Y học hạt nhân</w:t>
            </w:r>
          </w:p>
        </w:tc>
      </w:tr>
      <w:tr w:rsidR="00B7214D" w:rsidRPr="001440CE" w14:paraId="2CA1877F" w14:textId="77777777" w:rsidTr="001440CE">
        <w:trPr>
          <w:trHeight w:val="20"/>
        </w:trPr>
        <w:tc>
          <w:tcPr>
            <w:tcW w:w="876" w:type="dxa"/>
            <w:vMerge/>
            <w:shd w:val="clear" w:color="auto" w:fill="auto"/>
            <w:vAlign w:val="center"/>
          </w:tcPr>
          <w:p w14:paraId="1CC0BC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05033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058E04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Lựa chọn ảnh CT, Lựa chọn ảnh PET/SPET để trộn; Lựa chọn và thay đổi màu trộng Fusion</w:t>
            </w:r>
          </w:p>
        </w:tc>
      </w:tr>
      <w:tr w:rsidR="00B7214D" w:rsidRPr="001440CE" w14:paraId="30689F78" w14:textId="77777777" w:rsidTr="001440CE">
        <w:trPr>
          <w:trHeight w:val="20"/>
        </w:trPr>
        <w:tc>
          <w:tcPr>
            <w:tcW w:w="876" w:type="dxa"/>
            <w:vMerge/>
            <w:shd w:val="clear" w:color="auto" w:fill="auto"/>
            <w:vAlign w:val="center"/>
          </w:tcPr>
          <w:p w14:paraId="4BD7DC5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32CE1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C85B6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giao diện cửa sổ Fusion bao gồm: Cửa sổ MPR ảnh CT, cửa sổ MPR ảnh PET/SPET, cửa sổ MPR ảnh trộn Fusion (9 khung hình)</w:t>
            </w:r>
          </w:p>
        </w:tc>
      </w:tr>
      <w:tr w:rsidR="00B7214D" w:rsidRPr="001440CE" w14:paraId="242FCEFD" w14:textId="77777777" w:rsidTr="001440CE">
        <w:trPr>
          <w:trHeight w:val="20"/>
        </w:trPr>
        <w:tc>
          <w:tcPr>
            <w:tcW w:w="876" w:type="dxa"/>
            <w:vMerge/>
            <w:shd w:val="clear" w:color="auto" w:fill="auto"/>
            <w:vAlign w:val="center"/>
          </w:tcPr>
          <w:p w14:paraId="38BA98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987EB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57AA5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Áp dụng toàn bộ các chức năng MPR đối với giao diện cửa sổ Fusion bao gồm: Cửa sổ MPR ảnh CT, cửa sổ MPR ảnh PET/SPET, cửa sổ MPR ảnh trộn Fusion (9 khung hình)</w:t>
            </w:r>
          </w:p>
        </w:tc>
      </w:tr>
      <w:tr w:rsidR="00B7214D" w:rsidRPr="001440CE" w14:paraId="5726FD0D" w14:textId="77777777" w:rsidTr="001440CE">
        <w:trPr>
          <w:trHeight w:val="20"/>
        </w:trPr>
        <w:tc>
          <w:tcPr>
            <w:tcW w:w="876" w:type="dxa"/>
            <w:vMerge/>
            <w:shd w:val="clear" w:color="auto" w:fill="auto"/>
            <w:vAlign w:val="center"/>
          </w:tcPr>
          <w:p w14:paraId="5924768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E429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A0D9C0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Phóng to/thu nhỏ các cửa sổ MPR ảnh CT trên cửa sổ Fusion, cửa sổ MPR ảnh PET/SPET trên cửa sổ Fusion, cửa sổ MPR ảnh Fusion trên cửa sổ Fusion, 1 khung hình (trong 9 khung hình) trên cửa sổ Fusion. Trở lại cửa sổ Fusion.</w:t>
            </w:r>
          </w:p>
        </w:tc>
      </w:tr>
      <w:tr w:rsidR="00B7214D" w:rsidRPr="001440CE" w14:paraId="469B904C" w14:textId="77777777" w:rsidTr="001440CE">
        <w:trPr>
          <w:trHeight w:val="20"/>
        </w:trPr>
        <w:tc>
          <w:tcPr>
            <w:tcW w:w="876" w:type="dxa"/>
            <w:vMerge/>
            <w:shd w:val="clear" w:color="auto" w:fill="auto"/>
            <w:vAlign w:val="center"/>
          </w:tcPr>
          <w:p w14:paraId="0DC6AD0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9E875B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F9436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Tái tạo ảnh MIP trên từng mặt phẳng, Thiết đặt độ dày lát cắt theo trục</w:t>
            </w:r>
          </w:p>
        </w:tc>
      </w:tr>
      <w:tr w:rsidR="00B7214D" w:rsidRPr="001440CE" w14:paraId="384980FC" w14:textId="77777777" w:rsidTr="001440CE">
        <w:trPr>
          <w:trHeight w:val="20"/>
        </w:trPr>
        <w:tc>
          <w:tcPr>
            <w:tcW w:w="876" w:type="dxa"/>
            <w:vMerge/>
            <w:shd w:val="clear" w:color="auto" w:fill="auto"/>
            <w:vAlign w:val="center"/>
          </w:tcPr>
          <w:p w14:paraId="58FB913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5FDFFF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C5231B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dựng ảnh VRT trên từng mặt phẳng</w:t>
            </w:r>
          </w:p>
        </w:tc>
      </w:tr>
      <w:tr w:rsidR="00B7214D" w:rsidRPr="001440CE" w14:paraId="14C90B13" w14:textId="77777777" w:rsidTr="001440CE">
        <w:trPr>
          <w:trHeight w:val="20"/>
        </w:trPr>
        <w:tc>
          <w:tcPr>
            <w:tcW w:w="876" w:type="dxa"/>
            <w:vMerge/>
            <w:shd w:val="clear" w:color="auto" w:fill="auto"/>
            <w:vAlign w:val="center"/>
          </w:tcPr>
          <w:p w14:paraId="76E61F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5416DC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A1DD03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chuyển từ ảnh VRT về cửa sổ 2D</w:t>
            </w:r>
          </w:p>
        </w:tc>
      </w:tr>
      <w:tr w:rsidR="00B7214D" w:rsidRPr="001440CE" w14:paraId="245EB714" w14:textId="77777777" w:rsidTr="001440CE">
        <w:trPr>
          <w:trHeight w:val="20"/>
        </w:trPr>
        <w:tc>
          <w:tcPr>
            <w:tcW w:w="876" w:type="dxa"/>
            <w:vMerge/>
            <w:shd w:val="clear" w:color="auto" w:fill="auto"/>
            <w:vAlign w:val="center"/>
          </w:tcPr>
          <w:p w14:paraId="7FBA838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54077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FB02A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đạc: đo khoảng cách, đo HU, đo SUV trên các mặt phẳng MPR Fusion</w:t>
            </w:r>
          </w:p>
        </w:tc>
      </w:tr>
      <w:tr w:rsidR="00B7214D" w:rsidRPr="001440CE" w14:paraId="1DB8E159" w14:textId="77777777" w:rsidTr="001440CE">
        <w:trPr>
          <w:trHeight w:val="20"/>
        </w:trPr>
        <w:tc>
          <w:tcPr>
            <w:tcW w:w="876" w:type="dxa"/>
            <w:vMerge/>
            <w:shd w:val="clear" w:color="auto" w:fill="auto"/>
            <w:vAlign w:val="center"/>
          </w:tcPr>
          <w:p w14:paraId="60A2340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B318D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CC7BD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chú thích: mũi tên, văn bản trên các mặt phẳng MPR Fusion</w:t>
            </w:r>
          </w:p>
        </w:tc>
      </w:tr>
      <w:tr w:rsidR="00B7214D" w:rsidRPr="001440CE" w14:paraId="41804D88" w14:textId="77777777" w:rsidTr="001440CE">
        <w:trPr>
          <w:trHeight w:val="20"/>
        </w:trPr>
        <w:tc>
          <w:tcPr>
            <w:tcW w:w="876" w:type="dxa"/>
            <w:vMerge/>
            <w:shd w:val="clear" w:color="auto" w:fill="auto"/>
            <w:vAlign w:val="center"/>
          </w:tcPr>
          <w:p w14:paraId="58A9C3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3C9CA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F58ECC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trên từng mặt phẳng MPR Fusion</w:t>
            </w:r>
          </w:p>
        </w:tc>
      </w:tr>
      <w:tr w:rsidR="00B7214D" w:rsidRPr="001440CE" w14:paraId="584A1834" w14:textId="77777777" w:rsidTr="001440CE">
        <w:trPr>
          <w:trHeight w:val="20"/>
        </w:trPr>
        <w:tc>
          <w:tcPr>
            <w:tcW w:w="876" w:type="dxa"/>
            <w:vMerge/>
            <w:shd w:val="clear" w:color="auto" w:fill="auto"/>
            <w:vAlign w:val="center"/>
          </w:tcPr>
          <w:p w14:paraId="722B3F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040926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83C9C6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tổng thể bao gồm cả ba mặt phẳng MPR Fusion</w:t>
            </w:r>
          </w:p>
        </w:tc>
      </w:tr>
      <w:tr w:rsidR="00B7214D" w:rsidRPr="001440CE" w14:paraId="0AB0F467" w14:textId="77777777" w:rsidTr="001440CE">
        <w:trPr>
          <w:trHeight w:val="20"/>
        </w:trPr>
        <w:tc>
          <w:tcPr>
            <w:tcW w:w="876" w:type="dxa"/>
            <w:vMerge/>
            <w:shd w:val="clear" w:color="auto" w:fill="auto"/>
            <w:vAlign w:val="center"/>
          </w:tcPr>
          <w:p w14:paraId="2D8F6ED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29CE44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7EF84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lại các hình ảnh bệnh lý như một series của ca chụp</w:t>
            </w:r>
          </w:p>
        </w:tc>
      </w:tr>
      <w:tr w:rsidR="00B7214D" w:rsidRPr="001440CE" w14:paraId="2042CC82" w14:textId="77777777" w:rsidTr="001440CE">
        <w:trPr>
          <w:trHeight w:val="20"/>
        </w:trPr>
        <w:tc>
          <w:tcPr>
            <w:tcW w:w="876" w:type="dxa"/>
            <w:vMerge w:val="restart"/>
            <w:shd w:val="clear" w:color="auto" w:fill="auto"/>
            <w:vAlign w:val="center"/>
          </w:tcPr>
          <w:p w14:paraId="419CB78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439CB6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ảnh DSA</w:t>
            </w:r>
          </w:p>
        </w:tc>
        <w:tc>
          <w:tcPr>
            <w:tcW w:w="6363" w:type="dxa"/>
            <w:shd w:val="clear" w:color="auto" w:fill="auto"/>
            <w:vAlign w:val="center"/>
          </w:tcPr>
          <w:p w14:paraId="283BFC1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liên tục hình ảnh DSA</w:t>
            </w:r>
          </w:p>
        </w:tc>
      </w:tr>
      <w:tr w:rsidR="00B7214D" w:rsidRPr="001440CE" w14:paraId="211FAFF5" w14:textId="77777777" w:rsidTr="001440CE">
        <w:trPr>
          <w:trHeight w:val="20"/>
        </w:trPr>
        <w:tc>
          <w:tcPr>
            <w:tcW w:w="876" w:type="dxa"/>
            <w:vMerge/>
            <w:shd w:val="clear" w:color="auto" w:fill="auto"/>
            <w:vAlign w:val="center"/>
          </w:tcPr>
          <w:p w14:paraId="3DAC5C0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852AF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717A4F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chạy Cine tự động ảnh DSA</w:t>
            </w:r>
          </w:p>
        </w:tc>
      </w:tr>
      <w:tr w:rsidR="00B7214D" w:rsidRPr="001440CE" w14:paraId="7D44E368" w14:textId="77777777" w:rsidTr="001440CE">
        <w:trPr>
          <w:trHeight w:val="20"/>
        </w:trPr>
        <w:tc>
          <w:tcPr>
            <w:tcW w:w="876" w:type="dxa"/>
            <w:vMerge/>
            <w:shd w:val="clear" w:color="auto" w:fill="auto"/>
            <w:vAlign w:val="center"/>
          </w:tcPr>
          <w:p w14:paraId="57AE0DE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B57AD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95F7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chạy ảnh DSA theo người sử dụng</w:t>
            </w:r>
          </w:p>
        </w:tc>
      </w:tr>
      <w:tr w:rsidR="00B7214D" w:rsidRPr="001440CE" w14:paraId="54EA95BF" w14:textId="77777777" w:rsidTr="001440CE">
        <w:trPr>
          <w:trHeight w:val="20"/>
        </w:trPr>
        <w:tc>
          <w:tcPr>
            <w:tcW w:w="876" w:type="dxa"/>
            <w:vMerge/>
            <w:shd w:val="clear" w:color="auto" w:fill="auto"/>
            <w:vAlign w:val="center"/>
          </w:tcPr>
          <w:p w14:paraId="56D4FB0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3AE105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7B564D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Tạo ảnh Key trực tiếp trên cửa sổ xem ảnh DSA (Tạo ảnh bệnh lý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w:t>
            </w:r>
            <w:r w:rsidRPr="001440CE">
              <w:rPr>
                <w:rFonts w:ascii="Times New Roman" w:hAnsi="Times New Roman" w:cs="Times New Roman"/>
                <w:sz w:val="26"/>
                <w:szCs w:val="26"/>
              </w:rPr>
              <w:lastRenderedPageBreak/>
              <w:t>hình tỷ lệ 3:4; bệnh lý thống nhất theo khung hình tỷ lệ 1:1; Tạo ảnh bệnh lý với kích thước khung hình tùy chỉnh;)</w:t>
            </w:r>
          </w:p>
        </w:tc>
      </w:tr>
      <w:tr w:rsidR="00B7214D" w:rsidRPr="001440CE" w14:paraId="2ECEA4B0" w14:textId="77777777" w:rsidTr="001440CE">
        <w:trPr>
          <w:trHeight w:val="20"/>
        </w:trPr>
        <w:tc>
          <w:tcPr>
            <w:tcW w:w="876" w:type="dxa"/>
            <w:vMerge/>
            <w:shd w:val="clear" w:color="auto" w:fill="auto"/>
            <w:vAlign w:val="center"/>
          </w:tcPr>
          <w:p w14:paraId="467FB41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C2C28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0C2A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hình ảnh bệnh lý như một series ảnh của bệnh nhân, môi người dùng tạo ra ảnh bệnh lý đó phải lưu thành một series riêng biệt.</w:t>
            </w:r>
          </w:p>
        </w:tc>
      </w:tr>
      <w:tr w:rsidR="00B7214D" w:rsidRPr="001440CE" w14:paraId="121FC4CA" w14:textId="77777777" w:rsidTr="001440CE">
        <w:trPr>
          <w:trHeight w:val="20"/>
        </w:trPr>
        <w:tc>
          <w:tcPr>
            <w:tcW w:w="876" w:type="dxa"/>
            <w:vMerge w:val="restart"/>
            <w:shd w:val="clear" w:color="auto" w:fill="auto"/>
            <w:vAlign w:val="center"/>
          </w:tcPr>
          <w:p w14:paraId="4890CC5A"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5FC7F6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ảnh Giải phẫu bệnh nâng cao</w:t>
            </w:r>
          </w:p>
        </w:tc>
        <w:tc>
          <w:tcPr>
            <w:tcW w:w="6363" w:type="dxa"/>
            <w:shd w:val="clear" w:color="auto" w:fill="auto"/>
            <w:vAlign w:val="center"/>
          </w:tcPr>
          <w:p w14:paraId="72B12D3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ảnh giải phẫu bệnh siêu phân giải</w:t>
            </w:r>
          </w:p>
        </w:tc>
      </w:tr>
      <w:tr w:rsidR="00B7214D" w:rsidRPr="001440CE" w14:paraId="3E35A122" w14:textId="77777777" w:rsidTr="001440CE">
        <w:trPr>
          <w:trHeight w:val="20"/>
        </w:trPr>
        <w:tc>
          <w:tcPr>
            <w:tcW w:w="876" w:type="dxa"/>
            <w:vMerge/>
            <w:shd w:val="clear" w:color="auto" w:fill="auto"/>
            <w:vAlign w:val="center"/>
          </w:tcPr>
          <w:p w14:paraId="67CD22F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3C356A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7E0980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hiển thị ảnh siêu phân giải thời gian thực trực tiếp trên hệ thống PACS</w:t>
            </w:r>
          </w:p>
        </w:tc>
      </w:tr>
      <w:tr w:rsidR="00B7214D" w:rsidRPr="001440CE" w14:paraId="2487959B" w14:textId="77777777" w:rsidTr="001440CE">
        <w:trPr>
          <w:trHeight w:val="20"/>
        </w:trPr>
        <w:tc>
          <w:tcPr>
            <w:tcW w:w="876" w:type="dxa"/>
            <w:vMerge/>
            <w:shd w:val="clear" w:color="auto" w:fill="auto"/>
            <w:vAlign w:val="center"/>
          </w:tcPr>
          <w:p w14:paraId="2A73659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80D8D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AE815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thao tác: zoom, pan…</w:t>
            </w:r>
          </w:p>
        </w:tc>
      </w:tr>
      <w:tr w:rsidR="00B7214D" w:rsidRPr="001440CE" w14:paraId="5E6200BB" w14:textId="77777777" w:rsidTr="001440CE">
        <w:trPr>
          <w:trHeight w:val="20"/>
        </w:trPr>
        <w:tc>
          <w:tcPr>
            <w:tcW w:w="876" w:type="dxa"/>
            <w:vMerge/>
            <w:shd w:val="clear" w:color="auto" w:fill="auto"/>
            <w:vAlign w:val="center"/>
          </w:tcPr>
          <w:p w14:paraId="00831D7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10E6D5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185A04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đo đạc</w:t>
            </w:r>
          </w:p>
        </w:tc>
      </w:tr>
      <w:tr w:rsidR="00B7214D" w:rsidRPr="001440CE" w14:paraId="59E46726" w14:textId="77777777" w:rsidTr="001440CE">
        <w:trPr>
          <w:trHeight w:val="20"/>
        </w:trPr>
        <w:tc>
          <w:tcPr>
            <w:tcW w:w="876" w:type="dxa"/>
            <w:vMerge/>
            <w:shd w:val="clear" w:color="auto" w:fill="auto"/>
            <w:vAlign w:val="center"/>
          </w:tcPr>
          <w:p w14:paraId="70C2F0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18AC40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8ED7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zoom theo vật kính: x2,x4,x8,x10, x20,x40,x80,x100</w:t>
            </w:r>
          </w:p>
        </w:tc>
      </w:tr>
      <w:tr w:rsidR="00B7214D" w:rsidRPr="001440CE" w14:paraId="63851C95" w14:textId="77777777" w:rsidTr="001440CE">
        <w:trPr>
          <w:trHeight w:val="20"/>
        </w:trPr>
        <w:tc>
          <w:tcPr>
            <w:tcW w:w="876" w:type="dxa"/>
            <w:vMerge/>
            <w:shd w:val="clear" w:color="auto" w:fill="auto"/>
            <w:vAlign w:val="center"/>
          </w:tcPr>
          <w:p w14:paraId="2A560B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1FA660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E29C55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chú thích ảnh</w:t>
            </w:r>
          </w:p>
        </w:tc>
      </w:tr>
      <w:tr w:rsidR="00B7214D" w:rsidRPr="001440CE" w14:paraId="3B7115CC" w14:textId="77777777" w:rsidTr="001440CE">
        <w:trPr>
          <w:trHeight w:val="20"/>
        </w:trPr>
        <w:tc>
          <w:tcPr>
            <w:tcW w:w="876" w:type="dxa"/>
            <w:vMerge/>
            <w:shd w:val="clear" w:color="auto" w:fill="auto"/>
            <w:vAlign w:val="center"/>
          </w:tcPr>
          <w:p w14:paraId="04A668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F1257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A198D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đánh dấu ảnh</w:t>
            </w:r>
          </w:p>
        </w:tc>
      </w:tr>
      <w:tr w:rsidR="00B7214D" w:rsidRPr="001440CE" w14:paraId="21DA9265" w14:textId="77777777" w:rsidTr="001440CE">
        <w:trPr>
          <w:trHeight w:val="20"/>
        </w:trPr>
        <w:tc>
          <w:tcPr>
            <w:tcW w:w="876" w:type="dxa"/>
            <w:vMerge/>
            <w:shd w:val="clear" w:color="auto" w:fill="auto"/>
            <w:vAlign w:val="center"/>
          </w:tcPr>
          <w:p w14:paraId="7C5DF4A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B8041D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26B1A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quản lý chú thích và đánh dấu</w:t>
            </w:r>
          </w:p>
        </w:tc>
      </w:tr>
      <w:tr w:rsidR="00B7214D" w:rsidRPr="001440CE" w14:paraId="091BE525" w14:textId="77777777" w:rsidTr="001440CE">
        <w:trPr>
          <w:trHeight w:val="20"/>
        </w:trPr>
        <w:tc>
          <w:tcPr>
            <w:tcW w:w="876" w:type="dxa"/>
            <w:vMerge/>
            <w:shd w:val="clear" w:color="auto" w:fill="auto"/>
            <w:vAlign w:val="center"/>
          </w:tcPr>
          <w:p w14:paraId="592EE64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74658A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0C538A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chọn và lưu vùng ảnh bệnh lý</w:t>
            </w:r>
          </w:p>
        </w:tc>
      </w:tr>
      <w:tr w:rsidR="00B7214D" w:rsidRPr="001440CE" w14:paraId="2C1C1100" w14:textId="77777777" w:rsidTr="001440CE">
        <w:trPr>
          <w:trHeight w:val="20"/>
        </w:trPr>
        <w:tc>
          <w:tcPr>
            <w:tcW w:w="876" w:type="dxa"/>
            <w:vMerge/>
            <w:shd w:val="clear" w:color="auto" w:fill="auto"/>
            <w:vAlign w:val="center"/>
          </w:tcPr>
          <w:p w14:paraId="0E327A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1A2E90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1D2B95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tạo lấy mẫu hình ảnh theo vi trường, tạo ra series ảnh trên cùng 1 vi trường, giúp tất cả các lần quan sát là cùng vi trường, bao gồm: Chọn vật kính cần lấy mẫu hình ảnh; Nhập số lượng ảnh cần sinh dạng nxm ảnh, Sinh ảnh theo các thông số đã chọn (nxm ảnh được tạo ra); Tự động lưu toàn bộ hình ảnh sinh lên server; Tổ chức lưu trữ các ảnh sinh như một series ảnh của ca chụp</w:t>
            </w:r>
          </w:p>
        </w:tc>
      </w:tr>
      <w:tr w:rsidR="00B7214D" w:rsidRPr="001440CE" w14:paraId="471D2C61" w14:textId="77777777" w:rsidTr="001440CE">
        <w:trPr>
          <w:trHeight w:val="20"/>
        </w:trPr>
        <w:tc>
          <w:tcPr>
            <w:tcW w:w="876" w:type="dxa"/>
            <w:vMerge/>
            <w:shd w:val="clear" w:color="auto" w:fill="auto"/>
            <w:vAlign w:val="center"/>
          </w:tcPr>
          <w:p w14:paraId="4BC4E5C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BB090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FB03C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Key trực tiếp trên cửa sổ xem ảnh Giải phẫu bệnh (Tạo ảnh bệnh lý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bệnh lý thống nhất theo khung hình tỷ lệ 1:1; Tạo ảnh bệnh lý với kích thước khung hình tùy chỉnh;)</w:t>
            </w:r>
          </w:p>
        </w:tc>
      </w:tr>
      <w:tr w:rsidR="00B7214D" w:rsidRPr="001440CE" w14:paraId="6AB532F4" w14:textId="77777777" w:rsidTr="001440CE">
        <w:trPr>
          <w:trHeight w:val="20"/>
        </w:trPr>
        <w:tc>
          <w:tcPr>
            <w:tcW w:w="876" w:type="dxa"/>
            <w:vMerge/>
            <w:shd w:val="clear" w:color="auto" w:fill="auto"/>
            <w:vAlign w:val="center"/>
          </w:tcPr>
          <w:p w14:paraId="453C638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8C1EC4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935F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hình ảnh bệnh lý như một series ảnh của bệnh nhân, môi người dùng tạo ra ảnh bệnh lý đó phải lưu thành một series riêng biệt.</w:t>
            </w:r>
          </w:p>
        </w:tc>
      </w:tr>
      <w:tr w:rsidR="00B7214D" w:rsidRPr="001440CE" w14:paraId="7248FCF1" w14:textId="77777777" w:rsidTr="001440CE">
        <w:trPr>
          <w:trHeight w:val="20"/>
        </w:trPr>
        <w:tc>
          <w:tcPr>
            <w:tcW w:w="876" w:type="dxa"/>
            <w:vMerge/>
            <w:shd w:val="clear" w:color="auto" w:fill="auto"/>
            <w:vAlign w:val="center"/>
          </w:tcPr>
          <w:p w14:paraId="44709CC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3C2D0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297529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xem ảnh giải phẫu bệnh trên mobile</w:t>
            </w:r>
          </w:p>
        </w:tc>
      </w:tr>
      <w:tr w:rsidR="00B7214D" w:rsidRPr="001440CE" w14:paraId="39760424" w14:textId="77777777" w:rsidTr="001440CE">
        <w:trPr>
          <w:trHeight w:val="20"/>
        </w:trPr>
        <w:tc>
          <w:tcPr>
            <w:tcW w:w="876" w:type="dxa"/>
            <w:vMerge w:val="restart"/>
            <w:shd w:val="clear" w:color="auto" w:fill="auto"/>
            <w:vAlign w:val="center"/>
          </w:tcPr>
          <w:p w14:paraId="751C945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47307D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nối thiết bị Non-DICOM</w:t>
            </w:r>
          </w:p>
        </w:tc>
        <w:tc>
          <w:tcPr>
            <w:tcW w:w="6363" w:type="dxa"/>
            <w:shd w:val="clear" w:color="auto" w:fill="auto"/>
            <w:vAlign w:val="center"/>
          </w:tcPr>
          <w:p w14:paraId="2C00E5A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kết nối và lấy dữ liệu với các thiết bị non-dicom như: máy siêu âm, máy nội soi, máy điện tim, máy điện não, camera phòng mổ...</w:t>
            </w:r>
          </w:p>
        </w:tc>
      </w:tr>
      <w:tr w:rsidR="00B7214D" w:rsidRPr="001440CE" w14:paraId="7F2A3C07" w14:textId="77777777" w:rsidTr="001440CE">
        <w:trPr>
          <w:trHeight w:val="20"/>
        </w:trPr>
        <w:tc>
          <w:tcPr>
            <w:tcW w:w="876" w:type="dxa"/>
            <w:vMerge/>
            <w:shd w:val="clear" w:color="auto" w:fill="auto"/>
            <w:vAlign w:val="center"/>
          </w:tcPr>
          <w:p w14:paraId="7F89AAD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F6B410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0A9DA5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chọn và hiển thị hình ảnh từ camera trên cửa sổ làm việc</w:t>
            </w:r>
          </w:p>
        </w:tc>
      </w:tr>
      <w:tr w:rsidR="00B7214D" w:rsidRPr="001440CE" w14:paraId="3B685BB1" w14:textId="77777777" w:rsidTr="001440CE">
        <w:trPr>
          <w:trHeight w:val="20"/>
        </w:trPr>
        <w:tc>
          <w:tcPr>
            <w:tcW w:w="876" w:type="dxa"/>
            <w:vMerge/>
            <w:shd w:val="clear" w:color="auto" w:fill="auto"/>
            <w:vAlign w:val="center"/>
          </w:tcPr>
          <w:p w14:paraId="124DE57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169932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A3EEF1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chụp hình từ camera cho hình ảnh của chỉ định</w:t>
            </w:r>
          </w:p>
        </w:tc>
      </w:tr>
      <w:tr w:rsidR="00B7214D" w:rsidRPr="001440CE" w14:paraId="2A337B28" w14:textId="77777777" w:rsidTr="001440CE">
        <w:trPr>
          <w:trHeight w:val="20"/>
        </w:trPr>
        <w:tc>
          <w:tcPr>
            <w:tcW w:w="876" w:type="dxa"/>
            <w:vMerge/>
            <w:shd w:val="clear" w:color="auto" w:fill="auto"/>
            <w:vAlign w:val="center"/>
          </w:tcPr>
          <w:p w14:paraId="2D92709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5F5274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8F1401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chụp ảnh trực tiếp trên cửa sổ hiển thị hình ảnh theo khung dựng sẵn hoặc theo khung tùy biến</w:t>
            </w:r>
          </w:p>
        </w:tc>
      </w:tr>
      <w:tr w:rsidR="00B7214D" w:rsidRPr="001440CE" w14:paraId="2F693CE6" w14:textId="77777777" w:rsidTr="001440CE">
        <w:trPr>
          <w:trHeight w:val="20"/>
        </w:trPr>
        <w:tc>
          <w:tcPr>
            <w:tcW w:w="876" w:type="dxa"/>
            <w:vMerge/>
            <w:shd w:val="clear" w:color="auto" w:fill="auto"/>
            <w:vAlign w:val="center"/>
          </w:tcPr>
          <w:p w14:paraId="140883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59A408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AB65B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phóng to hình ảnh từ camera</w:t>
            </w:r>
          </w:p>
        </w:tc>
      </w:tr>
      <w:tr w:rsidR="00B7214D" w:rsidRPr="001440CE" w14:paraId="506EF874" w14:textId="77777777" w:rsidTr="001440CE">
        <w:trPr>
          <w:trHeight w:val="20"/>
        </w:trPr>
        <w:tc>
          <w:tcPr>
            <w:tcW w:w="876" w:type="dxa"/>
            <w:vMerge/>
            <w:shd w:val="clear" w:color="auto" w:fill="auto"/>
            <w:vAlign w:val="center"/>
          </w:tcPr>
          <w:p w14:paraId="7352183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F78264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F61A7C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thêm và xóa hình ảnh trong danh sách</w:t>
            </w:r>
          </w:p>
        </w:tc>
      </w:tr>
      <w:tr w:rsidR="00B7214D" w:rsidRPr="001440CE" w14:paraId="136B68E8" w14:textId="77777777" w:rsidTr="001440CE">
        <w:trPr>
          <w:trHeight w:val="20"/>
        </w:trPr>
        <w:tc>
          <w:tcPr>
            <w:tcW w:w="876" w:type="dxa"/>
            <w:vMerge w:val="restart"/>
            <w:shd w:val="clear" w:color="auto" w:fill="auto"/>
            <w:vAlign w:val="center"/>
          </w:tcPr>
          <w:p w14:paraId="4C3E4E9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lastRenderedPageBreak/>
              <w:t> </w:t>
            </w:r>
          </w:p>
        </w:tc>
        <w:tc>
          <w:tcPr>
            <w:tcW w:w="2805" w:type="dxa"/>
            <w:vMerge w:val="restart"/>
            <w:shd w:val="clear" w:color="auto" w:fill="auto"/>
            <w:vAlign w:val="center"/>
          </w:tcPr>
          <w:p w14:paraId="0D599F2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trả kết quả Non-DICOM</w:t>
            </w:r>
          </w:p>
        </w:tc>
        <w:tc>
          <w:tcPr>
            <w:tcW w:w="6363" w:type="dxa"/>
            <w:shd w:val="clear" w:color="auto" w:fill="auto"/>
            <w:vAlign w:val="center"/>
          </w:tcPr>
          <w:p w14:paraId="423C03D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soạn thảo kết quả chẩn đoán hình ảnh cho các chỉ định bao gồm: mô tả kỹ thuật chụp, mô tả hình ảnh, kết luận chẩn đoán, đề nghị.</w:t>
            </w:r>
          </w:p>
        </w:tc>
      </w:tr>
      <w:tr w:rsidR="00B7214D" w:rsidRPr="001440CE" w14:paraId="6B0EE388" w14:textId="77777777" w:rsidTr="001440CE">
        <w:trPr>
          <w:trHeight w:val="20"/>
        </w:trPr>
        <w:tc>
          <w:tcPr>
            <w:tcW w:w="876" w:type="dxa"/>
            <w:vMerge/>
            <w:shd w:val="clear" w:color="auto" w:fill="auto"/>
            <w:vAlign w:val="center"/>
          </w:tcPr>
          <w:p w14:paraId="1AA4490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B93371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9B620A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chọn mẫu cho phiếu in</w:t>
            </w:r>
          </w:p>
        </w:tc>
      </w:tr>
      <w:tr w:rsidR="00B7214D" w:rsidRPr="001440CE" w14:paraId="75F472AC" w14:textId="77777777" w:rsidTr="001440CE">
        <w:trPr>
          <w:trHeight w:val="20"/>
        </w:trPr>
        <w:tc>
          <w:tcPr>
            <w:tcW w:w="876" w:type="dxa"/>
            <w:vMerge/>
            <w:shd w:val="clear" w:color="auto" w:fill="auto"/>
            <w:vAlign w:val="center"/>
          </w:tcPr>
          <w:p w14:paraId="353BBBD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FA1DC1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84D5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chọn các hình ảnh bệnh lý tiêu biểu đưa vào phiếu in</w:t>
            </w:r>
          </w:p>
        </w:tc>
      </w:tr>
      <w:tr w:rsidR="00B7214D" w:rsidRPr="001440CE" w14:paraId="5D4273E2" w14:textId="77777777" w:rsidTr="001440CE">
        <w:trPr>
          <w:trHeight w:val="20"/>
        </w:trPr>
        <w:tc>
          <w:tcPr>
            <w:tcW w:w="876" w:type="dxa"/>
            <w:vMerge/>
            <w:shd w:val="clear" w:color="auto" w:fill="auto"/>
            <w:vAlign w:val="center"/>
          </w:tcPr>
          <w:p w14:paraId="3DE02C9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C1A88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0FBF71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quay vào lưu video vào hồ sơ hình ảnh của bệnh nhân</w:t>
            </w:r>
          </w:p>
        </w:tc>
      </w:tr>
      <w:tr w:rsidR="00B7214D" w:rsidRPr="001440CE" w14:paraId="6C119E58" w14:textId="77777777" w:rsidTr="001440CE">
        <w:trPr>
          <w:trHeight w:val="20"/>
        </w:trPr>
        <w:tc>
          <w:tcPr>
            <w:tcW w:w="876" w:type="dxa"/>
            <w:vMerge w:val="restart"/>
            <w:shd w:val="clear" w:color="auto" w:fill="auto"/>
            <w:vAlign w:val="center"/>
          </w:tcPr>
          <w:p w14:paraId="5964991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351F38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với luồng video</w:t>
            </w:r>
          </w:p>
        </w:tc>
        <w:tc>
          <w:tcPr>
            <w:tcW w:w="6363" w:type="dxa"/>
            <w:shd w:val="clear" w:color="auto" w:fill="auto"/>
            <w:vAlign w:val="center"/>
          </w:tcPr>
          <w:p w14:paraId="79F94D2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chọn và hiển thị hình ảnh từ camera trên cửa sổ làm việc</w:t>
            </w:r>
          </w:p>
        </w:tc>
      </w:tr>
      <w:tr w:rsidR="00B7214D" w:rsidRPr="001440CE" w14:paraId="0DBA5430" w14:textId="77777777" w:rsidTr="001440CE">
        <w:trPr>
          <w:trHeight w:val="20"/>
        </w:trPr>
        <w:tc>
          <w:tcPr>
            <w:tcW w:w="876" w:type="dxa"/>
            <w:vMerge/>
            <w:shd w:val="clear" w:color="auto" w:fill="auto"/>
            <w:vAlign w:val="center"/>
          </w:tcPr>
          <w:p w14:paraId="7AF48A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6BBC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A1E76A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chụp hình từ camera cho hình ảnh của chỉ định</w:t>
            </w:r>
          </w:p>
        </w:tc>
      </w:tr>
      <w:tr w:rsidR="00B7214D" w:rsidRPr="001440CE" w14:paraId="7C265C39" w14:textId="77777777" w:rsidTr="001440CE">
        <w:trPr>
          <w:trHeight w:val="20"/>
        </w:trPr>
        <w:tc>
          <w:tcPr>
            <w:tcW w:w="876" w:type="dxa"/>
            <w:vMerge/>
            <w:shd w:val="clear" w:color="auto" w:fill="auto"/>
            <w:vAlign w:val="center"/>
          </w:tcPr>
          <w:p w14:paraId="403C6A6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CB281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4CDF46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chụp ảnh trực tiếp trên cửa sổ hiển thị hình ảnh theo khung dựng sẵn hoặc theo khung tùy biến</w:t>
            </w:r>
          </w:p>
        </w:tc>
      </w:tr>
      <w:tr w:rsidR="00B7214D" w:rsidRPr="001440CE" w14:paraId="7DC4EAF3" w14:textId="77777777" w:rsidTr="001440CE">
        <w:trPr>
          <w:trHeight w:val="20"/>
        </w:trPr>
        <w:tc>
          <w:tcPr>
            <w:tcW w:w="876" w:type="dxa"/>
            <w:vMerge/>
            <w:shd w:val="clear" w:color="auto" w:fill="auto"/>
            <w:vAlign w:val="center"/>
          </w:tcPr>
          <w:p w14:paraId="66ACEF1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35E27D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2B4A0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phóng to hình ảnh từ camera</w:t>
            </w:r>
          </w:p>
        </w:tc>
      </w:tr>
      <w:tr w:rsidR="00B7214D" w:rsidRPr="001440CE" w14:paraId="6888D5AB" w14:textId="77777777" w:rsidTr="001440CE">
        <w:trPr>
          <w:trHeight w:val="20"/>
        </w:trPr>
        <w:tc>
          <w:tcPr>
            <w:tcW w:w="876" w:type="dxa"/>
            <w:vMerge/>
            <w:shd w:val="clear" w:color="auto" w:fill="auto"/>
            <w:vAlign w:val="center"/>
          </w:tcPr>
          <w:p w14:paraId="067673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9434FD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59A7D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thêm và xóa hình ảnh trong danh sách</w:t>
            </w:r>
          </w:p>
        </w:tc>
      </w:tr>
      <w:tr w:rsidR="00B7214D" w:rsidRPr="001440CE" w14:paraId="51DDDE3D" w14:textId="77777777" w:rsidTr="001440CE">
        <w:trPr>
          <w:trHeight w:val="20"/>
        </w:trPr>
        <w:tc>
          <w:tcPr>
            <w:tcW w:w="876" w:type="dxa"/>
            <w:vMerge/>
            <w:shd w:val="clear" w:color="auto" w:fill="auto"/>
            <w:vAlign w:val="center"/>
          </w:tcPr>
          <w:p w14:paraId="6479F6F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604F0A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691C9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soạn thảo kết quả chẩn đoán hình ảnh cho các chỉ định bao gồm: mô tả kỹ thuật chụp, mô tả hình ảnh, kết luận chẩn đoán, đề nghị.</w:t>
            </w:r>
          </w:p>
        </w:tc>
      </w:tr>
      <w:tr w:rsidR="00B7214D" w:rsidRPr="001440CE" w14:paraId="43004F4F" w14:textId="77777777" w:rsidTr="001440CE">
        <w:trPr>
          <w:trHeight w:val="20"/>
        </w:trPr>
        <w:tc>
          <w:tcPr>
            <w:tcW w:w="876" w:type="dxa"/>
            <w:vMerge/>
            <w:shd w:val="clear" w:color="auto" w:fill="auto"/>
            <w:vAlign w:val="center"/>
          </w:tcPr>
          <w:p w14:paraId="47A3AFB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D97D17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44CD7D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chọn mẫu cho phiếu in</w:t>
            </w:r>
          </w:p>
        </w:tc>
      </w:tr>
      <w:tr w:rsidR="00B7214D" w:rsidRPr="001440CE" w14:paraId="017328FC" w14:textId="77777777" w:rsidTr="001440CE">
        <w:trPr>
          <w:trHeight w:val="20"/>
        </w:trPr>
        <w:tc>
          <w:tcPr>
            <w:tcW w:w="876" w:type="dxa"/>
            <w:vMerge/>
            <w:shd w:val="clear" w:color="auto" w:fill="auto"/>
            <w:vAlign w:val="center"/>
          </w:tcPr>
          <w:p w14:paraId="7DEF50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0E4D8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645DE6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chọn các hình ảnh bệnh lý tiêu biểu đưa vào phiếu in</w:t>
            </w:r>
          </w:p>
        </w:tc>
      </w:tr>
      <w:tr w:rsidR="00B7214D" w:rsidRPr="001440CE" w14:paraId="493673C7" w14:textId="77777777" w:rsidTr="001440CE">
        <w:trPr>
          <w:trHeight w:val="20"/>
        </w:trPr>
        <w:tc>
          <w:tcPr>
            <w:tcW w:w="876" w:type="dxa"/>
            <w:vMerge/>
            <w:shd w:val="clear" w:color="auto" w:fill="auto"/>
            <w:vAlign w:val="center"/>
          </w:tcPr>
          <w:p w14:paraId="39F80B2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BD105E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CDC445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quay vào lưu video vào hồ sơ hình ảnh của bệnh nhân</w:t>
            </w:r>
          </w:p>
        </w:tc>
      </w:tr>
      <w:tr w:rsidR="00B7214D" w:rsidRPr="001440CE" w14:paraId="61045D20" w14:textId="77777777" w:rsidTr="001440CE">
        <w:trPr>
          <w:trHeight w:val="20"/>
        </w:trPr>
        <w:tc>
          <w:tcPr>
            <w:tcW w:w="876" w:type="dxa"/>
            <w:vMerge/>
            <w:shd w:val="clear" w:color="auto" w:fill="auto"/>
            <w:vAlign w:val="center"/>
          </w:tcPr>
          <w:p w14:paraId="49047FA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A1BB6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3A0204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kết nối với các thiết bị, phần mềm Non-DICOM khác</w:t>
            </w:r>
          </w:p>
        </w:tc>
      </w:tr>
      <w:tr w:rsidR="00B7214D" w:rsidRPr="001440CE" w14:paraId="3460FB4C" w14:textId="77777777" w:rsidTr="001440CE">
        <w:trPr>
          <w:trHeight w:val="20"/>
        </w:trPr>
        <w:tc>
          <w:tcPr>
            <w:tcW w:w="876" w:type="dxa"/>
            <w:shd w:val="clear" w:color="auto" w:fill="auto"/>
            <w:vAlign w:val="center"/>
          </w:tcPr>
          <w:p w14:paraId="7F757A26"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58DC08B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Tích hợp hội chẩn trực tuyến</w:t>
            </w:r>
          </w:p>
        </w:tc>
        <w:tc>
          <w:tcPr>
            <w:tcW w:w="6363" w:type="dxa"/>
            <w:shd w:val="clear" w:color="auto" w:fill="auto"/>
            <w:vAlign w:val="center"/>
          </w:tcPr>
          <w:p w14:paraId="0C47AA6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tích hợp với công cụ hội chẩn</w:t>
            </w:r>
          </w:p>
        </w:tc>
      </w:tr>
      <w:tr w:rsidR="00B7214D" w:rsidRPr="001440CE" w14:paraId="4DC548B3" w14:textId="77777777" w:rsidTr="001440CE">
        <w:trPr>
          <w:trHeight w:val="20"/>
        </w:trPr>
        <w:tc>
          <w:tcPr>
            <w:tcW w:w="876" w:type="dxa"/>
            <w:shd w:val="clear" w:color="auto" w:fill="auto"/>
            <w:vAlign w:val="center"/>
          </w:tcPr>
          <w:p w14:paraId="07957033"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12</w:t>
            </w:r>
          </w:p>
        </w:tc>
        <w:tc>
          <w:tcPr>
            <w:tcW w:w="9168" w:type="dxa"/>
            <w:gridSpan w:val="2"/>
            <w:shd w:val="clear" w:color="auto" w:fill="auto"/>
            <w:vAlign w:val="center"/>
          </w:tcPr>
          <w:p w14:paraId="0AFE02F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xử lý hình ảnh 3D</w:t>
            </w:r>
          </w:p>
        </w:tc>
      </w:tr>
      <w:tr w:rsidR="00B7214D" w:rsidRPr="001440CE" w14:paraId="57549733" w14:textId="77777777" w:rsidTr="001440CE">
        <w:trPr>
          <w:trHeight w:val="20"/>
        </w:trPr>
        <w:tc>
          <w:tcPr>
            <w:tcW w:w="876" w:type="dxa"/>
            <w:vMerge w:val="restart"/>
            <w:shd w:val="clear" w:color="auto" w:fill="auto"/>
            <w:vAlign w:val="center"/>
          </w:tcPr>
          <w:p w14:paraId="2482DBF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B3E2E0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ở chế độ đa bình diện MPR (Multiplanar reconstructions)</w:t>
            </w:r>
          </w:p>
        </w:tc>
        <w:tc>
          <w:tcPr>
            <w:tcW w:w="6363" w:type="dxa"/>
            <w:shd w:val="clear" w:color="auto" w:fill="auto"/>
            <w:vAlign w:val="center"/>
          </w:tcPr>
          <w:p w14:paraId="2B78E0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ngang Axial</w:t>
            </w:r>
          </w:p>
        </w:tc>
      </w:tr>
      <w:tr w:rsidR="00B7214D" w:rsidRPr="001440CE" w14:paraId="102D5151" w14:textId="77777777" w:rsidTr="001440CE">
        <w:trPr>
          <w:trHeight w:val="20"/>
        </w:trPr>
        <w:tc>
          <w:tcPr>
            <w:tcW w:w="876" w:type="dxa"/>
            <w:vMerge/>
            <w:shd w:val="clear" w:color="auto" w:fill="auto"/>
            <w:vAlign w:val="center"/>
          </w:tcPr>
          <w:p w14:paraId="633955F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A4E2A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97809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thẳng đứng dọc Sagittal</w:t>
            </w:r>
          </w:p>
        </w:tc>
      </w:tr>
      <w:tr w:rsidR="00B7214D" w:rsidRPr="001440CE" w14:paraId="3B771E94" w14:textId="77777777" w:rsidTr="001440CE">
        <w:trPr>
          <w:trHeight w:val="20"/>
        </w:trPr>
        <w:tc>
          <w:tcPr>
            <w:tcW w:w="876" w:type="dxa"/>
            <w:vMerge/>
            <w:shd w:val="clear" w:color="auto" w:fill="auto"/>
            <w:vAlign w:val="center"/>
          </w:tcPr>
          <w:p w14:paraId="35953AD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8FEF63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8395B7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phẳng vành Coronal</w:t>
            </w:r>
          </w:p>
        </w:tc>
      </w:tr>
      <w:tr w:rsidR="00B7214D" w:rsidRPr="001440CE" w14:paraId="473A4CA9" w14:textId="77777777" w:rsidTr="001440CE">
        <w:trPr>
          <w:trHeight w:val="20"/>
        </w:trPr>
        <w:tc>
          <w:tcPr>
            <w:tcW w:w="876" w:type="dxa"/>
            <w:vMerge/>
            <w:shd w:val="clear" w:color="auto" w:fill="auto"/>
            <w:vAlign w:val="center"/>
          </w:tcPr>
          <w:p w14:paraId="63DCE3A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C15D62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CC6871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đặt độ dày lát cắt mặc định</w:t>
            </w:r>
          </w:p>
        </w:tc>
      </w:tr>
      <w:tr w:rsidR="00B7214D" w:rsidRPr="001440CE" w14:paraId="59BDA959" w14:textId="77777777" w:rsidTr="001440CE">
        <w:trPr>
          <w:trHeight w:val="20"/>
        </w:trPr>
        <w:tc>
          <w:tcPr>
            <w:tcW w:w="876" w:type="dxa"/>
            <w:vMerge/>
            <w:shd w:val="clear" w:color="auto" w:fill="auto"/>
            <w:vAlign w:val="center"/>
          </w:tcPr>
          <w:p w14:paraId="229BC3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9AFEF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13357D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đặt độ dày lát cắt theo mức độ tùy chọn</w:t>
            </w:r>
          </w:p>
        </w:tc>
      </w:tr>
      <w:tr w:rsidR="00B7214D" w:rsidRPr="001440CE" w14:paraId="4127CCC2" w14:textId="77777777" w:rsidTr="001440CE">
        <w:trPr>
          <w:trHeight w:val="20"/>
        </w:trPr>
        <w:tc>
          <w:tcPr>
            <w:tcW w:w="876" w:type="dxa"/>
            <w:vMerge/>
            <w:shd w:val="clear" w:color="auto" w:fill="auto"/>
            <w:vAlign w:val="center"/>
          </w:tcPr>
          <w:p w14:paraId="5C1697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9CD060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96C0C7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Thiết đặt độ dày lát cắt theo trục</w:t>
            </w:r>
          </w:p>
        </w:tc>
      </w:tr>
      <w:tr w:rsidR="00B7214D" w:rsidRPr="001440CE" w14:paraId="10074F53" w14:textId="77777777" w:rsidTr="001440CE">
        <w:trPr>
          <w:trHeight w:val="20"/>
        </w:trPr>
        <w:tc>
          <w:tcPr>
            <w:tcW w:w="876" w:type="dxa"/>
            <w:vMerge/>
            <w:shd w:val="clear" w:color="auto" w:fill="auto"/>
            <w:vAlign w:val="center"/>
          </w:tcPr>
          <w:p w14:paraId="2EE714E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219C7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2025F1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Tái tạo ảnh MIP trên từng mặt phẳng</w:t>
            </w:r>
          </w:p>
        </w:tc>
      </w:tr>
      <w:tr w:rsidR="00B7214D" w:rsidRPr="001440CE" w14:paraId="68DF2D80" w14:textId="77777777" w:rsidTr="001440CE">
        <w:trPr>
          <w:trHeight w:val="20"/>
        </w:trPr>
        <w:tc>
          <w:tcPr>
            <w:tcW w:w="876" w:type="dxa"/>
            <w:vMerge/>
            <w:shd w:val="clear" w:color="auto" w:fill="auto"/>
            <w:vAlign w:val="center"/>
          </w:tcPr>
          <w:p w14:paraId="037AE5B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CCA762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24124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dựng ảnh VRT trên từng mặt phẳng</w:t>
            </w:r>
          </w:p>
        </w:tc>
      </w:tr>
      <w:tr w:rsidR="00B7214D" w:rsidRPr="001440CE" w14:paraId="140E3D29" w14:textId="77777777" w:rsidTr="001440CE">
        <w:trPr>
          <w:trHeight w:val="20"/>
        </w:trPr>
        <w:tc>
          <w:tcPr>
            <w:tcW w:w="876" w:type="dxa"/>
            <w:vMerge/>
            <w:shd w:val="clear" w:color="auto" w:fill="auto"/>
            <w:vAlign w:val="center"/>
          </w:tcPr>
          <w:p w14:paraId="54E1684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6B6C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224AD0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chuyển từ ảnh VRT về cửa sổ 2D</w:t>
            </w:r>
          </w:p>
        </w:tc>
      </w:tr>
      <w:tr w:rsidR="00B7214D" w:rsidRPr="001440CE" w14:paraId="3CA8DFE4" w14:textId="77777777" w:rsidTr="001440CE">
        <w:trPr>
          <w:trHeight w:val="20"/>
        </w:trPr>
        <w:tc>
          <w:tcPr>
            <w:tcW w:w="876" w:type="dxa"/>
            <w:vMerge/>
            <w:shd w:val="clear" w:color="auto" w:fill="auto"/>
            <w:vAlign w:val="center"/>
          </w:tcPr>
          <w:p w14:paraId="014D05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2C744D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1A908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đạc: đo khoảng cách, đo HU trên các mặt phẳng MPR</w:t>
            </w:r>
          </w:p>
        </w:tc>
      </w:tr>
      <w:tr w:rsidR="00B7214D" w:rsidRPr="001440CE" w14:paraId="393DDE45" w14:textId="77777777" w:rsidTr="001440CE">
        <w:trPr>
          <w:trHeight w:val="20"/>
        </w:trPr>
        <w:tc>
          <w:tcPr>
            <w:tcW w:w="876" w:type="dxa"/>
            <w:vMerge/>
            <w:shd w:val="clear" w:color="auto" w:fill="auto"/>
            <w:vAlign w:val="center"/>
          </w:tcPr>
          <w:p w14:paraId="35A2047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392D2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29BAC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chú thích: mũi tên, văn bản trên các mặt phẳng MPR</w:t>
            </w:r>
          </w:p>
        </w:tc>
      </w:tr>
      <w:tr w:rsidR="00B7214D" w:rsidRPr="001440CE" w14:paraId="0088BE48" w14:textId="77777777" w:rsidTr="001440CE">
        <w:trPr>
          <w:trHeight w:val="20"/>
        </w:trPr>
        <w:tc>
          <w:tcPr>
            <w:tcW w:w="876" w:type="dxa"/>
            <w:vMerge/>
            <w:shd w:val="clear" w:color="auto" w:fill="auto"/>
            <w:vAlign w:val="center"/>
          </w:tcPr>
          <w:p w14:paraId="1584C53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18EF27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3F8F2D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trên từng mặt phẳng MPR</w:t>
            </w:r>
          </w:p>
        </w:tc>
      </w:tr>
      <w:tr w:rsidR="00B7214D" w:rsidRPr="001440CE" w14:paraId="076D38BD" w14:textId="77777777" w:rsidTr="001440CE">
        <w:trPr>
          <w:trHeight w:val="20"/>
        </w:trPr>
        <w:tc>
          <w:tcPr>
            <w:tcW w:w="876" w:type="dxa"/>
            <w:vMerge/>
            <w:shd w:val="clear" w:color="auto" w:fill="auto"/>
            <w:vAlign w:val="center"/>
          </w:tcPr>
          <w:p w14:paraId="18F88F0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939BD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CF6BF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tổng thể bao gồm cả ba mặt phẳng MPR</w:t>
            </w:r>
          </w:p>
        </w:tc>
      </w:tr>
      <w:tr w:rsidR="00B7214D" w:rsidRPr="001440CE" w14:paraId="12EB9A0C" w14:textId="77777777" w:rsidTr="001440CE">
        <w:trPr>
          <w:trHeight w:val="20"/>
        </w:trPr>
        <w:tc>
          <w:tcPr>
            <w:tcW w:w="876" w:type="dxa"/>
            <w:vMerge/>
            <w:shd w:val="clear" w:color="auto" w:fill="auto"/>
            <w:vAlign w:val="center"/>
          </w:tcPr>
          <w:p w14:paraId="0426523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D2D2A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8D588B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lại các hình ảnh bệnh lý như một series của ca chụp</w:t>
            </w:r>
          </w:p>
        </w:tc>
      </w:tr>
      <w:tr w:rsidR="00B7214D" w:rsidRPr="001440CE" w14:paraId="15E92C61" w14:textId="77777777" w:rsidTr="001440CE">
        <w:trPr>
          <w:trHeight w:val="20"/>
        </w:trPr>
        <w:tc>
          <w:tcPr>
            <w:tcW w:w="876" w:type="dxa"/>
            <w:vMerge w:val="restart"/>
            <w:shd w:val="clear" w:color="auto" w:fill="auto"/>
            <w:vAlign w:val="center"/>
          </w:tcPr>
          <w:p w14:paraId="73817A99"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949414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Tái tạo series ảnh DICOM trên cửa sổ MPR</w:t>
            </w:r>
          </w:p>
        </w:tc>
        <w:tc>
          <w:tcPr>
            <w:tcW w:w="6363" w:type="dxa"/>
            <w:shd w:val="clear" w:color="auto" w:fill="auto"/>
            <w:vAlign w:val="center"/>
          </w:tcPr>
          <w:p w14:paraId="1A5A512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tái tạo lại các series trên các mặt phẳng MPR</w:t>
            </w:r>
          </w:p>
        </w:tc>
      </w:tr>
      <w:tr w:rsidR="00B7214D" w:rsidRPr="001440CE" w14:paraId="0D3FD8E0" w14:textId="77777777" w:rsidTr="001440CE">
        <w:trPr>
          <w:trHeight w:val="20"/>
        </w:trPr>
        <w:tc>
          <w:tcPr>
            <w:tcW w:w="876" w:type="dxa"/>
            <w:vMerge/>
            <w:shd w:val="clear" w:color="auto" w:fill="auto"/>
            <w:vAlign w:val="center"/>
          </w:tcPr>
          <w:p w14:paraId="2D58307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B48646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33FAF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Chọn cửa sổ ảnh muốn tái tạo ảnh trên MPR </w:t>
            </w:r>
          </w:p>
        </w:tc>
      </w:tr>
      <w:tr w:rsidR="00B7214D" w:rsidRPr="001440CE" w14:paraId="3570FFE1" w14:textId="77777777" w:rsidTr="001440CE">
        <w:trPr>
          <w:trHeight w:val="20"/>
        </w:trPr>
        <w:tc>
          <w:tcPr>
            <w:tcW w:w="876" w:type="dxa"/>
            <w:vMerge/>
            <w:shd w:val="clear" w:color="auto" w:fill="auto"/>
            <w:vAlign w:val="center"/>
          </w:tcPr>
          <w:p w14:paraId="656FB28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9201AB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FADB1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Chọn vùng dữ liệu ảnh cần tái tạo bằng cách di chuyển đường phạm vi trên cửa sổ MPR.</w:t>
            </w:r>
          </w:p>
        </w:tc>
      </w:tr>
      <w:tr w:rsidR="00B7214D" w:rsidRPr="001440CE" w14:paraId="07EEB9E7" w14:textId="77777777" w:rsidTr="001440CE">
        <w:trPr>
          <w:trHeight w:val="20"/>
        </w:trPr>
        <w:tc>
          <w:tcPr>
            <w:tcW w:w="876" w:type="dxa"/>
            <w:vMerge/>
            <w:shd w:val="clear" w:color="auto" w:fill="auto"/>
            <w:vAlign w:val="center"/>
          </w:tcPr>
          <w:p w14:paraId="4B1519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389D1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94004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Chọn độ dày lát cắt và tính toán ra số lượng ảnh sẽ được tạo ra (số lượng ảnh = độ rộng vùng dữ liệu/độ dày lát cắt), hiển thị độ dày lát cắt trên vùng dữ liệu ảnh tái tạo.</w:t>
            </w:r>
          </w:p>
        </w:tc>
      </w:tr>
      <w:tr w:rsidR="00B7214D" w:rsidRPr="001440CE" w14:paraId="13FB5714" w14:textId="77777777" w:rsidTr="001440CE">
        <w:trPr>
          <w:trHeight w:val="20"/>
        </w:trPr>
        <w:tc>
          <w:tcPr>
            <w:tcW w:w="876" w:type="dxa"/>
            <w:vMerge/>
            <w:shd w:val="clear" w:color="auto" w:fill="auto"/>
            <w:vAlign w:val="center"/>
          </w:tcPr>
          <w:p w14:paraId="6C5E996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30C18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D7CB36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Áp dụng các phép: xoay trục, MIP, MinIP cho vùng dữ liệu cần tái tạo</w:t>
            </w:r>
          </w:p>
        </w:tc>
      </w:tr>
      <w:tr w:rsidR="00B7214D" w:rsidRPr="001440CE" w14:paraId="4237F13C" w14:textId="77777777" w:rsidTr="001440CE">
        <w:trPr>
          <w:trHeight w:val="20"/>
        </w:trPr>
        <w:tc>
          <w:tcPr>
            <w:tcW w:w="876" w:type="dxa"/>
            <w:vMerge/>
            <w:shd w:val="clear" w:color="auto" w:fill="auto"/>
            <w:vAlign w:val="center"/>
          </w:tcPr>
          <w:p w14:paraId="2C4859E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EACEEB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4FDF5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Cắt bỏ vùng dữ liệu không cần thiết tùy ý theo người sử dụng </w:t>
            </w:r>
            <w:proofErr w:type="gramStart"/>
            <w:r w:rsidRPr="001440CE">
              <w:rPr>
                <w:rFonts w:ascii="Times New Roman" w:hAnsi="Times New Roman" w:cs="Times New Roman"/>
                <w:sz w:val="26"/>
                <w:szCs w:val="26"/>
              </w:rPr>
              <w:t>trên  vùng</w:t>
            </w:r>
            <w:proofErr w:type="gramEnd"/>
            <w:r w:rsidRPr="001440CE">
              <w:rPr>
                <w:rFonts w:ascii="Times New Roman" w:hAnsi="Times New Roman" w:cs="Times New Roman"/>
                <w:sz w:val="26"/>
                <w:szCs w:val="26"/>
              </w:rPr>
              <w:t xml:space="preserve"> dữ liệu cần tái tạo.</w:t>
            </w:r>
          </w:p>
        </w:tc>
      </w:tr>
      <w:tr w:rsidR="00B7214D" w:rsidRPr="001440CE" w14:paraId="22BA84DA" w14:textId="77777777" w:rsidTr="001440CE">
        <w:trPr>
          <w:trHeight w:val="20"/>
        </w:trPr>
        <w:tc>
          <w:tcPr>
            <w:tcW w:w="876" w:type="dxa"/>
            <w:vMerge/>
            <w:shd w:val="clear" w:color="auto" w:fill="auto"/>
            <w:vAlign w:val="center"/>
          </w:tcPr>
          <w:p w14:paraId="772E62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987168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E77531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tên cho series ảnh sau tái tạo</w:t>
            </w:r>
          </w:p>
        </w:tc>
      </w:tr>
      <w:tr w:rsidR="00B7214D" w:rsidRPr="001440CE" w14:paraId="396257BE" w14:textId="77777777" w:rsidTr="001440CE">
        <w:trPr>
          <w:trHeight w:val="20"/>
        </w:trPr>
        <w:tc>
          <w:tcPr>
            <w:tcW w:w="876" w:type="dxa"/>
            <w:vMerge/>
            <w:shd w:val="clear" w:color="auto" w:fill="auto"/>
            <w:vAlign w:val="center"/>
          </w:tcPr>
          <w:p w14:paraId="6887523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6A22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4CAF69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trực tiếp dữ liệu tái tạo lên máy chủ PACS theo chuẩn DICOM</w:t>
            </w:r>
          </w:p>
        </w:tc>
      </w:tr>
      <w:tr w:rsidR="00B7214D" w:rsidRPr="001440CE" w14:paraId="4F2EFBFA" w14:textId="77777777" w:rsidTr="001440CE">
        <w:trPr>
          <w:trHeight w:val="20"/>
        </w:trPr>
        <w:tc>
          <w:tcPr>
            <w:tcW w:w="876" w:type="dxa"/>
            <w:vMerge/>
            <w:shd w:val="clear" w:color="auto" w:fill="auto"/>
            <w:vAlign w:val="center"/>
          </w:tcPr>
          <w:p w14:paraId="0CCCF4E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DDC3CC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5155A1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Xóa series ảnh tái tạo</w:t>
            </w:r>
          </w:p>
        </w:tc>
      </w:tr>
      <w:tr w:rsidR="00B7214D" w:rsidRPr="001440CE" w14:paraId="0E0102B7" w14:textId="77777777" w:rsidTr="001440CE">
        <w:trPr>
          <w:trHeight w:val="20"/>
        </w:trPr>
        <w:tc>
          <w:tcPr>
            <w:tcW w:w="876" w:type="dxa"/>
            <w:vMerge w:val="restart"/>
            <w:shd w:val="clear" w:color="auto" w:fill="auto"/>
            <w:vAlign w:val="center"/>
          </w:tcPr>
          <w:p w14:paraId="58857FF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48AC78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ở chế độ đa bình diện cong CPR (Curveplanar reconstructions)</w:t>
            </w:r>
          </w:p>
        </w:tc>
        <w:tc>
          <w:tcPr>
            <w:tcW w:w="6363" w:type="dxa"/>
            <w:shd w:val="clear" w:color="auto" w:fill="auto"/>
            <w:vAlign w:val="center"/>
          </w:tcPr>
          <w:p w14:paraId="2B1635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giao diện CPR</w:t>
            </w:r>
          </w:p>
        </w:tc>
      </w:tr>
      <w:tr w:rsidR="00B7214D" w:rsidRPr="001440CE" w14:paraId="610780F6" w14:textId="77777777" w:rsidTr="001440CE">
        <w:trPr>
          <w:trHeight w:val="20"/>
        </w:trPr>
        <w:tc>
          <w:tcPr>
            <w:tcW w:w="876" w:type="dxa"/>
            <w:vMerge/>
            <w:shd w:val="clear" w:color="auto" w:fill="auto"/>
            <w:vAlign w:val="center"/>
          </w:tcPr>
          <w:p w14:paraId="57D1E42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2A4C1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3B5D05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Định nghĩa đường cắt cong bằng cách click chuột để chọn các điểm trên đường cắt</w:t>
            </w:r>
          </w:p>
        </w:tc>
      </w:tr>
      <w:tr w:rsidR="00B7214D" w:rsidRPr="001440CE" w14:paraId="684346C9" w14:textId="77777777" w:rsidTr="001440CE">
        <w:trPr>
          <w:trHeight w:val="20"/>
        </w:trPr>
        <w:tc>
          <w:tcPr>
            <w:tcW w:w="876" w:type="dxa"/>
            <w:vMerge/>
            <w:shd w:val="clear" w:color="auto" w:fill="auto"/>
            <w:vAlign w:val="center"/>
          </w:tcPr>
          <w:p w14:paraId="77EB3CE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68C34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BB7765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Hoàn thành đường cắt</w:t>
            </w:r>
          </w:p>
        </w:tc>
      </w:tr>
      <w:tr w:rsidR="00B7214D" w:rsidRPr="001440CE" w14:paraId="3738EBB9" w14:textId="77777777" w:rsidTr="001440CE">
        <w:trPr>
          <w:trHeight w:val="20"/>
        </w:trPr>
        <w:tc>
          <w:tcPr>
            <w:tcW w:w="876" w:type="dxa"/>
            <w:vMerge/>
            <w:shd w:val="clear" w:color="auto" w:fill="auto"/>
            <w:vAlign w:val="center"/>
          </w:tcPr>
          <w:p w14:paraId="77FF77C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EA37A5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09A36E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hình ảnh theo đường cắt</w:t>
            </w:r>
          </w:p>
        </w:tc>
      </w:tr>
      <w:tr w:rsidR="00B7214D" w:rsidRPr="001440CE" w14:paraId="588D7358" w14:textId="77777777" w:rsidTr="001440CE">
        <w:trPr>
          <w:trHeight w:val="20"/>
        </w:trPr>
        <w:tc>
          <w:tcPr>
            <w:tcW w:w="876" w:type="dxa"/>
            <w:vMerge/>
            <w:shd w:val="clear" w:color="auto" w:fill="auto"/>
            <w:vAlign w:val="center"/>
          </w:tcPr>
          <w:p w14:paraId="1DB7ED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426DAF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1AC42D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hiệu chỉnh các điểm của đường cắt trên cả ba mặt phẳng Axial, Coronal, Sagittal</w:t>
            </w:r>
          </w:p>
        </w:tc>
      </w:tr>
      <w:tr w:rsidR="00B7214D" w:rsidRPr="001440CE" w14:paraId="0D92667C" w14:textId="77777777" w:rsidTr="001440CE">
        <w:trPr>
          <w:trHeight w:val="20"/>
        </w:trPr>
        <w:tc>
          <w:tcPr>
            <w:tcW w:w="876" w:type="dxa"/>
            <w:vMerge/>
            <w:shd w:val="clear" w:color="auto" w:fill="auto"/>
            <w:vAlign w:val="center"/>
          </w:tcPr>
          <w:p w14:paraId="458EE21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85690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A19DF2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cập nhật hình ảnh theo đường cắt sau hiệu chỉnh</w:t>
            </w:r>
          </w:p>
        </w:tc>
      </w:tr>
      <w:tr w:rsidR="00B7214D" w:rsidRPr="001440CE" w14:paraId="6ABC389F" w14:textId="77777777" w:rsidTr="001440CE">
        <w:trPr>
          <w:trHeight w:val="20"/>
        </w:trPr>
        <w:tc>
          <w:tcPr>
            <w:tcW w:w="876" w:type="dxa"/>
            <w:vMerge/>
            <w:shd w:val="clear" w:color="auto" w:fill="auto"/>
            <w:vAlign w:val="center"/>
          </w:tcPr>
          <w:p w14:paraId="447266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3E3A80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FB2002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một số mặt cắt vuông góc với đường cắt (tối thiểu 04 mặt cắt), Có thể xoay hoặc di chuyển các mặt cắt theo đường cắt để đánh giá bề mặt của đường cắt.</w:t>
            </w:r>
          </w:p>
        </w:tc>
      </w:tr>
      <w:tr w:rsidR="00B7214D" w:rsidRPr="001440CE" w14:paraId="32B9DED6" w14:textId="77777777" w:rsidTr="001440CE">
        <w:trPr>
          <w:trHeight w:val="20"/>
        </w:trPr>
        <w:tc>
          <w:tcPr>
            <w:tcW w:w="876" w:type="dxa"/>
            <w:vMerge/>
            <w:shd w:val="clear" w:color="auto" w:fill="auto"/>
            <w:vAlign w:val="center"/>
          </w:tcPr>
          <w:p w14:paraId="51D519F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752937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5EF270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đạc: đo khoảng cách, đo HU trên các mặt phẳng CPR</w:t>
            </w:r>
          </w:p>
        </w:tc>
      </w:tr>
      <w:tr w:rsidR="00B7214D" w:rsidRPr="001440CE" w14:paraId="0B6CBB7F" w14:textId="77777777" w:rsidTr="001440CE">
        <w:trPr>
          <w:trHeight w:val="20"/>
        </w:trPr>
        <w:tc>
          <w:tcPr>
            <w:tcW w:w="876" w:type="dxa"/>
            <w:vMerge/>
            <w:shd w:val="clear" w:color="auto" w:fill="auto"/>
            <w:vAlign w:val="center"/>
          </w:tcPr>
          <w:p w14:paraId="1FA68BA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348BD0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8882E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chú thích: mũi tên, văn bản trên các mặt phẳng CPR</w:t>
            </w:r>
          </w:p>
        </w:tc>
      </w:tr>
      <w:tr w:rsidR="00B7214D" w:rsidRPr="001440CE" w14:paraId="5730BCDA" w14:textId="77777777" w:rsidTr="001440CE">
        <w:trPr>
          <w:trHeight w:val="20"/>
        </w:trPr>
        <w:tc>
          <w:tcPr>
            <w:tcW w:w="876" w:type="dxa"/>
            <w:vMerge/>
            <w:shd w:val="clear" w:color="auto" w:fill="auto"/>
            <w:vAlign w:val="center"/>
          </w:tcPr>
          <w:p w14:paraId="6561A6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E31825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C62039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trên từng mặt phẳng CPR</w:t>
            </w:r>
          </w:p>
        </w:tc>
      </w:tr>
      <w:tr w:rsidR="00B7214D" w:rsidRPr="001440CE" w14:paraId="060AC3D7" w14:textId="77777777" w:rsidTr="001440CE">
        <w:trPr>
          <w:trHeight w:val="20"/>
        </w:trPr>
        <w:tc>
          <w:tcPr>
            <w:tcW w:w="876" w:type="dxa"/>
            <w:vMerge/>
            <w:shd w:val="clear" w:color="auto" w:fill="auto"/>
            <w:vAlign w:val="center"/>
          </w:tcPr>
          <w:p w14:paraId="03C9E0E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2C67C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3A402C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tổng thể bao gồm cả ba mặt phẳng CPR</w:t>
            </w:r>
          </w:p>
        </w:tc>
      </w:tr>
      <w:tr w:rsidR="00B7214D" w:rsidRPr="001440CE" w14:paraId="161C2537" w14:textId="77777777" w:rsidTr="001440CE">
        <w:trPr>
          <w:trHeight w:val="20"/>
        </w:trPr>
        <w:tc>
          <w:tcPr>
            <w:tcW w:w="876" w:type="dxa"/>
            <w:vMerge/>
            <w:shd w:val="clear" w:color="auto" w:fill="auto"/>
            <w:vAlign w:val="center"/>
          </w:tcPr>
          <w:p w14:paraId="6607D02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4C8E86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A88331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lại các hình ảnh bệnh lý như một series của ca chụp</w:t>
            </w:r>
          </w:p>
        </w:tc>
      </w:tr>
      <w:tr w:rsidR="00B7214D" w:rsidRPr="001440CE" w14:paraId="573461B6" w14:textId="77777777" w:rsidTr="001440CE">
        <w:trPr>
          <w:trHeight w:val="20"/>
        </w:trPr>
        <w:tc>
          <w:tcPr>
            <w:tcW w:w="876" w:type="dxa"/>
            <w:vMerge w:val="restart"/>
            <w:shd w:val="clear" w:color="auto" w:fill="auto"/>
            <w:vAlign w:val="center"/>
          </w:tcPr>
          <w:p w14:paraId="50CC6321"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4C03D30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VRT (volume rendering) cơ bản</w:t>
            </w:r>
          </w:p>
        </w:tc>
        <w:tc>
          <w:tcPr>
            <w:tcW w:w="6363" w:type="dxa"/>
            <w:shd w:val="clear" w:color="auto" w:fill="auto"/>
            <w:vAlign w:val="center"/>
          </w:tcPr>
          <w:p w14:paraId="49C2F4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màn hình tái tạo hình ảnh VRT</w:t>
            </w:r>
          </w:p>
        </w:tc>
      </w:tr>
      <w:tr w:rsidR="00B7214D" w:rsidRPr="001440CE" w14:paraId="28237077" w14:textId="77777777" w:rsidTr="001440CE">
        <w:trPr>
          <w:trHeight w:val="20"/>
        </w:trPr>
        <w:tc>
          <w:tcPr>
            <w:tcW w:w="876" w:type="dxa"/>
            <w:vMerge/>
            <w:shd w:val="clear" w:color="auto" w:fill="auto"/>
            <w:vAlign w:val="center"/>
          </w:tcPr>
          <w:p w14:paraId="0F95558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EFF617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64B770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ngang Axial trên VRT</w:t>
            </w:r>
          </w:p>
        </w:tc>
      </w:tr>
      <w:tr w:rsidR="00B7214D" w:rsidRPr="001440CE" w14:paraId="769517B9" w14:textId="77777777" w:rsidTr="001440CE">
        <w:trPr>
          <w:trHeight w:val="20"/>
        </w:trPr>
        <w:tc>
          <w:tcPr>
            <w:tcW w:w="876" w:type="dxa"/>
            <w:vMerge/>
            <w:shd w:val="clear" w:color="auto" w:fill="auto"/>
            <w:vAlign w:val="center"/>
          </w:tcPr>
          <w:p w14:paraId="729E3BE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B6DE3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1CB7D5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thẳng đứng dọc Sagittal trên VRT</w:t>
            </w:r>
          </w:p>
        </w:tc>
      </w:tr>
      <w:tr w:rsidR="00B7214D" w:rsidRPr="001440CE" w14:paraId="0E63FA4A" w14:textId="77777777" w:rsidTr="001440CE">
        <w:trPr>
          <w:trHeight w:val="20"/>
        </w:trPr>
        <w:tc>
          <w:tcPr>
            <w:tcW w:w="876" w:type="dxa"/>
            <w:vMerge/>
            <w:shd w:val="clear" w:color="auto" w:fill="auto"/>
            <w:vAlign w:val="center"/>
          </w:tcPr>
          <w:p w14:paraId="50BC043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7FB04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3F2383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mặt cắt phẳng vành Coronal trên VRT</w:t>
            </w:r>
          </w:p>
        </w:tc>
      </w:tr>
      <w:tr w:rsidR="00B7214D" w:rsidRPr="001440CE" w14:paraId="4DD2C90C" w14:textId="77777777" w:rsidTr="001440CE">
        <w:trPr>
          <w:trHeight w:val="20"/>
        </w:trPr>
        <w:tc>
          <w:tcPr>
            <w:tcW w:w="876" w:type="dxa"/>
            <w:vMerge/>
            <w:shd w:val="clear" w:color="auto" w:fill="auto"/>
            <w:vAlign w:val="center"/>
          </w:tcPr>
          <w:p w14:paraId="2C85ADF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6FC8B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E73716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Quay hình ảnh 3D theo các hướng</w:t>
            </w:r>
          </w:p>
        </w:tc>
      </w:tr>
      <w:tr w:rsidR="00B7214D" w:rsidRPr="001440CE" w14:paraId="0D8A21E3" w14:textId="77777777" w:rsidTr="001440CE">
        <w:trPr>
          <w:trHeight w:val="20"/>
        </w:trPr>
        <w:tc>
          <w:tcPr>
            <w:tcW w:w="876" w:type="dxa"/>
            <w:vMerge/>
            <w:shd w:val="clear" w:color="auto" w:fill="auto"/>
            <w:vAlign w:val="center"/>
          </w:tcPr>
          <w:p w14:paraId="2A77AD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48B13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BC2718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Di chuyển hình ảnh VRT</w:t>
            </w:r>
          </w:p>
        </w:tc>
      </w:tr>
      <w:tr w:rsidR="00B7214D" w:rsidRPr="001440CE" w14:paraId="1EFBE635" w14:textId="77777777" w:rsidTr="001440CE">
        <w:trPr>
          <w:trHeight w:val="20"/>
        </w:trPr>
        <w:tc>
          <w:tcPr>
            <w:tcW w:w="876" w:type="dxa"/>
            <w:vMerge/>
            <w:shd w:val="clear" w:color="auto" w:fill="auto"/>
            <w:vAlign w:val="center"/>
          </w:tcPr>
          <w:p w14:paraId="0742ACC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3EB015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99E750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Phóng to hình ảnh VRT</w:t>
            </w:r>
          </w:p>
        </w:tc>
      </w:tr>
      <w:tr w:rsidR="00B7214D" w:rsidRPr="001440CE" w14:paraId="2412C38F" w14:textId="77777777" w:rsidTr="001440CE">
        <w:trPr>
          <w:trHeight w:val="20"/>
        </w:trPr>
        <w:tc>
          <w:tcPr>
            <w:tcW w:w="876" w:type="dxa"/>
            <w:vMerge/>
            <w:shd w:val="clear" w:color="auto" w:fill="auto"/>
            <w:vAlign w:val="center"/>
          </w:tcPr>
          <w:p w14:paraId="40BB4B3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C41F7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B9B2F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Thu nhỏ hình ảnh VRT</w:t>
            </w:r>
          </w:p>
        </w:tc>
      </w:tr>
      <w:tr w:rsidR="00B7214D" w:rsidRPr="001440CE" w14:paraId="1F7BCD79" w14:textId="77777777" w:rsidTr="001440CE">
        <w:trPr>
          <w:trHeight w:val="20"/>
        </w:trPr>
        <w:tc>
          <w:tcPr>
            <w:tcW w:w="876" w:type="dxa"/>
            <w:vMerge/>
            <w:shd w:val="clear" w:color="auto" w:fill="auto"/>
            <w:vAlign w:val="center"/>
          </w:tcPr>
          <w:p w14:paraId="7EE5100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4A4B68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DFB5F1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đo đạc: đo khoảng cách, đo HU trên các mặt phẳng VRT</w:t>
            </w:r>
          </w:p>
        </w:tc>
      </w:tr>
      <w:tr w:rsidR="00B7214D" w:rsidRPr="001440CE" w14:paraId="3B97FAC6" w14:textId="77777777" w:rsidTr="001440CE">
        <w:trPr>
          <w:trHeight w:val="20"/>
        </w:trPr>
        <w:tc>
          <w:tcPr>
            <w:tcW w:w="876" w:type="dxa"/>
            <w:vMerge/>
            <w:shd w:val="clear" w:color="auto" w:fill="auto"/>
            <w:vAlign w:val="center"/>
          </w:tcPr>
          <w:p w14:paraId="6B8665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DFCA1A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FD2230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chú thích: mũi tên, văn bản trên các mặt phẳng VRT</w:t>
            </w:r>
          </w:p>
        </w:tc>
      </w:tr>
      <w:tr w:rsidR="00B7214D" w:rsidRPr="001440CE" w14:paraId="2F28C3BD" w14:textId="77777777" w:rsidTr="001440CE">
        <w:trPr>
          <w:trHeight w:val="20"/>
        </w:trPr>
        <w:tc>
          <w:tcPr>
            <w:tcW w:w="876" w:type="dxa"/>
            <w:vMerge/>
            <w:shd w:val="clear" w:color="auto" w:fill="auto"/>
            <w:vAlign w:val="center"/>
          </w:tcPr>
          <w:p w14:paraId="507C4F6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BFE00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A6E93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tạo ảnh bệnh lý trên từng mặt phẳng VRT</w:t>
            </w:r>
          </w:p>
        </w:tc>
      </w:tr>
      <w:tr w:rsidR="00B7214D" w:rsidRPr="001440CE" w14:paraId="6BDD842D" w14:textId="77777777" w:rsidTr="001440CE">
        <w:trPr>
          <w:trHeight w:val="20"/>
        </w:trPr>
        <w:tc>
          <w:tcPr>
            <w:tcW w:w="876" w:type="dxa"/>
            <w:vMerge/>
            <w:shd w:val="clear" w:color="auto" w:fill="auto"/>
            <w:vAlign w:val="center"/>
          </w:tcPr>
          <w:p w14:paraId="49EA003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169CD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B8C992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lại các hình ảnh bệnh lý như một series của ca chụp</w:t>
            </w:r>
          </w:p>
        </w:tc>
      </w:tr>
      <w:tr w:rsidR="00B7214D" w:rsidRPr="001440CE" w14:paraId="68CBA82E" w14:textId="77777777" w:rsidTr="001440CE">
        <w:trPr>
          <w:trHeight w:val="20"/>
        </w:trPr>
        <w:tc>
          <w:tcPr>
            <w:tcW w:w="876" w:type="dxa"/>
            <w:vMerge w:val="restart"/>
            <w:shd w:val="clear" w:color="auto" w:fill="auto"/>
            <w:vAlign w:val="center"/>
          </w:tcPr>
          <w:p w14:paraId="2C24A5F7"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4FFB2B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3D VR (volume rendering) theo chế độ dựng sẵn</w:t>
            </w:r>
          </w:p>
        </w:tc>
        <w:tc>
          <w:tcPr>
            <w:tcW w:w="6363" w:type="dxa"/>
            <w:shd w:val="clear" w:color="auto" w:fill="auto"/>
            <w:vAlign w:val="center"/>
          </w:tcPr>
          <w:p w14:paraId="307738D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mặc định</w:t>
            </w:r>
          </w:p>
        </w:tc>
      </w:tr>
      <w:tr w:rsidR="00B7214D" w:rsidRPr="001440CE" w14:paraId="60579B0B" w14:textId="77777777" w:rsidTr="001440CE">
        <w:trPr>
          <w:trHeight w:val="20"/>
        </w:trPr>
        <w:tc>
          <w:tcPr>
            <w:tcW w:w="876" w:type="dxa"/>
            <w:vMerge/>
            <w:shd w:val="clear" w:color="auto" w:fill="auto"/>
            <w:vAlign w:val="center"/>
          </w:tcPr>
          <w:p w14:paraId="67FFC90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ACFBCA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E8430F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xương</w:t>
            </w:r>
          </w:p>
        </w:tc>
      </w:tr>
      <w:tr w:rsidR="00B7214D" w:rsidRPr="001440CE" w14:paraId="5C0294A3" w14:textId="77777777" w:rsidTr="001440CE">
        <w:trPr>
          <w:trHeight w:val="20"/>
        </w:trPr>
        <w:tc>
          <w:tcPr>
            <w:tcW w:w="876" w:type="dxa"/>
            <w:vMerge/>
            <w:shd w:val="clear" w:color="auto" w:fill="auto"/>
            <w:vAlign w:val="center"/>
          </w:tcPr>
          <w:p w14:paraId="1BE3E61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0FDD15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4542B0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tim</w:t>
            </w:r>
          </w:p>
        </w:tc>
      </w:tr>
      <w:tr w:rsidR="00B7214D" w:rsidRPr="001440CE" w14:paraId="0D083588" w14:textId="77777777" w:rsidTr="001440CE">
        <w:trPr>
          <w:trHeight w:val="20"/>
        </w:trPr>
        <w:tc>
          <w:tcPr>
            <w:tcW w:w="876" w:type="dxa"/>
            <w:vMerge/>
            <w:shd w:val="clear" w:color="auto" w:fill="auto"/>
            <w:vAlign w:val="center"/>
          </w:tcPr>
          <w:p w14:paraId="6A0D11F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765DD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1FB9EC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mạch</w:t>
            </w:r>
          </w:p>
        </w:tc>
      </w:tr>
      <w:tr w:rsidR="00B7214D" w:rsidRPr="001440CE" w14:paraId="520D8C7B" w14:textId="77777777" w:rsidTr="001440CE">
        <w:trPr>
          <w:trHeight w:val="20"/>
        </w:trPr>
        <w:tc>
          <w:tcPr>
            <w:tcW w:w="876" w:type="dxa"/>
            <w:vMerge/>
            <w:shd w:val="clear" w:color="auto" w:fill="auto"/>
            <w:vAlign w:val="center"/>
          </w:tcPr>
          <w:p w14:paraId="0EFA5D1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5D1845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1CF8AD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bụng</w:t>
            </w:r>
          </w:p>
        </w:tc>
      </w:tr>
      <w:tr w:rsidR="00B7214D" w:rsidRPr="001440CE" w14:paraId="1DE08F62" w14:textId="77777777" w:rsidTr="001440CE">
        <w:trPr>
          <w:trHeight w:val="20"/>
        </w:trPr>
        <w:tc>
          <w:tcPr>
            <w:tcW w:w="876" w:type="dxa"/>
            <w:vMerge/>
            <w:shd w:val="clear" w:color="auto" w:fill="auto"/>
            <w:vAlign w:val="center"/>
          </w:tcPr>
          <w:p w14:paraId="6CD31DA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A2486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63F1A4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da</w:t>
            </w:r>
          </w:p>
        </w:tc>
      </w:tr>
      <w:tr w:rsidR="00B7214D" w:rsidRPr="001440CE" w14:paraId="4652BEA8" w14:textId="77777777" w:rsidTr="001440CE">
        <w:trPr>
          <w:trHeight w:val="20"/>
        </w:trPr>
        <w:tc>
          <w:tcPr>
            <w:tcW w:w="876" w:type="dxa"/>
            <w:vMerge/>
            <w:shd w:val="clear" w:color="auto" w:fill="auto"/>
            <w:vAlign w:val="center"/>
          </w:tcPr>
          <w:p w14:paraId="4AE957C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4DA2BF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0D56A0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Sức khỏe tâm thần</w:t>
            </w:r>
          </w:p>
        </w:tc>
      </w:tr>
      <w:tr w:rsidR="00B7214D" w:rsidRPr="001440CE" w14:paraId="005F023A" w14:textId="77777777" w:rsidTr="001440CE">
        <w:trPr>
          <w:trHeight w:val="20"/>
        </w:trPr>
        <w:tc>
          <w:tcPr>
            <w:tcW w:w="876" w:type="dxa"/>
            <w:vMerge/>
            <w:shd w:val="clear" w:color="auto" w:fill="auto"/>
            <w:vAlign w:val="center"/>
          </w:tcPr>
          <w:p w14:paraId="6F68FA9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62383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8145DC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dựng sẵn MIP</w:t>
            </w:r>
          </w:p>
        </w:tc>
      </w:tr>
      <w:tr w:rsidR="00B7214D" w:rsidRPr="001440CE" w14:paraId="170AA872" w14:textId="77777777" w:rsidTr="001440CE">
        <w:trPr>
          <w:trHeight w:val="20"/>
        </w:trPr>
        <w:tc>
          <w:tcPr>
            <w:tcW w:w="876" w:type="dxa"/>
            <w:vMerge w:val="restart"/>
            <w:shd w:val="clear" w:color="auto" w:fill="auto"/>
            <w:vAlign w:val="center"/>
          </w:tcPr>
          <w:p w14:paraId="57E5178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AC37E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VRT (volume rendering) phục vụ chẩn đoán</w:t>
            </w:r>
          </w:p>
        </w:tc>
        <w:tc>
          <w:tcPr>
            <w:tcW w:w="6363" w:type="dxa"/>
            <w:shd w:val="clear" w:color="auto" w:fill="auto"/>
            <w:vAlign w:val="center"/>
          </w:tcPr>
          <w:p w14:paraId="08E0117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lại bàn chụp</w:t>
            </w:r>
          </w:p>
        </w:tc>
      </w:tr>
      <w:tr w:rsidR="00B7214D" w:rsidRPr="001440CE" w14:paraId="33199228" w14:textId="77777777" w:rsidTr="001440CE">
        <w:trPr>
          <w:trHeight w:val="20"/>
        </w:trPr>
        <w:tc>
          <w:tcPr>
            <w:tcW w:w="876" w:type="dxa"/>
            <w:vMerge/>
            <w:shd w:val="clear" w:color="auto" w:fill="auto"/>
            <w:vAlign w:val="center"/>
          </w:tcPr>
          <w:p w14:paraId="0EECE95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1BFA25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FC3BC3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Thay đổi mức cửa sổ hình ảnh 3D theo bác sĩ chỉ định</w:t>
            </w:r>
          </w:p>
        </w:tc>
      </w:tr>
      <w:tr w:rsidR="00B7214D" w:rsidRPr="001440CE" w14:paraId="33C9E10B" w14:textId="77777777" w:rsidTr="001440CE">
        <w:trPr>
          <w:trHeight w:val="20"/>
        </w:trPr>
        <w:tc>
          <w:tcPr>
            <w:tcW w:w="876" w:type="dxa"/>
            <w:vMerge/>
            <w:shd w:val="clear" w:color="auto" w:fill="auto"/>
            <w:vAlign w:val="center"/>
          </w:tcPr>
          <w:p w14:paraId="7708D72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931FB9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8D60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Thay đổi mức cửa sổ hình ảnh 3D theo chế độ đặt sẵn</w:t>
            </w:r>
          </w:p>
        </w:tc>
      </w:tr>
      <w:tr w:rsidR="00B7214D" w:rsidRPr="001440CE" w14:paraId="4D6F5E23" w14:textId="77777777" w:rsidTr="001440CE">
        <w:trPr>
          <w:trHeight w:val="20"/>
        </w:trPr>
        <w:tc>
          <w:tcPr>
            <w:tcW w:w="876" w:type="dxa"/>
            <w:vMerge/>
            <w:shd w:val="clear" w:color="auto" w:fill="auto"/>
            <w:vAlign w:val="center"/>
          </w:tcPr>
          <w:p w14:paraId="62CB26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67FD6B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15D902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Tách các vùng</w:t>
            </w:r>
          </w:p>
        </w:tc>
      </w:tr>
      <w:tr w:rsidR="00B7214D" w:rsidRPr="001440CE" w14:paraId="3AC4DC56" w14:textId="77777777" w:rsidTr="001440CE">
        <w:trPr>
          <w:trHeight w:val="20"/>
        </w:trPr>
        <w:tc>
          <w:tcPr>
            <w:tcW w:w="876" w:type="dxa"/>
            <w:vMerge/>
            <w:shd w:val="clear" w:color="auto" w:fill="auto"/>
            <w:vAlign w:val="center"/>
          </w:tcPr>
          <w:p w14:paraId="447B533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A34FB9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DA3AA3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Cắt vùng không muốn hiển thị</w:t>
            </w:r>
          </w:p>
        </w:tc>
      </w:tr>
      <w:tr w:rsidR="00B7214D" w:rsidRPr="001440CE" w14:paraId="72408FD4" w14:textId="77777777" w:rsidTr="001440CE">
        <w:trPr>
          <w:trHeight w:val="20"/>
        </w:trPr>
        <w:tc>
          <w:tcPr>
            <w:tcW w:w="876" w:type="dxa"/>
            <w:vMerge/>
            <w:shd w:val="clear" w:color="auto" w:fill="auto"/>
            <w:vAlign w:val="center"/>
          </w:tcPr>
          <w:p w14:paraId="2D45B47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2948A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8D4AEB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lại hình ảnh 3D sau cắt</w:t>
            </w:r>
          </w:p>
        </w:tc>
      </w:tr>
      <w:tr w:rsidR="00B7214D" w:rsidRPr="001440CE" w14:paraId="76E99D54" w14:textId="77777777" w:rsidTr="001440CE">
        <w:trPr>
          <w:trHeight w:val="20"/>
        </w:trPr>
        <w:tc>
          <w:tcPr>
            <w:tcW w:w="876" w:type="dxa"/>
            <w:vMerge/>
            <w:shd w:val="clear" w:color="auto" w:fill="auto"/>
            <w:vAlign w:val="center"/>
          </w:tcPr>
          <w:p w14:paraId="31DAAB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D02A34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93F92A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Cắt toàn bộ bàn chụp bằng cách click chuột một lần vào bàn chụp trên cửa sổ VRT</w:t>
            </w:r>
          </w:p>
        </w:tc>
      </w:tr>
      <w:tr w:rsidR="00B7214D" w:rsidRPr="001440CE" w14:paraId="68C76AA2" w14:textId="77777777" w:rsidTr="001440CE">
        <w:trPr>
          <w:trHeight w:val="20"/>
        </w:trPr>
        <w:tc>
          <w:tcPr>
            <w:tcW w:w="876" w:type="dxa"/>
            <w:vMerge/>
            <w:shd w:val="clear" w:color="auto" w:fill="auto"/>
            <w:vAlign w:val="center"/>
          </w:tcPr>
          <w:p w14:paraId="7B45941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4F9B9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40FAF5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Loại bỏ xương bằng cách click chuột vào vùng xương cần lại bỏ trên cửa sổ VRT</w:t>
            </w:r>
          </w:p>
        </w:tc>
      </w:tr>
      <w:tr w:rsidR="00B7214D" w:rsidRPr="001440CE" w14:paraId="1CD89F54" w14:textId="77777777" w:rsidTr="001440CE">
        <w:trPr>
          <w:trHeight w:val="20"/>
        </w:trPr>
        <w:tc>
          <w:tcPr>
            <w:tcW w:w="876" w:type="dxa"/>
            <w:vMerge/>
            <w:shd w:val="clear" w:color="auto" w:fill="auto"/>
            <w:vAlign w:val="center"/>
          </w:tcPr>
          <w:p w14:paraId="4552BF9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28DC0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30DA0A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Tự động Cine hình VRT với một góc tùy chỉnh theo trục thẳng đứng được Bác sĩ nhập vào.</w:t>
            </w:r>
          </w:p>
        </w:tc>
      </w:tr>
      <w:tr w:rsidR="00B7214D" w:rsidRPr="001440CE" w14:paraId="690EE13E" w14:textId="77777777" w:rsidTr="001440CE">
        <w:trPr>
          <w:trHeight w:val="20"/>
        </w:trPr>
        <w:tc>
          <w:tcPr>
            <w:tcW w:w="876" w:type="dxa"/>
            <w:vMerge/>
            <w:shd w:val="clear" w:color="auto" w:fill="auto"/>
            <w:vAlign w:val="center"/>
          </w:tcPr>
          <w:p w14:paraId="3D6514A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9D570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C53772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Tự động xuất hình VRT với một góc định sẵn theo trục thẳng đứng được bác sĩ nhập vào (Ví dụ: góc nhập vào là 10, hệ thống sẽ xuất ra 360:10 = 36 hình ảnh tương ứng), các hình ảnh này sẽ được lưu như là một series ảnh tái tạo từ PACS theo chuẩn ảnh DICOM.</w:t>
            </w:r>
          </w:p>
        </w:tc>
      </w:tr>
      <w:tr w:rsidR="00B7214D" w:rsidRPr="001440CE" w14:paraId="277B8666" w14:textId="77777777" w:rsidTr="001440CE">
        <w:trPr>
          <w:trHeight w:val="20"/>
        </w:trPr>
        <w:tc>
          <w:tcPr>
            <w:tcW w:w="876" w:type="dxa"/>
            <w:vMerge w:val="restart"/>
            <w:shd w:val="clear" w:color="auto" w:fill="auto"/>
            <w:vAlign w:val="center"/>
          </w:tcPr>
          <w:p w14:paraId="7AE3EBB3"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14D62C9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ảnh chế độ 3D Endo giả lập nội soi</w:t>
            </w:r>
          </w:p>
        </w:tc>
        <w:tc>
          <w:tcPr>
            <w:tcW w:w="6363" w:type="dxa"/>
            <w:shd w:val="clear" w:color="auto" w:fill="auto"/>
            <w:vAlign w:val="center"/>
          </w:tcPr>
          <w:p w14:paraId="777A3CC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màn hình tái tạo nội soi</w:t>
            </w:r>
          </w:p>
        </w:tc>
      </w:tr>
      <w:tr w:rsidR="00B7214D" w:rsidRPr="001440CE" w14:paraId="51B934D4" w14:textId="77777777" w:rsidTr="001440CE">
        <w:trPr>
          <w:trHeight w:val="20"/>
        </w:trPr>
        <w:tc>
          <w:tcPr>
            <w:tcW w:w="876" w:type="dxa"/>
            <w:vMerge/>
            <w:shd w:val="clear" w:color="auto" w:fill="auto"/>
            <w:vAlign w:val="center"/>
          </w:tcPr>
          <w:p w14:paraId="48DFCFB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D2FB4E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A3D036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Thực hiện nội soi bước tiến</w:t>
            </w:r>
          </w:p>
        </w:tc>
      </w:tr>
      <w:tr w:rsidR="00B7214D" w:rsidRPr="001440CE" w14:paraId="54482C6C" w14:textId="77777777" w:rsidTr="001440CE">
        <w:trPr>
          <w:trHeight w:val="20"/>
        </w:trPr>
        <w:tc>
          <w:tcPr>
            <w:tcW w:w="876" w:type="dxa"/>
            <w:vMerge/>
            <w:shd w:val="clear" w:color="auto" w:fill="auto"/>
            <w:vAlign w:val="center"/>
          </w:tcPr>
          <w:p w14:paraId="492C86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C3A568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5157C2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Thực hiện nội soi bước lùi</w:t>
            </w:r>
          </w:p>
        </w:tc>
      </w:tr>
      <w:tr w:rsidR="00B7214D" w:rsidRPr="001440CE" w14:paraId="56AD5E1D" w14:textId="77777777" w:rsidTr="001440CE">
        <w:trPr>
          <w:trHeight w:val="20"/>
        </w:trPr>
        <w:tc>
          <w:tcPr>
            <w:tcW w:w="876" w:type="dxa"/>
            <w:vMerge/>
            <w:shd w:val="clear" w:color="auto" w:fill="auto"/>
            <w:vAlign w:val="center"/>
          </w:tcPr>
          <w:p w14:paraId="6FDCFF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C4984E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B7BC7D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Trở lại bước bắt đầu</w:t>
            </w:r>
          </w:p>
        </w:tc>
      </w:tr>
      <w:tr w:rsidR="00B7214D" w:rsidRPr="001440CE" w14:paraId="4B1EF8B8" w14:textId="77777777" w:rsidTr="001440CE">
        <w:trPr>
          <w:trHeight w:val="20"/>
        </w:trPr>
        <w:tc>
          <w:tcPr>
            <w:tcW w:w="876" w:type="dxa"/>
            <w:vMerge w:val="restart"/>
            <w:shd w:val="clear" w:color="auto" w:fill="auto"/>
            <w:vAlign w:val="center"/>
          </w:tcPr>
          <w:p w14:paraId="5400599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2C792A7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So sánh ca chụp nâng cao trên mặt phẳng MPR</w:t>
            </w:r>
          </w:p>
        </w:tc>
        <w:tc>
          <w:tcPr>
            <w:tcW w:w="6363" w:type="dxa"/>
            <w:shd w:val="clear" w:color="auto" w:fill="auto"/>
            <w:vAlign w:val="center"/>
          </w:tcPr>
          <w:p w14:paraId="3F5F6E8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Cho phép so sánh hai cửa sổ MPR của hai series hình ảnh muốn so sánh </w:t>
            </w:r>
          </w:p>
        </w:tc>
      </w:tr>
      <w:tr w:rsidR="00B7214D" w:rsidRPr="001440CE" w14:paraId="1A3D9BCB" w14:textId="77777777" w:rsidTr="001440CE">
        <w:trPr>
          <w:trHeight w:val="20"/>
        </w:trPr>
        <w:tc>
          <w:tcPr>
            <w:tcW w:w="876" w:type="dxa"/>
            <w:vMerge/>
            <w:shd w:val="clear" w:color="auto" w:fill="auto"/>
            <w:vAlign w:val="center"/>
          </w:tcPr>
          <w:p w14:paraId="7E388AF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A38746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2D5AC3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so sánh hai cửa sổ MPR của hai series hình ảnh muốn so sánh: cho phép chọn các series hình ảnh cần so sánh</w:t>
            </w:r>
          </w:p>
        </w:tc>
      </w:tr>
      <w:tr w:rsidR="00B7214D" w:rsidRPr="001440CE" w14:paraId="35F6541E" w14:textId="77777777" w:rsidTr="001440CE">
        <w:trPr>
          <w:trHeight w:val="20"/>
        </w:trPr>
        <w:tc>
          <w:tcPr>
            <w:tcW w:w="876" w:type="dxa"/>
            <w:vMerge/>
            <w:shd w:val="clear" w:color="auto" w:fill="auto"/>
            <w:vAlign w:val="center"/>
          </w:tcPr>
          <w:p w14:paraId="488E895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37E39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E21E90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chọn series hình ảnh thứ nhất</w:t>
            </w:r>
          </w:p>
        </w:tc>
      </w:tr>
      <w:tr w:rsidR="00B7214D" w:rsidRPr="001440CE" w14:paraId="234D553F" w14:textId="77777777" w:rsidTr="001440CE">
        <w:trPr>
          <w:trHeight w:val="20"/>
        </w:trPr>
        <w:tc>
          <w:tcPr>
            <w:tcW w:w="876" w:type="dxa"/>
            <w:vMerge/>
            <w:shd w:val="clear" w:color="auto" w:fill="auto"/>
            <w:vAlign w:val="center"/>
          </w:tcPr>
          <w:p w14:paraId="4605C5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68277E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63ED3B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chọn series hình ảnh thứ hai (series ảnh này có thể của cùng ca chụp, có thể khác ca chụp và cũng có thể khác bệnh nhân)</w:t>
            </w:r>
          </w:p>
        </w:tc>
      </w:tr>
      <w:tr w:rsidR="00B7214D" w:rsidRPr="001440CE" w14:paraId="524CE984" w14:textId="77777777" w:rsidTr="001440CE">
        <w:trPr>
          <w:trHeight w:val="20"/>
        </w:trPr>
        <w:tc>
          <w:tcPr>
            <w:tcW w:w="876" w:type="dxa"/>
            <w:vMerge/>
            <w:shd w:val="clear" w:color="auto" w:fill="auto"/>
            <w:vAlign w:val="center"/>
          </w:tcPr>
          <w:p w14:paraId="68CC211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A1E229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122777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Dựng mặt phẳng MPR cho series thứ nhất, dựng mặt phẳng MPR cho series ảnh thứ 2 trên cùng một màn hình (cửa sổ MPR kép)</w:t>
            </w:r>
          </w:p>
        </w:tc>
      </w:tr>
      <w:tr w:rsidR="00B7214D" w:rsidRPr="001440CE" w14:paraId="026F25E6" w14:textId="77777777" w:rsidTr="001440CE">
        <w:trPr>
          <w:trHeight w:val="20"/>
        </w:trPr>
        <w:tc>
          <w:tcPr>
            <w:tcW w:w="876" w:type="dxa"/>
            <w:vMerge/>
            <w:shd w:val="clear" w:color="auto" w:fill="auto"/>
            <w:vAlign w:val="center"/>
          </w:tcPr>
          <w:p w14:paraId="6BA7411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A7935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6FC91B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Đồng bộ các thao tác: Xoay trục, di chuyển trục giữa hai cửa sổ MPR. Cửa sổ MPR này sẽ chịu điều khiển của trục trên cửa sổ MPR còn lại.</w:t>
            </w:r>
          </w:p>
        </w:tc>
      </w:tr>
      <w:tr w:rsidR="00B7214D" w:rsidRPr="001440CE" w14:paraId="019C28E3" w14:textId="77777777" w:rsidTr="001440CE">
        <w:trPr>
          <w:trHeight w:val="20"/>
        </w:trPr>
        <w:tc>
          <w:tcPr>
            <w:tcW w:w="876" w:type="dxa"/>
            <w:vMerge/>
            <w:shd w:val="clear" w:color="auto" w:fill="auto"/>
            <w:vAlign w:val="center"/>
          </w:tcPr>
          <w:p w14:paraId="7D0DAB2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06C567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73D9C2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đồng thời 2 mặt phẳng MPR trên cùng màn hình</w:t>
            </w:r>
          </w:p>
        </w:tc>
      </w:tr>
      <w:tr w:rsidR="00B7214D" w:rsidRPr="001440CE" w14:paraId="78F88D57" w14:textId="77777777" w:rsidTr="001440CE">
        <w:trPr>
          <w:trHeight w:val="20"/>
        </w:trPr>
        <w:tc>
          <w:tcPr>
            <w:tcW w:w="876" w:type="dxa"/>
            <w:shd w:val="clear" w:color="auto" w:fill="auto"/>
            <w:vAlign w:val="center"/>
          </w:tcPr>
          <w:p w14:paraId="5ED94017"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13</w:t>
            </w:r>
          </w:p>
        </w:tc>
        <w:tc>
          <w:tcPr>
            <w:tcW w:w="9168" w:type="dxa"/>
            <w:gridSpan w:val="2"/>
            <w:shd w:val="clear" w:color="auto" w:fill="auto"/>
            <w:vAlign w:val="center"/>
          </w:tcPr>
          <w:p w14:paraId="4F7C91F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xuất hình ảnh DICOM ra đĩa CD/DVD cùng với phần mềm xem ảnh DICOM hoặc cung cấp đường dẫn truy cập hình ảnh trên web</w:t>
            </w:r>
          </w:p>
        </w:tc>
      </w:tr>
      <w:tr w:rsidR="00B7214D" w:rsidRPr="001440CE" w14:paraId="11C69863" w14:textId="77777777" w:rsidTr="001440CE">
        <w:trPr>
          <w:trHeight w:val="20"/>
        </w:trPr>
        <w:tc>
          <w:tcPr>
            <w:tcW w:w="876" w:type="dxa"/>
            <w:vMerge w:val="restart"/>
            <w:shd w:val="clear" w:color="auto" w:fill="auto"/>
            <w:vAlign w:val="center"/>
          </w:tcPr>
          <w:p w14:paraId="72532FEC"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C62718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Chia sẻ toàn bộ ca chụp và lịch sử chiếu chụp của bệnh nhân</w:t>
            </w:r>
          </w:p>
        </w:tc>
        <w:tc>
          <w:tcPr>
            <w:tcW w:w="6363" w:type="dxa"/>
            <w:shd w:val="clear" w:color="auto" w:fill="auto"/>
            <w:vAlign w:val="center"/>
          </w:tcPr>
          <w:p w14:paraId="67AA77E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Cho phép chọn khoảng thời gian chia sẻ </w:t>
            </w:r>
          </w:p>
        </w:tc>
      </w:tr>
      <w:tr w:rsidR="00B7214D" w:rsidRPr="001440CE" w14:paraId="61902B31" w14:textId="77777777" w:rsidTr="001440CE">
        <w:trPr>
          <w:trHeight w:val="20"/>
        </w:trPr>
        <w:tc>
          <w:tcPr>
            <w:tcW w:w="876" w:type="dxa"/>
            <w:vMerge/>
            <w:shd w:val="clear" w:color="auto" w:fill="auto"/>
            <w:vAlign w:val="center"/>
          </w:tcPr>
          <w:p w14:paraId="0AD0BBA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4BC87A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FAE020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chọn ngày hết hạn</w:t>
            </w:r>
          </w:p>
        </w:tc>
      </w:tr>
      <w:tr w:rsidR="00B7214D" w:rsidRPr="001440CE" w14:paraId="668DC777" w14:textId="77777777" w:rsidTr="001440CE">
        <w:trPr>
          <w:trHeight w:val="20"/>
        </w:trPr>
        <w:tc>
          <w:tcPr>
            <w:tcW w:w="876" w:type="dxa"/>
            <w:vMerge/>
            <w:shd w:val="clear" w:color="auto" w:fill="auto"/>
            <w:vAlign w:val="center"/>
          </w:tcPr>
          <w:p w14:paraId="72D5EB8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3B9E6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DD8F07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đặt mật khẩu</w:t>
            </w:r>
          </w:p>
        </w:tc>
      </w:tr>
      <w:tr w:rsidR="00B7214D" w:rsidRPr="001440CE" w14:paraId="623EA928" w14:textId="77777777" w:rsidTr="001440CE">
        <w:trPr>
          <w:trHeight w:val="20"/>
        </w:trPr>
        <w:tc>
          <w:tcPr>
            <w:tcW w:w="876" w:type="dxa"/>
            <w:vMerge/>
            <w:shd w:val="clear" w:color="auto" w:fill="auto"/>
            <w:vAlign w:val="center"/>
          </w:tcPr>
          <w:p w14:paraId="682A0FF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0B2B07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227F71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Cho phép lựa chọn mã hóa thông tin bệnh nhân</w:t>
            </w:r>
          </w:p>
        </w:tc>
      </w:tr>
      <w:tr w:rsidR="00B7214D" w:rsidRPr="001440CE" w14:paraId="626E7C6D" w14:textId="77777777" w:rsidTr="001440CE">
        <w:trPr>
          <w:trHeight w:val="20"/>
        </w:trPr>
        <w:tc>
          <w:tcPr>
            <w:tcW w:w="876" w:type="dxa"/>
            <w:vMerge/>
            <w:shd w:val="clear" w:color="auto" w:fill="auto"/>
            <w:vAlign w:val="center"/>
          </w:tcPr>
          <w:p w14:paraId="18EC5D2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EBE005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2041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QR-Code cho chia sẻ ca chụp</w:t>
            </w:r>
          </w:p>
        </w:tc>
      </w:tr>
      <w:tr w:rsidR="00B7214D" w:rsidRPr="001440CE" w14:paraId="04B7EE99" w14:textId="77777777" w:rsidTr="001440CE">
        <w:trPr>
          <w:trHeight w:val="20"/>
        </w:trPr>
        <w:tc>
          <w:tcPr>
            <w:tcW w:w="876" w:type="dxa"/>
            <w:vMerge/>
            <w:shd w:val="clear" w:color="auto" w:fill="auto"/>
            <w:vAlign w:val="center"/>
          </w:tcPr>
          <w:p w14:paraId="43A856B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C135A4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7B78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link web truy cập cho chia sẻ ca chụp</w:t>
            </w:r>
          </w:p>
        </w:tc>
      </w:tr>
      <w:tr w:rsidR="00B7214D" w:rsidRPr="001440CE" w14:paraId="335E7D9B" w14:textId="77777777" w:rsidTr="001440CE">
        <w:trPr>
          <w:trHeight w:val="20"/>
        </w:trPr>
        <w:tc>
          <w:tcPr>
            <w:tcW w:w="876" w:type="dxa"/>
            <w:vMerge/>
            <w:shd w:val="clear" w:color="auto" w:fill="auto"/>
            <w:vAlign w:val="center"/>
          </w:tcPr>
          <w:p w14:paraId="1F491F7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3485DA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3D0E6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quả chia sẻ phải chia sẻ được toàn bộ hình ảnh cũng như kết quả chẩn đoán cho tất cả các lần chiếu chụp của bệnh nhân trên hệ thống</w:t>
            </w:r>
          </w:p>
        </w:tc>
      </w:tr>
      <w:tr w:rsidR="00B7214D" w:rsidRPr="001440CE" w14:paraId="3E685A06" w14:textId="77777777" w:rsidTr="001440CE">
        <w:trPr>
          <w:trHeight w:val="20"/>
        </w:trPr>
        <w:tc>
          <w:tcPr>
            <w:tcW w:w="876" w:type="dxa"/>
            <w:vMerge w:val="restart"/>
            <w:shd w:val="clear" w:color="auto" w:fill="auto"/>
            <w:vAlign w:val="center"/>
          </w:tcPr>
          <w:p w14:paraId="4B05644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28E4976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Cổng trả kết quả bệnh nhân online trên WEB</w:t>
            </w:r>
          </w:p>
        </w:tc>
        <w:tc>
          <w:tcPr>
            <w:tcW w:w="6363" w:type="dxa"/>
            <w:shd w:val="clear" w:color="auto" w:fill="auto"/>
            <w:vAlign w:val="center"/>
          </w:tcPr>
          <w:p w14:paraId="64918A0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Quản lý, thay đổi mật khẩu đăng nhập</w:t>
            </w:r>
          </w:p>
        </w:tc>
      </w:tr>
      <w:tr w:rsidR="00B7214D" w:rsidRPr="001440CE" w14:paraId="03ADE90F" w14:textId="77777777" w:rsidTr="001440CE">
        <w:trPr>
          <w:trHeight w:val="20"/>
        </w:trPr>
        <w:tc>
          <w:tcPr>
            <w:tcW w:w="876" w:type="dxa"/>
            <w:vMerge/>
            <w:shd w:val="clear" w:color="auto" w:fill="auto"/>
            <w:vAlign w:val="center"/>
          </w:tcPr>
          <w:p w14:paraId="445276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A8DF4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2DFEDA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Bệnh nhân xem và quản lý dữ liệu</w:t>
            </w:r>
          </w:p>
        </w:tc>
      </w:tr>
      <w:tr w:rsidR="00B7214D" w:rsidRPr="001440CE" w14:paraId="20D0E683" w14:textId="77777777" w:rsidTr="001440CE">
        <w:trPr>
          <w:trHeight w:val="20"/>
        </w:trPr>
        <w:tc>
          <w:tcPr>
            <w:tcW w:w="876" w:type="dxa"/>
            <w:vMerge/>
            <w:shd w:val="clear" w:color="auto" w:fill="auto"/>
            <w:vAlign w:val="center"/>
          </w:tcPr>
          <w:p w14:paraId="41D2847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42FD26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9A743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Bệnh nhân tìm kiếm và tra cứu kết quả của mình trên hệ thống</w:t>
            </w:r>
          </w:p>
        </w:tc>
      </w:tr>
      <w:tr w:rsidR="00B7214D" w:rsidRPr="001440CE" w14:paraId="6CAD26D7" w14:textId="77777777" w:rsidTr="001440CE">
        <w:trPr>
          <w:trHeight w:val="20"/>
        </w:trPr>
        <w:tc>
          <w:tcPr>
            <w:tcW w:w="876" w:type="dxa"/>
            <w:vMerge/>
            <w:shd w:val="clear" w:color="auto" w:fill="auto"/>
            <w:vAlign w:val="center"/>
          </w:tcPr>
          <w:p w14:paraId="0927F6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D1EB3B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DE2463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sinh mật khẩu tự động cho bệnh nhân</w:t>
            </w:r>
          </w:p>
        </w:tc>
      </w:tr>
      <w:tr w:rsidR="00B7214D" w:rsidRPr="001440CE" w14:paraId="28BB6302" w14:textId="77777777" w:rsidTr="001440CE">
        <w:trPr>
          <w:trHeight w:val="20"/>
        </w:trPr>
        <w:tc>
          <w:tcPr>
            <w:tcW w:w="876" w:type="dxa"/>
            <w:vMerge/>
            <w:shd w:val="clear" w:color="auto" w:fill="auto"/>
            <w:vAlign w:val="center"/>
          </w:tcPr>
          <w:p w14:paraId="49B7E50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EDA8F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1CE0C5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diện hiển thị đầy đủ thông tin về kết quả và lịch sử khám bệnh của bệnh nhân</w:t>
            </w:r>
          </w:p>
        </w:tc>
      </w:tr>
      <w:tr w:rsidR="00B7214D" w:rsidRPr="001440CE" w14:paraId="4A5FE92F" w14:textId="77777777" w:rsidTr="001440CE">
        <w:trPr>
          <w:trHeight w:val="20"/>
        </w:trPr>
        <w:tc>
          <w:tcPr>
            <w:tcW w:w="876" w:type="dxa"/>
            <w:vMerge/>
            <w:shd w:val="clear" w:color="auto" w:fill="auto"/>
            <w:vAlign w:val="center"/>
          </w:tcPr>
          <w:p w14:paraId="37D2069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F529D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F5FD44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Giao diện hiển thị đầy đủ hình ảnh cùng công cụ xử lý ảnh cho bệnh nhân</w:t>
            </w:r>
          </w:p>
        </w:tc>
      </w:tr>
      <w:tr w:rsidR="00B7214D" w:rsidRPr="001440CE" w14:paraId="464C4A2F" w14:textId="77777777" w:rsidTr="001440CE">
        <w:trPr>
          <w:trHeight w:val="20"/>
        </w:trPr>
        <w:tc>
          <w:tcPr>
            <w:tcW w:w="876" w:type="dxa"/>
            <w:vMerge/>
            <w:shd w:val="clear" w:color="auto" w:fill="auto"/>
            <w:vAlign w:val="center"/>
          </w:tcPr>
          <w:p w14:paraId="5C8182D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F8673D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416B5E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bệnh nhân chia sẻ được hình ảnh của mình cho các chuyên gia</w:t>
            </w:r>
          </w:p>
        </w:tc>
      </w:tr>
      <w:tr w:rsidR="00B7214D" w:rsidRPr="001440CE" w14:paraId="64C761DB" w14:textId="77777777" w:rsidTr="001440CE">
        <w:trPr>
          <w:trHeight w:val="20"/>
        </w:trPr>
        <w:tc>
          <w:tcPr>
            <w:tcW w:w="876" w:type="dxa"/>
            <w:shd w:val="clear" w:color="auto" w:fill="auto"/>
            <w:vAlign w:val="center"/>
          </w:tcPr>
          <w:p w14:paraId="77C6D7EB"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14</w:t>
            </w:r>
          </w:p>
        </w:tc>
        <w:tc>
          <w:tcPr>
            <w:tcW w:w="9168" w:type="dxa"/>
            <w:gridSpan w:val="2"/>
            <w:shd w:val="clear" w:color="auto" w:fill="auto"/>
            <w:vAlign w:val="center"/>
          </w:tcPr>
          <w:p w14:paraId="2256535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Kết xuất báo cáo thống kê</w:t>
            </w:r>
          </w:p>
        </w:tc>
      </w:tr>
      <w:tr w:rsidR="00B7214D" w:rsidRPr="001440CE" w14:paraId="5973CFAD" w14:textId="77777777" w:rsidTr="001440CE">
        <w:trPr>
          <w:trHeight w:val="20"/>
        </w:trPr>
        <w:tc>
          <w:tcPr>
            <w:tcW w:w="876" w:type="dxa"/>
            <w:vMerge w:val="restart"/>
            <w:shd w:val="clear" w:color="auto" w:fill="auto"/>
            <w:vAlign w:val="center"/>
          </w:tcPr>
          <w:p w14:paraId="5001EC1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4CA3C6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báo cáo</w:t>
            </w:r>
          </w:p>
        </w:tc>
        <w:tc>
          <w:tcPr>
            <w:tcW w:w="6363" w:type="dxa"/>
            <w:shd w:val="clear" w:color="auto" w:fill="auto"/>
            <w:vAlign w:val="center"/>
          </w:tcPr>
          <w:p w14:paraId="0D7B979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Thống kê, báo cáo theo các tiêu chí: chung, bác sĩ chỉ định, bác sĩ trả KQ, kỹ thuật viên, thời gian, khoa, phòng thực hiện, máy thực hiện</w:t>
            </w:r>
            <w:proofErr w:type="gramStart"/>
            <w:r w:rsidRPr="001440CE">
              <w:rPr>
                <w:rFonts w:ascii="Times New Roman" w:hAnsi="Times New Roman" w:cs="Times New Roman"/>
                <w:sz w:val="26"/>
                <w:szCs w:val="26"/>
              </w:rPr>
              <w:t>,…</w:t>
            </w:r>
            <w:proofErr w:type="gramEnd"/>
          </w:p>
        </w:tc>
      </w:tr>
      <w:tr w:rsidR="00B7214D" w:rsidRPr="001440CE" w14:paraId="75117FBD" w14:textId="77777777" w:rsidTr="001440CE">
        <w:trPr>
          <w:trHeight w:val="20"/>
        </w:trPr>
        <w:tc>
          <w:tcPr>
            <w:tcW w:w="876" w:type="dxa"/>
            <w:vMerge/>
            <w:shd w:val="clear" w:color="auto" w:fill="auto"/>
            <w:vAlign w:val="center"/>
          </w:tcPr>
          <w:p w14:paraId="4AF30CC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93EA5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365022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Xây dựng module thống kê, báo cáo theo yêu cầu bổ sung của bệnh viện (nếu có)</w:t>
            </w:r>
          </w:p>
        </w:tc>
      </w:tr>
      <w:tr w:rsidR="00B7214D" w:rsidRPr="001440CE" w14:paraId="24160C05" w14:textId="77777777" w:rsidTr="001440CE">
        <w:trPr>
          <w:trHeight w:val="20"/>
        </w:trPr>
        <w:tc>
          <w:tcPr>
            <w:tcW w:w="876" w:type="dxa"/>
            <w:vMerge w:val="restart"/>
            <w:shd w:val="clear" w:color="auto" w:fill="auto"/>
            <w:vAlign w:val="center"/>
          </w:tcPr>
          <w:p w14:paraId="3B5E7E7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327023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hiển thị màn hình điều hành, quản trị tại trung tâm</w:t>
            </w:r>
          </w:p>
        </w:tc>
        <w:tc>
          <w:tcPr>
            <w:tcW w:w="6363" w:type="dxa"/>
            <w:shd w:val="clear" w:color="auto" w:fill="auto"/>
            <w:vAlign w:val="center"/>
          </w:tcPr>
          <w:p w14:paraId="7A8D918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hiển thị thống kê theo ngày</w:t>
            </w:r>
          </w:p>
        </w:tc>
      </w:tr>
      <w:tr w:rsidR="00B7214D" w:rsidRPr="001440CE" w14:paraId="640F8A47" w14:textId="77777777" w:rsidTr="001440CE">
        <w:trPr>
          <w:trHeight w:val="20"/>
        </w:trPr>
        <w:tc>
          <w:tcPr>
            <w:tcW w:w="876" w:type="dxa"/>
            <w:vMerge/>
            <w:shd w:val="clear" w:color="auto" w:fill="auto"/>
            <w:vAlign w:val="center"/>
          </w:tcPr>
          <w:p w14:paraId="7CD7D30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EC7FB7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9065C4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hiển thị thống kê, so sánh theo Tuần</w:t>
            </w:r>
          </w:p>
        </w:tc>
      </w:tr>
      <w:tr w:rsidR="00B7214D" w:rsidRPr="001440CE" w14:paraId="08CCF116" w14:textId="77777777" w:rsidTr="001440CE">
        <w:trPr>
          <w:trHeight w:val="20"/>
        </w:trPr>
        <w:tc>
          <w:tcPr>
            <w:tcW w:w="876" w:type="dxa"/>
            <w:vMerge/>
            <w:shd w:val="clear" w:color="auto" w:fill="auto"/>
            <w:vAlign w:val="center"/>
          </w:tcPr>
          <w:p w14:paraId="4338A84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F9B6CA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8A40E7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hiển thị thống kê, so sánh theo Quý</w:t>
            </w:r>
          </w:p>
        </w:tc>
      </w:tr>
      <w:tr w:rsidR="00B7214D" w:rsidRPr="001440CE" w14:paraId="51E2F1DA" w14:textId="77777777" w:rsidTr="001440CE">
        <w:trPr>
          <w:trHeight w:val="20"/>
        </w:trPr>
        <w:tc>
          <w:tcPr>
            <w:tcW w:w="876" w:type="dxa"/>
            <w:vMerge/>
            <w:shd w:val="clear" w:color="auto" w:fill="auto"/>
            <w:vAlign w:val="center"/>
          </w:tcPr>
          <w:p w14:paraId="39498F6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60EC43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F8A90D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hiển thị thống kê, so sánh theo Năm</w:t>
            </w:r>
          </w:p>
        </w:tc>
      </w:tr>
      <w:tr w:rsidR="00B7214D" w:rsidRPr="001440CE" w14:paraId="22B51341" w14:textId="77777777" w:rsidTr="001440CE">
        <w:trPr>
          <w:trHeight w:val="20"/>
        </w:trPr>
        <w:tc>
          <w:tcPr>
            <w:tcW w:w="876" w:type="dxa"/>
            <w:vMerge w:val="restart"/>
            <w:shd w:val="clear" w:color="auto" w:fill="auto"/>
            <w:vAlign w:val="center"/>
          </w:tcPr>
          <w:p w14:paraId="0A651410"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2BF517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Chức năng hiển thị màn hình điều hành, quản trị cho Bác sĩ </w:t>
            </w:r>
          </w:p>
        </w:tc>
        <w:tc>
          <w:tcPr>
            <w:tcW w:w="6363" w:type="dxa"/>
            <w:shd w:val="clear" w:color="auto" w:fill="auto"/>
            <w:vAlign w:val="center"/>
          </w:tcPr>
          <w:p w14:paraId="60A485F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báo cáo dịch vụ trong giờ trực, ngoài giờ trực</w:t>
            </w:r>
          </w:p>
        </w:tc>
      </w:tr>
      <w:tr w:rsidR="00B7214D" w:rsidRPr="001440CE" w14:paraId="44F2AC11" w14:textId="77777777" w:rsidTr="001440CE">
        <w:trPr>
          <w:trHeight w:val="20"/>
        </w:trPr>
        <w:tc>
          <w:tcPr>
            <w:tcW w:w="876" w:type="dxa"/>
            <w:vMerge/>
            <w:shd w:val="clear" w:color="auto" w:fill="auto"/>
            <w:vAlign w:val="center"/>
          </w:tcPr>
          <w:p w14:paraId="17B05E0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41351C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4365F4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Màn hình báo cáo hiệu suất làm việc của Bác sĩ</w:t>
            </w:r>
          </w:p>
        </w:tc>
      </w:tr>
      <w:tr w:rsidR="00B7214D" w:rsidRPr="001440CE" w14:paraId="1AECDD38" w14:textId="77777777" w:rsidTr="001440CE">
        <w:trPr>
          <w:trHeight w:val="20"/>
        </w:trPr>
        <w:tc>
          <w:tcPr>
            <w:tcW w:w="876" w:type="dxa"/>
            <w:vMerge/>
            <w:shd w:val="clear" w:color="auto" w:fill="auto"/>
            <w:vAlign w:val="center"/>
          </w:tcPr>
          <w:p w14:paraId="2CBFF0A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A7F0BE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6F89EB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Báo cáo số liệu nội viện</w:t>
            </w:r>
          </w:p>
        </w:tc>
      </w:tr>
      <w:tr w:rsidR="00B7214D" w:rsidRPr="001440CE" w14:paraId="0F5DABBE" w14:textId="77777777" w:rsidTr="001440CE">
        <w:trPr>
          <w:trHeight w:val="20"/>
        </w:trPr>
        <w:tc>
          <w:tcPr>
            <w:tcW w:w="876" w:type="dxa"/>
            <w:vMerge/>
            <w:shd w:val="clear" w:color="auto" w:fill="auto"/>
            <w:vAlign w:val="center"/>
          </w:tcPr>
          <w:p w14:paraId="0BEF7CE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D98197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F15B8C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Báo cáo số liệu liên quan các dịch vụ khác</w:t>
            </w:r>
          </w:p>
        </w:tc>
      </w:tr>
      <w:tr w:rsidR="00B7214D" w:rsidRPr="001440CE" w14:paraId="326A3ACC" w14:textId="77777777" w:rsidTr="001440CE">
        <w:trPr>
          <w:trHeight w:val="20"/>
        </w:trPr>
        <w:tc>
          <w:tcPr>
            <w:tcW w:w="876" w:type="dxa"/>
            <w:vMerge w:val="restart"/>
            <w:shd w:val="clear" w:color="auto" w:fill="auto"/>
            <w:vAlign w:val="center"/>
          </w:tcPr>
          <w:p w14:paraId="17925385"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39AD15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lập lịch, phân công công tác</w:t>
            </w:r>
          </w:p>
        </w:tc>
        <w:tc>
          <w:tcPr>
            <w:tcW w:w="6363" w:type="dxa"/>
            <w:shd w:val="clear" w:color="auto" w:fill="auto"/>
            <w:vAlign w:val="center"/>
          </w:tcPr>
          <w:p w14:paraId="455D96AD"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bệnh nhân đã chiếu chụp</w:t>
            </w:r>
          </w:p>
        </w:tc>
      </w:tr>
      <w:tr w:rsidR="00B7214D" w:rsidRPr="001440CE" w14:paraId="0DCA25AE" w14:textId="77777777" w:rsidTr="001440CE">
        <w:trPr>
          <w:trHeight w:val="20"/>
        </w:trPr>
        <w:tc>
          <w:tcPr>
            <w:tcW w:w="876" w:type="dxa"/>
            <w:vMerge/>
            <w:shd w:val="clear" w:color="auto" w:fill="auto"/>
            <w:vAlign w:val="center"/>
          </w:tcPr>
          <w:p w14:paraId="305E76A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2FBD17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1A0B84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danh sách Bác sĩ có thể nhận ca</w:t>
            </w:r>
          </w:p>
        </w:tc>
      </w:tr>
      <w:tr w:rsidR="00B7214D" w:rsidRPr="001440CE" w14:paraId="0D5677FB" w14:textId="77777777" w:rsidTr="001440CE">
        <w:trPr>
          <w:trHeight w:val="20"/>
        </w:trPr>
        <w:tc>
          <w:tcPr>
            <w:tcW w:w="876" w:type="dxa"/>
            <w:vMerge/>
            <w:shd w:val="clear" w:color="auto" w:fill="auto"/>
            <w:vAlign w:val="center"/>
          </w:tcPr>
          <w:p w14:paraId="1F144C4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8BFB48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D7E322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Phân công ca chụp cho Bác sĩ</w:t>
            </w:r>
          </w:p>
        </w:tc>
      </w:tr>
      <w:tr w:rsidR="00B7214D" w:rsidRPr="001440CE" w14:paraId="173F9CB9" w14:textId="77777777" w:rsidTr="001440CE">
        <w:trPr>
          <w:trHeight w:val="20"/>
        </w:trPr>
        <w:tc>
          <w:tcPr>
            <w:tcW w:w="876" w:type="dxa"/>
            <w:vMerge/>
            <w:shd w:val="clear" w:color="auto" w:fill="auto"/>
            <w:vAlign w:val="center"/>
          </w:tcPr>
          <w:p w14:paraId="494597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DC0906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F70D8F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Đặt thời gian đọc</w:t>
            </w:r>
          </w:p>
        </w:tc>
      </w:tr>
      <w:tr w:rsidR="00B7214D" w:rsidRPr="001440CE" w14:paraId="49923552" w14:textId="77777777" w:rsidTr="001440CE">
        <w:trPr>
          <w:trHeight w:val="20"/>
        </w:trPr>
        <w:tc>
          <w:tcPr>
            <w:tcW w:w="876" w:type="dxa"/>
            <w:vMerge/>
            <w:shd w:val="clear" w:color="auto" w:fill="auto"/>
            <w:vAlign w:val="center"/>
          </w:tcPr>
          <w:p w14:paraId="7E6C32C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7E4163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43613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Đánh dấu hoàn thành thực hiện</w:t>
            </w:r>
          </w:p>
        </w:tc>
      </w:tr>
      <w:tr w:rsidR="00B7214D" w:rsidRPr="001440CE" w14:paraId="7CD185D2" w14:textId="77777777" w:rsidTr="001440CE">
        <w:trPr>
          <w:trHeight w:val="20"/>
        </w:trPr>
        <w:tc>
          <w:tcPr>
            <w:tcW w:w="876" w:type="dxa"/>
            <w:shd w:val="clear" w:color="auto" w:fill="auto"/>
            <w:vAlign w:val="center"/>
          </w:tcPr>
          <w:p w14:paraId="091476C4"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15</w:t>
            </w:r>
          </w:p>
        </w:tc>
        <w:tc>
          <w:tcPr>
            <w:tcW w:w="9168" w:type="dxa"/>
            <w:gridSpan w:val="2"/>
            <w:shd w:val="clear" w:color="auto" w:fill="auto"/>
            <w:vAlign w:val="center"/>
          </w:tcPr>
          <w:p w14:paraId="711CE6D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biên tập và xử lý hình ảnh DICOM</w:t>
            </w:r>
          </w:p>
        </w:tc>
      </w:tr>
      <w:tr w:rsidR="00B7214D" w:rsidRPr="001440CE" w14:paraId="7F690B96" w14:textId="77777777" w:rsidTr="001440CE">
        <w:trPr>
          <w:trHeight w:val="20"/>
        </w:trPr>
        <w:tc>
          <w:tcPr>
            <w:tcW w:w="876" w:type="dxa"/>
            <w:vMerge w:val="restart"/>
            <w:shd w:val="clear" w:color="auto" w:fill="auto"/>
            <w:vAlign w:val="center"/>
          </w:tcPr>
          <w:p w14:paraId="0D07CBE4"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F25B46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nâng cao</w:t>
            </w:r>
          </w:p>
        </w:tc>
        <w:tc>
          <w:tcPr>
            <w:tcW w:w="6363" w:type="dxa"/>
            <w:shd w:val="clear" w:color="auto" w:fill="auto"/>
            <w:vAlign w:val="center"/>
          </w:tcPr>
          <w:p w14:paraId="6485E32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trên toàn khung hình hiển thị</w:t>
            </w:r>
          </w:p>
        </w:tc>
      </w:tr>
      <w:tr w:rsidR="00B7214D" w:rsidRPr="001440CE" w14:paraId="069D56D4" w14:textId="77777777" w:rsidTr="001440CE">
        <w:trPr>
          <w:trHeight w:val="20"/>
        </w:trPr>
        <w:tc>
          <w:tcPr>
            <w:tcW w:w="876" w:type="dxa"/>
            <w:vMerge/>
            <w:shd w:val="clear" w:color="auto" w:fill="auto"/>
            <w:vAlign w:val="center"/>
          </w:tcPr>
          <w:p w14:paraId="7BEE7C5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7240EF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D5EBDA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thống nhất theo khung hình tỷ lệ 16:9</w:t>
            </w:r>
          </w:p>
        </w:tc>
      </w:tr>
      <w:tr w:rsidR="00B7214D" w:rsidRPr="001440CE" w14:paraId="78C27E87" w14:textId="77777777" w:rsidTr="001440CE">
        <w:trPr>
          <w:trHeight w:val="20"/>
        </w:trPr>
        <w:tc>
          <w:tcPr>
            <w:tcW w:w="876" w:type="dxa"/>
            <w:vMerge/>
            <w:shd w:val="clear" w:color="auto" w:fill="auto"/>
            <w:vAlign w:val="center"/>
          </w:tcPr>
          <w:p w14:paraId="5D18C33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A067B7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5BB2D3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thống nhất theo khung hình tỷ lệ 9:16</w:t>
            </w:r>
          </w:p>
        </w:tc>
      </w:tr>
      <w:tr w:rsidR="00B7214D" w:rsidRPr="001440CE" w14:paraId="50F7468F" w14:textId="77777777" w:rsidTr="001440CE">
        <w:trPr>
          <w:trHeight w:val="20"/>
        </w:trPr>
        <w:tc>
          <w:tcPr>
            <w:tcW w:w="876" w:type="dxa"/>
            <w:vMerge/>
            <w:shd w:val="clear" w:color="auto" w:fill="auto"/>
            <w:vAlign w:val="center"/>
          </w:tcPr>
          <w:p w14:paraId="587D024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ECDDDD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AC3B4A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thống nhất theo khung hình tỷ lệ 4:3</w:t>
            </w:r>
          </w:p>
        </w:tc>
      </w:tr>
      <w:tr w:rsidR="00B7214D" w:rsidRPr="001440CE" w14:paraId="7C03EDA6" w14:textId="77777777" w:rsidTr="001440CE">
        <w:trPr>
          <w:trHeight w:val="20"/>
        </w:trPr>
        <w:tc>
          <w:tcPr>
            <w:tcW w:w="876" w:type="dxa"/>
            <w:vMerge/>
            <w:shd w:val="clear" w:color="auto" w:fill="auto"/>
            <w:vAlign w:val="center"/>
          </w:tcPr>
          <w:p w14:paraId="395AC38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A0AE06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E4F1C7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thống nhất theo khung hình tỷ lệ 3:4</w:t>
            </w:r>
          </w:p>
        </w:tc>
      </w:tr>
      <w:tr w:rsidR="00B7214D" w:rsidRPr="001440CE" w14:paraId="503BDDAF" w14:textId="77777777" w:rsidTr="001440CE">
        <w:trPr>
          <w:trHeight w:val="20"/>
        </w:trPr>
        <w:tc>
          <w:tcPr>
            <w:tcW w:w="876" w:type="dxa"/>
            <w:vMerge/>
            <w:shd w:val="clear" w:color="auto" w:fill="auto"/>
            <w:vAlign w:val="center"/>
          </w:tcPr>
          <w:p w14:paraId="3DC0F32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E3C6D0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F3004F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thống nhất theo khung hình tỷ lệ 1:1</w:t>
            </w:r>
          </w:p>
        </w:tc>
      </w:tr>
      <w:tr w:rsidR="00B7214D" w:rsidRPr="001440CE" w14:paraId="14B8D8EB" w14:textId="77777777" w:rsidTr="001440CE">
        <w:trPr>
          <w:trHeight w:val="20"/>
        </w:trPr>
        <w:tc>
          <w:tcPr>
            <w:tcW w:w="876" w:type="dxa"/>
            <w:vMerge/>
            <w:shd w:val="clear" w:color="auto" w:fill="auto"/>
            <w:vAlign w:val="center"/>
          </w:tcPr>
          <w:p w14:paraId="23B46DE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BE7E20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D7BE9F"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Tạo ảnh bệnh lý với kích thước khung hình tùy chỉnh theo yêu cầu người sử dụng</w:t>
            </w:r>
          </w:p>
        </w:tc>
      </w:tr>
      <w:tr w:rsidR="00B7214D" w:rsidRPr="001440CE" w14:paraId="7084DB55" w14:textId="77777777" w:rsidTr="001440CE">
        <w:trPr>
          <w:trHeight w:val="20"/>
        </w:trPr>
        <w:tc>
          <w:tcPr>
            <w:tcW w:w="876" w:type="dxa"/>
            <w:vMerge/>
            <w:shd w:val="clear" w:color="auto" w:fill="auto"/>
            <w:vAlign w:val="center"/>
          </w:tcPr>
          <w:p w14:paraId="12666C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E52405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47B129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Lưu ảnh bệnh lý theo từng tài khoản bác sĩ tạo như một series hình ảnh của ca chụp</w:t>
            </w:r>
          </w:p>
        </w:tc>
      </w:tr>
      <w:tr w:rsidR="00B7214D" w:rsidRPr="001440CE" w14:paraId="32CD321D" w14:textId="77777777" w:rsidTr="001440CE">
        <w:trPr>
          <w:trHeight w:val="20"/>
        </w:trPr>
        <w:tc>
          <w:tcPr>
            <w:tcW w:w="876" w:type="dxa"/>
            <w:vMerge/>
            <w:shd w:val="clear" w:color="auto" w:fill="auto"/>
            <w:vAlign w:val="center"/>
          </w:tcPr>
          <w:p w14:paraId="33DF39B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B6532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EA032E5"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Tắt khung hình</w:t>
            </w:r>
          </w:p>
        </w:tc>
      </w:tr>
      <w:tr w:rsidR="00B7214D" w:rsidRPr="001440CE" w14:paraId="334C2645" w14:textId="77777777" w:rsidTr="001440CE">
        <w:trPr>
          <w:trHeight w:val="20"/>
        </w:trPr>
        <w:tc>
          <w:tcPr>
            <w:tcW w:w="876" w:type="dxa"/>
            <w:shd w:val="clear" w:color="auto" w:fill="auto"/>
            <w:vAlign w:val="center"/>
          </w:tcPr>
          <w:p w14:paraId="050861D9"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16</w:t>
            </w:r>
          </w:p>
        </w:tc>
        <w:tc>
          <w:tcPr>
            <w:tcW w:w="9168" w:type="dxa"/>
            <w:gridSpan w:val="2"/>
            <w:shd w:val="clear" w:color="auto" w:fill="auto"/>
            <w:vAlign w:val="center"/>
          </w:tcPr>
          <w:p w14:paraId="2D9E771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Nén ảnh theo giải thuật JPEG2000</w:t>
            </w:r>
          </w:p>
        </w:tc>
      </w:tr>
      <w:tr w:rsidR="00B7214D" w:rsidRPr="001440CE" w14:paraId="0B7CD8E6" w14:textId="77777777" w:rsidTr="001440CE">
        <w:trPr>
          <w:trHeight w:val="20"/>
        </w:trPr>
        <w:tc>
          <w:tcPr>
            <w:tcW w:w="876" w:type="dxa"/>
            <w:vMerge w:val="restart"/>
            <w:shd w:val="clear" w:color="auto" w:fill="auto"/>
            <w:vAlign w:val="center"/>
          </w:tcPr>
          <w:p w14:paraId="0B64E848"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392FC30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w:t>
            </w:r>
          </w:p>
        </w:tc>
        <w:tc>
          <w:tcPr>
            <w:tcW w:w="6363" w:type="dxa"/>
            <w:shd w:val="clear" w:color="auto" w:fill="auto"/>
            <w:vAlign w:val="center"/>
          </w:tcPr>
          <w:p w14:paraId="78590E0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chuẩn nén JPEG lossless.</w:t>
            </w:r>
          </w:p>
        </w:tc>
      </w:tr>
      <w:tr w:rsidR="00B7214D" w:rsidRPr="001440CE" w14:paraId="09FD5012" w14:textId="77777777" w:rsidTr="001440CE">
        <w:trPr>
          <w:trHeight w:val="20"/>
        </w:trPr>
        <w:tc>
          <w:tcPr>
            <w:tcW w:w="876" w:type="dxa"/>
            <w:vMerge/>
            <w:shd w:val="clear" w:color="auto" w:fill="auto"/>
            <w:vAlign w:val="center"/>
          </w:tcPr>
          <w:p w14:paraId="4F99B0D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62123C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066920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chuẩn nén JPEG lossy</w:t>
            </w:r>
          </w:p>
        </w:tc>
      </w:tr>
      <w:tr w:rsidR="00B7214D" w:rsidRPr="001440CE" w14:paraId="0A1E4EEB" w14:textId="77777777" w:rsidTr="001440CE">
        <w:trPr>
          <w:trHeight w:val="20"/>
        </w:trPr>
        <w:tc>
          <w:tcPr>
            <w:tcW w:w="876" w:type="dxa"/>
            <w:vMerge/>
            <w:shd w:val="clear" w:color="auto" w:fill="auto"/>
            <w:vAlign w:val="center"/>
          </w:tcPr>
          <w:p w14:paraId="55F56C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341DA3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05C907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chuẩn nén JPEG2000</w:t>
            </w:r>
          </w:p>
        </w:tc>
      </w:tr>
      <w:tr w:rsidR="00B7214D" w:rsidRPr="001440CE" w14:paraId="1868EDE3" w14:textId="77777777" w:rsidTr="001440CE">
        <w:trPr>
          <w:trHeight w:val="20"/>
        </w:trPr>
        <w:tc>
          <w:tcPr>
            <w:tcW w:w="876" w:type="dxa"/>
            <w:vMerge/>
            <w:shd w:val="clear" w:color="auto" w:fill="auto"/>
            <w:vAlign w:val="center"/>
          </w:tcPr>
          <w:p w14:paraId="47C6374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A42A70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A0FBA4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chuẩn nén Uncompressed.</w:t>
            </w:r>
          </w:p>
        </w:tc>
      </w:tr>
      <w:tr w:rsidR="00B7214D" w:rsidRPr="001440CE" w14:paraId="553C99AA" w14:textId="77777777" w:rsidTr="001440CE">
        <w:trPr>
          <w:trHeight w:val="20"/>
        </w:trPr>
        <w:tc>
          <w:tcPr>
            <w:tcW w:w="876" w:type="dxa"/>
            <w:shd w:val="clear" w:color="auto" w:fill="auto"/>
            <w:vAlign w:val="center"/>
          </w:tcPr>
          <w:p w14:paraId="0C7ADFA1"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17</w:t>
            </w:r>
          </w:p>
        </w:tc>
        <w:tc>
          <w:tcPr>
            <w:tcW w:w="9168" w:type="dxa"/>
            <w:gridSpan w:val="2"/>
            <w:shd w:val="clear" w:color="auto" w:fill="auto"/>
            <w:vAlign w:val="center"/>
          </w:tcPr>
          <w:p w14:paraId="60E1E5E0"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xem ảnh DICOM qua WebView</w:t>
            </w:r>
          </w:p>
        </w:tc>
      </w:tr>
      <w:tr w:rsidR="00B7214D" w:rsidRPr="001440CE" w14:paraId="02AD5E35" w14:textId="77777777" w:rsidTr="001440CE">
        <w:trPr>
          <w:trHeight w:val="20"/>
        </w:trPr>
        <w:tc>
          <w:tcPr>
            <w:tcW w:w="876" w:type="dxa"/>
            <w:shd w:val="clear" w:color="auto" w:fill="auto"/>
            <w:vAlign w:val="center"/>
          </w:tcPr>
          <w:p w14:paraId="10E0000D"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shd w:val="clear" w:color="auto" w:fill="auto"/>
            <w:vAlign w:val="center"/>
          </w:tcPr>
          <w:p w14:paraId="7C6EBEC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xml:space="preserve"> </w:t>
            </w:r>
          </w:p>
        </w:tc>
        <w:tc>
          <w:tcPr>
            <w:tcW w:w="6363" w:type="dxa"/>
            <w:shd w:val="clear" w:color="auto" w:fill="auto"/>
            <w:vAlign w:val="center"/>
          </w:tcPr>
          <w:p w14:paraId="3F9999C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Toàn bộ tính năng đo đạc, xử lý ảnh 2D, xử lý ảnh 3D hoạt động trên WebView</w:t>
            </w:r>
          </w:p>
        </w:tc>
      </w:tr>
      <w:tr w:rsidR="00B7214D" w:rsidRPr="001440CE" w14:paraId="0521B6F2" w14:textId="77777777" w:rsidTr="001440CE">
        <w:trPr>
          <w:trHeight w:val="20"/>
        </w:trPr>
        <w:tc>
          <w:tcPr>
            <w:tcW w:w="876" w:type="dxa"/>
            <w:shd w:val="clear" w:color="auto" w:fill="auto"/>
            <w:vAlign w:val="center"/>
          </w:tcPr>
          <w:p w14:paraId="5003D4D8" w14:textId="77777777" w:rsidR="00B7214D" w:rsidRPr="001440CE" w:rsidRDefault="00B7214D"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18</w:t>
            </w:r>
          </w:p>
        </w:tc>
        <w:tc>
          <w:tcPr>
            <w:tcW w:w="9168" w:type="dxa"/>
            <w:gridSpan w:val="2"/>
            <w:shd w:val="clear" w:color="auto" w:fill="auto"/>
            <w:vAlign w:val="center"/>
          </w:tcPr>
          <w:p w14:paraId="3E09482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Hỗ trợ hội chẩn nhiều điểm cầu (multi-site) chẩn đoán hình ảnh qua mạng (hỗ trợ các thiết bị di động như điện thoại thông minh, máy tính bảng)</w:t>
            </w:r>
          </w:p>
        </w:tc>
      </w:tr>
      <w:tr w:rsidR="00B7214D" w:rsidRPr="001440CE" w14:paraId="42E73F96" w14:textId="77777777" w:rsidTr="001440CE">
        <w:trPr>
          <w:trHeight w:val="20"/>
        </w:trPr>
        <w:tc>
          <w:tcPr>
            <w:tcW w:w="876" w:type="dxa"/>
            <w:vMerge w:val="restart"/>
            <w:shd w:val="clear" w:color="auto" w:fill="auto"/>
            <w:vAlign w:val="center"/>
          </w:tcPr>
          <w:p w14:paraId="79740CEB"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74209D9C"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đăng ký hội chẩn ca chụp</w:t>
            </w:r>
          </w:p>
        </w:tc>
        <w:tc>
          <w:tcPr>
            <w:tcW w:w="6363" w:type="dxa"/>
            <w:shd w:val="clear" w:color="auto" w:fill="auto"/>
            <w:vAlign w:val="center"/>
          </w:tcPr>
          <w:p w14:paraId="224B6ED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yêu cầu/đăng ký hội chẩn ca chụp trực tiếp trên hệ thống PACS</w:t>
            </w:r>
          </w:p>
        </w:tc>
      </w:tr>
      <w:tr w:rsidR="00B7214D" w:rsidRPr="001440CE" w14:paraId="062B90BA" w14:textId="77777777" w:rsidTr="001440CE">
        <w:trPr>
          <w:trHeight w:val="20"/>
        </w:trPr>
        <w:tc>
          <w:tcPr>
            <w:tcW w:w="876" w:type="dxa"/>
            <w:vMerge/>
            <w:shd w:val="clear" w:color="auto" w:fill="auto"/>
            <w:vAlign w:val="center"/>
          </w:tcPr>
          <w:p w14:paraId="3C7F3A6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7F0643F"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C42B52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tạo phòng hội chẩn cho mỗi một ca chụp riêng biệt trực tiếp trên hệ thống PACS</w:t>
            </w:r>
          </w:p>
        </w:tc>
      </w:tr>
      <w:tr w:rsidR="00B7214D" w:rsidRPr="001440CE" w14:paraId="6CB752F6" w14:textId="77777777" w:rsidTr="001440CE">
        <w:trPr>
          <w:trHeight w:val="20"/>
        </w:trPr>
        <w:tc>
          <w:tcPr>
            <w:tcW w:w="876" w:type="dxa"/>
            <w:vMerge/>
            <w:shd w:val="clear" w:color="auto" w:fill="auto"/>
            <w:vAlign w:val="center"/>
          </w:tcPr>
          <w:p w14:paraId="505BEBF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17825A4"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948E64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tạo link chia sẻ ca chụp theo các chế độ bảo mật trực tiếp trên hệ thống PACS</w:t>
            </w:r>
          </w:p>
        </w:tc>
      </w:tr>
      <w:tr w:rsidR="00B7214D" w:rsidRPr="001440CE" w14:paraId="7F60B704" w14:textId="77777777" w:rsidTr="001440CE">
        <w:trPr>
          <w:trHeight w:val="20"/>
        </w:trPr>
        <w:tc>
          <w:tcPr>
            <w:tcW w:w="876" w:type="dxa"/>
            <w:vMerge/>
            <w:shd w:val="clear" w:color="auto" w:fill="auto"/>
            <w:vAlign w:val="center"/>
          </w:tcPr>
          <w:p w14:paraId="4FF69C68"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42DB112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692D068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tạo mã QR-Code truy cập ca hội chẩn trực tiếp trên hệ thống PACS</w:t>
            </w:r>
          </w:p>
        </w:tc>
      </w:tr>
      <w:tr w:rsidR="00B7214D" w:rsidRPr="001440CE" w14:paraId="77EBD525" w14:textId="77777777" w:rsidTr="001440CE">
        <w:trPr>
          <w:trHeight w:val="20"/>
        </w:trPr>
        <w:tc>
          <w:tcPr>
            <w:tcW w:w="876" w:type="dxa"/>
            <w:vMerge w:val="restart"/>
            <w:shd w:val="clear" w:color="auto" w:fill="auto"/>
            <w:vAlign w:val="center"/>
          </w:tcPr>
          <w:p w14:paraId="3C5A215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68BD0CD8"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tạo phòng hội chẩn cho ca chụp</w:t>
            </w:r>
          </w:p>
        </w:tc>
        <w:tc>
          <w:tcPr>
            <w:tcW w:w="6363" w:type="dxa"/>
            <w:shd w:val="clear" w:color="auto" w:fill="auto"/>
            <w:vAlign w:val="center"/>
          </w:tcPr>
          <w:p w14:paraId="37A2B44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tạo phòng hội chẩn cho mỗi một ca chụp riêng biệt trực tiếp trên hệ thống PACS</w:t>
            </w:r>
          </w:p>
        </w:tc>
      </w:tr>
      <w:tr w:rsidR="00B7214D" w:rsidRPr="001440CE" w14:paraId="630CDF31" w14:textId="77777777" w:rsidTr="001440CE">
        <w:trPr>
          <w:trHeight w:val="20"/>
        </w:trPr>
        <w:tc>
          <w:tcPr>
            <w:tcW w:w="876" w:type="dxa"/>
            <w:vMerge/>
            <w:shd w:val="clear" w:color="auto" w:fill="auto"/>
            <w:vAlign w:val="center"/>
          </w:tcPr>
          <w:p w14:paraId="2D5CF13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19E9FB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D6266C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Bố cục trung tâm gồm 1 khung lớn ở trung tâm hiển thị hình ảnh điểm cầu chính, các khung nhỏ bố trí đều bốn hướng xung quanh (tối thiểu hiển thị được 10, 12, 24 khung hình) hiển thị video các điểm cầu tham dự;</w:t>
            </w:r>
          </w:p>
        </w:tc>
      </w:tr>
      <w:tr w:rsidR="00B7214D" w:rsidRPr="001440CE" w14:paraId="61D5961F" w14:textId="77777777" w:rsidTr="001440CE">
        <w:trPr>
          <w:trHeight w:val="20"/>
        </w:trPr>
        <w:tc>
          <w:tcPr>
            <w:tcW w:w="876" w:type="dxa"/>
            <w:vMerge/>
            <w:shd w:val="clear" w:color="auto" w:fill="auto"/>
            <w:vAlign w:val="center"/>
          </w:tcPr>
          <w:p w14:paraId="7FDB35E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7B0270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5BD6FDD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Bố cục hội chẩn gồm 1 khung lớn hiển thị điểm cầu chính, và các khung nhỏ hiển thị các điểm cầu tham dự (tối thiểu hiển thị được 8, 10, 12 khung hình).</w:t>
            </w:r>
          </w:p>
        </w:tc>
      </w:tr>
      <w:tr w:rsidR="00B7214D" w:rsidRPr="001440CE" w14:paraId="569AD988" w14:textId="77777777" w:rsidTr="001440CE">
        <w:trPr>
          <w:trHeight w:val="20"/>
        </w:trPr>
        <w:tc>
          <w:tcPr>
            <w:tcW w:w="876" w:type="dxa"/>
            <w:vMerge/>
            <w:shd w:val="clear" w:color="auto" w:fill="auto"/>
            <w:vAlign w:val="center"/>
          </w:tcPr>
          <w:p w14:paraId="59ECFBC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7382E27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F360641"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Bố cục lưới gồm các khung hình được chia có kích thước bằng nhau (tối thiểu hiển thị được lưới 3x3 khung hình).</w:t>
            </w:r>
          </w:p>
        </w:tc>
      </w:tr>
      <w:tr w:rsidR="00B7214D" w:rsidRPr="001440CE" w14:paraId="564EF57E" w14:textId="77777777" w:rsidTr="001440CE">
        <w:trPr>
          <w:trHeight w:val="20"/>
        </w:trPr>
        <w:tc>
          <w:tcPr>
            <w:tcW w:w="876" w:type="dxa"/>
            <w:vMerge/>
            <w:shd w:val="clear" w:color="auto" w:fill="auto"/>
            <w:vAlign w:val="center"/>
          </w:tcPr>
          <w:p w14:paraId="0D98223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065F38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23C171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Hiển thị được danh sách video tại các điểm cầu, và lựa chọn tùy ý các video này vào các khung hình trong bố cục hiển thị.</w:t>
            </w:r>
          </w:p>
        </w:tc>
      </w:tr>
      <w:tr w:rsidR="00B7214D" w:rsidRPr="001440CE" w14:paraId="38100D8E" w14:textId="77777777" w:rsidTr="001440CE">
        <w:trPr>
          <w:trHeight w:val="20"/>
        </w:trPr>
        <w:tc>
          <w:tcPr>
            <w:tcW w:w="876" w:type="dxa"/>
            <w:vMerge w:val="restart"/>
            <w:shd w:val="clear" w:color="auto" w:fill="auto"/>
            <w:vAlign w:val="center"/>
          </w:tcPr>
          <w:p w14:paraId="2E2CD3B2" w14:textId="77777777" w:rsidR="00B7214D" w:rsidRPr="001440CE" w:rsidRDefault="00B7214D" w:rsidP="001440CE">
            <w:pPr>
              <w:spacing w:after="0" w:line="240" w:lineRule="auto"/>
              <w:rPr>
                <w:rFonts w:ascii="Times New Roman" w:eastAsia="Calibri" w:hAnsi="Times New Roman" w:cs="Times New Roman"/>
                <w:sz w:val="26"/>
                <w:szCs w:val="26"/>
              </w:rPr>
            </w:pPr>
            <w:r w:rsidRPr="001440CE">
              <w:rPr>
                <w:rFonts w:ascii="Times New Roman" w:eastAsia="Calibri" w:hAnsi="Times New Roman" w:cs="Times New Roman"/>
                <w:sz w:val="26"/>
                <w:szCs w:val="26"/>
              </w:rPr>
              <w:t> </w:t>
            </w:r>
          </w:p>
        </w:tc>
        <w:tc>
          <w:tcPr>
            <w:tcW w:w="2805" w:type="dxa"/>
            <w:vMerge w:val="restart"/>
            <w:shd w:val="clear" w:color="auto" w:fill="auto"/>
            <w:vAlign w:val="center"/>
          </w:tcPr>
          <w:p w14:paraId="08C213E2"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hội chẩn ca chụp</w:t>
            </w:r>
          </w:p>
        </w:tc>
        <w:tc>
          <w:tcPr>
            <w:tcW w:w="6363" w:type="dxa"/>
            <w:shd w:val="clear" w:color="auto" w:fill="auto"/>
            <w:vAlign w:val="center"/>
          </w:tcPr>
          <w:p w14:paraId="18816BC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Mỗi ca hội chẩn sẽ được tạo một phòng họp trực tuyến trên hệ thống RIS-PACS</w:t>
            </w:r>
          </w:p>
        </w:tc>
      </w:tr>
      <w:tr w:rsidR="00B7214D" w:rsidRPr="001440CE" w14:paraId="4E0E9505" w14:textId="77777777" w:rsidTr="001440CE">
        <w:trPr>
          <w:trHeight w:val="20"/>
        </w:trPr>
        <w:tc>
          <w:tcPr>
            <w:tcW w:w="876" w:type="dxa"/>
            <w:vMerge/>
            <w:shd w:val="clear" w:color="auto" w:fill="auto"/>
            <w:vAlign w:val="center"/>
          </w:tcPr>
          <w:p w14:paraId="5AE4C1C6"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4EAA3D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089B6F6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tham gia vào phòng hội chẩn trực tiếp trên hệ thống PACS</w:t>
            </w:r>
          </w:p>
        </w:tc>
      </w:tr>
      <w:tr w:rsidR="00B7214D" w:rsidRPr="001440CE" w14:paraId="22787FA6" w14:textId="77777777" w:rsidTr="001440CE">
        <w:trPr>
          <w:trHeight w:val="20"/>
        </w:trPr>
        <w:tc>
          <w:tcPr>
            <w:tcW w:w="876" w:type="dxa"/>
            <w:vMerge/>
            <w:shd w:val="clear" w:color="auto" w:fill="auto"/>
            <w:vAlign w:val="center"/>
          </w:tcPr>
          <w:p w14:paraId="2077B44A"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B4C3BB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69AFA13"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quản lý camera/mic: bật, tắt</w:t>
            </w:r>
          </w:p>
        </w:tc>
      </w:tr>
      <w:tr w:rsidR="00B7214D" w:rsidRPr="001440CE" w14:paraId="4627EAB9" w14:textId="77777777" w:rsidTr="001440CE">
        <w:trPr>
          <w:trHeight w:val="20"/>
        </w:trPr>
        <w:tc>
          <w:tcPr>
            <w:tcW w:w="876" w:type="dxa"/>
            <w:vMerge/>
            <w:shd w:val="clear" w:color="auto" w:fill="auto"/>
            <w:vAlign w:val="center"/>
          </w:tcPr>
          <w:p w14:paraId="03C5C77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5582EB7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90F587"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chia sẻ màn hình hội chẩn</w:t>
            </w:r>
          </w:p>
        </w:tc>
      </w:tr>
      <w:tr w:rsidR="00B7214D" w:rsidRPr="001440CE" w14:paraId="7B3785A9" w14:textId="77777777" w:rsidTr="001440CE">
        <w:trPr>
          <w:trHeight w:val="20"/>
        </w:trPr>
        <w:tc>
          <w:tcPr>
            <w:tcW w:w="876" w:type="dxa"/>
            <w:vMerge/>
            <w:shd w:val="clear" w:color="auto" w:fill="auto"/>
            <w:vAlign w:val="center"/>
          </w:tcPr>
          <w:p w14:paraId="04649B45"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22A5544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B9FC439"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tham gia hội chẩn với vai trò dự khám</w:t>
            </w:r>
          </w:p>
        </w:tc>
      </w:tr>
      <w:tr w:rsidR="00B7214D" w:rsidRPr="001440CE" w14:paraId="64D0FFCA" w14:textId="77777777" w:rsidTr="001440CE">
        <w:trPr>
          <w:trHeight w:val="20"/>
        </w:trPr>
        <w:tc>
          <w:tcPr>
            <w:tcW w:w="876" w:type="dxa"/>
            <w:vMerge/>
            <w:shd w:val="clear" w:color="auto" w:fill="auto"/>
            <w:vAlign w:val="center"/>
          </w:tcPr>
          <w:p w14:paraId="1C0FA52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F3E728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39BB62F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các người tham gia hội chẩn có thể trò chuyện thông qua chức năng CHAT</w:t>
            </w:r>
          </w:p>
        </w:tc>
      </w:tr>
      <w:tr w:rsidR="00B7214D" w:rsidRPr="001440CE" w14:paraId="4C1B1FBA" w14:textId="77777777" w:rsidTr="001440CE">
        <w:trPr>
          <w:trHeight w:val="20"/>
        </w:trPr>
        <w:tc>
          <w:tcPr>
            <w:tcW w:w="876" w:type="dxa"/>
            <w:vMerge/>
            <w:shd w:val="clear" w:color="auto" w:fill="auto"/>
            <w:vAlign w:val="center"/>
          </w:tcPr>
          <w:p w14:paraId="40F1C299"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5C335B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CF13214"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người dùng tại các điểm cầu hoặc chủ phòng có quyền bật, tắt video tại các điểm cầu</w:t>
            </w:r>
          </w:p>
        </w:tc>
      </w:tr>
      <w:tr w:rsidR="00B7214D" w:rsidRPr="001440CE" w14:paraId="00CF63FB" w14:textId="77777777" w:rsidTr="001440CE">
        <w:trPr>
          <w:trHeight w:val="20"/>
        </w:trPr>
        <w:tc>
          <w:tcPr>
            <w:tcW w:w="876" w:type="dxa"/>
            <w:vMerge/>
            <w:shd w:val="clear" w:color="auto" w:fill="auto"/>
            <w:vAlign w:val="center"/>
          </w:tcPr>
          <w:p w14:paraId="479D0327"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6D8ECE2D"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A887A7A"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chủ phòng có quyền mời tham gia hoặc mời thoát khỏi hội chẩn</w:t>
            </w:r>
          </w:p>
        </w:tc>
      </w:tr>
      <w:tr w:rsidR="00B7214D" w:rsidRPr="001440CE" w14:paraId="1D12279E" w14:textId="77777777" w:rsidTr="001440CE">
        <w:trPr>
          <w:trHeight w:val="20"/>
        </w:trPr>
        <w:tc>
          <w:tcPr>
            <w:tcW w:w="876" w:type="dxa"/>
            <w:vMerge/>
            <w:shd w:val="clear" w:color="auto" w:fill="auto"/>
            <w:vAlign w:val="center"/>
          </w:tcPr>
          <w:p w14:paraId="2F3B3681"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0DA6ADB0"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4E61E81B"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các thành viên tham gia hội chẩn có thể chụp hình ảnh hội chẩn lưu vào hệ thống</w:t>
            </w:r>
          </w:p>
        </w:tc>
      </w:tr>
      <w:tr w:rsidR="00B7214D" w:rsidRPr="001440CE" w14:paraId="705BCC1E" w14:textId="77777777" w:rsidTr="001440CE">
        <w:trPr>
          <w:trHeight w:val="20"/>
        </w:trPr>
        <w:tc>
          <w:tcPr>
            <w:tcW w:w="876" w:type="dxa"/>
            <w:vMerge/>
            <w:shd w:val="clear" w:color="auto" w:fill="auto"/>
            <w:vAlign w:val="center"/>
          </w:tcPr>
          <w:p w14:paraId="5C86A56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48515F3"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70A7CC76"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bảng trắng cho phép các điểm cầu có thể chú thích đồng thời</w:t>
            </w:r>
          </w:p>
        </w:tc>
      </w:tr>
      <w:tr w:rsidR="00B7214D" w:rsidRPr="001440CE" w14:paraId="3397D7A7" w14:textId="77777777" w:rsidTr="001440CE">
        <w:trPr>
          <w:trHeight w:val="20"/>
        </w:trPr>
        <w:tc>
          <w:tcPr>
            <w:tcW w:w="876" w:type="dxa"/>
            <w:vMerge/>
            <w:shd w:val="clear" w:color="auto" w:fill="auto"/>
            <w:vAlign w:val="center"/>
          </w:tcPr>
          <w:p w14:paraId="0CB2817B"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371DF26C"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12E9EF8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chủ phòng biên tập các hình ảnh thu được trong quá trình hội chẩn</w:t>
            </w:r>
          </w:p>
        </w:tc>
      </w:tr>
      <w:tr w:rsidR="00B7214D" w:rsidRPr="001440CE" w14:paraId="6D97A8FD" w14:textId="77777777" w:rsidTr="001440CE">
        <w:trPr>
          <w:trHeight w:val="20"/>
        </w:trPr>
        <w:tc>
          <w:tcPr>
            <w:tcW w:w="876" w:type="dxa"/>
            <w:vMerge/>
            <w:shd w:val="clear" w:color="auto" w:fill="auto"/>
            <w:vAlign w:val="center"/>
          </w:tcPr>
          <w:p w14:paraId="6338FCEE"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2805" w:type="dxa"/>
            <w:vMerge/>
            <w:shd w:val="clear" w:color="auto" w:fill="auto"/>
            <w:vAlign w:val="center"/>
          </w:tcPr>
          <w:p w14:paraId="1C4C1972" w14:textId="77777777" w:rsidR="00B7214D" w:rsidRPr="001440CE" w:rsidRDefault="00B7214D" w:rsidP="001440CE">
            <w:pPr>
              <w:widowControl w:val="0"/>
              <w:spacing w:after="0" w:line="240" w:lineRule="auto"/>
              <w:rPr>
                <w:rFonts w:ascii="Times New Roman" w:hAnsi="Times New Roman" w:cs="Times New Roman"/>
                <w:sz w:val="26"/>
                <w:szCs w:val="26"/>
              </w:rPr>
            </w:pPr>
          </w:p>
        </w:tc>
        <w:tc>
          <w:tcPr>
            <w:tcW w:w="6363" w:type="dxa"/>
            <w:shd w:val="clear" w:color="auto" w:fill="auto"/>
            <w:vAlign w:val="center"/>
          </w:tcPr>
          <w:p w14:paraId="2E78DBDE" w14:textId="77777777" w:rsidR="00B7214D" w:rsidRPr="001440CE" w:rsidRDefault="00B7214D"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Chức năng cho phép Lưu hình ảnh và video hội chẩn trực tiếp trên hệ thống PACS.</w:t>
            </w:r>
          </w:p>
        </w:tc>
      </w:tr>
    </w:tbl>
    <w:p w14:paraId="04FE3530" w14:textId="77777777" w:rsidR="007A7094" w:rsidRPr="001440CE" w:rsidRDefault="007A7094" w:rsidP="00DB2DBC">
      <w:pPr>
        <w:pStyle w:val="Heading4"/>
        <w:keepLines/>
        <w:spacing w:before="200" w:after="0"/>
        <w:rPr>
          <w:rFonts w:ascii="Times New Roman" w:hAnsi="Times New Roman"/>
        </w:rPr>
      </w:pPr>
      <w:bookmarkStart w:id="5" w:name="_heading=h.62vp3a130ad1" w:colFirst="0" w:colLast="0"/>
      <w:bookmarkEnd w:id="5"/>
      <w:r w:rsidRPr="001440CE">
        <w:rPr>
          <w:rFonts w:ascii="Times New Roman" w:hAnsi="Times New Roman"/>
        </w:rPr>
        <w:t>Hệ thống Bệnh án điện tử (EMR)</w:t>
      </w:r>
    </w:p>
    <w:tbl>
      <w:tblPr>
        <w:tblW w:w="9839" w:type="dxa"/>
        <w:tblLayout w:type="fixed"/>
        <w:tblCellMar>
          <w:left w:w="115" w:type="dxa"/>
          <w:right w:w="115" w:type="dxa"/>
        </w:tblCellMar>
        <w:tblLook w:val="0000" w:firstRow="0" w:lastRow="0" w:firstColumn="0" w:lastColumn="0" w:noHBand="0" w:noVBand="0"/>
      </w:tblPr>
      <w:tblGrid>
        <w:gridCol w:w="708"/>
        <w:gridCol w:w="9131"/>
      </w:tblGrid>
      <w:tr w:rsidR="001440CE" w:rsidRPr="001440CE" w14:paraId="67BD7197" w14:textId="77777777" w:rsidTr="001440CE">
        <w:trPr>
          <w:trHeight w:val="20"/>
        </w:trPr>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3AE4F4"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w:t>
            </w:r>
          </w:p>
        </w:tc>
        <w:tc>
          <w:tcPr>
            <w:tcW w:w="9131" w:type="dxa"/>
            <w:tcBorders>
              <w:top w:val="single" w:sz="8" w:space="0" w:color="000000"/>
              <w:left w:val="nil"/>
              <w:bottom w:val="single" w:sz="8" w:space="0" w:color="000000"/>
              <w:right w:val="single" w:sz="8" w:space="0" w:color="000000"/>
            </w:tcBorders>
            <w:shd w:val="clear" w:color="auto" w:fill="auto"/>
            <w:vAlign w:val="center"/>
          </w:tcPr>
          <w:p w14:paraId="406E6FA2" w14:textId="77777777" w:rsidR="001440CE" w:rsidRPr="001440CE" w:rsidRDefault="001440CE" w:rsidP="001440CE">
            <w:pPr>
              <w:spacing w:after="0" w:line="240" w:lineRule="auto"/>
              <w:jc w:val="both"/>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Tiếp nhận thông tin bệnh án  </w:t>
            </w:r>
          </w:p>
        </w:tc>
      </w:tr>
      <w:tr w:rsidR="001440CE" w:rsidRPr="001440CE" w14:paraId="29CD006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9BBA29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w:t>
            </w:r>
          </w:p>
        </w:tc>
        <w:tc>
          <w:tcPr>
            <w:tcW w:w="9131" w:type="dxa"/>
            <w:tcBorders>
              <w:top w:val="nil"/>
              <w:left w:val="nil"/>
              <w:bottom w:val="single" w:sz="8" w:space="0" w:color="000000"/>
              <w:right w:val="single" w:sz="8" w:space="0" w:color="000000"/>
            </w:tcBorders>
            <w:shd w:val="clear" w:color="auto" w:fill="auto"/>
            <w:vAlign w:val="center"/>
          </w:tcPr>
          <w:p w14:paraId="5E597AE8"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nhi khoa</w:t>
            </w:r>
          </w:p>
        </w:tc>
      </w:tr>
      <w:tr w:rsidR="001440CE" w:rsidRPr="001440CE" w14:paraId="6C03203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8946AD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w:t>
            </w:r>
          </w:p>
        </w:tc>
        <w:tc>
          <w:tcPr>
            <w:tcW w:w="9131" w:type="dxa"/>
            <w:tcBorders>
              <w:top w:val="nil"/>
              <w:left w:val="nil"/>
              <w:bottom w:val="single" w:sz="8" w:space="0" w:color="000000"/>
              <w:right w:val="single" w:sz="8" w:space="0" w:color="000000"/>
            </w:tcBorders>
            <w:shd w:val="clear" w:color="auto" w:fill="auto"/>
            <w:vAlign w:val="center"/>
          </w:tcPr>
          <w:p w14:paraId="30D4BA7D"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truyền nhiễm</w:t>
            </w:r>
          </w:p>
        </w:tc>
      </w:tr>
      <w:tr w:rsidR="001440CE" w:rsidRPr="001440CE" w14:paraId="0CA18CC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EF7601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w:t>
            </w:r>
          </w:p>
        </w:tc>
        <w:tc>
          <w:tcPr>
            <w:tcW w:w="9131" w:type="dxa"/>
            <w:tcBorders>
              <w:top w:val="nil"/>
              <w:left w:val="nil"/>
              <w:bottom w:val="single" w:sz="8" w:space="0" w:color="000000"/>
              <w:right w:val="single" w:sz="8" w:space="0" w:color="000000"/>
            </w:tcBorders>
            <w:shd w:val="clear" w:color="auto" w:fill="auto"/>
            <w:vAlign w:val="center"/>
          </w:tcPr>
          <w:p w14:paraId="032DBC68"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phụ khoa</w:t>
            </w:r>
          </w:p>
        </w:tc>
      </w:tr>
      <w:tr w:rsidR="001440CE" w:rsidRPr="001440CE" w14:paraId="7E196B4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CA3054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w:t>
            </w:r>
          </w:p>
        </w:tc>
        <w:tc>
          <w:tcPr>
            <w:tcW w:w="9131" w:type="dxa"/>
            <w:tcBorders>
              <w:top w:val="nil"/>
              <w:left w:val="nil"/>
              <w:bottom w:val="single" w:sz="8" w:space="0" w:color="000000"/>
              <w:right w:val="single" w:sz="8" w:space="0" w:color="000000"/>
            </w:tcBorders>
            <w:shd w:val="clear" w:color="auto" w:fill="auto"/>
            <w:vAlign w:val="center"/>
          </w:tcPr>
          <w:p w14:paraId="050DD10C"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sản khoa</w:t>
            </w:r>
          </w:p>
        </w:tc>
      </w:tr>
      <w:tr w:rsidR="001440CE" w:rsidRPr="001440CE" w14:paraId="627A8F8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0363211"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w:t>
            </w:r>
          </w:p>
        </w:tc>
        <w:tc>
          <w:tcPr>
            <w:tcW w:w="9131" w:type="dxa"/>
            <w:tcBorders>
              <w:top w:val="nil"/>
              <w:left w:val="nil"/>
              <w:bottom w:val="single" w:sz="8" w:space="0" w:color="000000"/>
              <w:right w:val="single" w:sz="8" w:space="0" w:color="000000"/>
            </w:tcBorders>
            <w:shd w:val="clear" w:color="auto" w:fill="auto"/>
            <w:vAlign w:val="center"/>
          </w:tcPr>
          <w:p w14:paraId="2A2B842E"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sơ sinh</w:t>
            </w:r>
          </w:p>
        </w:tc>
      </w:tr>
      <w:tr w:rsidR="001440CE" w:rsidRPr="001440CE" w14:paraId="601191A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2E2394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w:t>
            </w:r>
          </w:p>
        </w:tc>
        <w:tc>
          <w:tcPr>
            <w:tcW w:w="9131" w:type="dxa"/>
            <w:tcBorders>
              <w:top w:val="nil"/>
              <w:left w:val="nil"/>
              <w:bottom w:val="single" w:sz="8" w:space="0" w:color="000000"/>
              <w:right w:val="single" w:sz="8" w:space="0" w:color="000000"/>
            </w:tcBorders>
            <w:shd w:val="clear" w:color="auto" w:fill="auto"/>
            <w:vAlign w:val="center"/>
          </w:tcPr>
          <w:p w14:paraId="0BBCABA5"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tâm thân</w:t>
            </w:r>
          </w:p>
        </w:tc>
      </w:tr>
      <w:tr w:rsidR="001440CE" w:rsidRPr="001440CE" w14:paraId="13477FE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D0DED7E"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w:t>
            </w:r>
          </w:p>
        </w:tc>
        <w:tc>
          <w:tcPr>
            <w:tcW w:w="9131" w:type="dxa"/>
            <w:tcBorders>
              <w:top w:val="nil"/>
              <w:left w:val="nil"/>
              <w:bottom w:val="single" w:sz="8" w:space="0" w:color="000000"/>
              <w:right w:val="single" w:sz="8" w:space="0" w:color="000000"/>
            </w:tcBorders>
            <w:shd w:val="clear" w:color="auto" w:fill="auto"/>
            <w:vAlign w:val="center"/>
          </w:tcPr>
          <w:p w14:paraId="3A5CC03C"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da liễu</w:t>
            </w:r>
          </w:p>
        </w:tc>
      </w:tr>
      <w:tr w:rsidR="001440CE" w:rsidRPr="001440CE" w14:paraId="2EE4398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901E2E2"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w:t>
            </w:r>
          </w:p>
        </w:tc>
        <w:tc>
          <w:tcPr>
            <w:tcW w:w="9131" w:type="dxa"/>
            <w:tcBorders>
              <w:top w:val="nil"/>
              <w:left w:val="nil"/>
              <w:bottom w:val="single" w:sz="8" w:space="0" w:color="000000"/>
              <w:right w:val="single" w:sz="8" w:space="0" w:color="000000"/>
            </w:tcBorders>
            <w:shd w:val="clear" w:color="auto" w:fill="auto"/>
            <w:vAlign w:val="center"/>
          </w:tcPr>
          <w:p w14:paraId="1869D384"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huyết học và truyền máu</w:t>
            </w:r>
          </w:p>
        </w:tc>
      </w:tr>
      <w:tr w:rsidR="001440CE" w:rsidRPr="001440CE" w14:paraId="7C02563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47EFFCE"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w:t>
            </w:r>
          </w:p>
        </w:tc>
        <w:tc>
          <w:tcPr>
            <w:tcW w:w="9131" w:type="dxa"/>
            <w:tcBorders>
              <w:top w:val="nil"/>
              <w:left w:val="nil"/>
              <w:bottom w:val="single" w:sz="8" w:space="0" w:color="000000"/>
              <w:right w:val="single" w:sz="8" w:space="0" w:color="000000"/>
            </w:tcBorders>
            <w:shd w:val="clear" w:color="auto" w:fill="auto"/>
            <w:vAlign w:val="center"/>
          </w:tcPr>
          <w:p w14:paraId="17283191"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bỏng</w:t>
            </w:r>
          </w:p>
        </w:tc>
      </w:tr>
      <w:tr w:rsidR="001440CE" w:rsidRPr="001440CE" w14:paraId="3C33D46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0B1CA2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10</w:t>
            </w:r>
          </w:p>
        </w:tc>
        <w:tc>
          <w:tcPr>
            <w:tcW w:w="9131" w:type="dxa"/>
            <w:tcBorders>
              <w:top w:val="nil"/>
              <w:left w:val="nil"/>
              <w:bottom w:val="single" w:sz="8" w:space="0" w:color="000000"/>
              <w:right w:val="single" w:sz="8" w:space="0" w:color="000000"/>
            </w:tcBorders>
            <w:shd w:val="clear" w:color="auto" w:fill="auto"/>
            <w:vAlign w:val="center"/>
          </w:tcPr>
          <w:p w14:paraId="3FA51C19"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ung bướu</w:t>
            </w:r>
          </w:p>
        </w:tc>
      </w:tr>
      <w:tr w:rsidR="001440CE" w:rsidRPr="001440CE" w14:paraId="6656977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B69741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11</w:t>
            </w:r>
          </w:p>
        </w:tc>
        <w:tc>
          <w:tcPr>
            <w:tcW w:w="9131" w:type="dxa"/>
            <w:tcBorders>
              <w:top w:val="nil"/>
              <w:left w:val="nil"/>
              <w:bottom w:val="single" w:sz="8" w:space="0" w:color="000000"/>
              <w:right w:val="single" w:sz="8" w:space="0" w:color="000000"/>
            </w:tcBorders>
            <w:shd w:val="clear" w:color="auto" w:fill="auto"/>
            <w:vAlign w:val="center"/>
          </w:tcPr>
          <w:p w14:paraId="0797D1C1"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răng - hàm - mặt</w:t>
            </w:r>
          </w:p>
        </w:tc>
      </w:tr>
      <w:tr w:rsidR="001440CE" w:rsidRPr="001440CE" w14:paraId="46625FF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2FD1BC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12</w:t>
            </w:r>
          </w:p>
        </w:tc>
        <w:tc>
          <w:tcPr>
            <w:tcW w:w="9131" w:type="dxa"/>
            <w:tcBorders>
              <w:top w:val="nil"/>
              <w:left w:val="nil"/>
              <w:bottom w:val="single" w:sz="8" w:space="0" w:color="000000"/>
              <w:right w:val="single" w:sz="8" w:space="0" w:color="000000"/>
            </w:tcBorders>
            <w:shd w:val="clear" w:color="auto" w:fill="auto"/>
            <w:vAlign w:val="center"/>
          </w:tcPr>
          <w:p w14:paraId="631F6494"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tai - mũi - họng</w:t>
            </w:r>
          </w:p>
        </w:tc>
      </w:tr>
      <w:tr w:rsidR="001440CE" w:rsidRPr="001440CE" w14:paraId="11B5496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707D37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13</w:t>
            </w:r>
          </w:p>
        </w:tc>
        <w:tc>
          <w:tcPr>
            <w:tcW w:w="9131" w:type="dxa"/>
            <w:tcBorders>
              <w:top w:val="nil"/>
              <w:left w:val="nil"/>
              <w:bottom w:val="single" w:sz="8" w:space="0" w:color="000000"/>
              <w:right w:val="single" w:sz="8" w:space="0" w:color="000000"/>
            </w:tcBorders>
            <w:shd w:val="clear" w:color="auto" w:fill="auto"/>
            <w:vAlign w:val="center"/>
          </w:tcPr>
          <w:p w14:paraId="1248E63C"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ngoại trú</w:t>
            </w:r>
          </w:p>
        </w:tc>
      </w:tr>
      <w:tr w:rsidR="001440CE" w:rsidRPr="001440CE" w14:paraId="7416735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2CD40A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14</w:t>
            </w:r>
          </w:p>
        </w:tc>
        <w:tc>
          <w:tcPr>
            <w:tcW w:w="9131" w:type="dxa"/>
            <w:tcBorders>
              <w:top w:val="nil"/>
              <w:left w:val="nil"/>
              <w:bottom w:val="single" w:sz="8" w:space="0" w:color="000000"/>
              <w:right w:val="single" w:sz="8" w:space="0" w:color="000000"/>
            </w:tcBorders>
            <w:shd w:val="clear" w:color="auto" w:fill="auto"/>
            <w:vAlign w:val="center"/>
          </w:tcPr>
          <w:p w14:paraId="4735C013"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ngoại trú răng hàm mặt</w:t>
            </w:r>
          </w:p>
        </w:tc>
      </w:tr>
      <w:tr w:rsidR="001440CE" w:rsidRPr="001440CE" w14:paraId="39442AA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C53B3A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15</w:t>
            </w:r>
          </w:p>
        </w:tc>
        <w:tc>
          <w:tcPr>
            <w:tcW w:w="9131" w:type="dxa"/>
            <w:tcBorders>
              <w:top w:val="nil"/>
              <w:left w:val="nil"/>
              <w:bottom w:val="single" w:sz="8" w:space="0" w:color="000000"/>
              <w:right w:val="single" w:sz="8" w:space="0" w:color="000000"/>
            </w:tcBorders>
            <w:shd w:val="clear" w:color="auto" w:fill="auto"/>
            <w:vAlign w:val="center"/>
          </w:tcPr>
          <w:p w14:paraId="52203954"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ngoại trú tai mũi họng</w:t>
            </w:r>
          </w:p>
        </w:tc>
      </w:tr>
      <w:tr w:rsidR="001440CE" w:rsidRPr="001440CE" w14:paraId="29DC4CC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725FC8D"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16</w:t>
            </w:r>
          </w:p>
        </w:tc>
        <w:tc>
          <w:tcPr>
            <w:tcW w:w="9131" w:type="dxa"/>
            <w:tcBorders>
              <w:top w:val="nil"/>
              <w:left w:val="nil"/>
              <w:bottom w:val="single" w:sz="8" w:space="0" w:color="000000"/>
              <w:right w:val="single" w:sz="8" w:space="0" w:color="000000"/>
            </w:tcBorders>
            <w:shd w:val="clear" w:color="auto" w:fill="auto"/>
            <w:vAlign w:val="center"/>
          </w:tcPr>
          <w:p w14:paraId="57566E8F"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ngoại khoa</w:t>
            </w:r>
          </w:p>
        </w:tc>
      </w:tr>
      <w:tr w:rsidR="001440CE" w:rsidRPr="001440CE" w14:paraId="30DCE91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37A2632"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17</w:t>
            </w:r>
          </w:p>
        </w:tc>
        <w:tc>
          <w:tcPr>
            <w:tcW w:w="9131" w:type="dxa"/>
            <w:tcBorders>
              <w:top w:val="nil"/>
              <w:left w:val="nil"/>
              <w:bottom w:val="single" w:sz="8" w:space="0" w:color="000000"/>
              <w:right w:val="single" w:sz="8" w:space="0" w:color="000000"/>
            </w:tcBorders>
            <w:shd w:val="clear" w:color="auto" w:fill="auto"/>
            <w:vAlign w:val="center"/>
          </w:tcPr>
          <w:p w14:paraId="0017EC9D"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YHCT Ngoại trú</w:t>
            </w:r>
          </w:p>
        </w:tc>
      </w:tr>
      <w:tr w:rsidR="001440CE" w:rsidRPr="001440CE" w14:paraId="70BC785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5E7486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18</w:t>
            </w:r>
          </w:p>
        </w:tc>
        <w:tc>
          <w:tcPr>
            <w:tcW w:w="9131" w:type="dxa"/>
            <w:tcBorders>
              <w:top w:val="nil"/>
              <w:left w:val="nil"/>
              <w:bottom w:val="single" w:sz="8" w:space="0" w:color="000000"/>
              <w:right w:val="single" w:sz="8" w:space="0" w:color="000000"/>
            </w:tcBorders>
            <w:shd w:val="clear" w:color="auto" w:fill="auto"/>
            <w:vAlign w:val="center"/>
          </w:tcPr>
          <w:p w14:paraId="34D1D3F0"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nội trú y học cổ truyền</w:t>
            </w:r>
          </w:p>
        </w:tc>
      </w:tr>
      <w:tr w:rsidR="001440CE" w:rsidRPr="001440CE" w14:paraId="169D0C4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960F5B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19</w:t>
            </w:r>
          </w:p>
        </w:tc>
        <w:tc>
          <w:tcPr>
            <w:tcW w:w="9131" w:type="dxa"/>
            <w:tcBorders>
              <w:top w:val="nil"/>
              <w:left w:val="nil"/>
              <w:bottom w:val="single" w:sz="8" w:space="0" w:color="000000"/>
              <w:right w:val="single" w:sz="8" w:space="0" w:color="000000"/>
            </w:tcBorders>
            <w:shd w:val="clear" w:color="auto" w:fill="auto"/>
            <w:vAlign w:val="center"/>
          </w:tcPr>
          <w:p w14:paraId="67BE9D15"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đáy mắt</w:t>
            </w:r>
          </w:p>
        </w:tc>
      </w:tr>
      <w:tr w:rsidR="001440CE" w:rsidRPr="001440CE" w14:paraId="38F8204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1ED4EA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20</w:t>
            </w:r>
          </w:p>
        </w:tc>
        <w:tc>
          <w:tcPr>
            <w:tcW w:w="9131" w:type="dxa"/>
            <w:tcBorders>
              <w:top w:val="nil"/>
              <w:left w:val="nil"/>
              <w:bottom w:val="single" w:sz="8" w:space="0" w:color="000000"/>
              <w:right w:val="single" w:sz="8" w:space="0" w:color="000000"/>
            </w:tcBorders>
            <w:shd w:val="clear" w:color="auto" w:fill="auto"/>
            <w:vAlign w:val="center"/>
          </w:tcPr>
          <w:p w14:paraId="27EFE385"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mắt lác</w:t>
            </w:r>
          </w:p>
        </w:tc>
      </w:tr>
      <w:tr w:rsidR="001440CE" w:rsidRPr="001440CE" w14:paraId="0384A3D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1FB687D"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21</w:t>
            </w:r>
          </w:p>
        </w:tc>
        <w:tc>
          <w:tcPr>
            <w:tcW w:w="9131" w:type="dxa"/>
            <w:tcBorders>
              <w:top w:val="nil"/>
              <w:left w:val="nil"/>
              <w:bottom w:val="single" w:sz="8" w:space="0" w:color="000000"/>
              <w:right w:val="single" w:sz="8" w:space="0" w:color="000000"/>
            </w:tcBorders>
            <w:shd w:val="clear" w:color="auto" w:fill="auto"/>
            <w:vAlign w:val="center"/>
          </w:tcPr>
          <w:p w14:paraId="44E44054"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mắt trẻ em</w:t>
            </w:r>
          </w:p>
        </w:tc>
      </w:tr>
      <w:tr w:rsidR="001440CE" w:rsidRPr="001440CE" w14:paraId="09C47385"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28E5A55"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22</w:t>
            </w:r>
          </w:p>
        </w:tc>
        <w:tc>
          <w:tcPr>
            <w:tcW w:w="9131" w:type="dxa"/>
            <w:tcBorders>
              <w:top w:val="nil"/>
              <w:left w:val="nil"/>
              <w:bottom w:val="single" w:sz="8" w:space="0" w:color="000000"/>
              <w:right w:val="single" w:sz="8" w:space="0" w:color="000000"/>
            </w:tcBorders>
            <w:shd w:val="clear" w:color="auto" w:fill="auto"/>
            <w:vAlign w:val="center"/>
          </w:tcPr>
          <w:p w14:paraId="7A2C1F94"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chấn thương mắt</w:t>
            </w:r>
          </w:p>
        </w:tc>
      </w:tr>
      <w:tr w:rsidR="001440CE" w:rsidRPr="001440CE" w14:paraId="1A16413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50906771"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23</w:t>
            </w:r>
          </w:p>
        </w:tc>
        <w:tc>
          <w:tcPr>
            <w:tcW w:w="9131" w:type="dxa"/>
            <w:tcBorders>
              <w:top w:val="nil"/>
              <w:left w:val="nil"/>
              <w:bottom w:val="single" w:sz="8" w:space="0" w:color="000000"/>
              <w:right w:val="single" w:sz="8" w:space="0" w:color="000000"/>
            </w:tcBorders>
            <w:shd w:val="clear" w:color="auto" w:fill="auto"/>
            <w:vAlign w:val="center"/>
          </w:tcPr>
          <w:p w14:paraId="4EDD47BF"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mắt - bán phần trước</w:t>
            </w:r>
          </w:p>
        </w:tc>
      </w:tr>
      <w:tr w:rsidR="001440CE" w:rsidRPr="001440CE" w14:paraId="2DCB58A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2D13BE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24</w:t>
            </w:r>
          </w:p>
        </w:tc>
        <w:tc>
          <w:tcPr>
            <w:tcW w:w="9131" w:type="dxa"/>
            <w:tcBorders>
              <w:top w:val="nil"/>
              <w:left w:val="nil"/>
              <w:bottom w:val="single" w:sz="8" w:space="0" w:color="000000"/>
              <w:right w:val="single" w:sz="8" w:space="0" w:color="000000"/>
            </w:tcBorders>
            <w:shd w:val="clear" w:color="auto" w:fill="auto"/>
            <w:vAlign w:val="center"/>
          </w:tcPr>
          <w:p w14:paraId="0FF464CA"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mắt glocom</w:t>
            </w:r>
          </w:p>
        </w:tc>
      </w:tr>
      <w:tr w:rsidR="001440CE" w:rsidRPr="001440CE" w14:paraId="3E52CBE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D13B14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25</w:t>
            </w:r>
          </w:p>
        </w:tc>
        <w:tc>
          <w:tcPr>
            <w:tcW w:w="9131" w:type="dxa"/>
            <w:tcBorders>
              <w:top w:val="nil"/>
              <w:left w:val="nil"/>
              <w:bottom w:val="single" w:sz="8" w:space="0" w:color="000000"/>
              <w:right w:val="single" w:sz="8" w:space="0" w:color="000000"/>
            </w:tcBorders>
            <w:shd w:val="clear" w:color="auto" w:fill="auto"/>
            <w:vAlign w:val="center"/>
          </w:tcPr>
          <w:p w14:paraId="27854272" w14:textId="77777777" w:rsidR="001440CE" w:rsidRPr="001440CE" w:rsidRDefault="001440CE" w:rsidP="001440CE">
            <w:pPr>
              <w:spacing w:after="0" w:line="240" w:lineRule="auto"/>
              <w:jc w:val="both"/>
              <w:rPr>
                <w:rFonts w:ascii="Times New Roman" w:hAnsi="Times New Roman" w:cs="Times New Roman"/>
                <w:color w:val="000000"/>
                <w:sz w:val="26"/>
                <w:szCs w:val="26"/>
              </w:rPr>
            </w:pPr>
            <w:r w:rsidRPr="001440CE">
              <w:rPr>
                <w:rFonts w:ascii="Times New Roman" w:hAnsi="Times New Roman" w:cs="Times New Roman"/>
                <w:color w:val="000000"/>
                <w:sz w:val="26"/>
                <w:szCs w:val="26"/>
              </w:rPr>
              <w:t>Tiếp nhận Bệnh án điều dưỡng và phục hồi chức năng</w:t>
            </w:r>
          </w:p>
        </w:tc>
      </w:tr>
      <w:tr w:rsidR="001440CE" w:rsidRPr="001440CE" w14:paraId="13BEC26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96466FC"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II</w:t>
            </w:r>
          </w:p>
        </w:tc>
        <w:tc>
          <w:tcPr>
            <w:tcW w:w="9131" w:type="dxa"/>
            <w:tcBorders>
              <w:top w:val="nil"/>
              <w:left w:val="nil"/>
              <w:bottom w:val="single" w:sz="8" w:space="0" w:color="000000"/>
              <w:right w:val="single" w:sz="8" w:space="0" w:color="000000"/>
            </w:tcBorders>
            <w:shd w:val="clear" w:color="auto" w:fill="auto"/>
            <w:vAlign w:val="center"/>
          </w:tcPr>
          <w:p w14:paraId="6BCF88C4"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Ký số file XML các HSBA</w:t>
            </w:r>
          </w:p>
        </w:tc>
      </w:tr>
      <w:tr w:rsidR="001440CE" w:rsidRPr="001440CE" w14:paraId="226F630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8341B1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26</w:t>
            </w:r>
          </w:p>
        </w:tc>
        <w:tc>
          <w:tcPr>
            <w:tcW w:w="9131" w:type="dxa"/>
            <w:tcBorders>
              <w:top w:val="nil"/>
              <w:left w:val="nil"/>
              <w:bottom w:val="single" w:sz="8" w:space="0" w:color="000000"/>
              <w:right w:val="single" w:sz="8" w:space="0" w:color="000000"/>
            </w:tcBorders>
            <w:shd w:val="clear" w:color="auto" w:fill="auto"/>
            <w:vAlign w:val="center"/>
          </w:tcPr>
          <w:p w14:paraId="22012EDC"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nhi khoa</w:t>
            </w:r>
          </w:p>
        </w:tc>
      </w:tr>
      <w:tr w:rsidR="001440CE" w:rsidRPr="001440CE" w14:paraId="5E12B70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63794E2"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27</w:t>
            </w:r>
          </w:p>
        </w:tc>
        <w:tc>
          <w:tcPr>
            <w:tcW w:w="9131" w:type="dxa"/>
            <w:tcBorders>
              <w:top w:val="nil"/>
              <w:left w:val="nil"/>
              <w:bottom w:val="single" w:sz="8" w:space="0" w:color="000000"/>
              <w:right w:val="single" w:sz="8" w:space="0" w:color="000000"/>
            </w:tcBorders>
            <w:shd w:val="clear" w:color="auto" w:fill="auto"/>
            <w:vAlign w:val="center"/>
          </w:tcPr>
          <w:p w14:paraId="3D576D8E"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truyền nhiễm</w:t>
            </w:r>
          </w:p>
        </w:tc>
      </w:tr>
      <w:tr w:rsidR="001440CE" w:rsidRPr="001440CE" w14:paraId="7D9CEE9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F055F1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28</w:t>
            </w:r>
          </w:p>
        </w:tc>
        <w:tc>
          <w:tcPr>
            <w:tcW w:w="9131" w:type="dxa"/>
            <w:tcBorders>
              <w:top w:val="nil"/>
              <w:left w:val="nil"/>
              <w:bottom w:val="single" w:sz="8" w:space="0" w:color="000000"/>
              <w:right w:val="single" w:sz="8" w:space="0" w:color="000000"/>
            </w:tcBorders>
            <w:shd w:val="clear" w:color="auto" w:fill="auto"/>
            <w:vAlign w:val="center"/>
          </w:tcPr>
          <w:p w14:paraId="5C1DC860"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phụ khoa</w:t>
            </w:r>
          </w:p>
        </w:tc>
      </w:tr>
      <w:tr w:rsidR="001440CE" w:rsidRPr="001440CE" w14:paraId="2720C5A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87A8116"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29</w:t>
            </w:r>
          </w:p>
        </w:tc>
        <w:tc>
          <w:tcPr>
            <w:tcW w:w="9131" w:type="dxa"/>
            <w:tcBorders>
              <w:top w:val="nil"/>
              <w:left w:val="nil"/>
              <w:bottom w:val="single" w:sz="8" w:space="0" w:color="000000"/>
              <w:right w:val="single" w:sz="8" w:space="0" w:color="000000"/>
            </w:tcBorders>
            <w:shd w:val="clear" w:color="auto" w:fill="auto"/>
            <w:vAlign w:val="center"/>
          </w:tcPr>
          <w:p w14:paraId="5EB6D54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sản khoa</w:t>
            </w:r>
          </w:p>
        </w:tc>
      </w:tr>
      <w:tr w:rsidR="001440CE" w:rsidRPr="001440CE" w14:paraId="1501D13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F4C899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30</w:t>
            </w:r>
          </w:p>
        </w:tc>
        <w:tc>
          <w:tcPr>
            <w:tcW w:w="9131" w:type="dxa"/>
            <w:tcBorders>
              <w:top w:val="nil"/>
              <w:left w:val="nil"/>
              <w:bottom w:val="single" w:sz="8" w:space="0" w:color="000000"/>
              <w:right w:val="single" w:sz="8" w:space="0" w:color="000000"/>
            </w:tcBorders>
            <w:shd w:val="clear" w:color="auto" w:fill="auto"/>
            <w:vAlign w:val="center"/>
          </w:tcPr>
          <w:p w14:paraId="2647367B"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sơ sinh</w:t>
            </w:r>
          </w:p>
        </w:tc>
      </w:tr>
      <w:tr w:rsidR="001440CE" w:rsidRPr="001440CE" w14:paraId="5B1872A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1C51916"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31</w:t>
            </w:r>
          </w:p>
        </w:tc>
        <w:tc>
          <w:tcPr>
            <w:tcW w:w="9131" w:type="dxa"/>
            <w:tcBorders>
              <w:top w:val="nil"/>
              <w:left w:val="nil"/>
              <w:bottom w:val="single" w:sz="8" w:space="0" w:color="000000"/>
              <w:right w:val="single" w:sz="8" w:space="0" w:color="000000"/>
            </w:tcBorders>
            <w:shd w:val="clear" w:color="auto" w:fill="auto"/>
            <w:vAlign w:val="center"/>
          </w:tcPr>
          <w:p w14:paraId="01600124"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tâm thân</w:t>
            </w:r>
          </w:p>
        </w:tc>
      </w:tr>
      <w:tr w:rsidR="001440CE" w:rsidRPr="001440CE" w14:paraId="7ABC7F1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53F2964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32</w:t>
            </w:r>
          </w:p>
        </w:tc>
        <w:tc>
          <w:tcPr>
            <w:tcW w:w="9131" w:type="dxa"/>
            <w:tcBorders>
              <w:top w:val="nil"/>
              <w:left w:val="nil"/>
              <w:bottom w:val="single" w:sz="8" w:space="0" w:color="000000"/>
              <w:right w:val="single" w:sz="8" w:space="0" w:color="000000"/>
            </w:tcBorders>
            <w:shd w:val="clear" w:color="auto" w:fill="auto"/>
            <w:vAlign w:val="center"/>
          </w:tcPr>
          <w:p w14:paraId="1C7CCC7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da liễu</w:t>
            </w:r>
          </w:p>
        </w:tc>
      </w:tr>
      <w:tr w:rsidR="001440CE" w:rsidRPr="001440CE" w14:paraId="6213955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C64865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33</w:t>
            </w:r>
          </w:p>
        </w:tc>
        <w:tc>
          <w:tcPr>
            <w:tcW w:w="9131" w:type="dxa"/>
            <w:tcBorders>
              <w:top w:val="nil"/>
              <w:left w:val="nil"/>
              <w:bottom w:val="single" w:sz="8" w:space="0" w:color="000000"/>
              <w:right w:val="single" w:sz="8" w:space="0" w:color="000000"/>
            </w:tcBorders>
            <w:shd w:val="clear" w:color="auto" w:fill="auto"/>
            <w:vAlign w:val="center"/>
          </w:tcPr>
          <w:p w14:paraId="2782DAE0"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huyết học và truyền máu</w:t>
            </w:r>
          </w:p>
        </w:tc>
      </w:tr>
      <w:tr w:rsidR="001440CE" w:rsidRPr="001440CE" w14:paraId="616A606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455463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34</w:t>
            </w:r>
          </w:p>
        </w:tc>
        <w:tc>
          <w:tcPr>
            <w:tcW w:w="9131" w:type="dxa"/>
            <w:tcBorders>
              <w:top w:val="nil"/>
              <w:left w:val="nil"/>
              <w:bottom w:val="single" w:sz="8" w:space="0" w:color="000000"/>
              <w:right w:val="single" w:sz="8" w:space="0" w:color="000000"/>
            </w:tcBorders>
            <w:shd w:val="clear" w:color="auto" w:fill="auto"/>
            <w:vAlign w:val="center"/>
          </w:tcPr>
          <w:p w14:paraId="7674298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bỏng</w:t>
            </w:r>
          </w:p>
        </w:tc>
      </w:tr>
      <w:tr w:rsidR="001440CE" w:rsidRPr="001440CE" w14:paraId="23D0AC4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90073EE"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35</w:t>
            </w:r>
          </w:p>
        </w:tc>
        <w:tc>
          <w:tcPr>
            <w:tcW w:w="9131" w:type="dxa"/>
            <w:tcBorders>
              <w:top w:val="nil"/>
              <w:left w:val="nil"/>
              <w:bottom w:val="single" w:sz="8" w:space="0" w:color="000000"/>
              <w:right w:val="single" w:sz="8" w:space="0" w:color="000000"/>
            </w:tcBorders>
            <w:shd w:val="clear" w:color="auto" w:fill="auto"/>
            <w:vAlign w:val="center"/>
          </w:tcPr>
          <w:p w14:paraId="316C539E"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ung bướu</w:t>
            </w:r>
          </w:p>
        </w:tc>
      </w:tr>
      <w:tr w:rsidR="001440CE" w:rsidRPr="001440CE" w14:paraId="33E72585"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76E6F33"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36</w:t>
            </w:r>
          </w:p>
        </w:tc>
        <w:tc>
          <w:tcPr>
            <w:tcW w:w="9131" w:type="dxa"/>
            <w:tcBorders>
              <w:top w:val="nil"/>
              <w:left w:val="nil"/>
              <w:bottom w:val="single" w:sz="8" w:space="0" w:color="000000"/>
              <w:right w:val="single" w:sz="8" w:space="0" w:color="000000"/>
            </w:tcBorders>
            <w:shd w:val="clear" w:color="auto" w:fill="auto"/>
            <w:vAlign w:val="center"/>
          </w:tcPr>
          <w:p w14:paraId="02ACA29D"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răng - hàm - mặt</w:t>
            </w:r>
          </w:p>
        </w:tc>
      </w:tr>
      <w:tr w:rsidR="001440CE" w:rsidRPr="001440CE" w14:paraId="5DCD907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59739E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37</w:t>
            </w:r>
          </w:p>
        </w:tc>
        <w:tc>
          <w:tcPr>
            <w:tcW w:w="9131" w:type="dxa"/>
            <w:tcBorders>
              <w:top w:val="nil"/>
              <w:left w:val="nil"/>
              <w:bottom w:val="single" w:sz="8" w:space="0" w:color="000000"/>
              <w:right w:val="single" w:sz="8" w:space="0" w:color="000000"/>
            </w:tcBorders>
            <w:shd w:val="clear" w:color="auto" w:fill="auto"/>
            <w:vAlign w:val="center"/>
          </w:tcPr>
          <w:p w14:paraId="55955AE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tai - mũi - họng</w:t>
            </w:r>
          </w:p>
        </w:tc>
      </w:tr>
      <w:tr w:rsidR="001440CE" w:rsidRPr="001440CE" w14:paraId="2066226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22CB7D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38</w:t>
            </w:r>
          </w:p>
        </w:tc>
        <w:tc>
          <w:tcPr>
            <w:tcW w:w="9131" w:type="dxa"/>
            <w:tcBorders>
              <w:top w:val="nil"/>
              <w:left w:val="nil"/>
              <w:bottom w:val="single" w:sz="8" w:space="0" w:color="000000"/>
              <w:right w:val="single" w:sz="8" w:space="0" w:color="000000"/>
            </w:tcBorders>
            <w:shd w:val="clear" w:color="auto" w:fill="auto"/>
            <w:vAlign w:val="center"/>
          </w:tcPr>
          <w:p w14:paraId="7895A84A"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w:t>
            </w:r>
          </w:p>
        </w:tc>
      </w:tr>
      <w:tr w:rsidR="001440CE" w:rsidRPr="001440CE" w14:paraId="66FB39D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941DB0D"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39</w:t>
            </w:r>
          </w:p>
        </w:tc>
        <w:tc>
          <w:tcPr>
            <w:tcW w:w="9131" w:type="dxa"/>
            <w:tcBorders>
              <w:top w:val="nil"/>
              <w:left w:val="nil"/>
              <w:bottom w:val="single" w:sz="8" w:space="0" w:color="000000"/>
              <w:right w:val="single" w:sz="8" w:space="0" w:color="000000"/>
            </w:tcBorders>
            <w:shd w:val="clear" w:color="auto" w:fill="auto"/>
            <w:vAlign w:val="center"/>
          </w:tcPr>
          <w:p w14:paraId="3E7D4635"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 răng hàm mặt</w:t>
            </w:r>
          </w:p>
        </w:tc>
      </w:tr>
      <w:tr w:rsidR="001440CE" w:rsidRPr="001440CE" w14:paraId="6D733B1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EE6DE1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40</w:t>
            </w:r>
          </w:p>
        </w:tc>
        <w:tc>
          <w:tcPr>
            <w:tcW w:w="9131" w:type="dxa"/>
            <w:tcBorders>
              <w:top w:val="nil"/>
              <w:left w:val="nil"/>
              <w:bottom w:val="single" w:sz="8" w:space="0" w:color="000000"/>
              <w:right w:val="single" w:sz="8" w:space="0" w:color="000000"/>
            </w:tcBorders>
            <w:shd w:val="clear" w:color="auto" w:fill="auto"/>
            <w:vAlign w:val="center"/>
          </w:tcPr>
          <w:p w14:paraId="09E33BA1"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 tai mũi họng</w:t>
            </w:r>
          </w:p>
        </w:tc>
      </w:tr>
      <w:tr w:rsidR="001440CE" w:rsidRPr="001440CE" w14:paraId="71097D1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8AEFCFA"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41</w:t>
            </w:r>
          </w:p>
        </w:tc>
        <w:tc>
          <w:tcPr>
            <w:tcW w:w="9131" w:type="dxa"/>
            <w:tcBorders>
              <w:top w:val="nil"/>
              <w:left w:val="nil"/>
              <w:bottom w:val="single" w:sz="8" w:space="0" w:color="000000"/>
              <w:right w:val="single" w:sz="8" w:space="0" w:color="000000"/>
            </w:tcBorders>
            <w:shd w:val="clear" w:color="auto" w:fill="auto"/>
            <w:vAlign w:val="center"/>
          </w:tcPr>
          <w:p w14:paraId="6C2C0D5C"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khoa</w:t>
            </w:r>
          </w:p>
        </w:tc>
      </w:tr>
      <w:tr w:rsidR="001440CE" w:rsidRPr="001440CE" w14:paraId="1D83E37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4104F72"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42</w:t>
            </w:r>
          </w:p>
        </w:tc>
        <w:tc>
          <w:tcPr>
            <w:tcW w:w="9131" w:type="dxa"/>
            <w:tcBorders>
              <w:top w:val="nil"/>
              <w:left w:val="nil"/>
              <w:bottom w:val="single" w:sz="8" w:space="0" w:color="000000"/>
              <w:right w:val="single" w:sz="8" w:space="0" w:color="000000"/>
            </w:tcBorders>
            <w:shd w:val="clear" w:color="auto" w:fill="auto"/>
            <w:vAlign w:val="center"/>
          </w:tcPr>
          <w:p w14:paraId="50C4808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YHCT Ngoại trú</w:t>
            </w:r>
          </w:p>
        </w:tc>
      </w:tr>
      <w:tr w:rsidR="001440CE" w:rsidRPr="001440CE" w14:paraId="080A58B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7BACC1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43</w:t>
            </w:r>
          </w:p>
        </w:tc>
        <w:tc>
          <w:tcPr>
            <w:tcW w:w="9131" w:type="dxa"/>
            <w:tcBorders>
              <w:top w:val="nil"/>
              <w:left w:val="nil"/>
              <w:bottom w:val="single" w:sz="8" w:space="0" w:color="000000"/>
              <w:right w:val="single" w:sz="8" w:space="0" w:color="000000"/>
            </w:tcBorders>
            <w:shd w:val="clear" w:color="auto" w:fill="auto"/>
            <w:vAlign w:val="center"/>
          </w:tcPr>
          <w:p w14:paraId="043533A1"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nội trú y học cổ truyền</w:t>
            </w:r>
          </w:p>
        </w:tc>
      </w:tr>
      <w:tr w:rsidR="001440CE" w:rsidRPr="001440CE" w14:paraId="4015945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FFA4B4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44</w:t>
            </w:r>
          </w:p>
        </w:tc>
        <w:tc>
          <w:tcPr>
            <w:tcW w:w="9131" w:type="dxa"/>
            <w:tcBorders>
              <w:top w:val="nil"/>
              <w:left w:val="nil"/>
              <w:bottom w:val="single" w:sz="8" w:space="0" w:color="000000"/>
              <w:right w:val="single" w:sz="8" w:space="0" w:color="000000"/>
            </w:tcBorders>
            <w:shd w:val="clear" w:color="auto" w:fill="auto"/>
            <w:vAlign w:val="center"/>
          </w:tcPr>
          <w:p w14:paraId="1026EB17"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điều dưỡng và phục hồi chức năng</w:t>
            </w:r>
          </w:p>
        </w:tc>
      </w:tr>
      <w:tr w:rsidR="001440CE" w:rsidRPr="001440CE" w14:paraId="08A315B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6E8B64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45</w:t>
            </w:r>
          </w:p>
        </w:tc>
        <w:tc>
          <w:tcPr>
            <w:tcW w:w="9131" w:type="dxa"/>
            <w:tcBorders>
              <w:top w:val="nil"/>
              <w:left w:val="nil"/>
              <w:bottom w:val="single" w:sz="8" w:space="0" w:color="000000"/>
              <w:right w:val="single" w:sz="8" w:space="0" w:color="000000"/>
            </w:tcBorders>
            <w:shd w:val="clear" w:color="auto" w:fill="auto"/>
            <w:vAlign w:val="center"/>
          </w:tcPr>
          <w:p w14:paraId="78A5B87A"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đáy mắt</w:t>
            </w:r>
          </w:p>
        </w:tc>
      </w:tr>
      <w:tr w:rsidR="001440CE" w:rsidRPr="001440CE" w14:paraId="1C90DB1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385990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46</w:t>
            </w:r>
          </w:p>
        </w:tc>
        <w:tc>
          <w:tcPr>
            <w:tcW w:w="9131" w:type="dxa"/>
            <w:tcBorders>
              <w:top w:val="nil"/>
              <w:left w:val="nil"/>
              <w:bottom w:val="single" w:sz="8" w:space="0" w:color="000000"/>
              <w:right w:val="single" w:sz="8" w:space="0" w:color="000000"/>
            </w:tcBorders>
            <w:shd w:val="clear" w:color="auto" w:fill="auto"/>
            <w:vAlign w:val="center"/>
          </w:tcPr>
          <w:p w14:paraId="674D53B3"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lác</w:t>
            </w:r>
          </w:p>
        </w:tc>
      </w:tr>
      <w:tr w:rsidR="001440CE" w:rsidRPr="001440CE" w14:paraId="4F1EE27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C30B0E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47</w:t>
            </w:r>
          </w:p>
        </w:tc>
        <w:tc>
          <w:tcPr>
            <w:tcW w:w="9131" w:type="dxa"/>
            <w:tcBorders>
              <w:top w:val="nil"/>
              <w:left w:val="nil"/>
              <w:bottom w:val="single" w:sz="8" w:space="0" w:color="000000"/>
              <w:right w:val="single" w:sz="8" w:space="0" w:color="000000"/>
            </w:tcBorders>
            <w:shd w:val="clear" w:color="auto" w:fill="auto"/>
            <w:vAlign w:val="center"/>
          </w:tcPr>
          <w:p w14:paraId="72FF81AE"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trẻ em</w:t>
            </w:r>
          </w:p>
        </w:tc>
      </w:tr>
      <w:tr w:rsidR="001440CE" w:rsidRPr="001440CE" w14:paraId="35CCE1D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EE33C4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48</w:t>
            </w:r>
          </w:p>
        </w:tc>
        <w:tc>
          <w:tcPr>
            <w:tcW w:w="9131" w:type="dxa"/>
            <w:tcBorders>
              <w:top w:val="nil"/>
              <w:left w:val="nil"/>
              <w:bottom w:val="single" w:sz="8" w:space="0" w:color="000000"/>
              <w:right w:val="single" w:sz="8" w:space="0" w:color="000000"/>
            </w:tcBorders>
            <w:shd w:val="clear" w:color="auto" w:fill="auto"/>
            <w:vAlign w:val="center"/>
          </w:tcPr>
          <w:p w14:paraId="1E8D824F"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chấn thương mắt</w:t>
            </w:r>
          </w:p>
        </w:tc>
      </w:tr>
      <w:tr w:rsidR="001440CE" w:rsidRPr="001440CE" w14:paraId="439348C6"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00110C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49</w:t>
            </w:r>
          </w:p>
        </w:tc>
        <w:tc>
          <w:tcPr>
            <w:tcW w:w="9131" w:type="dxa"/>
            <w:tcBorders>
              <w:top w:val="nil"/>
              <w:left w:val="nil"/>
              <w:bottom w:val="single" w:sz="8" w:space="0" w:color="000000"/>
              <w:right w:val="single" w:sz="8" w:space="0" w:color="000000"/>
            </w:tcBorders>
            <w:shd w:val="clear" w:color="auto" w:fill="auto"/>
            <w:vAlign w:val="center"/>
          </w:tcPr>
          <w:p w14:paraId="13EE99E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 bán phần trước</w:t>
            </w:r>
          </w:p>
        </w:tc>
      </w:tr>
      <w:tr w:rsidR="001440CE" w:rsidRPr="001440CE" w14:paraId="77B0FDC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45BB890"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50</w:t>
            </w:r>
          </w:p>
        </w:tc>
        <w:tc>
          <w:tcPr>
            <w:tcW w:w="9131" w:type="dxa"/>
            <w:tcBorders>
              <w:top w:val="nil"/>
              <w:left w:val="nil"/>
              <w:bottom w:val="single" w:sz="8" w:space="0" w:color="000000"/>
              <w:right w:val="single" w:sz="8" w:space="0" w:color="000000"/>
            </w:tcBorders>
            <w:shd w:val="clear" w:color="auto" w:fill="auto"/>
            <w:vAlign w:val="center"/>
          </w:tcPr>
          <w:p w14:paraId="4DC41D9D"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glocom</w:t>
            </w:r>
          </w:p>
        </w:tc>
      </w:tr>
      <w:tr w:rsidR="001440CE" w:rsidRPr="001440CE" w14:paraId="144422E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5C05A5A5"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III</w:t>
            </w:r>
          </w:p>
        </w:tc>
        <w:tc>
          <w:tcPr>
            <w:tcW w:w="9131" w:type="dxa"/>
            <w:tcBorders>
              <w:top w:val="nil"/>
              <w:left w:val="nil"/>
              <w:bottom w:val="single" w:sz="8" w:space="0" w:color="000000"/>
              <w:right w:val="single" w:sz="8" w:space="0" w:color="000000"/>
            </w:tcBorders>
            <w:shd w:val="clear" w:color="auto" w:fill="auto"/>
            <w:vAlign w:val="center"/>
          </w:tcPr>
          <w:p w14:paraId="5FB094AA"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Xem các file xml dạng report trên hệ thống</w:t>
            </w:r>
          </w:p>
        </w:tc>
      </w:tr>
      <w:tr w:rsidR="001440CE" w:rsidRPr="001440CE" w14:paraId="7F0F883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4FC26B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51</w:t>
            </w:r>
          </w:p>
        </w:tc>
        <w:tc>
          <w:tcPr>
            <w:tcW w:w="9131" w:type="dxa"/>
            <w:tcBorders>
              <w:top w:val="nil"/>
              <w:left w:val="nil"/>
              <w:bottom w:val="single" w:sz="8" w:space="0" w:color="000000"/>
              <w:right w:val="single" w:sz="8" w:space="0" w:color="000000"/>
            </w:tcBorders>
            <w:shd w:val="clear" w:color="auto" w:fill="auto"/>
            <w:vAlign w:val="center"/>
          </w:tcPr>
          <w:p w14:paraId="28667E7F"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nhi khoa</w:t>
            </w:r>
          </w:p>
        </w:tc>
      </w:tr>
      <w:tr w:rsidR="001440CE" w:rsidRPr="001440CE" w14:paraId="4165BD4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1E92A5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52</w:t>
            </w:r>
          </w:p>
        </w:tc>
        <w:tc>
          <w:tcPr>
            <w:tcW w:w="9131" w:type="dxa"/>
            <w:tcBorders>
              <w:top w:val="nil"/>
              <w:left w:val="nil"/>
              <w:bottom w:val="single" w:sz="8" w:space="0" w:color="000000"/>
              <w:right w:val="single" w:sz="8" w:space="0" w:color="000000"/>
            </w:tcBorders>
            <w:shd w:val="clear" w:color="auto" w:fill="auto"/>
            <w:vAlign w:val="center"/>
          </w:tcPr>
          <w:p w14:paraId="3909A0AC"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truyền nhiễm</w:t>
            </w:r>
          </w:p>
        </w:tc>
      </w:tr>
      <w:tr w:rsidR="001440CE" w:rsidRPr="001440CE" w14:paraId="7C9AFCE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71A2720"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53</w:t>
            </w:r>
          </w:p>
        </w:tc>
        <w:tc>
          <w:tcPr>
            <w:tcW w:w="9131" w:type="dxa"/>
            <w:tcBorders>
              <w:top w:val="nil"/>
              <w:left w:val="nil"/>
              <w:bottom w:val="single" w:sz="8" w:space="0" w:color="000000"/>
              <w:right w:val="single" w:sz="8" w:space="0" w:color="000000"/>
            </w:tcBorders>
            <w:shd w:val="clear" w:color="auto" w:fill="auto"/>
            <w:vAlign w:val="center"/>
          </w:tcPr>
          <w:p w14:paraId="415BDF8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phụ khoa</w:t>
            </w:r>
          </w:p>
        </w:tc>
      </w:tr>
      <w:tr w:rsidR="001440CE" w:rsidRPr="001440CE" w14:paraId="13D839C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0E5395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54</w:t>
            </w:r>
          </w:p>
        </w:tc>
        <w:tc>
          <w:tcPr>
            <w:tcW w:w="9131" w:type="dxa"/>
            <w:tcBorders>
              <w:top w:val="nil"/>
              <w:left w:val="nil"/>
              <w:bottom w:val="single" w:sz="8" w:space="0" w:color="000000"/>
              <w:right w:val="single" w:sz="8" w:space="0" w:color="000000"/>
            </w:tcBorders>
            <w:shd w:val="clear" w:color="auto" w:fill="auto"/>
            <w:vAlign w:val="center"/>
          </w:tcPr>
          <w:p w14:paraId="54D53ED4"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sản khoa</w:t>
            </w:r>
          </w:p>
        </w:tc>
      </w:tr>
      <w:tr w:rsidR="001440CE" w:rsidRPr="001440CE" w14:paraId="52DD7473"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92CB325"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55</w:t>
            </w:r>
          </w:p>
        </w:tc>
        <w:tc>
          <w:tcPr>
            <w:tcW w:w="9131" w:type="dxa"/>
            <w:tcBorders>
              <w:top w:val="nil"/>
              <w:left w:val="nil"/>
              <w:bottom w:val="single" w:sz="8" w:space="0" w:color="000000"/>
              <w:right w:val="single" w:sz="8" w:space="0" w:color="000000"/>
            </w:tcBorders>
            <w:shd w:val="clear" w:color="auto" w:fill="auto"/>
            <w:vAlign w:val="center"/>
          </w:tcPr>
          <w:p w14:paraId="72E19351"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sơ sinh</w:t>
            </w:r>
          </w:p>
        </w:tc>
      </w:tr>
      <w:tr w:rsidR="001440CE" w:rsidRPr="001440CE" w14:paraId="758B669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4C93A85"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56</w:t>
            </w:r>
          </w:p>
        </w:tc>
        <w:tc>
          <w:tcPr>
            <w:tcW w:w="9131" w:type="dxa"/>
            <w:tcBorders>
              <w:top w:val="nil"/>
              <w:left w:val="nil"/>
              <w:bottom w:val="single" w:sz="8" w:space="0" w:color="000000"/>
              <w:right w:val="single" w:sz="8" w:space="0" w:color="000000"/>
            </w:tcBorders>
            <w:shd w:val="clear" w:color="auto" w:fill="auto"/>
            <w:vAlign w:val="center"/>
          </w:tcPr>
          <w:p w14:paraId="06D6B28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tâm thân</w:t>
            </w:r>
          </w:p>
        </w:tc>
      </w:tr>
      <w:tr w:rsidR="001440CE" w:rsidRPr="001440CE" w14:paraId="0E25773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FEC8E1E"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57</w:t>
            </w:r>
          </w:p>
        </w:tc>
        <w:tc>
          <w:tcPr>
            <w:tcW w:w="9131" w:type="dxa"/>
            <w:tcBorders>
              <w:top w:val="nil"/>
              <w:left w:val="nil"/>
              <w:bottom w:val="single" w:sz="8" w:space="0" w:color="000000"/>
              <w:right w:val="single" w:sz="8" w:space="0" w:color="000000"/>
            </w:tcBorders>
            <w:shd w:val="clear" w:color="auto" w:fill="auto"/>
            <w:vAlign w:val="center"/>
          </w:tcPr>
          <w:p w14:paraId="3115031F"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da liễu</w:t>
            </w:r>
          </w:p>
        </w:tc>
      </w:tr>
      <w:tr w:rsidR="001440CE" w:rsidRPr="001440CE" w14:paraId="1ACA669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E5BEA66"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58</w:t>
            </w:r>
          </w:p>
        </w:tc>
        <w:tc>
          <w:tcPr>
            <w:tcW w:w="9131" w:type="dxa"/>
            <w:tcBorders>
              <w:top w:val="nil"/>
              <w:left w:val="nil"/>
              <w:bottom w:val="single" w:sz="8" w:space="0" w:color="000000"/>
              <w:right w:val="single" w:sz="8" w:space="0" w:color="000000"/>
            </w:tcBorders>
            <w:shd w:val="clear" w:color="auto" w:fill="auto"/>
            <w:vAlign w:val="center"/>
          </w:tcPr>
          <w:p w14:paraId="373C2E5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huyết học và truyền máu</w:t>
            </w:r>
          </w:p>
        </w:tc>
      </w:tr>
      <w:tr w:rsidR="001440CE" w:rsidRPr="001440CE" w14:paraId="35909126"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1CDB3E5"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59</w:t>
            </w:r>
          </w:p>
        </w:tc>
        <w:tc>
          <w:tcPr>
            <w:tcW w:w="9131" w:type="dxa"/>
            <w:tcBorders>
              <w:top w:val="nil"/>
              <w:left w:val="nil"/>
              <w:bottom w:val="single" w:sz="8" w:space="0" w:color="000000"/>
              <w:right w:val="single" w:sz="8" w:space="0" w:color="000000"/>
            </w:tcBorders>
            <w:shd w:val="clear" w:color="auto" w:fill="auto"/>
            <w:vAlign w:val="center"/>
          </w:tcPr>
          <w:p w14:paraId="2B7B559F"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bỏng</w:t>
            </w:r>
          </w:p>
        </w:tc>
      </w:tr>
      <w:tr w:rsidR="001440CE" w:rsidRPr="001440CE" w14:paraId="0278FB8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61D373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60</w:t>
            </w:r>
          </w:p>
        </w:tc>
        <w:tc>
          <w:tcPr>
            <w:tcW w:w="9131" w:type="dxa"/>
            <w:tcBorders>
              <w:top w:val="nil"/>
              <w:left w:val="nil"/>
              <w:bottom w:val="single" w:sz="8" w:space="0" w:color="000000"/>
              <w:right w:val="single" w:sz="8" w:space="0" w:color="000000"/>
            </w:tcBorders>
            <w:shd w:val="clear" w:color="auto" w:fill="auto"/>
            <w:vAlign w:val="center"/>
          </w:tcPr>
          <w:p w14:paraId="29DC4612"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ung bướu</w:t>
            </w:r>
          </w:p>
        </w:tc>
      </w:tr>
      <w:tr w:rsidR="001440CE" w:rsidRPr="001440CE" w14:paraId="0191B19E"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6554AF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61</w:t>
            </w:r>
          </w:p>
        </w:tc>
        <w:tc>
          <w:tcPr>
            <w:tcW w:w="9131" w:type="dxa"/>
            <w:tcBorders>
              <w:top w:val="nil"/>
              <w:left w:val="nil"/>
              <w:bottom w:val="single" w:sz="8" w:space="0" w:color="000000"/>
              <w:right w:val="single" w:sz="8" w:space="0" w:color="000000"/>
            </w:tcBorders>
            <w:shd w:val="clear" w:color="auto" w:fill="auto"/>
            <w:vAlign w:val="center"/>
          </w:tcPr>
          <w:p w14:paraId="4129F46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răng - hàm - mặt</w:t>
            </w:r>
          </w:p>
        </w:tc>
      </w:tr>
      <w:tr w:rsidR="001440CE" w:rsidRPr="001440CE" w14:paraId="437F17F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D57B59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62</w:t>
            </w:r>
          </w:p>
        </w:tc>
        <w:tc>
          <w:tcPr>
            <w:tcW w:w="9131" w:type="dxa"/>
            <w:tcBorders>
              <w:top w:val="nil"/>
              <w:left w:val="nil"/>
              <w:bottom w:val="single" w:sz="8" w:space="0" w:color="000000"/>
              <w:right w:val="single" w:sz="8" w:space="0" w:color="000000"/>
            </w:tcBorders>
            <w:shd w:val="clear" w:color="auto" w:fill="auto"/>
            <w:vAlign w:val="center"/>
          </w:tcPr>
          <w:p w14:paraId="38DE4EBA"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tai - mũi - họng</w:t>
            </w:r>
          </w:p>
        </w:tc>
      </w:tr>
      <w:tr w:rsidR="001440CE" w:rsidRPr="001440CE" w14:paraId="033947D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DC6B212"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63</w:t>
            </w:r>
          </w:p>
        </w:tc>
        <w:tc>
          <w:tcPr>
            <w:tcW w:w="9131" w:type="dxa"/>
            <w:tcBorders>
              <w:top w:val="nil"/>
              <w:left w:val="nil"/>
              <w:bottom w:val="single" w:sz="8" w:space="0" w:color="000000"/>
              <w:right w:val="single" w:sz="8" w:space="0" w:color="000000"/>
            </w:tcBorders>
            <w:shd w:val="clear" w:color="auto" w:fill="auto"/>
            <w:vAlign w:val="center"/>
          </w:tcPr>
          <w:p w14:paraId="4AAA52DA"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w:t>
            </w:r>
          </w:p>
        </w:tc>
      </w:tr>
      <w:tr w:rsidR="001440CE" w:rsidRPr="001440CE" w14:paraId="7FD7D24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785EA5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64</w:t>
            </w:r>
          </w:p>
        </w:tc>
        <w:tc>
          <w:tcPr>
            <w:tcW w:w="9131" w:type="dxa"/>
            <w:tcBorders>
              <w:top w:val="nil"/>
              <w:left w:val="nil"/>
              <w:bottom w:val="single" w:sz="8" w:space="0" w:color="000000"/>
              <w:right w:val="single" w:sz="8" w:space="0" w:color="000000"/>
            </w:tcBorders>
            <w:shd w:val="clear" w:color="auto" w:fill="auto"/>
            <w:vAlign w:val="center"/>
          </w:tcPr>
          <w:p w14:paraId="777C8A70"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 răng hàm mặt</w:t>
            </w:r>
          </w:p>
        </w:tc>
      </w:tr>
      <w:tr w:rsidR="001440CE" w:rsidRPr="001440CE" w14:paraId="0355795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5AC28F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65</w:t>
            </w:r>
          </w:p>
        </w:tc>
        <w:tc>
          <w:tcPr>
            <w:tcW w:w="9131" w:type="dxa"/>
            <w:tcBorders>
              <w:top w:val="nil"/>
              <w:left w:val="nil"/>
              <w:bottom w:val="single" w:sz="8" w:space="0" w:color="000000"/>
              <w:right w:val="single" w:sz="8" w:space="0" w:color="000000"/>
            </w:tcBorders>
            <w:shd w:val="clear" w:color="auto" w:fill="auto"/>
            <w:vAlign w:val="center"/>
          </w:tcPr>
          <w:p w14:paraId="08AD81B4"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 tai mũi họng</w:t>
            </w:r>
          </w:p>
        </w:tc>
      </w:tr>
      <w:tr w:rsidR="001440CE" w:rsidRPr="001440CE" w14:paraId="6BA7202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11B97E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66</w:t>
            </w:r>
          </w:p>
        </w:tc>
        <w:tc>
          <w:tcPr>
            <w:tcW w:w="9131" w:type="dxa"/>
            <w:tcBorders>
              <w:top w:val="nil"/>
              <w:left w:val="nil"/>
              <w:bottom w:val="single" w:sz="8" w:space="0" w:color="000000"/>
              <w:right w:val="single" w:sz="8" w:space="0" w:color="000000"/>
            </w:tcBorders>
            <w:shd w:val="clear" w:color="auto" w:fill="auto"/>
            <w:vAlign w:val="center"/>
          </w:tcPr>
          <w:p w14:paraId="1A9F4858"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khoa</w:t>
            </w:r>
          </w:p>
        </w:tc>
      </w:tr>
      <w:tr w:rsidR="001440CE" w:rsidRPr="001440CE" w14:paraId="65D7EAF1"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5884DE6"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67</w:t>
            </w:r>
          </w:p>
        </w:tc>
        <w:tc>
          <w:tcPr>
            <w:tcW w:w="9131" w:type="dxa"/>
            <w:tcBorders>
              <w:top w:val="nil"/>
              <w:left w:val="nil"/>
              <w:bottom w:val="single" w:sz="8" w:space="0" w:color="000000"/>
              <w:right w:val="single" w:sz="8" w:space="0" w:color="000000"/>
            </w:tcBorders>
            <w:shd w:val="clear" w:color="auto" w:fill="auto"/>
            <w:vAlign w:val="center"/>
          </w:tcPr>
          <w:p w14:paraId="59211964"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nội trú y học cổ truyền</w:t>
            </w:r>
          </w:p>
        </w:tc>
      </w:tr>
      <w:tr w:rsidR="001440CE" w:rsidRPr="001440CE" w14:paraId="51AA7AD5"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75D02A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68</w:t>
            </w:r>
          </w:p>
        </w:tc>
        <w:tc>
          <w:tcPr>
            <w:tcW w:w="9131" w:type="dxa"/>
            <w:tcBorders>
              <w:top w:val="nil"/>
              <w:left w:val="nil"/>
              <w:bottom w:val="single" w:sz="8" w:space="0" w:color="000000"/>
              <w:right w:val="single" w:sz="8" w:space="0" w:color="000000"/>
            </w:tcBorders>
            <w:shd w:val="clear" w:color="auto" w:fill="auto"/>
            <w:vAlign w:val="center"/>
          </w:tcPr>
          <w:p w14:paraId="363CB2F7"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đáy mắt</w:t>
            </w:r>
          </w:p>
        </w:tc>
      </w:tr>
      <w:tr w:rsidR="001440CE" w:rsidRPr="001440CE" w14:paraId="0D14AEF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43713B3"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69</w:t>
            </w:r>
          </w:p>
        </w:tc>
        <w:tc>
          <w:tcPr>
            <w:tcW w:w="9131" w:type="dxa"/>
            <w:tcBorders>
              <w:top w:val="nil"/>
              <w:left w:val="nil"/>
              <w:bottom w:val="single" w:sz="8" w:space="0" w:color="000000"/>
              <w:right w:val="single" w:sz="8" w:space="0" w:color="000000"/>
            </w:tcBorders>
            <w:shd w:val="clear" w:color="auto" w:fill="auto"/>
            <w:vAlign w:val="center"/>
          </w:tcPr>
          <w:p w14:paraId="1FFB771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lác</w:t>
            </w:r>
          </w:p>
        </w:tc>
      </w:tr>
      <w:tr w:rsidR="001440CE" w:rsidRPr="001440CE" w14:paraId="3EB34B3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D89B62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70</w:t>
            </w:r>
          </w:p>
        </w:tc>
        <w:tc>
          <w:tcPr>
            <w:tcW w:w="9131" w:type="dxa"/>
            <w:tcBorders>
              <w:top w:val="nil"/>
              <w:left w:val="nil"/>
              <w:bottom w:val="single" w:sz="8" w:space="0" w:color="000000"/>
              <w:right w:val="single" w:sz="8" w:space="0" w:color="000000"/>
            </w:tcBorders>
            <w:shd w:val="clear" w:color="auto" w:fill="auto"/>
            <w:vAlign w:val="center"/>
          </w:tcPr>
          <w:p w14:paraId="571E4113"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trẻ em</w:t>
            </w:r>
          </w:p>
        </w:tc>
      </w:tr>
      <w:tr w:rsidR="001440CE" w:rsidRPr="001440CE" w14:paraId="01B16E3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F5A857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71</w:t>
            </w:r>
          </w:p>
        </w:tc>
        <w:tc>
          <w:tcPr>
            <w:tcW w:w="9131" w:type="dxa"/>
            <w:tcBorders>
              <w:top w:val="nil"/>
              <w:left w:val="nil"/>
              <w:bottom w:val="single" w:sz="8" w:space="0" w:color="000000"/>
              <w:right w:val="single" w:sz="8" w:space="0" w:color="000000"/>
            </w:tcBorders>
            <w:shd w:val="clear" w:color="auto" w:fill="auto"/>
            <w:vAlign w:val="center"/>
          </w:tcPr>
          <w:p w14:paraId="4EBE9D9D"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chấn thương mắt</w:t>
            </w:r>
          </w:p>
        </w:tc>
      </w:tr>
      <w:tr w:rsidR="001440CE" w:rsidRPr="001440CE" w14:paraId="7C458FBC"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EDE408D"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72</w:t>
            </w:r>
          </w:p>
        </w:tc>
        <w:tc>
          <w:tcPr>
            <w:tcW w:w="9131" w:type="dxa"/>
            <w:tcBorders>
              <w:top w:val="nil"/>
              <w:left w:val="nil"/>
              <w:bottom w:val="single" w:sz="8" w:space="0" w:color="000000"/>
              <w:right w:val="single" w:sz="8" w:space="0" w:color="000000"/>
            </w:tcBorders>
            <w:shd w:val="clear" w:color="auto" w:fill="auto"/>
            <w:vAlign w:val="center"/>
          </w:tcPr>
          <w:p w14:paraId="7F5F0B68"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 bán phần trước</w:t>
            </w:r>
          </w:p>
        </w:tc>
      </w:tr>
      <w:tr w:rsidR="001440CE" w:rsidRPr="001440CE" w14:paraId="430D6017"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3A8225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73</w:t>
            </w:r>
          </w:p>
        </w:tc>
        <w:tc>
          <w:tcPr>
            <w:tcW w:w="9131" w:type="dxa"/>
            <w:tcBorders>
              <w:top w:val="nil"/>
              <w:left w:val="nil"/>
              <w:bottom w:val="single" w:sz="8" w:space="0" w:color="000000"/>
              <w:right w:val="single" w:sz="8" w:space="0" w:color="000000"/>
            </w:tcBorders>
            <w:shd w:val="clear" w:color="auto" w:fill="auto"/>
            <w:vAlign w:val="center"/>
          </w:tcPr>
          <w:p w14:paraId="343A7E55"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mắt glocom</w:t>
            </w:r>
          </w:p>
        </w:tc>
      </w:tr>
      <w:tr w:rsidR="001440CE" w:rsidRPr="001440CE" w14:paraId="35F1E47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32C2AB1"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74</w:t>
            </w:r>
          </w:p>
        </w:tc>
        <w:tc>
          <w:tcPr>
            <w:tcW w:w="9131" w:type="dxa"/>
            <w:tcBorders>
              <w:top w:val="nil"/>
              <w:left w:val="nil"/>
              <w:bottom w:val="single" w:sz="8" w:space="0" w:color="000000"/>
              <w:right w:val="single" w:sz="8" w:space="0" w:color="000000"/>
            </w:tcBorders>
            <w:shd w:val="clear" w:color="auto" w:fill="auto"/>
            <w:vAlign w:val="center"/>
          </w:tcPr>
          <w:p w14:paraId="006ECE6D"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View Bệnh án ngoại trú dài ngày</w:t>
            </w:r>
          </w:p>
        </w:tc>
      </w:tr>
      <w:tr w:rsidR="001440CE" w:rsidRPr="001440CE" w14:paraId="0A04C9C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BD6A444"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IV</w:t>
            </w:r>
          </w:p>
        </w:tc>
        <w:tc>
          <w:tcPr>
            <w:tcW w:w="9131" w:type="dxa"/>
            <w:tcBorders>
              <w:top w:val="nil"/>
              <w:left w:val="nil"/>
              <w:bottom w:val="single" w:sz="8" w:space="0" w:color="000000"/>
              <w:right w:val="single" w:sz="8" w:space="0" w:color="000000"/>
            </w:tcBorders>
            <w:shd w:val="clear" w:color="auto" w:fill="auto"/>
            <w:vAlign w:val="center"/>
          </w:tcPr>
          <w:p w14:paraId="14688D63"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Phân hệ chức năng quản trị</w:t>
            </w:r>
          </w:p>
        </w:tc>
      </w:tr>
      <w:tr w:rsidR="001440CE" w:rsidRPr="001440CE" w14:paraId="128703C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4BDEE0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75</w:t>
            </w:r>
          </w:p>
        </w:tc>
        <w:tc>
          <w:tcPr>
            <w:tcW w:w="9131" w:type="dxa"/>
            <w:tcBorders>
              <w:top w:val="nil"/>
              <w:left w:val="nil"/>
              <w:bottom w:val="single" w:sz="8" w:space="0" w:color="000000"/>
              <w:right w:val="single" w:sz="8" w:space="0" w:color="000000"/>
            </w:tcBorders>
            <w:shd w:val="clear" w:color="auto" w:fill="auto"/>
            <w:vAlign w:val="center"/>
          </w:tcPr>
          <w:p w14:paraId="35622DE2"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tài khoản</w:t>
            </w:r>
          </w:p>
        </w:tc>
      </w:tr>
      <w:tr w:rsidR="001440CE" w:rsidRPr="001440CE" w14:paraId="3638B49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0A7D5F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76</w:t>
            </w:r>
          </w:p>
        </w:tc>
        <w:tc>
          <w:tcPr>
            <w:tcW w:w="9131" w:type="dxa"/>
            <w:tcBorders>
              <w:top w:val="nil"/>
              <w:left w:val="nil"/>
              <w:bottom w:val="single" w:sz="8" w:space="0" w:color="000000"/>
              <w:right w:val="single" w:sz="8" w:space="0" w:color="000000"/>
            </w:tcBorders>
            <w:shd w:val="clear" w:color="auto" w:fill="auto"/>
            <w:vAlign w:val="center"/>
          </w:tcPr>
          <w:p w14:paraId="21C8FA58"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Đăng nhập</w:t>
            </w:r>
          </w:p>
        </w:tc>
      </w:tr>
      <w:tr w:rsidR="001440CE" w:rsidRPr="001440CE" w14:paraId="73B8649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8760982"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w:t>
            </w:r>
          </w:p>
        </w:tc>
        <w:tc>
          <w:tcPr>
            <w:tcW w:w="9131" w:type="dxa"/>
            <w:tcBorders>
              <w:top w:val="nil"/>
              <w:left w:val="nil"/>
              <w:bottom w:val="single" w:sz="8" w:space="0" w:color="000000"/>
              <w:right w:val="single" w:sz="8" w:space="0" w:color="000000"/>
            </w:tcBorders>
            <w:shd w:val="clear" w:color="auto" w:fill="auto"/>
            <w:vAlign w:val="center"/>
          </w:tcPr>
          <w:p w14:paraId="2357A096"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HSBA</w:t>
            </w:r>
          </w:p>
        </w:tc>
      </w:tr>
      <w:tr w:rsidR="001440CE" w:rsidRPr="001440CE" w14:paraId="5D1F1EAE"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3F80DB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77</w:t>
            </w:r>
          </w:p>
        </w:tc>
        <w:tc>
          <w:tcPr>
            <w:tcW w:w="9131" w:type="dxa"/>
            <w:tcBorders>
              <w:top w:val="nil"/>
              <w:left w:val="nil"/>
              <w:bottom w:val="single" w:sz="8" w:space="0" w:color="000000"/>
              <w:right w:val="single" w:sz="8" w:space="0" w:color="000000"/>
            </w:tcBorders>
            <w:shd w:val="clear" w:color="auto" w:fill="auto"/>
            <w:vAlign w:val="center"/>
          </w:tcPr>
          <w:p w14:paraId="5E32C792"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HSBA mở</w:t>
            </w:r>
          </w:p>
        </w:tc>
      </w:tr>
      <w:tr w:rsidR="001440CE" w:rsidRPr="001440CE" w14:paraId="0C7ED41D"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DE8CF9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78</w:t>
            </w:r>
          </w:p>
        </w:tc>
        <w:tc>
          <w:tcPr>
            <w:tcW w:w="9131" w:type="dxa"/>
            <w:tcBorders>
              <w:top w:val="nil"/>
              <w:left w:val="nil"/>
              <w:bottom w:val="single" w:sz="8" w:space="0" w:color="000000"/>
              <w:right w:val="single" w:sz="8" w:space="0" w:color="000000"/>
            </w:tcBorders>
            <w:shd w:val="clear" w:color="auto" w:fill="auto"/>
            <w:vAlign w:val="center"/>
          </w:tcPr>
          <w:p w14:paraId="37713158"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Đóng bệnh án chuyển lưu trữ</w:t>
            </w:r>
          </w:p>
        </w:tc>
      </w:tr>
      <w:tr w:rsidR="001440CE" w:rsidRPr="001440CE" w14:paraId="765ADE6A"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89C1986"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79</w:t>
            </w:r>
          </w:p>
        </w:tc>
        <w:tc>
          <w:tcPr>
            <w:tcW w:w="9131" w:type="dxa"/>
            <w:tcBorders>
              <w:top w:val="nil"/>
              <w:left w:val="nil"/>
              <w:bottom w:val="single" w:sz="8" w:space="0" w:color="000000"/>
              <w:right w:val="single" w:sz="8" w:space="0" w:color="000000"/>
            </w:tcBorders>
            <w:shd w:val="clear" w:color="auto" w:fill="auto"/>
            <w:vAlign w:val="center"/>
          </w:tcPr>
          <w:p w14:paraId="178C2457"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Tích hợp ký số dữ liệu bệnh án</w:t>
            </w:r>
          </w:p>
        </w:tc>
      </w:tr>
      <w:tr w:rsidR="001440CE" w:rsidRPr="001440CE" w14:paraId="34AA7D1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7138D49"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lastRenderedPageBreak/>
              <w:t>80</w:t>
            </w:r>
          </w:p>
        </w:tc>
        <w:tc>
          <w:tcPr>
            <w:tcW w:w="9131" w:type="dxa"/>
            <w:tcBorders>
              <w:top w:val="nil"/>
              <w:left w:val="nil"/>
              <w:bottom w:val="single" w:sz="8" w:space="0" w:color="000000"/>
              <w:right w:val="single" w:sz="8" w:space="0" w:color="000000"/>
            </w:tcBorders>
            <w:shd w:val="clear" w:color="auto" w:fill="auto"/>
            <w:vAlign w:val="center"/>
          </w:tcPr>
          <w:p w14:paraId="641FD7E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Tổng hợp danh sách lưu trữ HSBA</w:t>
            </w:r>
          </w:p>
        </w:tc>
      </w:tr>
      <w:tr w:rsidR="001440CE" w:rsidRPr="001440CE" w14:paraId="74E91EC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B8E338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81</w:t>
            </w:r>
          </w:p>
        </w:tc>
        <w:tc>
          <w:tcPr>
            <w:tcW w:w="9131" w:type="dxa"/>
            <w:tcBorders>
              <w:top w:val="nil"/>
              <w:left w:val="nil"/>
              <w:bottom w:val="single" w:sz="8" w:space="0" w:color="000000"/>
              <w:right w:val="single" w:sz="8" w:space="0" w:color="000000"/>
            </w:tcBorders>
            <w:shd w:val="clear" w:color="auto" w:fill="auto"/>
            <w:vAlign w:val="center"/>
          </w:tcPr>
          <w:p w14:paraId="695B76CA"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Bàn giao HSBA</w:t>
            </w:r>
          </w:p>
        </w:tc>
      </w:tr>
      <w:tr w:rsidR="001440CE" w:rsidRPr="001440CE" w14:paraId="4C1BD04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E4F0B71"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82</w:t>
            </w:r>
          </w:p>
        </w:tc>
        <w:tc>
          <w:tcPr>
            <w:tcW w:w="9131" w:type="dxa"/>
            <w:tcBorders>
              <w:top w:val="nil"/>
              <w:left w:val="nil"/>
              <w:bottom w:val="single" w:sz="8" w:space="0" w:color="000000"/>
              <w:right w:val="single" w:sz="8" w:space="0" w:color="000000"/>
            </w:tcBorders>
            <w:shd w:val="clear" w:color="auto" w:fill="auto"/>
            <w:vAlign w:val="center"/>
          </w:tcPr>
          <w:p w14:paraId="2976C2CC"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Duyệt nhận HSBA</w:t>
            </w:r>
          </w:p>
        </w:tc>
      </w:tr>
      <w:tr w:rsidR="001440CE" w:rsidRPr="001440CE" w14:paraId="508106B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212B253"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83</w:t>
            </w:r>
          </w:p>
        </w:tc>
        <w:tc>
          <w:tcPr>
            <w:tcW w:w="9131" w:type="dxa"/>
            <w:tcBorders>
              <w:top w:val="nil"/>
              <w:left w:val="nil"/>
              <w:bottom w:val="single" w:sz="8" w:space="0" w:color="000000"/>
              <w:right w:val="single" w:sz="8" w:space="0" w:color="000000"/>
            </w:tcBorders>
            <w:shd w:val="clear" w:color="auto" w:fill="auto"/>
            <w:vAlign w:val="center"/>
          </w:tcPr>
          <w:p w14:paraId="024FF545"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lưu trữ HSBA</w:t>
            </w:r>
          </w:p>
        </w:tc>
      </w:tr>
      <w:tr w:rsidR="001440CE" w:rsidRPr="001440CE" w14:paraId="71A678A2"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0ECAD7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84</w:t>
            </w:r>
          </w:p>
        </w:tc>
        <w:tc>
          <w:tcPr>
            <w:tcW w:w="9131" w:type="dxa"/>
            <w:tcBorders>
              <w:top w:val="nil"/>
              <w:left w:val="nil"/>
              <w:bottom w:val="single" w:sz="8" w:space="0" w:color="000000"/>
              <w:right w:val="single" w:sz="8" w:space="0" w:color="000000"/>
            </w:tcBorders>
            <w:shd w:val="clear" w:color="auto" w:fill="auto"/>
            <w:vAlign w:val="center"/>
          </w:tcPr>
          <w:p w14:paraId="12C6DA04"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thông tin mượn trả HSBA</w:t>
            </w:r>
          </w:p>
        </w:tc>
      </w:tr>
      <w:tr w:rsidR="001440CE" w:rsidRPr="001440CE" w14:paraId="71F1435E"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1A6ED880"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w:t>
            </w:r>
          </w:p>
        </w:tc>
        <w:tc>
          <w:tcPr>
            <w:tcW w:w="9131" w:type="dxa"/>
            <w:tcBorders>
              <w:top w:val="nil"/>
              <w:left w:val="nil"/>
              <w:bottom w:val="single" w:sz="8" w:space="0" w:color="000000"/>
              <w:right w:val="single" w:sz="8" w:space="0" w:color="000000"/>
            </w:tcBorders>
            <w:shd w:val="clear" w:color="auto" w:fill="auto"/>
            <w:vAlign w:val="center"/>
          </w:tcPr>
          <w:p w14:paraId="2974691D"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Khai thác dữ liệu HSBA</w:t>
            </w:r>
          </w:p>
        </w:tc>
      </w:tr>
      <w:tr w:rsidR="001440CE" w:rsidRPr="001440CE" w14:paraId="2FB22A35"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FB2521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85</w:t>
            </w:r>
          </w:p>
        </w:tc>
        <w:tc>
          <w:tcPr>
            <w:tcW w:w="9131" w:type="dxa"/>
            <w:tcBorders>
              <w:top w:val="nil"/>
              <w:left w:val="nil"/>
              <w:bottom w:val="single" w:sz="8" w:space="0" w:color="000000"/>
              <w:right w:val="single" w:sz="8" w:space="0" w:color="000000"/>
            </w:tcBorders>
            <w:shd w:val="clear" w:color="auto" w:fill="auto"/>
            <w:vAlign w:val="center"/>
          </w:tcPr>
          <w:p w14:paraId="07039685"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Tra cứu HSBA</w:t>
            </w:r>
          </w:p>
        </w:tc>
      </w:tr>
      <w:tr w:rsidR="001440CE" w:rsidRPr="001440CE" w14:paraId="703EFEB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610A0E71"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86</w:t>
            </w:r>
          </w:p>
        </w:tc>
        <w:tc>
          <w:tcPr>
            <w:tcW w:w="9131" w:type="dxa"/>
            <w:tcBorders>
              <w:top w:val="nil"/>
              <w:left w:val="nil"/>
              <w:bottom w:val="single" w:sz="8" w:space="0" w:color="000000"/>
              <w:right w:val="single" w:sz="8" w:space="0" w:color="000000"/>
            </w:tcBorders>
            <w:shd w:val="clear" w:color="auto" w:fill="auto"/>
            <w:vAlign w:val="center"/>
          </w:tcPr>
          <w:p w14:paraId="59D8E110"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Xem các HSBA theo mẫu của BYT</w:t>
            </w:r>
          </w:p>
        </w:tc>
      </w:tr>
      <w:tr w:rsidR="001440CE" w:rsidRPr="001440CE" w14:paraId="2ACE2848"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3BBFE0B8"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VII</w:t>
            </w:r>
          </w:p>
        </w:tc>
        <w:tc>
          <w:tcPr>
            <w:tcW w:w="9131" w:type="dxa"/>
            <w:tcBorders>
              <w:top w:val="nil"/>
              <w:left w:val="nil"/>
              <w:bottom w:val="single" w:sz="8" w:space="0" w:color="000000"/>
              <w:right w:val="single" w:sz="8" w:space="0" w:color="000000"/>
            </w:tcBorders>
            <w:shd w:val="clear" w:color="auto" w:fill="auto"/>
            <w:vAlign w:val="center"/>
          </w:tcPr>
          <w:p w14:paraId="4B1CCC15"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trị hệ thống</w:t>
            </w:r>
          </w:p>
        </w:tc>
      </w:tr>
      <w:tr w:rsidR="001440CE" w:rsidRPr="001440CE" w14:paraId="298B179E"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1EC2627"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87</w:t>
            </w:r>
          </w:p>
        </w:tc>
        <w:tc>
          <w:tcPr>
            <w:tcW w:w="9131" w:type="dxa"/>
            <w:tcBorders>
              <w:top w:val="nil"/>
              <w:left w:val="nil"/>
              <w:bottom w:val="single" w:sz="8" w:space="0" w:color="000000"/>
              <w:right w:val="single" w:sz="8" w:space="0" w:color="000000"/>
            </w:tcBorders>
            <w:shd w:val="clear" w:color="auto" w:fill="auto"/>
            <w:vAlign w:val="center"/>
          </w:tcPr>
          <w:p w14:paraId="1B80716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danh sách các quyền truy cập HSBA</w:t>
            </w:r>
          </w:p>
        </w:tc>
      </w:tr>
      <w:tr w:rsidR="001440CE" w:rsidRPr="001440CE" w14:paraId="6C79916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5815DFC4"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88</w:t>
            </w:r>
          </w:p>
        </w:tc>
        <w:tc>
          <w:tcPr>
            <w:tcW w:w="9131" w:type="dxa"/>
            <w:tcBorders>
              <w:top w:val="nil"/>
              <w:left w:val="nil"/>
              <w:bottom w:val="single" w:sz="8" w:space="0" w:color="000000"/>
              <w:right w:val="single" w:sz="8" w:space="0" w:color="000000"/>
            </w:tcBorders>
            <w:shd w:val="clear" w:color="auto" w:fill="auto"/>
            <w:vAlign w:val="center"/>
          </w:tcPr>
          <w:p w14:paraId="5A363419"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Cấu hình các quyền truy cập HSBA</w:t>
            </w:r>
          </w:p>
        </w:tc>
      </w:tr>
      <w:tr w:rsidR="001440CE" w:rsidRPr="001440CE" w14:paraId="690D736F"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0ECAF81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89</w:t>
            </w:r>
          </w:p>
        </w:tc>
        <w:tc>
          <w:tcPr>
            <w:tcW w:w="9131" w:type="dxa"/>
            <w:tcBorders>
              <w:top w:val="nil"/>
              <w:left w:val="nil"/>
              <w:bottom w:val="single" w:sz="8" w:space="0" w:color="000000"/>
              <w:right w:val="single" w:sz="8" w:space="0" w:color="000000"/>
            </w:tcBorders>
            <w:shd w:val="clear" w:color="auto" w:fill="auto"/>
            <w:vAlign w:val="center"/>
          </w:tcPr>
          <w:p w14:paraId="1B9CCA66"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Cấp quyền cho người dùng truy cập HSBA</w:t>
            </w:r>
          </w:p>
        </w:tc>
      </w:tr>
      <w:tr w:rsidR="001440CE" w:rsidRPr="001440CE" w14:paraId="378DBCD4"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41254FF"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90</w:t>
            </w:r>
          </w:p>
        </w:tc>
        <w:tc>
          <w:tcPr>
            <w:tcW w:w="9131" w:type="dxa"/>
            <w:tcBorders>
              <w:top w:val="nil"/>
              <w:left w:val="nil"/>
              <w:bottom w:val="single" w:sz="8" w:space="0" w:color="000000"/>
              <w:right w:val="single" w:sz="8" w:space="0" w:color="000000"/>
            </w:tcBorders>
            <w:shd w:val="clear" w:color="auto" w:fill="auto"/>
            <w:vAlign w:val="center"/>
          </w:tcPr>
          <w:p w14:paraId="0E539527"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Quản lý log người dùng truy cập HSBA</w:t>
            </w:r>
          </w:p>
        </w:tc>
      </w:tr>
      <w:tr w:rsidR="001440CE" w:rsidRPr="001440CE" w14:paraId="6B352E9E"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5391EBAE" w14:textId="77777777" w:rsidR="001440CE" w:rsidRPr="001440CE" w:rsidRDefault="001440CE" w:rsidP="001440CE">
            <w:pPr>
              <w:spacing w:after="0" w:line="240" w:lineRule="auto"/>
              <w:jc w:val="center"/>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VIII</w:t>
            </w:r>
          </w:p>
        </w:tc>
        <w:tc>
          <w:tcPr>
            <w:tcW w:w="9131" w:type="dxa"/>
            <w:tcBorders>
              <w:top w:val="nil"/>
              <w:left w:val="nil"/>
              <w:bottom w:val="single" w:sz="8" w:space="0" w:color="000000"/>
              <w:right w:val="single" w:sz="8" w:space="0" w:color="000000"/>
            </w:tcBorders>
            <w:shd w:val="clear" w:color="auto" w:fill="auto"/>
            <w:vAlign w:val="center"/>
          </w:tcPr>
          <w:p w14:paraId="200B43CF" w14:textId="77777777" w:rsidR="001440CE" w:rsidRPr="001440CE" w:rsidRDefault="001440CE" w:rsidP="001440CE">
            <w:pPr>
              <w:spacing w:after="0" w:line="240" w:lineRule="auto"/>
              <w:rPr>
                <w:rFonts w:ascii="Times New Roman" w:hAnsi="Times New Roman" w:cs="Times New Roman"/>
                <w:b/>
                <w:bCs/>
                <w:color w:val="000000"/>
                <w:sz w:val="26"/>
                <w:szCs w:val="26"/>
              </w:rPr>
            </w:pPr>
            <w:r w:rsidRPr="001440CE">
              <w:rPr>
                <w:rFonts w:ascii="Times New Roman" w:hAnsi="Times New Roman" w:cs="Times New Roman"/>
                <w:b/>
                <w:bCs/>
                <w:color w:val="000000"/>
                <w:sz w:val="26"/>
                <w:szCs w:val="26"/>
              </w:rPr>
              <w:t>Quản lý danh mục </w:t>
            </w:r>
          </w:p>
        </w:tc>
      </w:tr>
      <w:tr w:rsidR="001440CE" w:rsidRPr="001440CE" w14:paraId="3C2CF5AB"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24A5C1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91</w:t>
            </w:r>
          </w:p>
        </w:tc>
        <w:tc>
          <w:tcPr>
            <w:tcW w:w="9131" w:type="dxa"/>
            <w:tcBorders>
              <w:top w:val="nil"/>
              <w:left w:val="nil"/>
              <w:bottom w:val="single" w:sz="8" w:space="0" w:color="000000"/>
              <w:right w:val="single" w:sz="8" w:space="0" w:color="000000"/>
            </w:tcBorders>
            <w:shd w:val="clear" w:color="auto" w:fill="auto"/>
            <w:vAlign w:val="center"/>
          </w:tcPr>
          <w:p w14:paraId="29BC69A0"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dân tộc.</w:t>
            </w:r>
          </w:p>
        </w:tc>
      </w:tr>
      <w:tr w:rsidR="001440CE" w:rsidRPr="001440CE" w14:paraId="5C064780"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23D97318"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92</w:t>
            </w:r>
          </w:p>
        </w:tc>
        <w:tc>
          <w:tcPr>
            <w:tcW w:w="9131" w:type="dxa"/>
            <w:tcBorders>
              <w:top w:val="nil"/>
              <w:left w:val="nil"/>
              <w:bottom w:val="single" w:sz="8" w:space="0" w:color="000000"/>
              <w:right w:val="single" w:sz="8" w:space="0" w:color="000000"/>
            </w:tcBorders>
            <w:shd w:val="clear" w:color="auto" w:fill="auto"/>
            <w:vAlign w:val="center"/>
          </w:tcPr>
          <w:p w14:paraId="68212E9E"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nghề nghiệp.</w:t>
            </w:r>
          </w:p>
        </w:tc>
      </w:tr>
      <w:tr w:rsidR="001440CE" w:rsidRPr="001440CE" w14:paraId="1B4201B9"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77F1ED1C"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93</w:t>
            </w:r>
          </w:p>
        </w:tc>
        <w:tc>
          <w:tcPr>
            <w:tcW w:w="9131" w:type="dxa"/>
            <w:tcBorders>
              <w:top w:val="nil"/>
              <w:left w:val="nil"/>
              <w:bottom w:val="single" w:sz="8" w:space="0" w:color="000000"/>
              <w:right w:val="single" w:sz="8" w:space="0" w:color="000000"/>
            </w:tcBorders>
            <w:shd w:val="clear" w:color="auto" w:fill="auto"/>
            <w:vAlign w:val="center"/>
          </w:tcPr>
          <w:p w14:paraId="172255CB"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địa danh hành chính.</w:t>
            </w:r>
          </w:p>
        </w:tc>
      </w:tr>
      <w:tr w:rsidR="001440CE" w:rsidRPr="001440CE" w14:paraId="0B9508C6" w14:textId="77777777" w:rsidTr="001440CE">
        <w:trPr>
          <w:trHeight w:val="20"/>
        </w:trPr>
        <w:tc>
          <w:tcPr>
            <w:tcW w:w="708" w:type="dxa"/>
            <w:tcBorders>
              <w:top w:val="nil"/>
              <w:left w:val="single" w:sz="8" w:space="0" w:color="000000"/>
              <w:bottom w:val="single" w:sz="8" w:space="0" w:color="000000"/>
              <w:right w:val="single" w:sz="8" w:space="0" w:color="000000"/>
            </w:tcBorders>
            <w:shd w:val="clear" w:color="auto" w:fill="auto"/>
            <w:vAlign w:val="center"/>
          </w:tcPr>
          <w:p w14:paraId="4E48D9CB" w14:textId="77777777" w:rsidR="001440CE" w:rsidRPr="001440CE" w:rsidRDefault="001440CE" w:rsidP="001440CE">
            <w:pPr>
              <w:spacing w:after="0" w:line="240" w:lineRule="auto"/>
              <w:jc w:val="center"/>
              <w:rPr>
                <w:rFonts w:ascii="Times New Roman" w:hAnsi="Times New Roman" w:cs="Times New Roman"/>
                <w:color w:val="000000"/>
                <w:sz w:val="26"/>
                <w:szCs w:val="26"/>
              </w:rPr>
            </w:pPr>
            <w:r w:rsidRPr="001440CE">
              <w:rPr>
                <w:rFonts w:ascii="Times New Roman" w:hAnsi="Times New Roman" w:cs="Times New Roman"/>
                <w:color w:val="000000"/>
                <w:sz w:val="26"/>
                <w:szCs w:val="26"/>
              </w:rPr>
              <w:t>94</w:t>
            </w:r>
          </w:p>
        </w:tc>
        <w:tc>
          <w:tcPr>
            <w:tcW w:w="9131" w:type="dxa"/>
            <w:tcBorders>
              <w:top w:val="nil"/>
              <w:left w:val="nil"/>
              <w:bottom w:val="single" w:sz="8" w:space="0" w:color="000000"/>
              <w:right w:val="single" w:sz="8" w:space="0" w:color="000000"/>
            </w:tcBorders>
            <w:shd w:val="clear" w:color="auto" w:fill="auto"/>
            <w:vAlign w:val="center"/>
          </w:tcPr>
          <w:p w14:paraId="5BD81471" w14:textId="77777777" w:rsidR="001440CE" w:rsidRPr="001440CE" w:rsidRDefault="001440CE" w:rsidP="001440CE">
            <w:pPr>
              <w:spacing w:after="0" w:line="240" w:lineRule="auto"/>
              <w:rPr>
                <w:rFonts w:ascii="Times New Roman" w:hAnsi="Times New Roman" w:cs="Times New Roman"/>
                <w:color w:val="000000"/>
                <w:sz w:val="26"/>
                <w:szCs w:val="26"/>
              </w:rPr>
            </w:pPr>
            <w:r w:rsidRPr="001440CE">
              <w:rPr>
                <w:rFonts w:ascii="Times New Roman" w:hAnsi="Times New Roman" w:cs="Times New Roman"/>
                <w:color w:val="000000"/>
                <w:sz w:val="26"/>
                <w:szCs w:val="26"/>
              </w:rPr>
              <w:t>Danh mục cơ sở khám bệnh.</w:t>
            </w:r>
          </w:p>
        </w:tc>
      </w:tr>
    </w:tbl>
    <w:p w14:paraId="47066719" w14:textId="77777777" w:rsidR="007A7094" w:rsidRPr="001440CE" w:rsidRDefault="007A7094" w:rsidP="00DB2DBC">
      <w:pPr>
        <w:widowControl w:val="0"/>
        <w:pBdr>
          <w:top w:val="nil"/>
          <w:left w:val="nil"/>
          <w:bottom w:val="nil"/>
          <w:right w:val="nil"/>
          <w:between w:val="nil"/>
        </w:pBdr>
        <w:tabs>
          <w:tab w:val="left" w:pos="426"/>
          <w:tab w:val="left" w:pos="1080"/>
        </w:tabs>
        <w:spacing w:before="120" w:after="0" w:line="240" w:lineRule="auto"/>
        <w:ind w:left="720"/>
        <w:jc w:val="both"/>
        <w:rPr>
          <w:rFonts w:ascii="Times New Roman" w:hAnsi="Times New Roman" w:cs="Times New Roman"/>
          <w:b/>
          <w:bCs/>
          <w:sz w:val="28"/>
          <w:szCs w:val="28"/>
        </w:rPr>
      </w:pPr>
      <w:bookmarkStart w:id="6" w:name="_heading=h.2oj2fjrb2vl6" w:colFirst="0" w:colLast="0"/>
      <w:bookmarkStart w:id="7" w:name="_heading=h.ky23mclbt5ht" w:colFirst="0" w:colLast="0"/>
      <w:bookmarkEnd w:id="6"/>
      <w:bookmarkEnd w:id="7"/>
      <w:r w:rsidRPr="001440CE">
        <w:rPr>
          <w:rFonts w:ascii="Times New Roman" w:hAnsi="Times New Roman" w:cs="Times New Roman"/>
          <w:b/>
          <w:bCs/>
          <w:sz w:val="28"/>
          <w:szCs w:val="28"/>
        </w:rPr>
        <w:t>Yêu cầu về hạ tầng lưu trữ điện toán đám mây Cloud (HIS, LIS, EMR)</w:t>
      </w:r>
    </w:p>
    <w:p w14:paraId="07FBE176" w14:textId="77777777" w:rsidR="007A7094" w:rsidRPr="001440CE" w:rsidRDefault="007A7094" w:rsidP="007A7094">
      <w:pPr>
        <w:tabs>
          <w:tab w:val="left" w:pos="108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xml:space="preserve">- </w:t>
      </w:r>
      <w:sdt>
        <w:sdtPr>
          <w:rPr>
            <w:rFonts w:ascii="Times New Roman" w:hAnsi="Times New Roman" w:cs="Times New Roman"/>
          </w:rPr>
          <w:tag w:val="goog_rdk_0"/>
          <w:id w:val="1920707864"/>
        </w:sdtPr>
        <w:sdtEndPr/>
        <w:sdtContent/>
      </w:sdt>
      <w:r w:rsidRPr="001440CE">
        <w:rPr>
          <w:rFonts w:ascii="Times New Roman" w:hAnsi="Times New Roman" w:cs="Times New Roman"/>
          <w:sz w:val="28"/>
          <w:szCs w:val="28"/>
        </w:rPr>
        <w:t>Thông số kỹ thuật của hạng mục thuê “Hạ tầng Cloud Server cài đặt phần mềm HIS-LIS</w:t>
      </w:r>
      <w:proofErr w:type="gramStart"/>
      <w:r w:rsidRPr="001440CE">
        <w:rPr>
          <w:rFonts w:ascii="Times New Roman" w:hAnsi="Times New Roman" w:cs="Times New Roman"/>
          <w:sz w:val="28"/>
          <w:szCs w:val="28"/>
        </w:rPr>
        <w:t>,EMR</w:t>
      </w:r>
      <w:proofErr w:type="gramEnd"/>
      <w:r w:rsidRPr="001440CE">
        <w:rPr>
          <w:rFonts w:ascii="Times New Roman" w:hAnsi="Times New Roman" w:cs="Times New Roman"/>
          <w:sz w:val="28"/>
          <w:szCs w:val="28"/>
        </w:rPr>
        <w:t>” đáp ứng tối thiểu việc triển khai như sau:</w:t>
      </w:r>
    </w:p>
    <w:tbl>
      <w:tblPr>
        <w:tblW w:w="5000" w:type="pct"/>
        <w:tblLook w:val="0000" w:firstRow="0" w:lastRow="0" w:firstColumn="0" w:lastColumn="0" w:noHBand="0" w:noVBand="0"/>
      </w:tblPr>
      <w:tblGrid>
        <w:gridCol w:w="1385"/>
        <w:gridCol w:w="1587"/>
        <w:gridCol w:w="896"/>
        <w:gridCol w:w="792"/>
        <w:gridCol w:w="3022"/>
        <w:gridCol w:w="1767"/>
      </w:tblGrid>
      <w:tr w:rsidR="001440CE" w:rsidRPr="001440CE" w14:paraId="26137C0F" w14:textId="77777777" w:rsidTr="003B7EFF">
        <w:trPr>
          <w:trHeight w:val="20"/>
          <w:tblHeader/>
        </w:trPr>
        <w:tc>
          <w:tcPr>
            <w:tcW w:w="733" w:type="pct"/>
            <w:tcBorders>
              <w:top w:val="single" w:sz="4" w:space="0" w:color="auto"/>
              <w:left w:val="single" w:sz="4" w:space="0" w:color="auto"/>
              <w:bottom w:val="single" w:sz="4" w:space="0" w:color="auto"/>
              <w:right w:val="single" w:sz="4" w:space="0" w:color="auto"/>
            </w:tcBorders>
            <w:shd w:val="clear" w:color="000000" w:fill="FFFFFF"/>
            <w:vAlign w:val="center"/>
          </w:tcPr>
          <w:p w14:paraId="23C55BFD" w14:textId="77777777" w:rsidR="001440CE" w:rsidRPr="001440CE" w:rsidRDefault="001440CE"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Hạng mục</w:t>
            </w:r>
          </w:p>
        </w:tc>
        <w:tc>
          <w:tcPr>
            <w:tcW w:w="840" w:type="pct"/>
            <w:tcBorders>
              <w:top w:val="single" w:sz="4" w:space="0" w:color="auto"/>
              <w:left w:val="nil"/>
              <w:bottom w:val="single" w:sz="4" w:space="0" w:color="auto"/>
              <w:right w:val="single" w:sz="4" w:space="0" w:color="auto"/>
            </w:tcBorders>
            <w:shd w:val="clear" w:color="000000" w:fill="FFFFFF"/>
            <w:vAlign w:val="center"/>
          </w:tcPr>
          <w:p w14:paraId="6566C1D0" w14:textId="77777777" w:rsidR="001440CE" w:rsidRPr="001440CE" w:rsidRDefault="001440CE"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Danh mục dịch vụ</w:t>
            </w:r>
          </w:p>
        </w:tc>
        <w:tc>
          <w:tcPr>
            <w:tcW w:w="474" w:type="pct"/>
            <w:tcBorders>
              <w:top w:val="single" w:sz="4" w:space="0" w:color="auto"/>
              <w:left w:val="nil"/>
              <w:bottom w:val="single" w:sz="4" w:space="0" w:color="auto"/>
              <w:right w:val="single" w:sz="4" w:space="0" w:color="auto"/>
            </w:tcBorders>
            <w:shd w:val="clear" w:color="auto" w:fill="auto"/>
            <w:vAlign w:val="center"/>
          </w:tcPr>
          <w:p w14:paraId="32263EA7" w14:textId="77777777" w:rsidR="001440CE" w:rsidRPr="001440CE" w:rsidRDefault="001440CE"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Số lượng</w:t>
            </w:r>
          </w:p>
        </w:tc>
        <w:tc>
          <w:tcPr>
            <w:tcW w:w="419" w:type="pct"/>
            <w:tcBorders>
              <w:top w:val="single" w:sz="4" w:space="0" w:color="auto"/>
              <w:left w:val="nil"/>
              <w:bottom w:val="single" w:sz="4" w:space="0" w:color="auto"/>
              <w:right w:val="single" w:sz="4" w:space="0" w:color="auto"/>
            </w:tcBorders>
            <w:shd w:val="clear" w:color="auto" w:fill="auto"/>
            <w:vAlign w:val="center"/>
          </w:tcPr>
          <w:p w14:paraId="003E4A57" w14:textId="77777777" w:rsidR="001440CE" w:rsidRPr="001440CE" w:rsidRDefault="001440CE"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ĐVT</w:t>
            </w:r>
          </w:p>
        </w:tc>
        <w:tc>
          <w:tcPr>
            <w:tcW w:w="2533" w:type="pct"/>
            <w:gridSpan w:val="2"/>
            <w:tcBorders>
              <w:top w:val="single" w:sz="4" w:space="0" w:color="auto"/>
              <w:left w:val="nil"/>
              <w:bottom w:val="single" w:sz="4" w:space="0" w:color="auto"/>
              <w:right w:val="single" w:sz="4" w:space="0" w:color="auto"/>
            </w:tcBorders>
            <w:shd w:val="clear" w:color="000000" w:fill="FFFFFF"/>
            <w:vAlign w:val="center"/>
          </w:tcPr>
          <w:p w14:paraId="70B68B86" w14:textId="77777777" w:rsidR="001440CE" w:rsidRPr="001440CE" w:rsidRDefault="001440CE" w:rsidP="001440CE">
            <w:pPr>
              <w:spacing w:after="0" w:line="240" w:lineRule="auto"/>
              <w:jc w:val="center"/>
              <w:rPr>
                <w:rFonts w:ascii="Times New Roman" w:hAnsi="Times New Roman" w:cs="Times New Roman"/>
                <w:b/>
                <w:bCs/>
                <w:sz w:val="26"/>
                <w:szCs w:val="26"/>
              </w:rPr>
            </w:pPr>
            <w:r w:rsidRPr="001440CE">
              <w:rPr>
                <w:rFonts w:ascii="Times New Roman" w:hAnsi="Times New Roman" w:cs="Times New Roman"/>
                <w:b/>
                <w:bCs/>
                <w:sz w:val="26"/>
                <w:szCs w:val="26"/>
              </w:rPr>
              <w:t>Thông số cấu hình</w:t>
            </w:r>
          </w:p>
        </w:tc>
      </w:tr>
      <w:tr w:rsidR="001440CE" w:rsidRPr="001440CE" w14:paraId="37AC2D3A" w14:textId="77777777" w:rsidTr="003B7EFF">
        <w:trPr>
          <w:trHeight w:val="20"/>
        </w:trPr>
        <w:tc>
          <w:tcPr>
            <w:tcW w:w="733" w:type="pct"/>
            <w:vMerge w:val="restart"/>
            <w:tcBorders>
              <w:top w:val="single" w:sz="4" w:space="0" w:color="auto"/>
              <w:left w:val="single" w:sz="4" w:space="0" w:color="auto"/>
              <w:bottom w:val="single" w:sz="4" w:space="0" w:color="auto"/>
              <w:right w:val="single" w:sz="4" w:space="0" w:color="auto"/>
            </w:tcBorders>
            <w:vAlign w:val="center"/>
          </w:tcPr>
          <w:p w14:paraId="548B0E5C"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Hạ tầng Cloud Server cài đặt phần mềm HIS-LIS,</w:t>
            </w:r>
            <w:r w:rsidRPr="001440CE">
              <w:rPr>
                <w:rFonts w:ascii="Times New Roman" w:hAnsi="Times New Roman" w:cs="Times New Roman"/>
                <w:sz w:val="26"/>
                <w:szCs w:val="26"/>
                <w:lang w:val="vi-VN"/>
              </w:rPr>
              <w:t xml:space="preserve"> </w:t>
            </w:r>
            <w:r w:rsidRPr="001440CE">
              <w:rPr>
                <w:rFonts w:ascii="Times New Roman" w:hAnsi="Times New Roman" w:cs="Times New Roman"/>
                <w:sz w:val="26"/>
                <w:szCs w:val="26"/>
              </w:rPr>
              <w:t>EMR</w:t>
            </w:r>
          </w:p>
        </w:tc>
        <w:tc>
          <w:tcPr>
            <w:tcW w:w="840" w:type="pct"/>
            <w:vMerge w:val="restart"/>
            <w:tcBorders>
              <w:top w:val="single" w:sz="4" w:space="0" w:color="auto"/>
              <w:left w:val="single" w:sz="4" w:space="0" w:color="auto"/>
              <w:bottom w:val="single" w:sz="4" w:space="0" w:color="auto"/>
              <w:right w:val="single" w:sz="4" w:space="0" w:color="auto"/>
            </w:tcBorders>
            <w:vAlign w:val="center"/>
          </w:tcPr>
          <w:p w14:paraId="75B2C120"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Server phục vụ hệ thống HIS-LIS,</w:t>
            </w:r>
            <w:r w:rsidRPr="001440CE">
              <w:rPr>
                <w:rFonts w:ascii="Times New Roman" w:hAnsi="Times New Roman" w:cs="Times New Roman"/>
                <w:sz w:val="26"/>
                <w:szCs w:val="26"/>
                <w:lang w:val="vi-VN"/>
              </w:rPr>
              <w:t xml:space="preserve"> </w:t>
            </w:r>
            <w:r w:rsidRPr="001440CE">
              <w:rPr>
                <w:rFonts w:ascii="Times New Roman" w:hAnsi="Times New Roman" w:cs="Times New Roman"/>
                <w:sz w:val="26"/>
                <w:szCs w:val="26"/>
              </w:rPr>
              <w:t>EMR</w:t>
            </w:r>
          </w:p>
        </w:tc>
        <w:tc>
          <w:tcPr>
            <w:tcW w:w="474" w:type="pct"/>
            <w:vMerge w:val="restart"/>
            <w:tcBorders>
              <w:top w:val="single" w:sz="4" w:space="0" w:color="auto"/>
              <w:left w:val="single" w:sz="4" w:space="0" w:color="auto"/>
              <w:bottom w:val="single" w:sz="4" w:space="0" w:color="auto"/>
              <w:right w:val="single" w:sz="4" w:space="0" w:color="auto"/>
            </w:tcBorders>
            <w:noWrap/>
            <w:vAlign w:val="center"/>
          </w:tcPr>
          <w:p w14:paraId="65A7E36E"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2</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14:paraId="74CCE812"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Máy chủ</w:t>
            </w:r>
          </w:p>
        </w:tc>
        <w:tc>
          <w:tcPr>
            <w:tcW w:w="1599" w:type="pct"/>
            <w:tcBorders>
              <w:top w:val="single" w:sz="4" w:space="0" w:color="auto"/>
              <w:left w:val="single" w:sz="4" w:space="0" w:color="auto"/>
              <w:bottom w:val="single" w:sz="4" w:space="0" w:color="auto"/>
              <w:right w:val="single" w:sz="4" w:space="0" w:color="auto"/>
            </w:tcBorders>
            <w:noWrap/>
            <w:vAlign w:val="center"/>
          </w:tcPr>
          <w:p w14:paraId="73EFF711"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vCPU (core)</w:t>
            </w:r>
          </w:p>
        </w:tc>
        <w:tc>
          <w:tcPr>
            <w:tcW w:w="935" w:type="pct"/>
            <w:tcBorders>
              <w:top w:val="single" w:sz="4" w:space="0" w:color="auto"/>
              <w:left w:val="single" w:sz="4" w:space="0" w:color="auto"/>
              <w:bottom w:val="single" w:sz="4" w:space="0" w:color="auto"/>
              <w:right w:val="single" w:sz="4" w:space="0" w:color="auto"/>
            </w:tcBorders>
            <w:noWrap/>
          </w:tcPr>
          <w:p w14:paraId="57E6432E"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32</w:t>
            </w:r>
          </w:p>
        </w:tc>
      </w:tr>
      <w:tr w:rsidR="001440CE" w:rsidRPr="001440CE" w14:paraId="088DE8AD" w14:textId="77777777" w:rsidTr="003B7EFF">
        <w:trPr>
          <w:trHeight w:val="20"/>
        </w:trPr>
        <w:tc>
          <w:tcPr>
            <w:tcW w:w="733" w:type="pct"/>
            <w:vMerge/>
            <w:tcBorders>
              <w:top w:val="single" w:sz="4" w:space="0" w:color="auto"/>
              <w:left w:val="single" w:sz="4" w:space="0" w:color="auto"/>
              <w:bottom w:val="single" w:sz="4" w:space="0" w:color="auto"/>
              <w:right w:val="single" w:sz="4" w:space="0" w:color="auto"/>
            </w:tcBorders>
            <w:vAlign w:val="center"/>
          </w:tcPr>
          <w:p w14:paraId="634FEB07" w14:textId="77777777" w:rsidR="001440CE" w:rsidRPr="001440CE" w:rsidRDefault="001440CE" w:rsidP="001440CE">
            <w:pPr>
              <w:spacing w:after="0" w:line="240" w:lineRule="auto"/>
              <w:rPr>
                <w:rFonts w:ascii="Times New Roman" w:hAnsi="Times New Roman" w:cs="Times New Roman"/>
                <w:sz w:val="26"/>
                <w:szCs w:val="26"/>
              </w:rPr>
            </w:pPr>
          </w:p>
        </w:tc>
        <w:tc>
          <w:tcPr>
            <w:tcW w:w="840" w:type="pct"/>
            <w:vMerge/>
            <w:tcBorders>
              <w:top w:val="single" w:sz="4" w:space="0" w:color="auto"/>
              <w:left w:val="single" w:sz="4" w:space="0" w:color="auto"/>
              <w:bottom w:val="single" w:sz="4" w:space="0" w:color="auto"/>
              <w:right w:val="single" w:sz="4" w:space="0" w:color="auto"/>
            </w:tcBorders>
            <w:vAlign w:val="center"/>
          </w:tcPr>
          <w:p w14:paraId="0BF84709" w14:textId="77777777" w:rsidR="001440CE" w:rsidRPr="001440CE" w:rsidRDefault="001440CE" w:rsidP="001440CE">
            <w:pPr>
              <w:spacing w:after="0" w:line="240" w:lineRule="auto"/>
              <w:rPr>
                <w:rFonts w:ascii="Times New Roman" w:hAnsi="Times New Roman" w:cs="Times New Roman"/>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tcPr>
          <w:p w14:paraId="4EC9CF6D"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tcPr>
          <w:p w14:paraId="2F277A6A"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1599" w:type="pct"/>
            <w:tcBorders>
              <w:top w:val="single" w:sz="4" w:space="0" w:color="auto"/>
              <w:left w:val="single" w:sz="4" w:space="0" w:color="auto"/>
              <w:bottom w:val="single" w:sz="4" w:space="0" w:color="auto"/>
              <w:right w:val="single" w:sz="4" w:space="0" w:color="auto"/>
            </w:tcBorders>
            <w:noWrap/>
            <w:vAlign w:val="center"/>
          </w:tcPr>
          <w:p w14:paraId="18900AFA"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RAM (GB)</w:t>
            </w:r>
          </w:p>
        </w:tc>
        <w:tc>
          <w:tcPr>
            <w:tcW w:w="935" w:type="pct"/>
            <w:tcBorders>
              <w:top w:val="single" w:sz="4" w:space="0" w:color="auto"/>
              <w:left w:val="single" w:sz="4" w:space="0" w:color="auto"/>
              <w:bottom w:val="single" w:sz="4" w:space="0" w:color="auto"/>
              <w:right w:val="single" w:sz="4" w:space="0" w:color="auto"/>
            </w:tcBorders>
            <w:noWrap/>
          </w:tcPr>
          <w:p w14:paraId="6901E3D2"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96</w:t>
            </w:r>
          </w:p>
        </w:tc>
      </w:tr>
      <w:tr w:rsidR="001440CE" w:rsidRPr="001440CE" w14:paraId="18EA3CBE" w14:textId="77777777" w:rsidTr="003B7EFF">
        <w:trPr>
          <w:trHeight w:val="20"/>
        </w:trPr>
        <w:tc>
          <w:tcPr>
            <w:tcW w:w="733" w:type="pct"/>
            <w:vMerge/>
            <w:tcBorders>
              <w:top w:val="single" w:sz="4" w:space="0" w:color="auto"/>
              <w:left w:val="single" w:sz="4" w:space="0" w:color="auto"/>
              <w:bottom w:val="single" w:sz="4" w:space="0" w:color="auto"/>
              <w:right w:val="single" w:sz="4" w:space="0" w:color="auto"/>
            </w:tcBorders>
            <w:vAlign w:val="center"/>
          </w:tcPr>
          <w:p w14:paraId="4723F237" w14:textId="77777777" w:rsidR="001440CE" w:rsidRPr="001440CE" w:rsidRDefault="001440CE" w:rsidP="001440CE">
            <w:pPr>
              <w:spacing w:after="0" w:line="240" w:lineRule="auto"/>
              <w:rPr>
                <w:rFonts w:ascii="Times New Roman" w:hAnsi="Times New Roman" w:cs="Times New Roman"/>
                <w:sz w:val="26"/>
                <w:szCs w:val="26"/>
              </w:rPr>
            </w:pPr>
          </w:p>
        </w:tc>
        <w:tc>
          <w:tcPr>
            <w:tcW w:w="840" w:type="pct"/>
            <w:vMerge/>
            <w:tcBorders>
              <w:top w:val="single" w:sz="4" w:space="0" w:color="auto"/>
              <w:left w:val="single" w:sz="4" w:space="0" w:color="auto"/>
              <w:bottom w:val="single" w:sz="4" w:space="0" w:color="auto"/>
              <w:right w:val="single" w:sz="4" w:space="0" w:color="auto"/>
            </w:tcBorders>
            <w:vAlign w:val="center"/>
          </w:tcPr>
          <w:p w14:paraId="490FF8C1" w14:textId="77777777" w:rsidR="001440CE" w:rsidRPr="001440CE" w:rsidRDefault="001440CE" w:rsidP="001440CE">
            <w:pPr>
              <w:spacing w:after="0" w:line="240" w:lineRule="auto"/>
              <w:rPr>
                <w:rFonts w:ascii="Times New Roman" w:hAnsi="Times New Roman" w:cs="Times New Roman"/>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tcPr>
          <w:p w14:paraId="04C6D69D"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tcPr>
          <w:p w14:paraId="5B23F7FC"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1599" w:type="pct"/>
            <w:tcBorders>
              <w:top w:val="single" w:sz="4" w:space="0" w:color="auto"/>
              <w:left w:val="single" w:sz="4" w:space="0" w:color="auto"/>
              <w:bottom w:val="single" w:sz="4" w:space="0" w:color="auto"/>
              <w:right w:val="single" w:sz="4" w:space="0" w:color="auto"/>
            </w:tcBorders>
            <w:noWrap/>
            <w:vAlign w:val="center"/>
          </w:tcPr>
          <w:p w14:paraId="0DED6C2C"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Lưu trữ SSD (GB)</w:t>
            </w:r>
          </w:p>
        </w:tc>
        <w:tc>
          <w:tcPr>
            <w:tcW w:w="935" w:type="pct"/>
            <w:tcBorders>
              <w:top w:val="single" w:sz="4" w:space="0" w:color="auto"/>
              <w:left w:val="single" w:sz="4" w:space="0" w:color="auto"/>
              <w:bottom w:val="single" w:sz="4" w:space="0" w:color="auto"/>
              <w:right w:val="single" w:sz="4" w:space="0" w:color="auto"/>
            </w:tcBorders>
            <w:noWrap/>
          </w:tcPr>
          <w:p w14:paraId="685B7D7E"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500</w:t>
            </w:r>
          </w:p>
        </w:tc>
      </w:tr>
      <w:tr w:rsidR="001440CE" w:rsidRPr="001440CE" w14:paraId="66D6CDAC" w14:textId="77777777" w:rsidTr="003B7EFF">
        <w:trPr>
          <w:trHeight w:val="20"/>
        </w:trPr>
        <w:tc>
          <w:tcPr>
            <w:tcW w:w="733" w:type="pct"/>
            <w:vMerge/>
            <w:tcBorders>
              <w:top w:val="single" w:sz="4" w:space="0" w:color="auto"/>
              <w:left w:val="single" w:sz="4" w:space="0" w:color="auto"/>
              <w:bottom w:val="single" w:sz="4" w:space="0" w:color="auto"/>
              <w:right w:val="single" w:sz="4" w:space="0" w:color="auto"/>
            </w:tcBorders>
            <w:vAlign w:val="center"/>
          </w:tcPr>
          <w:p w14:paraId="6D290310" w14:textId="77777777" w:rsidR="001440CE" w:rsidRPr="001440CE" w:rsidRDefault="001440CE" w:rsidP="001440CE">
            <w:pPr>
              <w:spacing w:after="0" w:line="240" w:lineRule="auto"/>
              <w:rPr>
                <w:rFonts w:ascii="Times New Roman" w:hAnsi="Times New Roman" w:cs="Times New Roman"/>
                <w:sz w:val="26"/>
                <w:szCs w:val="26"/>
              </w:rPr>
            </w:pPr>
          </w:p>
        </w:tc>
        <w:tc>
          <w:tcPr>
            <w:tcW w:w="840" w:type="pct"/>
            <w:vMerge/>
            <w:tcBorders>
              <w:top w:val="single" w:sz="4" w:space="0" w:color="auto"/>
              <w:left w:val="single" w:sz="4" w:space="0" w:color="auto"/>
              <w:bottom w:val="single" w:sz="4" w:space="0" w:color="auto"/>
              <w:right w:val="single" w:sz="4" w:space="0" w:color="auto"/>
            </w:tcBorders>
            <w:vAlign w:val="center"/>
          </w:tcPr>
          <w:p w14:paraId="596765F0" w14:textId="77777777" w:rsidR="001440CE" w:rsidRPr="001440CE" w:rsidRDefault="001440CE" w:rsidP="001440CE">
            <w:pPr>
              <w:spacing w:after="0" w:line="240" w:lineRule="auto"/>
              <w:rPr>
                <w:rFonts w:ascii="Times New Roman" w:hAnsi="Times New Roman" w:cs="Times New Roman"/>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tcPr>
          <w:p w14:paraId="6EBE7C08"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tcPr>
          <w:p w14:paraId="1CA92290"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1599" w:type="pct"/>
            <w:tcBorders>
              <w:top w:val="single" w:sz="4" w:space="0" w:color="auto"/>
              <w:left w:val="single" w:sz="4" w:space="0" w:color="auto"/>
              <w:bottom w:val="single" w:sz="4" w:space="0" w:color="auto"/>
              <w:right w:val="single" w:sz="4" w:space="0" w:color="auto"/>
            </w:tcBorders>
            <w:vAlign w:val="center"/>
          </w:tcPr>
          <w:p w14:paraId="1F9FB845"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Lưu trữ HDD (GB)</w:t>
            </w:r>
          </w:p>
        </w:tc>
        <w:tc>
          <w:tcPr>
            <w:tcW w:w="935" w:type="pct"/>
            <w:tcBorders>
              <w:top w:val="single" w:sz="4" w:space="0" w:color="auto"/>
              <w:left w:val="single" w:sz="4" w:space="0" w:color="auto"/>
              <w:bottom w:val="single" w:sz="4" w:space="0" w:color="auto"/>
              <w:right w:val="single" w:sz="4" w:space="0" w:color="auto"/>
            </w:tcBorders>
            <w:noWrap/>
          </w:tcPr>
          <w:p w14:paraId="4D6CED42"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3500</w:t>
            </w:r>
          </w:p>
        </w:tc>
      </w:tr>
      <w:tr w:rsidR="001440CE" w:rsidRPr="001440CE" w14:paraId="2098F377" w14:textId="77777777" w:rsidTr="003B7EFF">
        <w:trPr>
          <w:trHeight w:val="20"/>
        </w:trPr>
        <w:tc>
          <w:tcPr>
            <w:tcW w:w="733" w:type="pct"/>
            <w:vMerge/>
            <w:tcBorders>
              <w:top w:val="single" w:sz="4" w:space="0" w:color="auto"/>
              <w:left w:val="single" w:sz="4" w:space="0" w:color="auto"/>
              <w:bottom w:val="single" w:sz="4" w:space="0" w:color="auto"/>
              <w:right w:val="single" w:sz="4" w:space="0" w:color="auto"/>
            </w:tcBorders>
            <w:vAlign w:val="center"/>
          </w:tcPr>
          <w:p w14:paraId="599D3160" w14:textId="77777777" w:rsidR="001440CE" w:rsidRPr="001440CE" w:rsidRDefault="001440CE" w:rsidP="001440CE">
            <w:pPr>
              <w:spacing w:after="0" w:line="240" w:lineRule="auto"/>
              <w:rPr>
                <w:rFonts w:ascii="Times New Roman" w:hAnsi="Times New Roman" w:cs="Times New Roman"/>
                <w:sz w:val="26"/>
                <w:szCs w:val="26"/>
              </w:rPr>
            </w:pPr>
          </w:p>
        </w:tc>
        <w:tc>
          <w:tcPr>
            <w:tcW w:w="840" w:type="pct"/>
            <w:vMerge/>
            <w:tcBorders>
              <w:top w:val="single" w:sz="4" w:space="0" w:color="auto"/>
              <w:left w:val="single" w:sz="4" w:space="0" w:color="auto"/>
              <w:bottom w:val="single" w:sz="4" w:space="0" w:color="auto"/>
              <w:right w:val="single" w:sz="4" w:space="0" w:color="auto"/>
            </w:tcBorders>
            <w:vAlign w:val="center"/>
          </w:tcPr>
          <w:p w14:paraId="7E7C0D4F" w14:textId="77777777" w:rsidR="001440CE" w:rsidRPr="001440CE" w:rsidRDefault="001440CE" w:rsidP="001440CE">
            <w:pPr>
              <w:spacing w:after="0" w:line="240" w:lineRule="auto"/>
              <w:rPr>
                <w:rFonts w:ascii="Times New Roman" w:hAnsi="Times New Roman" w:cs="Times New Roman"/>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tcPr>
          <w:p w14:paraId="78177CF1"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tcPr>
          <w:p w14:paraId="38212376" w14:textId="77777777" w:rsidR="001440CE" w:rsidRPr="001440CE" w:rsidRDefault="001440CE" w:rsidP="001440CE">
            <w:pPr>
              <w:spacing w:after="0" w:line="240" w:lineRule="auto"/>
              <w:jc w:val="both"/>
              <w:rPr>
                <w:rFonts w:ascii="Times New Roman" w:hAnsi="Times New Roman" w:cs="Times New Roman"/>
                <w:sz w:val="26"/>
                <w:szCs w:val="26"/>
              </w:rPr>
            </w:pPr>
          </w:p>
        </w:tc>
        <w:tc>
          <w:tcPr>
            <w:tcW w:w="2533" w:type="pct"/>
            <w:gridSpan w:val="2"/>
            <w:tcBorders>
              <w:top w:val="single" w:sz="4" w:space="0" w:color="auto"/>
              <w:left w:val="single" w:sz="4" w:space="0" w:color="auto"/>
              <w:bottom w:val="single" w:sz="4" w:space="0" w:color="auto"/>
              <w:right w:val="single" w:sz="4" w:space="0" w:color="auto"/>
            </w:tcBorders>
            <w:vAlign w:val="center"/>
          </w:tcPr>
          <w:p w14:paraId="6A5A2DB9"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Bản quyền hệ điều hành phục vụ hệ thống HIS-LIS,</w:t>
            </w:r>
            <w:r w:rsidRPr="001440CE">
              <w:rPr>
                <w:rFonts w:ascii="Times New Roman" w:hAnsi="Times New Roman" w:cs="Times New Roman"/>
                <w:sz w:val="26"/>
                <w:szCs w:val="26"/>
                <w:lang w:val="vi-VN"/>
              </w:rPr>
              <w:t xml:space="preserve"> </w:t>
            </w:r>
            <w:r w:rsidRPr="001440CE">
              <w:rPr>
                <w:rFonts w:ascii="Times New Roman" w:hAnsi="Times New Roman" w:cs="Times New Roman"/>
                <w:sz w:val="26"/>
                <w:szCs w:val="26"/>
              </w:rPr>
              <w:t>EMR (nếu có)</w:t>
            </w:r>
          </w:p>
        </w:tc>
      </w:tr>
      <w:tr w:rsidR="001440CE" w:rsidRPr="001440CE" w14:paraId="3065FDA6" w14:textId="77777777" w:rsidTr="003B7EFF">
        <w:trPr>
          <w:trHeight w:val="20"/>
        </w:trPr>
        <w:tc>
          <w:tcPr>
            <w:tcW w:w="7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C0ED3B" w14:textId="77777777" w:rsidR="001440CE" w:rsidRPr="001440CE" w:rsidRDefault="001440CE" w:rsidP="001440CE">
            <w:pPr>
              <w:spacing w:after="0" w:line="240" w:lineRule="auto"/>
              <w:rPr>
                <w:rFonts w:ascii="Times New Roman" w:hAnsi="Times New Roman" w:cs="Times New Roman"/>
                <w:sz w:val="26"/>
                <w:szCs w:val="26"/>
              </w:rPr>
            </w:pPr>
          </w:p>
        </w:tc>
        <w:tc>
          <w:tcPr>
            <w:tcW w:w="840" w:type="pct"/>
            <w:tcBorders>
              <w:top w:val="single" w:sz="4" w:space="0" w:color="auto"/>
              <w:left w:val="nil"/>
              <w:bottom w:val="single" w:sz="4" w:space="0" w:color="auto"/>
              <w:right w:val="single" w:sz="4" w:space="0" w:color="auto"/>
            </w:tcBorders>
            <w:shd w:val="clear" w:color="auto" w:fill="auto"/>
            <w:vAlign w:val="center"/>
          </w:tcPr>
          <w:p w14:paraId="5259B178"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Dịch vụ An toàn thông tin</w:t>
            </w:r>
          </w:p>
        </w:tc>
        <w:tc>
          <w:tcPr>
            <w:tcW w:w="474" w:type="pct"/>
            <w:tcBorders>
              <w:top w:val="single" w:sz="4" w:space="0" w:color="auto"/>
              <w:left w:val="nil"/>
              <w:bottom w:val="single" w:sz="4" w:space="0" w:color="auto"/>
              <w:right w:val="single" w:sz="4" w:space="0" w:color="auto"/>
            </w:tcBorders>
            <w:shd w:val="clear" w:color="auto" w:fill="auto"/>
            <w:noWrap/>
            <w:vAlign w:val="center"/>
          </w:tcPr>
          <w:p w14:paraId="55FA3BE8"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1</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7BD92206"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Gói</w:t>
            </w:r>
          </w:p>
        </w:tc>
        <w:tc>
          <w:tcPr>
            <w:tcW w:w="253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FB2BDA" w14:textId="77777777" w:rsidR="001440CE" w:rsidRPr="001440CE" w:rsidRDefault="001440CE" w:rsidP="001440CE">
            <w:pPr>
              <w:spacing w:after="0" w:line="240" w:lineRule="auto"/>
              <w:jc w:val="both"/>
              <w:rPr>
                <w:rFonts w:ascii="Times New Roman" w:hAnsi="Times New Roman" w:cs="Times New Roman"/>
                <w:b/>
                <w:bCs/>
                <w:sz w:val="26"/>
                <w:szCs w:val="26"/>
              </w:rPr>
            </w:pPr>
            <w:r w:rsidRPr="001440CE">
              <w:rPr>
                <w:rFonts w:ascii="Times New Roman" w:hAnsi="Times New Roman" w:cs="Times New Roman"/>
                <w:b/>
                <w:bCs/>
                <w:sz w:val="26"/>
                <w:szCs w:val="26"/>
              </w:rPr>
              <w:t>Dịch vụ An toàn thông tin:</w:t>
            </w:r>
          </w:p>
          <w:p w14:paraId="65CE24C8" w14:textId="77777777" w:rsidR="001440CE" w:rsidRPr="001440CE" w:rsidRDefault="001440CE" w:rsidP="001440CE">
            <w:pPr>
              <w:spacing w:after="0" w:line="240" w:lineRule="auto"/>
              <w:jc w:val="both"/>
              <w:rPr>
                <w:rFonts w:ascii="Times New Roman" w:hAnsi="Times New Roman" w:cs="Times New Roman"/>
                <w:sz w:val="26"/>
                <w:szCs w:val="26"/>
              </w:rPr>
            </w:pPr>
            <w:r w:rsidRPr="001440CE">
              <w:rPr>
                <w:rFonts w:ascii="Times New Roman" w:hAnsi="Times New Roman" w:cs="Times New Roman"/>
                <w:sz w:val="26"/>
                <w:szCs w:val="26"/>
              </w:rPr>
              <w:t>- Dịch vụ phòng chống mã độc cho các máy chủ.</w:t>
            </w:r>
            <w:r w:rsidRPr="001440CE">
              <w:rPr>
                <w:rFonts w:ascii="Times New Roman" w:hAnsi="Times New Roman" w:cs="Times New Roman"/>
                <w:sz w:val="26"/>
                <w:szCs w:val="26"/>
              </w:rPr>
              <w:br/>
              <w:t>- Dịch vụ tường lửa cho máy chủ, ứng dụng</w:t>
            </w:r>
          </w:p>
        </w:tc>
      </w:tr>
    </w:tbl>
    <w:p w14:paraId="68D54438" w14:textId="77777777" w:rsidR="007A7094" w:rsidRPr="001440CE" w:rsidRDefault="007A7094" w:rsidP="001440CE">
      <w:pPr>
        <w:widowControl w:val="0"/>
        <w:pBdr>
          <w:top w:val="nil"/>
          <w:left w:val="nil"/>
          <w:bottom w:val="nil"/>
          <w:right w:val="nil"/>
          <w:between w:val="nil"/>
        </w:pBdr>
        <w:tabs>
          <w:tab w:val="left" w:pos="426"/>
        </w:tabs>
        <w:spacing w:before="40" w:after="0" w:line="320" w:lineRule="atLeast"/>
        <w:ind w:left="567"/>
        <w:jc w:val="both"/>
        <w:rPr>
          <w:rFonts w:ascii="Times New Roman" w:hAnsi="Times New Roman" w:cs="Times New Roman"/>
          <w:b/>
          <w:bCs/>
          <w:sz w:val="28"/>
          <w:szCs w:val="28"/>
        </w:rPr>
      </w:pPr>
      <w:bookmarkStart w:id="8" w:name="_heading=h.hnbxoticho2s" w:colFirst="0" w:colLast="0"/>
      <w:bookmarkEnd w:id="8"/>
      <w:r w:rsidRPr="001440CE">
        <w:rPr>
          <w:rFonts w:ascii="Times New Roman" w:hAnsi="Times New Roman" w:cs="Times New Roman"/>
          <w:b/>
          <w:bCs/>
          <w:sz w:val="28"/>
          <w:szCs w:val="28"/>
        </w:rPr>
        <w:t>Yêu cầu về máy chủ lưu trữ và truyền tải hình ảnh PACS:</w:t>
      </w:r>
    </w:p>
    <w:p w14:paraId="4BA14880" w14:textId="77777777" w:rsidR="007A7094" w:rsidRPr="001440CE" w:rsidRDefault="007A7094" w:rsidP="007A7094">
      <w:pPr>
        <w:spacing w:before="40" w:line="320" w:lineRule="atLeast"/>
        <w:ind w:firstLine="567"/>
        <w:jc w:val="both"/>
        <w:rPr>
          <w:rFonts w:ascii="Times New Roman" w:hAnsi="Times New Roman" w:cs="Times New Roman"/>
          <w:sz w:val="28"/>
          <w:szCs w:val="28"/>
        </w:rPr>
      </w:pPr>
      <w:r w:rsidRPr="001440CE">
        <w:rPr>
          <w:rFonts w:ascii="Times New Roman" w:hAnsi="Times New Roman" w:cs="Times New Roman"/>
          <w:sz w:val="28"/>
          <w:szCs w:val="28"/>
        </w:rPr>
        <w:t xml:space="preserve">- </w:t>
      </w:r>
      <w:sdt>
        <w:sdtPr>
          <w:rPr>
            <w:rFonts w:ascii="Times New Roman" w:hAnsi="Times New Roman" w:cs="Times New Roman"/>
          </w:rPr>
          <w:tag w:val="goog_rdk_1"/>
          <w:id w:val="-488625597"/>
        </w:sdtPr>
        <w:sdtEndPr/>
        <w:sdtContent/>
      </w:sdt>
      <w:r w:rsidRPr="001440CE">
        <w:rPr>
          <w:rFonts w:ascii="Times New Roman" w:hAnsi="Times New Roman" w:cs="Times New Roman"/>
          <w:sz w:val="28"/>
          <w:szCs w:val="28"/>
        </w:rPr>
        <w:t>Thông số kỹ thuật của hạng mục thuê “Hạ tầng máy chủ đặt tại đơn vị để cài đặt phần mềm PACS” đáp ứng tối thiểu phục vụ việc triển khai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705"/>
        <w:gridCol w:w="1086"/>
        <w:gridCol w:w="950"/>
      </w:tblGrid>
      <w:tr w:rsidR="001440CE" w:rsidRPr="001440CE" w14:paraId="6211A435" w14:textId="77777777" w:rsidTr="003B7EFF">
        <w:trPr>
          <w:trHeight w:val="20"/>
          <w:tblHeader/>
        </w:trPr>
        <w:tc>
          <w:tcPr>
            <w:tcW w:w="361" w:type="pct"/>
            <w:vAlign w:val="center"/>
          </w:tcPr>
          <w:p w14:paraId="66AA45C0" w14:textId="77777777" w:rsidR="001440CE" w:rsidRPr="001440CE" w:rsidRDefault="001440CE" w:rsidP="001440CE">
            <w:pPr>
              <w:spacing w:after="0" w:line="240" w:lineRule="auto"/>
              <w:jc w:val="center"/>
              <w:rPr>
                <w:rFonts w:ascii="Times New Roman" w:hAnsi="Times New Roman" w:cs="Times New Roman"/>
                <w:b/>
                <w:bCs/>
                <w:sz w:val="26"/>
                <w:szCs w:val="26"/>
                <w:lang w:val="en-GB" w:eastAsia="en-GB"/>
              </w:rPr>
            </w:pPr>
            <w:r w:rsidRPr="001440CE">
              <w:rPr>
                <w:rFonts w:ascii="Times New Roman" w:hAnsi="Times New Roman" w:cs="Times New Roman"/>
                <w:b/>
                <w:bCs/>
                <w:sz w:val="26"/>
                <w:szCs w:val="26"/>
                <w:lang w:val="en-GB" w:eastAsia="en-GB"/>
              </w:rPr>
              <w:t>STT</w:t>
            </w:r>
          </w:p>
        </w:tc>
        <w:tc>
          <w:tcPr>
            <w:tcW w:w="3550" w:type="pct"/>
            <w:vAlign w:val="center"/>
          </w:tcPr>
          <w:p w14:paraId="2D42CD4A" w14:textId="77777777" w:rsidR="001440CE" w:rsidRPr="001440CE" w:rsidRDefault="001440CE" w:rsidP="001440CE">
            <w:pPr>
              <w:spacing w:after="0" w:line="240" w:lineRule="auto"/>
              <w:jc w:val="center"/>
              <w:rPr>
                <w:rFonts w:ascii="Times New Roman" w:hAnsi="Times New Roman" w:cs="Times New Roman"/>
                <w:b/>
                <w:bCs/>
                <w:sz w:val="26"/>
                <w:szCs w:val="26"/>
                <w:lang w:val="en-GB" w:eastAsia="en-GB"/>
              </w:rPr>
            </w:pPr>
            <w:r w:rsidRPr="001440CE">
              <w:rPr>
                <w:rFonts w:ascii="Times New Roman" w:hAnsi="Times New Roman" w:cs="Times New Roman"/>
                <w:b/>
                <w:bCs/>
                <w:sz w:val="26"/>
                <w:szCs w:val="26"/>
                <w:lang w:val="en-GB" w:eastAsia="en-GB"/>
              </w:rPr>
              <w:t>Tên hàng hóa</w:t>
            </w:r>
          </w:p>
        </w:tc>
        <w:tc>
          <w:tcPr>
            <w:tcW w:w="579" w:type="pct"/>
            <w:vAlign w:val="center"/>
          </w:tcPr>
          <w:p w14:paraId="76CA50FE" w14:textId="77777777" w:rsidR="001440CE" w:rsidRPr="001440CE" w:rsidRDefault="001440CE" w:rsidP="001440CE">
            <w:pPr>
              <w:spacing w:after="0" w:line="240" w:lineRule="auto"/>
              <w:jc w:val="center"/>
              <w:rPr>
                <w:rFonts w:ascii="Times New Roman" w:hAnsi="Times New Roman" w:cs="Times New Roman"/>
                <w:b/>
                <w:bCs/>
                <w:sz w:val="26"/>
                <w:szCs w:val="26"/>
                <w:lang w:val="en-GB" w:eastAsia="en-GB"/>
              </w:rPr>
            </w:pPr>
            <w:r w:rsidRPr="001440CE">
              <w:rPr>
                <w:rFonts w:ascii="Times New Roman" w:hAnsi="Times New Roman" w:cs="Times New Roman"/>
                <w:b/>
                <w:bCs/>
                <w:sz w:val="26"/>
                <w:szCs w:val="26"/>
                <w:lang w:val="en-GB" w:eastAsia="en-GB"/>
              </w:rPr>
              <w:t>Đơn vị tính</w:t>
            </w:r>
          </w:p>
        </w:tc>
        <w:tc>
          <w:tcPr>
            <w:tcW w:w="507" w:type="pct"/>
            <w:vAlign w:val="center"/>
          </w:tcPr>
          <w:p w14:paraId="4A921A8E" w14:textId="77777777" w:rsidR="001440CE" w:rsidRPr="001440CE" w:rsidRDefault="001440CE" w:rsidP="001440CE">
            <w:pPr>
              <w:spacing w:after="0" w:line="240" w:lineRule="auto"/>
              <w:jc w:val="center"/>
              <w:rPr>
                <w:rFonts w:ascii="Times New Roman" w:hAnsi="Times New Roman" w:cs="Times New Roman"/>
                <w:b/>
                <w:bCs/>
                <w:sz w:val="26"/>
                <w:szCs w:val="26"/>
                <w:lang w:val="en-GB" w:eastAsia="en-GB"/>
              </w:rPr>
            </w:pPr>
            <w:r w:rsidRPr="001440CE">
              <w:rPr>
                <w:rFonts w:ascii="Times New Roman" w:hAnsi="Times New Roman" w:cs="Times New Roman"/>
                <w:b/>
                <w:bCs/>
                <w:sz w:val="26"/>
                <w:szCs w:val="26"/>
                <w:lang w:val="en-GB" w:eastAsia="en-GB"/>
              </w:rPr>
              <w:t>Số lượng</w:t>
            </w:r>
          </w:p>
        </w:tc>
      </w:tr>
      <w:tr w:rsidR="001440CE" w:rsidRPr="001440CE" w14:paraId="1428DA58" w14:textId="77777777" w:rsidTr="003B7EFF">
        <w:trPr>
          <w:trHeight w:val="20"/>
        </w:trPr>
        <w:tc>
          <w:tcPr>
            <w:tcW w:w="361" w:type="pct"/>
            <w:vAlign w:val="center"/>
          </w:tcPr>
          <w:p w14:paraId="59D5714D" w14:textId="77777777" w:rsidR="001440CE" w:rsidRPr="001440CE" w:rsidRDefault="001440CE" w:rsidP="001440CE">
            <w:pPr>
              <w:pStyle w:val="ListParagraph"/>
              <w:numPr>
                <w:ilvl w:val="0"/>
                <w:numId w:val="5"/>
              </w:numPr>
              <w:jc w:val="both"/>
              <w:rPr>
                <w:sz w:val="26"/>
                <w:szCs w:val="26"/>
                <w:lang w:val="en-GB" w:eastAsia="en-GB"/>
              </w:rPr>
            </w:pPr>
          </w:p>
        </w:tc>
        <w:tc>
          <w:tcPr>
            <w:tcW w:w="3550" w:type="pct"/>
            <w:vAlign w:val="center"/>
          </w:tcPr>
          <w:p w14:paraId="6C686DF6"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 xml:space="preserve">Thiết bị máy chủ: Rack 2U </w:t>
            </w:r>
          </w:p>
          <w:p w14:paraId="7D4F7225"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Drive Bays: Up to 8 x 3.5-inch SAS/SATA/NVMe (HDD/SSD</w:t>
            </w:r>
          </w:p>
          <w:p w14:paraId="6BDAF857"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Processor: 2 x Intel Xeon Silver 4510 2.4G, 12C/24T, 16GT/s, 30M Cache, Turbo, HT (150W) DDR5-4400</w:t>
            </w:r>
          </w:p>
          <w:p w14:paraId="4A760808"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Memory: 2 x 64 GB - 2Rx8 DDR5 RDIMM 5600 MT/s</w:t>
            </w:r>
          </w:p>
          <w:p w14:paraId="2D1F0070"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lastRenderedPageBreak/>
              <w:t>SSD: 4 x 1.92TB SSD SATA 6Gbps 512e  2.5in Hot-Plug</w:t>
            </w:r>
          </w:p>
          <w:p w14:paraId="196080E3"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Storage controllers: 12Gb/s SAS/SATA, 8GB NV Cache</w:t>
            </w:r>
          </w:p>
          <w:p w14:paraId="263D40C9"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RAID: Hỗ trợ đa dạng các mức RAID: 0, 1, 5, 6, 10, 50, 60</w:t>
            </w:r>
          </w:p>
          <w:p w14:paraId="16EB1AF7"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Network: 2 x 1 GbE</w:t>
            </w:r>
          </w:p>
          <w:p w14:paraId="54763532"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Ports: 1 x USB 2.0, 1 x VGA Internal Ports: 1 x USB 3.0</w:t>
            </w:r>
          </w:p>
          <w:p w14:paraId="55E3933C"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Power Supply Fully Redundant (1+1):  800W, Mixed Mode</w:t>
            </w:r>
          </w:p>
          <w:p w14:paraId="169436FF"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Operating System and Hypervisor: Microsoft Windows Server with Hyper-V, Red Hat Enterprise Linux, SUSE Linux Enterprise Server, VMware ESXi, Canonical Ubuntu Server LTS</w:t>
            </w:r>
          </w:p>
          <w:p w14:paraId="4F0E9214"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Security: Cryptographically signed firmware, Data at Rest Encryption (SEDs with local or external key mgmt), Secure Boot, Secure Erase, Secured Component Verification (Hardware integrity check), Silicon Root of Trust</w:t>
            </w:r>
          </w:p>
          <w:p w14:paraId="7D06E101"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Jumper Cord: C13/C14, 4M, 250V, 10A</w:t>
            </w:r>
          </w:p>
          <w:p w14:paraId="0BF2D81B"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sz w:val="26"/>
                <w:szCs w:val="26"/>
              </w:rPr>
              <w:t>Phần mềm bản quyền: Hệ điều hành; Cơ sở dữ liệu phục vụ hệ thống PASC</w:t>
            </w:r>
          </w:p>
        </w:tc>
        <w:tc>
          <w:tcPr>
            <w:tcW w:w="579" w:type="pct"/>
            <w:vAlign w:val="center"/>
          </w:tcPr>
          <w:p w14:paraId="7E593748"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Chiếc</w:t>
            </w:r>
          </w:p>
        </w:tc>
        <w:tc>
          <w:tcPr>
            <w:tcW w:w="507" w:type="pct"/>
            <w:vAlign w:val="center"/>
          </w:tcPr>
          <w:p w14:paraId="3FAABD31"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01</w:t>
            </w:r>
          </w:p>
        </w:tc>
      </w:tr>
      <w:tr w:rsidR="001440CE" w:rsidRPr="001440CE" w14:paraId="13E70D0C" w14:textId="77777777" w:rsidTr="003B7EFF">
        <w:trPr>
          <w:trHeight w:val="20"/>
        </w:trPr>
        <w:tc>
          <w:tcPr>
            <w:tcW w:w="361" w:type="pct"/>
            <w:vAlign w:val="center"/>
          </w:tcPr>
          <w:p w14:paraId="7E4D17C4" w14:textId="77777777" w:rsidR="001440CE" w:rsidRPr="001440CE" w:rsidRDefault="001440CE" w:rsidP="001440CE">
            <w:pPr>
              <w:pStyle w:val="ListParagraph"/>
              <w:numPr>
                <w:ilvl w:val="0"/>
                <w:numId w:val="5"/>
              </w:numPr>
              <w:jc w:val="both"/>
              <w:rPr>
                <w:sz w:val="26"/>
                <w:szCs w:val="26"/>
                <w:lang w:val="en-GB" w:eastAsia="en-GB"/>
              </w:rPr>
            </w:pPr>
          </w:p>
        </w:tc>
        <w:tc>
          <w:tcPr>
            <w:tcW w:w="3550" w:type="pct"/>
            <w:vAlign w:val="center"/>
          </w:tcPr>
          <w:p w14:paraId="6E95A413" w14:textId="71630FA8"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color w:val="000000"/>
                <w:sz w:val="26"/>
                <w:szCs w:val="26"/>
                <w:lang w:eastAsia="zh-CN" w:bidi="ar"/>
              </w:rPr>
              <w:t>Thiết bị lưu trữ NAS 1U</w:t>
            </w:r>
            <w:r w:rsidRPr="001440CE">
              <w:rPr>
                <w:rFonts w:ascii="Times New Roman" w:hAnsi="Times New Roman" w:cs="Times New Roman"/>
                <w:color w:val="000000"/>
                <w:sz w:val="26"/>
                <w:szCs w:val="26"/>
                <w:lang w:eastAsia="zh-CN" w:bidi="ar"/>
              </w:rPr>
              <w:br/>
              <w:t>CPU: 4-core 2.2GHz processor</w:t>
            </w:r>
            <w:r w:rsidRPr="001440CE">
              <w:rPr>
                <w:rFonts w:ascii="Times New Roman" w:hAnsi="Times New Roman" w:cs="Times New Roman"/>
                <w:color w:val="000000"/>
                <w:sz w:val="26"/>
                <w:szCs w:val="26"/>
                <w:lang w:eastAsia="zh-CN" w:bidi="ar"/>
              </w:rPr>
              <w:br/>
              <w:t>Flash Memory: 4GB (Dual boot OS protection)</w:t>
            </w:r>
            <w:r w:rsidRPr="001440CE">
              <w:rPr>
                <w:rFonts w:ascii="Times New Roman" w:hAnsi="Times New Roman" w:cs="Times New Roman"/>
                <w:color w:val="000000"/>
                <w:sz w:val="26"/>
                <w:szCs w:val="26"/>
                <w:lang w:eastAsia="zh-CN" w:bidi="ar"/>
              </w:rPr>
              <w:br/>
              <w:t xml:space="preserve">System Memory: 4 GB SODIMM DDR4 (1 x 4GB) </w:t>
            </w:r>
            <w:r w:rsidRPr="001440CE">
              <w:rPr>
                <w:rFonts w:ascii="Times New Roman" w:hAnsi="Times New Roman" w:cs="Times New Roman"/>
                <w:color w:val="000000"/>
                <w:sz w:val="26"/>
                <w:szCs w:val="26"/>
                <w:lang w:eastAsia="zh-CN" w:bidi="ar"/>
              </w:rPr>
              <w:br/>
              <w:t xml:space="preserve">Drive Bay HDD: 4 x 20TB Enteprise 3.5inch 7.2K SATA 6Gb/s 3.5-inch SATA 6Gb/s, 3Gb/s </w:t>
            </w:r>
            <w:r w:rsidRPr="001440CE">
              <w:rPr>
                <w:rFonts w:ascii="Times New Roman" w:hAnsi="Times New Roman" w:cs="Times New Roman"/>
                <w:color w:val="000000"/>
                <w:sz w:val="26"/>
                <w:szCs w:val="26"/>
                <w:lang w:eastAsia="zh-CN" w:bidi="ar"/>
              </w:rPr>
              <w:br/>
              <w:t>Lan: 2 (2.5G/1G/100M); 2 x 10GbE SFP+</w:t>
            </w:r>
            <w:r w:rsidRPr="001440CE">
              <w:rPr>
                <w:rFonts w:ascii="Times New Roman" w:hAnsi="Times New Roman" w:cs="Times New Roman"/>
                <w:color w:val="000000"/>
                <w:sz w:val="26"/>
                <w:szCs w:val="26"/>
                <w:lang w:eastAsia="zh-CN" w:bidi="ar"/>
              </w:rPr>
              <w:br/>
              <w:t>USB 3.2 Gen 1 port: 2</w:t>
            </w:r>
            <w:r w:rsidRPr="001440CE">
              <w:rPr>
                <w:rFonts w:ascii="Times New Roman" w:hAnsi="Times New Roman" w:cs="Times New Roman"/>
                <w:color w:val="000000"/>
                <w:sz w:val="26"/>
                <w:szCs w:val="26"/>
                <w:lang w:eastAsia="zh-CN" w:bidi="ar"/>
              </w:rPr>
              <w:br/>
              <w:t>Form Factor: 1U Short Depth Rackmount</w:t>
            </w:r>
            <w:r w:rsidRPr="001440CE">
              <w:rPr>
                <w:rFonts w:ascii="Times New Roman" w:hAnsi="Times New Roman" w:cs="Times New Roman"/>
                <w:color w:val="000000"/>
                <w:sz w:val="26"/>
                <w:szCs w:val="26"/>
                <w:lang w:eastAsia="zh-CN" w:bidi="ar"/>
              </w:rPr>
              <w:br/>
              <w:t>Power Supply Unit: 100W PSU, 100-240V</w:t>
            </w:r>
            <w:r w:rsidRPr="001440CE">
              <w:rPr>
                <w:rFonts w:ascii="Times New Roman" w:hAnsi="Times New Roman" w:cs="Times New Roman"/>
                <w:color w:val="000000"/>
                <w:sz w:val="26"/>
                <w:szCs w:val="26"/>
                <w:lang w:eastAsia="zh-CN" w:bidi="ar"/>
              </w:rPr>
              <w:br/>
              <w:t>Operating System: QTS 5.2.8</w:t>
            </w:r>
            <w:r w:rsidRPr="001440CE">
              <w:rPr>
                <w:rFonts w:ascii="Times New Roman" w:hAnsi="Times New Roman" w:cs="Times New Roman"/>
                <w:color w:val="000000"/>
                <w:sz w:val="26"/>
                <w:szCs w:val="26"/>
                <w:lang w:eastAsia="zh-CN" w:bidi="ar"/>
              </w:rPr>
              <w:br/>
              <w:t>RAID Type: 0, 1, 5, 6, 10, 50, 60</w:t>
            </w:r>
          </w:p>
        </w:tc>
        <w:tc>
          <w:tcPr>
            <w:tcW w:w="579" w:type="pct"/>
            <w:vAlign w:val="center"/>
          </w:tcPr>
          <w:p w14:paraId="7DC46010"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Chiếc</w:t>
            </w:r>
          </w:p>
        </w:tc>
        <w:tc>
          <w:tcPr>
            <w:tcW w:w="507" w:type="pct"/>
            <w:vAlign w:val="center"/>
          </w:tcPr>
          <w:p w14:paraId="71A64D0E"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01</w:t>
            </w:r>
          </w:p>
        </w:tc>
      </w:tr>
      <w:tr w:rsidR="001440CE" w:rsidRPr="001440CE" w14:paraId="6EAFA74C" w14:textId="77777777" w:rsidTr="003B7EFF">
        <w:trPr>
          <w:trHeight w:val="20"/>
        </w:trPr>
        <w:tc>
          <w:tcPr>
            <w:tcW w:w="361" w:type="pct"/>
            <w:vAlign w:val="center"/>
          </w:tcPr>
          <w:p w14:paraId="21EC3BAF" w14:textId="77777777" w:rsidR="001440CE" w:rsidRPr="001440CE" w:rsidRDefault="001440CE" w:rsidP="001440CE">
            <w:pPr>
              <w:pStyle w:val="ListParagraph"/>
              <w:numPr>
                <w:ilvl w:val="0"/>
                <w:numId w:val="5"/>
              </w:numPr>
              <w:jc w:val="both"/>
              <w:rPr>
                <w:sz w:val="26"/>
                <w:szCs w:val="26"/>
                <w:lang w:val="en-GB" w:eastAsia="en-GB"/>
              </w:rPr>
            </w:pPr>
          </w:p>
        </w:tc>
        <w:tc>
          <w:tcPr>
            <w:tcW w:w="3550" w:type="pct"/>
            <w:vAlign w:val="center"/>
          </w:tcPr>
          <w:p w14:paraId="7EBA767F"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color w:val="000000"/>
                <w:sz w:val="26"/>
                <w:szCs w:val="26"/>
                <w:lang w:eastAsia="zh-CN" w:bidi="ar"/>
              </w:rPr>
              <w:t>Thiết bị tường lửa (Firewall): 1U</w:t>
            </w:r>
            <w:r w:rsidRPr="001440CE">
              <w:rPr>
                <w:rFonts w:ascii="Times New Roman" w:hAnsi="Times New Roman" w:cs="Times New Roman"/>
                <w:color w:val="000000"/>
                <w:sz w:val="26"/>
                <w:szCs w:val="26"/>
                <w:lang w:eastAsia="zh-CN" w:bidi="ar"/>
              </w:rPr>
              <w:br/>
              <w:t>Interfaces: 8*1G Base-T; 2*1GSFP ; 2*10GSFP+</w:t>
            </w:r>
            <w:r w:rsidRPr="001440CE">
              <w:rPr>
                <w:rFonts w:ascii="Times New Roman" w:hAnsi="Times New Roman" w:cs="Times New Roman"/>
                <w:color w:val="000000"/>
                <w:sz w:val="26"/>
                <w:szCs w:val="26"/>
                <w:lang w:eastAsia="zh-CN" w:bidi="ar"/>
              </w:rPr>
              <w:br/>
              <w:t>Console Port:1</w:t>
            </w:r>
            <w:r w:rsidRPr="001440CE">
              <w:rPr>
                <w:rFonts w:ascii="Times New Roman" w:hAnsi="Times New Roman" w:cs="Times New Roman"/>
                <w:color w:val="000000"/>
                <w:sz w:val="26"/>
                <w:szCs w:val="26"/>
                <w:lang w:eastAsia="zh-CN" w:bidi="ar"/>
              </w:rPr>
              <w:br/>
              <w:t>USB Port: 1</w:t>
            </w:r>
            <w:r w:rsidRPr="001440CE">
              <w:rPr>
                <w:rFonts w:ascii="Times New Roman" w:hAnsi="Times New Roman" w:cs="Times New Roman"/>
                <w:color w:val="000000"/>
                <w:sz w:val="26"/>
                <w:szCs w:val="26"/>
                <w:lang w:eastAsia="zh-CN" w:bidi="ar"/>
              </w:rPr>
              <w:br/>
              <w:t>Throughput (IPS): 2.6 Gbps</w:t>
            </w:r>
            <w:r w:rsidRPr="001440CE">
              <w:rPr>
                <w:rFonts w:ascii="Times New Roman" w:hAnsi="Times New Roman" w:cs="Times New Roman"/>
                <w:color w:val="000000"/>
                <w:sz w:val="26"/>
                <w:szCs w:val="26"/>
                <w:lang w:eastAsia="zh-CN" w:bidi="ar"/>
              </w:rPr>
              <w:br/>
              <w:t>Throughput (APP+AV+IPS): 1 Gbps</w:t>
            </w:r>
            <w:r w:rsidRPr="001440CE">
              <w:rPr>
                <w:rFonts w:ascii="Times New Roman" w:hAnsi="Times New Roman" w:cs="Times New Roman"/>
                <w:color w:val="000000"/>
                <w:sz w:val="26"/>
                <w:szCs w:val="26"/>
                <w:lang w:eastAsia="zh-CN" w:bidi="ar"/>
              </w:rPr>
              <w:br/>
              <w:t>Concurrent Connection:1.5M</w:t>
            </w:r>
            <w:r w:rsidRPr="001440CE">
              <w:rPr>
                <w:rFonts w:ascii="Times New Roman" w:hAnsi="Times New Roman" w:cs="Times New Roman"/>
                <w:color w:val="000000"/>
                <w:sz w:val="26"/>
                <w:szCs w:val="26"/>
                <w:lang w:eastAsia="zh-CN" w:bidi="ar"/>
              </w:rPr>
              <w:br/>
              <w:t>New TCP Connection/Sec: 50K</w:t>
            </w:r>
            <w:r w:rsidRPr="001440CE">
              <w:rPr>
                <w:rFonts w:ascii="Times New Roman" w:hAnsi="Times New Roman" w:cs="Times New Roman"/>
                <w:color w:val="000000"/>
                <w:sz w:val="26"/>
                <w:szCs w:val="26"/>
                <w:lang w:eastAsia="zh-CN" w:bidi="ar"/>
              </w:rPr>
              <w:br/>
              <w:t>License: 05 year</w:t>
            </w:r>
          </w:p>
        </w:tc>
        <w:tc>
          <w:tcPr>
            <w:tcW w:w="579" w:type="pct"/>
            <w:vAlign w:val="center"/>
          </w:tcPr>
          <w:p w14:paraId="5260E2BE"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Chiếc</w:t>
            </w:r>
          </w:p>
        </w:tc>
        <w:tc>
          <w:tcPr>
            <w:tcW w:w="507" w:type="pct"/>
            <w:vAlign w:val="center"/>
          </w:tcPr>
          <w:p w14:paraId="69E76F8F"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01</w:t>
            </w:r>
          </w:p>
        </w:tc>
      </w:tr>
      <w:tr w:rsidR="001440CE" w:rsidRPr="001440CE" w14:paraId="08E88F98" w14:textId="77777777" w:rsidTr="003B7EFF">
        <w:trPr>
          <w:trHeight w:val="20"/>
        </w:trPr>
        <w:tc>
          <w:tcPr>
            <w:tcW w:w="361" w:type="pct"/>
            <w:vAlign w:val="center"/>
          </w:tcPr>
          <w:p w14:paraId="63B21375" w14:textId="77777777" w:rsidR="001440CE" w:rsidRPr="001440CE" w:rsidRDefault="001440CE" w:rsidP="001440CE">
            <w:pPr>
              <w:pStyle w:val="ListParagraph"/>
              <w:numPr>
                <w:ilvl w:val="0"/>
                <w:numId w:val="5"/>
              </w:numPr>
              <w:jc w:val="both"/>
              <w:rPr>
                <w:sz w:val="26"/>
                <w:szCs w:val="26"/>
                <w:lang w:val="en-GB" w:eastAsia="en-GB"/>
              </w:rPr>
            </w:pPr>
          </w:p>
        </w:tc>
        <w:tc>
          <w:tcPr>
            <w:tcW w:w="3550" w:type="pct"/>
            <w:vAlign w:val="center"/>
          </w:tcPr>
          <w:p w14:paraId="41A14B4B"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color w:val="000000"/>
                <w:sz w:val="26"/>
                <w:szCs w:val="26"/>
                <w:lang w:eastAsia="zh-CN" w:bidi="ar"/>
              </w:rPr>
              <w:t>Thiết bị chuyển mạch (Swich): 1U</w:t>
            </w:r>
            <w:r w:rsidRPr="001440CE">
              <w:rPr>
                <w:rFonts w:ascii="Times New Roman" w:hAnsi="Times New Roman" w:cs="Times New Roman"/>
                <w:color w:val="000000"/>
                <w:sz w:val="26"/>
                <w:szCs w:val="26"/>
                <w:lang w:eastAsia="zh-CN" w:bidi="ar"/>
              </w:rPr>
              <w:br/>
              <w:t>RAM: 512 MB</w:t>
            </w:r>
            <w:r w:rsidRPr="001440CE">
              <w:rPr>
                <w:rFonts w:ascii="Times New Roman" w:hAnsi="Times New Roman" w:cs="Times New Roman"/>
                <w:color w:val="000000"/>
                <w:sz w:val="26"/>
                <w:szCs w:val="26"/>
                <w:lang w:eastAsia="zh-CN" w:bidi="ar"/>
              </w:rPr>
              <w:br/>
              <w:t>Flash memory: 256 MB</w:t>
            </w:r>
            <w:r w:rsidRPr="001440CE">
              <w:rPr>
                <w:rFonts w:ascii="Times New Roman" w:hAnsi="Times New Roman" w:cs="Times New Roman"/>
                <w:color w:val="000000"/>
                <w:sz w:val="26"/>
                <w:szCs w:val="26"/>
                <w:lang w:eastAsia="zh-CN" w:bidi="ar"/>
              </w:rPr>
              <w:br/>
              <w:t>Forwarding rate: 96 Mpps</w:t>
            </w:r>
            <w:r w:rsidRPr="001440CE">
              <w:rPr>
                <w:rFonts w:ascii="Times New Roman" w:hAnsi="Times New Roman" w:cs="Times New Roman"/>
                <w:color w:val="000000"/>
                <w:sz w:val="26"/>
                <w:szCs w:val="26"/>
                <w:lang w:eastAsia="zh-CN" w:bidi="ar"/>
              </w:rPr>
              <w:br/>
              <w:t xml:space="preserve">Switching capacity: 128 </w:t>
            </w:r>
            <w:proofErr w:type="gramStart"/>
            <w:r w:rsidRPr="001440CE">
              <w:rPr>
                <w:rFonts w:ascii="Times New Roman" w:hAnsi="Times New Roman" w:cs="Times New Roman"/>
                <w:color w:val="000000"/>
                <w:sz w:val="26"/>
                <w:szCs w:val="26"/>
                <w:lang w:eastAsia="zh-CN" w:bidi="ar"/>
              </w:rPr>
              <w:t>Gbps(</w:t>
            </w:r>
            <w:proofErr w:type="gramEnd"/>
            <w:r w:rsidRPr="001440CE">
              <w:rPr>
                <w:rFonts w:ascii="Times New Roman" w:hAnsi="Times New Roman" w:cs="Times New Roman"/>
                <w:color w:val="000000"/>
                <w:sz w:val="26"/>
                <w:szCs w:val="26"/>
                <w:lang w:eastAsia="zh-CN" w:bidi="ar"/>
              </w:rPr>
              <w:t>bit/s)</w:t>
            </w:r>
            <w:r w:rsidRPr="001440CE">
              <w:rPr>
                <w:rFonts w:ascii="Times New Roman" w:hAnsi="Times New Roman" w:cs="Times New Roman"/>
                <w:color w:val="000000"/>
                <w:sz w:val="26"/>
                <w:szCs w:val="26"/>
                <w:lang w:eastAsia="zh-CN" w:bidi="ar"/>
              </w:rPr>
              <w:br/>
              <w:t>Total number of optical ports: 28 (including eight combo ports) 100/1000M</w:t>
            </w:r>
            <w:r w:rsidRPr="001440CE">
              <w:rPr>
                <w:rFonts w:ascii="Times New Roman" w:hAnsi="Times New Roman" w:cs="Times New Roman"/>
                <w:color w:val="000000"/>
                <w:sz w:val="26"/>
                <w:szCs w:val="26"/>
                <w:lang w:eastAsia="zh-CN" w:bidi="ar"/>
              </w:rPr>
              <w:br/>
              <w:t>Maximum number of VLANs: 4094.</w:t>
            </w:r>
            <w:r w:rsidRPr="001440CE">
              <w:rPr>
                <w:rFonts w:ascii="Times New Roman" w:hAnsi="Times New Roman" w:cs="Times New Roman"/>
                <w:color w:val="000000"/>
                <w:sz w:val="26"/>
                <w:szCs w:val="26"/>
                <w:lang w:eastAsia="zh-CN" w:bidi="ar"/>
              </w:rPr>
              <w:br/>
            </w:r>
            <w:r w:rsidRPr="001440CE">
              <w:rPr>
                <w:rFonts w:ascii="Times New Roman" w:hAnsi="Times New Roman" w:cs="Times New Roman"/>
                <w:color w:val="000000"/>
                <w:sz w:val="26"/>
                <w:szCs w:val="26"/>
                <w:lang w:eastAsia="zh-CN" w:bidi="ar"/>
              </w:rPr>
              <w:lastRenderedPageBreak/>
              <w:t>Maximum number of MAC address entries: 16.000</w:t>
            </w:r>
            <w:r w:rsidRPr="001440CE">
              <w:rPr>
                <w:rFonts w:ascii="Times New Roman" w:hAnsi="Times New Roman" w:cs="Times New Roman"/>
                <w:color w:val="000000"/>
                <w:sz w:val="26"/>
                <w:szCs w:val="26"/>
                <w:lang w:eastAsia="zh-CN" w:bidi="ar"/>
              </w:rPr>
              <w:br/>
              <w:t>SFP: MINI-GBIC-LX-SM1310 Ethernet GE 1000Base-SX</w:t>
            </w:r>
          </w:p>
        </w:tc>
        <w:tc>
          <w:tcPr>
            <w:tcW w:w="579" w:type="pct"/>
            <w:vAlign w:val="center"/>
          </w:tcPr>
          <w:p w14:paraId="63D24347"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lastRenderedPageBreak/>
              <w:t>Chiếc</w:t>
            </w:r>
          </w:p>
        </w:tc>
        <w:tc>
          <w:tcPr>
            <w:tcW w:w="507" w:type="pct"/>
            <w:vAlign w:val="center"/>
          </w:tcPr>
          <w:p w14:paraId="146BDC21"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01</w:t>
            </w:r>
          </w:p>
        </w:tc>
      </w:tr>
      <w:tr w:rsidR="001440CE" w:rsidRPr="001440CE" w14:paraId="6B637B82" w14:textId="77777777" w:rsidTr="003B7EFF">
        <w:trPr>
          <w:trHeight w:val="20"/>
        </w:trPr>
        <w:tc>
          <w:tcPr>
            <w:tcW w:w="361" w:type="pct"/>
            <w:vAlign w:val="center"/>
          </w:tcPr>
          <w:p w14:paraId="5CD97722" w14:textId="77777777" w:rsidR="001440CE" w:rsidRPr="001440CE" w:rsidRDefault="001440CE" w:rsidP="001440CE">
            <w:pPr>
              <w:pStyle w:val="ListParagraph"/>
              <w:numPr>
                <w:ilvl w:val="0"/>
                <w:numId w:val="5"/>
              </w:numPr>
              <w:jc w:val="both"/>
              <w:rPr>
                <w:sz w:val="26"/>
                <w:szCs w:val="26"/>
                <w:lang w:val="en-GB" w:eastAsia="en-GB"/>
              </w:rPr>
            </w:pPr>
          </w:p>
        </w:tc>
        <w:tc>
          <w:tcPr>
            <w:tcW w:w="3550" w:type="pct"/>
            <w:vAlign w:val="center"/>
          </w:tcPr>
          <w:p w14:paraId="1DBC470B" w14:textId="77777777" w:rsidR="001440CE" w:rsidRPr="001440CE" w:rsidRDefault="001440CE" w:rsidP="001440CE">
            <w:pPr>
              <w:spacing w:after="0" w:line="240" w:lineRule="auto"/>
              <w:rPr>
                <w:rFonts w:ascii="Times New Roman" w:hAnsi="Times New Roman" w:cs="Times New Roman"/>
                <w:sz w:val="26"/>
                <w:szCs w:val="26"/>
              </w:rPr>
            </w:pPr>
            <w:r w:rsidRPr="001440CE">
              <w:rPr>
                <w:rFonts w:ascii="Times New Roman" w:hAnsi="Times New Roman" w:cs="Times New Roman"/>
                <w:color w:val="000000"/>
                <w:sz w:val="26"/>
                <w:szCs w:val="26"/>
                <w:lang w:eastAsia="zh-CN" w:bidi="ar"/>
              </w:rPr>
              <w:t>Thiết bị định tuyến (Router): 1U</w:t>
            </w:r>
            <w:r w:rsidRPr="001440CE">
              <w:rPr>
                <w:rFonts w:ascii="Times New Roman" w:hAnsi="Times New Roman" w:cs="Times New Roman"/>
                <w:color w:val="000000"/>
                <w:sz w:val="26"/>
                <w:szCs w:val="26"/>
                <w:lang w:eastAsia="zh-CN" w:bidi="ar"/>
              </w:rPr>
              <w:br/>
              <w:t>Thiết bị định tuyến (Router): 1U</w:t>
            </w:r>
            <w:r w:rsidRPr="001440CE">
              <w:rPr>
                <w:rFonts w:ascii="Times New Roman" w:hAnsi="Times New Roman" w:cs="Times New Roman"/>
                <w:color w:val="000000"/>
                <w:sz w:val="26"/>
                <w:szCs w:val="26"/>
                <w:lang w:eastAsia="zh-CN" w:bidi="ar"/>
              </w:rPr>
              <w:br/>
              <w:t>CPU: AL32400 1.7 GHz</w:t>
            </w:r>
            <w:r w:rsidRPr="001440CE">
              <w:rPr>
                <w:rFonts w:ascii="Times New Roman" w:hAnsi="Times New Roman" w:cs="Times New Roman"/>
                <w:color w:val="000000"/>
                <w:sz w:val="26"/>
                <w:szCs w:val="26"/>
                <w:lang w:eastAsia="zh-CN" w:bidi="ar"/>
              </w:rPr>
              <w:br/>
              <w:t>RAM :4GB</w:t>
            </w:r>
            <w:r w:rsidRPr="001440CE">
              <w:rPr>
                <w:rFonts w:ascii="Times New Roman" w:hAnsi="Times New Roman" w:cs="Times New Roman"/>
                <w:color w:val="000000"/>
                <w:sz w:val="26"/>
                <w:szCs w:val="26"/>
                <w:lang w:eastAsia="zh-CN" w:bidi="ar"/>
              </w:rPr>
              <w:br/>
              <w:t>Storage: 128 MB NAND</w:t>
            </w:r>
            <w:r w:rsidRPr="001440CE">
              <w:rPr>
                <w:rFonts w:ascii="Times New Roman" w:hAnsi="Times New Roman" w:cs="Times New Roman"/>
                <w:color w:val="000000"/>
                <w:sz w:val="26"/>
                <w:szCs w:val="26"/>
                <w:lang w:eastAsia="zh-CN" w:bidi="ar"/>
              </w:rPr>
              <w:br/>
              <w:t>Ethernet: 1G: 16</w:t>
            </w:r>
            <w:r w:rsidRPr="001440CE">
              <w:rPr>
                <w:rFonts w:ascii="Times New Roman" w:hAnsi="Times New Roman" w:cs="Times New Roman"/>
                <w:color w:val="000000"/>
                <w:sz w:val="26"/>
                <w:szCs w:val="26"/>
                <w:lang w:eastAsia="zh-CN" w:bidi="ar"/>
              </w:rPr>
              <w:br/>
              <w:t>SFP+ 10G: 2</w:t>
            </w:r>
            <w:r w:rsidRPr="001440CE">
              <w:rPr>
                <w:rFonts w:ascii="Times New Roman" w:hAnsi="Times New Roman" w:cs="Times New Roman"/>
                <w:color w:val="000000"/>
                <w:sz w:val="26"/>
                <w:szCs w:val="26"/>
                <w:lang w:eastAsia="zh-CN" w:bidi="ar"/>
              </w:rPr>
              <w:br/>
              <w:t>USB ports: 1</w:t>
            </w:r>
            <w:r w:rsidRPr="001440CE">
              <w:rPr>
                <w:rFonts w:ascii="Times New Roman" w:hAnsi="Times New Roman" w:cs="Times New Roman"/>
                <w:color w:val="000000"/>
                <w:sz w:val="26"/>
                <w:szCs w:val="26"/>
                <w:lang w:eastAsia="zh-CN" w:bidi="ar"/>
              </w:rPr>
              <w:br/>
              <w:t>AC input range:100-240 V</w:t>
            </w:r>
            <w:r w:rsidRPr="001440CE">
              <w:rPr>
                <w:rFonts w:ascii="Times New Roman" w:hAnsi="Times New Roman" w:cs="Times New Roman"/>
                <w:color w:val="000000"/>
                <w:sz w:val="26"/>
                <w:szCs w:val="26"/>
                <w:lang w:eastAsia="zh-CN" w:bidi="ar"/>
              </w:rPr>
              <w:br/>
              <w:t>Certification: CE, FCC, IC</w:t>
            </w:r>
            <w:r w:rsidRPr="001440CE">
              <w:rPr>
                <w:rFonts w:ascii="Times New Roman" w:hAnsi="Times New Roman" w:cs="Times New Roman"/>
                <w:color w:val="000000"/>
                <w:sz w:val="26"/>
                <w:szCs w:val="26"/>
                <w:lang w:eastAsia="zh-CN" w:bidi="ar"/>
              </w:rPr>
              <w:br/>
              <w:t>Nguồn DC: (DC jack, 2-pin terminal): 2</w:t>
            </w:r>
          </w:p>
        </w:tc>
        <w:tc>
          <w:tcPr>
            <w:tcW w:w="579" w:type="pct"/>
            <w:vAlign w:val="center"/>
          </w:tcPr>
          <w:p w14:paraId="5AFE35DB"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Chiếc</w:t>
            </w:r>
          </w:p>
        </w:tc>
        <w:tc>
          <w:tcPr>
            <w:tcW w:w="507" w:type="pct"/>
            <w:vAlign w:val="center"/>
          </w:tcPr>
          <w:p w14:paraId="6564E9A0" w14:textId="77777777" w:rsidR="001440CE" w:rsidRPr="001440CE" w:rsidRDefault="001440CE" w:rsidP="001440CE">
            <w:pPr>
              <w:spacing w:after="0" w:line="240" w:lineRule="auto"/>
              <w:jc w:val="center"/>
              <w:rPr>
                <w:rFonts w:ascii="Times New Roman" w:hAnsi="Times New Roman" w:cs="Times New Roman"/>
                <w:sz w:val="26"/>
                <w:szCs w:val="26"/>
              </w:rPr>
            </w:pPr>
            <w:r w:rsidRPr="001440CE">
              <w:rPr>
                <w:rFonts w:ascii="Times New Roman" w:hAnsi="Times New Roman" w:cs="Times New Roman"/>
                <w:sz w:val="26"/>
                <w:szCs w:val="26"/>
              </w:rPr>
              <w:t>01</w:t>
            </w:r>
          </w:p>
        </w:tc>
      </w:tr>
    </w:tbl>
    <w:p w14:paraId="12B3DB55" w14:textId="77777777" w:rsidR="007A7094" w:rsidRPr="001440CE" w:rsidRDefault="007A7094" w:rsidP="001440CE">
      <w:pPr>
        <w:widowControl w:val="0"/>
        <w:pBdr>
          <w:top w:val="nil"/>
          <w:left w:val="nil"/>
          <w:bottom w:val="nil"/>
          <w:right w:val="nil"/>
          <w:between w:val="nil"/>
        </w:pBdr>
        <w:tabs>
          <w:tab w:val="left" w:pos="426"/>
        </w:tabs>
        <w:spacing w:before="40" w:after="0" w:line="320" w:lineRule="atLeast"/>
        <w:ind w:left="567"/>
        <w:jc w:val="both"/>
        <w:rPr>
          <w:rFonts w:ascii="Times New Roman" w:hAnsi="Times New Roman" w:cs="Times New Roman"/>
          <w:b/>
          <w:bCs/>
          <w:sz w:val="28"/>
          <w:szCs w:val="28"/>
        </w:rPr>
      </w:pPr>
      <w:bookmarkStart w:id="9" w:name="_heading=h.zeun2whb0ko4" w:colFirst="0" w:colLast="0"/>
      <w:bookmarkStart w:id="10" w:name="_heading=h.vactwdj3mnu0" w:colFirst="0" w:colLast="0"/>
      <w:bookmarkEnd w:id="9"/>
      <w:bookmarkEnd w:id="10"/>
      <w:r w:rsidRPr="001440CE">
        <w:rPr>
          <w:rFonts w:ascii="Times New Roman" w:hAnsi="Times New Roman" w:cs="Times New Roman"/>
          <w:b/>
          <w:bCs/>
          <w:sz w:val="28"/>
          <w:szCs w:val="28"/>
        </w:rPr>
        <w:t>Các yêu cầu khác</w:t>
      </w: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190"/>
      </w:tblGrid>
      <w:tr w:rsidR="00045234" w:rsidRPr="001440CE" w14:paraId="3C064726" w14:textId="77777777" w:rsidTr="007A7094">
        <w:trPr>
          <w:trHeight w:val="20"/>
          <w:tblHeader/>
        </w:trPr>
        <w:tc>
          <w:tcPr>
            <w:tcW w:w="1080" w:type="dxa"/>
            <w:tcBorders>
              <w:top w:val="single" w:sz="4" w:space="0" w:color="000000"/>
              <w:left w:val="single" w:sz="4" w:space="0" w:color="000000"/>
              <w:bottom w:val="single" w:sz="4" w:space="0" w:color="000000"/>
              <w:right w:val="single" w:sz="4" w:space="0" w:color="000000"/>
            </w:tcBorders>
            <w:vAlign w:val="center"/>
          </w:tcPr>
          <w:p w14:paraId="18F1F7F1" w14:textId="77777777" w:rsidR="007A7094" w:rsidRPr="001440CE" w:rsidRDefault="007A7094" w:rsidP="00DB2DBC">
            <w:pPr>
              <w:widowControl w:val="0"/>
              <w:spacing w:after="0" w:line="240" w:lineRule="auto"/>
              <w:ind w:left="119" w:right="117"/>
              <w:jc w:val="center"/>
              <w:rPr>
                <w:rFonts w:ascii="Times New Roman" w:hAnsi="Times New Roman" w:cs="Times New Roman"/>
                <w:b/>
                <w:bCs/>
                <w:sz w:val="28"/>
                <w:szCs w:val="28"/>
              </w:rPr>
            </w:pPr>
            <w:r w:rsidRPr="001440CE">
              <w:rPr>
                <w:rFonts w:ascii="Times New Roman" w:hAnsi="Times New Roman" w:cs="Times New Roman"/>
                <w:b/>
                <w:bCs/>
                <w:sz w:val="28"/>
                <w:szCs w:val="28"/>
              </w:rPr>
              <w:t>STT</w:t>
            </w:r>
          </w:p>
        </w:tc>
        <w:tc>
          <w:tcPr>
            <w:tcW w:w="8190" w:type="dxa"/>
            <w:tcBorders>
              <w:top w:val="single" w:sz="4" w:space="0" w:color="000000"/>
              <w:left w:val="single" w:sz="4" w:space="0" w:color="000000"/>
              <w:bottom w:val="single" w:sz="4" w:space="0" w:color="000000"/>
              <w:right w:val="single" w:sz="4" w:space="0" w:color="000000"/>
            </w:tcBorders>
            <w:vAlign w:val="center"/>
          </w:tcPr>
          <w:p w14:paraId="15C18489" w14:textId="77777777" w:rsidR="007A7094" w:rsidRPr="001440CE" w:rsidRDefault="007A7094" w:rsidP="00DB2DBC">
            <w:pPr>
              <w:widowControl w:val="0"/>
              <w:spacing w:after="0" w:line="240" w:lineRule="auto"/>
              <w:ind w:left="3328" w:right="3321"/>
              <w:jc w:val="center"/>
              <w:rPr>
                <w:rFonts w:ascii="Times New Roman" w:hAnsi="Times New Roman" w:cs="Times New Roman"/>
                <w:b/>
                <w:bCs/>
                <w:sz w:val="28"/>
                <w:szCs w:val="28"/>
              </w:rPr>
            </w:pPr>
            <w:r w:rsidRPr="001440CE">
              <w:rPr>
                <w:rFonts w:ascii="Times New Roman" w:hAnsi="Times New Roman" w:cs="Times New Roman"/>
                <w:b/>
                <w:bCs/>
                <w:sz w:val="28"/>
                <w:szCs w:val="28"/>
              </w:rPr>
              <w:t>Nội dung</w:t>
            </w:r>
          </w:p>
        </w:tc>
      </w:tr>
      <w:tr w:rsidR="00045234" w:rsidRPr="001440CE" w14:paraId="583A5083"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57E44C4D"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1</w:t>
            </w:r>
          </w:p>
        </w:tc>
        <w:tc>
          <w:tcPr>
            <w:tcW w:w="8190" w:type="dxa"/>
            <w:tcBorders>
              <w:top w:val="single" w:sz="4" w:space="0" w:color="000000"/>
              <w:left w:val="single" w:sz="4" w:space="0" w:color="000000"/>
              <w:bottom w:val="single" w:sz="4" w:space="0" w:color="000000"/>
              <w:right w:val="single" w:sz="4" w:space="0" w:color="000000"/>
            </w:tcBorders>
          </w:tcPr>
          <w:p w14:paraId="6C501B75" w14:textId="77777777" w:rsidR="007A7094" w:rsidRPr="001440CE" w:rsidRDefault="007A7094" w:rsidP="00DB2DBC">
            <w:pPr>
              <w:widowControl w:val="0"/>
              <w:spacing w:after="0" w:line="240" w:lineRule="auto"/>
              <w:ind w:left="107"/>
              <w:rPr>
                <w:rFonts w:ascii="Times New Roman" w:hAnsi="Times New Roman" w:cs="Times New Roman"/>
                <w:sz w:val="28"/>
                <w:szCs w:val="28"/>
              </w:rPr>
            </w:pPr>
            <w:r w:rsidRPr="001440CE">
              <w:rPr>
                <w:rFonts w:ascii="Times New Roman" w:hAnsi="Times New Roman" w:cs="Times New Roman"/>
                <w:sz w:val="28"/>
                <w:szCs w:val="28"/>
              </w:rPr>
              <w:t>Thời gian triển khai đào tạo phần mềm HIS/LIS, Pacs, EMR đưa vào sử dụng trong vòng 60 ngày</w:t>
            </w:r>
          </w:p>
        </w:tc>
      </w:tr>
      <w:tr w:rsidR="00045234" w:rsidRPr="001440CE" w14:paraId="1BADB090"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502F98EA"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2</w:t>
            </w:r>
          </w:p>
        </w:tc>
        <w:tc>
          <w:tcPr>
            <w:tcW w:w="8190" w:type="dxa"/>
            <w:tcBorders>
              <w:top w:val="single" w:sz="4" w:space="0" w:color="000000"/>
              <w:left w:val="single" w:sz="4" w:space="0" w:color="000000"/>
              <w:bottom w:val="single" w:sz="4" w:space="0" w:color="000000"/>
              <w:right w:val="single" w:sz="4" w:space="0" w:color="000000"/>
            </w:tcBorders>
          </w:tcPr>
          <w:p w14:paraId="4D0A355B" w14:textId="77777777" w:rsidR="007A7094" w:rsidRPr="001440CE" w:rsidRDefault="007A7094" w:rsidP="00DB2DBC">
            <w:pPr>
              <w:widowControl w:val="0"/>
              <w:spacing w:after="0" w:line="240" w:lineRule="auto"/>
              <w:ind w:left="107" w:right="76"/>
              <w:rPr>
                <w:rFonts w:ascii="Times New Roman" w:hAnsi="Times New Roman" w:cs="Times New Roman"/>
                <w:sz w:val="28"/>
                <w:szCs w:val="28"/>
              </w:rPr>
            </w:pPr>
            <w:r w:rsidRPr="001440CE">
              <w:rPr>
                <w:rFonts w:ascii="Times New Roman" w:hAnsi="Times New Roman" w:cs="Times New Roman"/>
                <w:sz w:val="28"/>
                <w:szCs w:val="28"/>
              </w:rPr>
              <w:t>Phải Demo chi tiết tính năng phần mềm HIS/LIS, Pacs, EMR theo yêu cầu E-HSMT trong vòng 02 ngày làm việc kể từ ngày nhận được yêu cầu của để phục vụ đánh giá HSDT (nếu cần)</w:t>
            </w:r>
          </w:p>
        </w:tc>
      </w:tr>
      <w:tr w:rsidR="00045234" w:rsidRPr="001440CE" w14:paraId="1E6FDD14"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715B493E"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3</w:t>
            </w:r>
          </w:p>
        </w:tc>
        <w:tc>
          <w:tcPr>
            <w:tcW w:w="8190" w:type="dxa"/>
            <w:tcBorders>
              <w:top w:val="single" w:sz="4" w:space="0" w:color="000000"/>
              <w:left w:val="single" w:sz="4" w:space="0" w:color="000000"/>
              <w:bottom w:val="single" w:sz="4" w:space="0" w:color="000000"/>
              <w:right w:val="single" w:sz="4" w:space="0" w:color="000000"/>
            </w:tcBorders>
          </w:tcPr>
          <w:p w14:paraId="5615D3EC" w14:textId="77777777" w:rsidR="007A7094" w:rsidRPr="001440CE" w:rsidRDefault="007A7094" w:rsidP="00DB2DBC">
            <w:pPr>
              <w:widowControl w:val="0"/>
              <w:spacing w:after="0" w:line="240" w:lineRule="auto"/>
              <w:ind w:left="107" w:right="140"/>
              <w:rPr>
                <w:rFonts w:ascii="Times New Roman" w:hAnsi="Times New Roman" w:cs="Times New Roman"/>
                <w:sz w:val="28"/>
                <w:szCs w:val="28"/>
              </w:rPr>
            </w:pPr>
            <w:r w:rsidRPr="001440CE">
              <w:rPr>
                <w:rFonts w:ascii="Times New Roman" w:hAnsi="Times New Roman" w:cs="Times New Roman"/>
                <w:sz w:val="28"/>
                <w:szCs w:val="28"/>
              </w:rPr>
              <w:t xml:space="preserve">Phần mềm đề xuất đã triển khai thành công tại tối thiểu 03 đơn vị, được Bộ y tế công nhận Đạt Bệnh </w:t>
            </w:r>
            <w:proofErr w:type="gramStart"/>
            <w:r w:rsidRPr="001440CE">
              <w:rPr>
                <w:rFonts w:ascii="Times New Roman" w:hAnsi="Times New Roman" w:cs="Times New Roman"/>
                <w:sz w:val="28"/>
                <w:szCs w:val="28"/>
              </w:rPr>
              <w:t>án</w:t>
            </w:r>
            <w:proofErr w:type="gramEnd"/>
            <w:r w:rsidRPr="001440CE">
              <w:rPr>
                <w:rFonts w:ascii="Times New Roman" w:hAnsi="Times New Roman" w:cs="Times New Roman"/>
                <w:sz w:val="28"/>
                <w:szCs w:val="28"/>
              </w:rPr>
              <w:t xml:space="preserve"> điện tử.</w:t>
            </w:r>
          </w:p>
        </w:tc>
      </w:tr>
      <w:tr w:rsidR="00045234" w:rsidRPr="001440CE" w14:paraId="6972286A"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448101A9"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4</w:t>
            </w:r>
          </w:p>
        </w:tc>
        <w:tc>
          <w:tcPr>
            <w:tcW w:w="8190" w:type="dxa"/>
            <w:tcBorders>
              <w:top w:val="single" w:sz="4" w:space="0" w:color="000000"/>
              <w:left w:val="single" w:sz="4" w:space="0" w:color="000000"/>
              <w:bottom w:val="single" w:sz="4" w:space="0" w:color="000000"/>
              <w:right w:val="single" w:sz="4" w:space="0" w:color="000000"/>
            </w:tcBorders>
          </w:tcPr>
          <w:p w14:paraId="24298F7B" w14:textId="77777777" w:rsidR="007A7094" w:rsidRPr="001440CE" w:rsidRDefault="007A7094" w:rsidP="00DB2DBC">
            <w:pPr>
              <w:widowControl w:val="0"/>
              <w:spacing w:after="0" w:line="240" w:lineRule="auto"/>
              <w:ind w:left="107" w:right="140"/>
              <w:rPr>
                <w:rFonts w:ascii="Times New Roman" w:hAnsi="Times New Roman" w:cs="Times New Roman"/>
                <w:sz w:val="28"/>
                <w:szCs w:val="28"/>
              </w:rPr>
            </w:pPr>
            <w:r w:rsidRPr="001440CE">
              <w:rPr>
                <w:rFonts w:ascii="Times New Roman" w:hAnsi="Times New Roman" w:cs="Times New Roman"/>
                <w:sz w:val="28"/>
                <w:szCs w:val="28"/>
              </w:rPr>
              <w:t>Kế thừa dữ liệu từ hệ thống phần mềm quản lý bệnh viện HIS/LIS hiện có tại Bệnh viện: Nhà thầu phải có giải pháp đảm bảo an toàn khi chuyển đổi 100% dữ liệu của phần mềm quản lý bệnh viện (HIS/LIS) cũ đang sử dụng sang phần mềm mới đảm bảo tính liền mạch về số liệu, dữ liệu hồ sơ bệnh án, quy trình khám và điều trị cho bệnh nhân. Thực hiện giải pháp chuyển đổi trong 2 ngày làm việc, kể từ ngày nhận được yêu cầu của Chủ đầu tư, phục vụ quá trình đánh giá E-HSDT (nếu cần)</w:t>
            </w:r>
          </w:p>
        </w:tc>
      </w:tr>
      <w:tr w:rsidR="00045234" w:rsidRPr="001440CE" w14:paraId="32573183"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5B855654"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5</w:t>
            </w:r>
          </w:p>
        </w:tc>
        <w:tc>
          <w:tcPr>
            <w:tcW w:w="8190" w:type="dxa"/>
            <w:tcBorders>
              <w:top w:val="single" w:sz="4" w:space="0" w:color="000000"/>
              <w:left w:val="single" w:sz="4" w:space="0" w:color="000000"/>
              <w:bottom w:val="single" w:sz="4" w:space="0" w:color="000000"/>
              <w:right w:val="single" w:sz="4" w:space="0" w:color="000000"/>
            </w:tcBorders>
          </w:tcPr>
          <w:p w14:paraId="254DBCF8" w14:textId="6FCC9E15" w:rsidR="007A7094" w:rsidRPr="001440CE" w:rsidRDefault="00047E1F" w:rsidP="00DB2DBC">
            <w:pPr>
              <w:widowControl w:val="0"/>
              <w:spacing w:after="0" w:line="240" w:lineRule="auto"/>
              <w:ind w:left="107" w:right="78"/>
              <w:rPr>
                <w:rFonts w:ascii="Times New Roman" w:hAnsi="Times New Roman" w:cs="Times New Roman"/>
                <w:sz w:val="28"/>
                <w:szCs w:val="28"/>
              </w:rPr>
            </w:pPr>
            <w:r w:rsidRPr="001440CE">
              <w:rPr>
                <w:rFonts w:ascii="Times New Roman" w:hAnsi="Times New Roman" w:cs="Times New Roman"/>
                <w:sz w:val="28"/>
                <w:szCs w:val="28"/>
              </w:rPr>
              <w:t>Phần mềm quản lý bệnh viện HIS/LIS phải có phân hệ App mobile để bác sĩ đi buồng xem bệnh án, ra y lệnh nhằm phục vụ khi bỏ</w:t>
            </w:r>
            <w:r w:rsidRPr="001440CE">
              <w:rPr>
                <w:rFonts w:ascii="Times New Roman" w:hAnsi="Times New Roman" w:cs="Times New Roman"/>
                <w:sz w:val="28"/>
                <w:szCs w:val="28"/>
                <w:lang w:val="vi-VN"/>
              </w:rPr>
              <w:t xml:space="preserve"> bệnh </w:t>
            </w:r>
            <w:proofErr w:type="gramStart"/>
            <w:r w:rsidRPr="001440CE">
              <w:rPr>
                <w:rFonts w:ascii="Times New Roman" w:hAnsi="Times New Roman" w:cs="Times New Roman"/>
                <w:sz w:val="28"/>
                <w:szCs w:val="28"/>
                <w:lang w:val="vi-VN"/>
              </w:rPr>
              <w:t>án</w:t>
            </w:r>
            <w:proofErr w:type="gramEnd"/>
            <w:r w:rsidRPr="001440CE">
              <w:rPr>
                <w:rFonts w:ascii="Times New Roman" w:hAnsi="Times New Roman" w:cs="Times New Roman"/>
                <w:sz w:val="28"/>
                <w:szCs w:val="28"/>
                <w:lang w:val="vi-VN"/>
              </w:rPr>
              <w:t xml:space="preserve"> giấy</w:t>
            </w:r>
            <w:r w:rsidRPr="001440CE">
              <w:rPr>
                <w:rFonts w:ascii="Times New Roman" w:hAnsi="Times New Roman" w:cs="Times New Roman"/>
                <w:sz w:val="28"/>
                <w:szCs w:val="28"/>
              </w:rPr>
              <w:t xml:space="preserve"> bác sĩ có thể dùng điện thoại</w:t>
            </w:r>
            <w:r w:rsidRPr="001440CE">
              <w:rPr>
                <w:rFonts w:ascii="Times New Roman" w:hAnsi="Times New Roman" w:cs="Times New Roman"/>
                <w:sz w:val="28"/>
                <w:szCs w:val="28"/>
                <w:lang w:val="vi-VN"/>
              </w:rPr>
              <w:t>/thiết bị di động</w:t>
            </w:r>
            <w:r w:rsidRPr="001440CE">
              <w:rPr>
                <w:rFonts w:ascii="Times New Roman" w:hAnsi="Times New Roman" w:cs="Times New Roman"/>
                <w:sz w:val="28"/>
                <w:szCs w:val="28"/>
              </w:rPr>
              <w:t xml:space="preserve"> để xem hồ sơ bệnh án và ra y lệnh cho bệnh nhân</w:t>
            </w:r>
            <w:r w:rsidRPr="001440CE">
              <w:rPr>
                <w:rFonts w:ascii="Times New Roman" w:hAnsi="Times New Roman" w:cs="Times New Roman"/>
                <w:sz w:val="28"/>
                <w:szCs w:val="28"/>
                <w:lang w:val="vi-VN"/>
              </w:rPr>
              <w:t>.</w:t>
            </w:r>
          </w:p>
        </w:tc>
      </w:tr>
      <w:tr w:rsidR="00045234" w:rsidRPr="001440CE" w14:paraId="634A50F1" w14:textId="77777777" w:rsidTr="007A7094">
        <w:trPr>
          <w:trHeight w:val="20"/>
        </w:trPr>
        <w:tc>
          <w:tcPr>
            <w:tcW w:w="1080" w:type="dxa"/>
            <w:tcBorders>
              <w:top w:val="single" w:sz="4" w:space="0" w:color="000000"/>
              <w:left w:val="single" w:sz="4" w:space="0" w:color="000000"/>
              <w:bottom w:val="single" w:sz="4" w:space="0" w:color="000000"/>
              <w:right w:val="single" w:sz="4" w:space="0" w:color="000000"/>
            </w:tcBorders>
          </w:tcPr>
          <w:p w14:paraId="56134A00" w14:textId="77777777" w:rsidR="007A7094" w:rsidRPr="001440CE" w:rsidRDefault="007A7094" w:rsidP="00DB2DBC">
            <w:pPr>
              <w:widowControl w:val="0"/>
              <w:spacing w:after="0" w:line="240" w:lineRule="auto"/>
              <w:ind w:left="6"/>
              <w:jc w:val="center"/>
              <w:rPr>
                <w:rFonts w:ascii="Times New Roman" w:hAnsi="Times New Roman" w:cs="Times New Roman"/>
                <w:sz w:val="28"/>
                <w:szCs w:val="28"/>
              </w:rPr>
            </w:pPr>
            <w:r w:rsidRPr="001440CE">
              <w:rPr>
                <w:rFonts w:ascii="Times New Roman" w:hAnsi="Times New Roman" w:cs="Times New Roman"/>
                <w:sz w:val="28"/>
                <w:szCs w:val="28"/>
              </w:rPr>
              <w:t>6</w:t>
            </w:r>
          </w:p>
        </w:tc>
        <w:tc>
          <w:tcPr>
            <w:tcW w:w="8190" w:type="dxa"/>
            <w:tcBorders>
              <w:top w:val="single" w:sz="4" w:space="0" w:color="000000"/>
              <w:left w:val="single" w:sz="4" w:space="0" w:color="000000"/>
              <w:bottom w:val="single" w:sz="4" w:space="0" w:color="000000"/>
              <w:right w:val="single" w:sz="4" w:space="0" w:color="000000"/>
            </w:tcBorders>
          </w:tcPr>
          <w:p w14:paraId="3D0AD2EB" w14:textId="77777777" w:rsidR="007A7094" w:rsidRPr="001440CE" w:rsidRDefault="007A7094" w:rsidP="00DB2DBC">
            <w:pPr>
              <w:widowControl w:val="0"/>
              <w:spacing w:after="0" w:line="240" w:lineRule="auto"/>
              <w:ind w:left="107"/>
              <w:rPr>
                <w:rFonts w:ascii="Times New Roman" w:hAnsi="Times New Roman" w:cs="Times New Roman"/>
                <w:sz w:val="28"/>
                <w:szCs w:val="28"/>
              </w:rPr>
            </w:pPr>
            <w:r w:rsidRPr="001440CE">
              <w:rPr>
                <w:rFonts w:ascii="Times New Roman" w:hAnsi="Times New Roman" w:cs="Times New Roman"/>
                <w:sz w:val="28"/>
                <w:szCs w:val="28"/>
              </w:rPr>
              <w:t>Đảm bảo thực hiện kết nối các loại máy Xét nghiệm, Máy sinh ảnh (none dicom) trong thời gian thực hiện hợp đồng vào phần mềm.</w:t>
            </w:r>
          </w:p>
        </w:tc>
      </w:tr>
      <w:tr w:rsidR="00045234" w:rsidRPr="001440CE" w14:paraId="4F8E47E0" w14:textId="77777777" w:rsidTr="00047E1F">
        <w:trPr>
          <w:trHeight w:val="394"/>
        </w:trPr>
        <w:tc>
          <w:tcPr>
            <w:tcW w:w="1080" w:type="dxa"/>
            <w:tcBorders>
              <w:top w:val="single" w:sz="4" w:space="0" w:color="000000"/>
              <w:left w:val="single" w:sz="4" w:space="0" w:color="000000"/>
              <w:bottom w:val="single" w:sz="4" w:space="0" w:color="000000"/>
              <w:right w:val="single" w:sz="4" w:space="0" w:color="000000"/>
            </w:tcBorders>
          </w:tcPr>
          <w:p w14:paraId="35102A02" w14:textId="77777777" w:rsidR="007A7094" w:rsidRPr="001440CE" w:rsidRDefault="007A7094" w:rsidP="00DB2DBC">
            <w:pPr>
              <w:widowControl w:val="0"/>
              <w:spacing w:after="0" w:line="240" w:lineRule="auto"/>
              <w:ind w:left="119" w:right="117"/>
              <w:jc w:val="center"/>
              <w:rPr>
                <w:rFonts w:ascii="Times New Roman" w:hAnsi="Times New Roman" w:cs="Times New Roman"/>
                <w:sz w:val="28"/>
                <w:szCs w:val="28"/>
              </w:rPr>
            </w:pPr>
            <w:r w:rsidRPr="001440CE">
              <w:rPr>
                <w:rFonts w:ascii="Times New Roman" w:hAnsi="Times New Roman" w:cs="Times New Roman"/>
                <w:sz w:val="28"/>
                <w:szCs w:val="28"/>
              </w:rPr>
              <w:t>7</w:t>
            </w:r>
          </w:p>
        </w:tc>
        <w:tc>
          <w:tcPr>
            <w:tcW w:w="8190" w:type="dxa"/>
            <w:tcBorders>
              <w:top w:val="single" w:sz="4" w:space="0" w:color="000000"/>
              <w:left w:val="single" w:sz="4" w:space="0" w:color="000000"/>
              <w:bottom w:val="single" w:sz="4" w:space="0" w:color="000000"/>
              <w:right w:val="single" w:sz="4" w:space="0" w:color="000000"/>
            </w:tcBorders>
          </w:tcPr>
          <w:p w14:paraId="48285D40" w14:textId="77777777" w:rsidR="007A7094" w:rsidRPr="001440CE" w:rsidRDefault="007A7094" w:rsidP="00DB2DBC">
            <w:pPr>
              <w:widowControl w:val="0"/>
              <w:spacing w:after="0" w:line="240" w:lineRule="auto"/>
              <w:ind w:left="107"/>
              <w:rPr>
                <w:rFonts w:ascii="Times New Roman" w:hAnsi="Times New Roman" w:cs="Times New Roman"/>
                <w:sz w:val="28"/>
                <w:szCs w:val="28"/>
              </w:rPr>
            </w:pPr>
            <w:r w:rsidRPr="001440CE">
              <w:rPr>
                <w:rFonts w:ascii="Times New Roman" w:hAnsi="Times New Roman" w:cs="Times New Roman"/>
                <w:sz w:val="28"/>
                <w:szCs w:val="28"/>
              </w:rPr>
              <w:t>Đảm bảo kết nối với hệ thống PACS đơn vị đang sử dụng.</w:t>
            </w:r>
          </w:p>
        </w:tc>
      </w:tr>
    </w:tbl>
    <w:p w14:paraId="20683E3C" w14:textId="112D78EB"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b/>
          <w:bCs/>
          <w:sz w:val="28"/>
          <w:szCs w:val="28"/>
        </w:rPr>
      </w:pPr>
      <w:r w:rsidRPr="001440CE">
        <w:rPr>
          <w:rFonts w:ascii="Times New Roman" w:hAnsi="Times New Roman" w:cs="Times New Roman"/>
          <w:sz w:val="28"/>
          <w:szCs w:val="28"/>
        </w:rPr>
        <w:t xml:space="preserve">- </w:t>
      </w:r>
      <w:r w:rsidRPr="001440CE">
        <w:rPr>
          <w:rFonts w:ascii="Times New Roman" w:hAnsi="Times New Roman" w:cs="Times New Roman"/>
          <w:b/>
          <w:bCs/>
          <w:sz w:val="28"/>
          <w:szCs w:val="28"/>
        </w:rPr>
        <w:t>Đơn vị cung cấp dịch vụ phải có cam kết các nội dung sau:</w:t>
      </w:r>
    </w:p>
    <w:p w14:paraId="5A283FD0" w14:textId="77777777"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b/>
          <w:bCs/>
          <w:sz w:val="28"/>
          <w:szCs w:val="28"/>
        </w:rPr>
      </w:pPr>
      <w:r w:rsidRPr="001440CE">
        <w:rPr>
          <w:rFonts w:ascii="Times New Roman" w:hAnsi="Times New Roman" w:cs="Times New Roman"/>
          <w:sz w:val="28"/>
          <w:szCs w:val="28"/>
        </w:rPr>
        <w:t>+ Cam kết thời gian giải quyết khi có sự cố về phần mềm trong vòng 04 giờ kể từ khi nhận được thông báo bằng fax, email hoặc điện thoại của bệnh viện.</w:t>
      </w:r>
    </w:p>
    <w:p w14:paraId="5524FB5B" w14:textId="18848433"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xml:space="preserve">+ Cam kết cập nhật, nâng cấp hệ thống phần mềm đáp ứng kịp thời </w:t>
      </w:r>
      <w:proofErr w:type="gramStart"/>
      <w:r w:rsidRPr="001440CE">
        <w:rPr>
          <w:rFonts w:ascii="Times New Roman" w:hAnsi="Times New Roman" w:cs="Times New Roman"/>
          <w:sz w:val="28"/>
          <w:szCs w:val="28"/>
        </w:rPr>
        <w:t>theo</w:t>
      </w:r>
      <w:proofErr w:type="gramEnd"/>
      <w:r w:rsidRPr="001440CE">
        <w:rPr>
          <w:rFonts w:ascii="Times New Roman" w:hAnsi="Times New Roman" w:cs="Times New Roman"/>
          <w:sz w:val="28"/>
          <w:szCs w:val="28"/>
        </w:rPr>
        <w:t xml:space="preserve"> yêu cầu của Bộ Y tế, Bảo hiểm xã hội trong thời gian thực hiện Hợp đồng (nếu có).</w:t>
      </w:r>
    </w:p>
    <w:p w14:paraId="06CBC860" w14:textId="2ED04E2D"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lastRenderedPageBreak/>
        <w:t>+ Cam kết bảo trì, bảo mật dữ liệu và chịu trách nhiệm phần dữ liệu trong suốt thời gian thực hiện hợp đồng và bàn giao trước khi tiến hành thanh lý hợp đồng.</w:t>
      </w:r>
    </w:p>
    <w:p w14:paraId="52D2B715" w14:textId="0853F04A"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Cam kết thực hiện cài đặt phần mềm và hướng dẫn, sử dụng phần mềm quản lý khám chữa bệnh.</w:t>
      </w:r>
    </w:p>
    <w:p w14:paraId="78C680E9" w14:textId="1735F57E"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Cam kết cung cấp các tài liệu hướng dẫn sử dụng và hướng dẫn quản trị vận hành chi tiết.</w:t>
      </w:r>
    </w:p>
    <w:p w14:paraId="724C5424" w14:textId="0C179581" w:rsidR="007A7094" w:rsidRPr="001440CE" w:rsidRDefault="007A7094" w:rsidP="00045234">
      <w:pPr>
        <w:widowControl w:val="0"/>
        <w:tabs>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xml:space="preserve">+ </w:t>
      </w:r>
      <w:r w:rsidR="00F31602" w:rsidRPr="001440CE">
        <w:rPr>
          <w:rFonts w:ascii="Times New Roman" w:hAnsi="Times New Roman" w:cs="Times New Roman"/>
          <w:sz w:val="28"/>
          <w:szCs w:val="28"/>
        </w:rPr>
        <w:t>Cam kết đào tạo cho toàn bộ nhân viên Công nghệ thông tin sử dụng và quản trị, vận hành phần mềm cho đến khi thành thạo</w:t>
      </w:r>
      <w:r w:rsidRPr="001440CE">
        <w:rPr>
          <w:rFonts w:ascii="Times New Roman" w:hAnsi="Times New Roman" w:cs="Times New Roman"/>
          <w:sz w:val="28"/>
          <w:szCs w:val="28"/>
        </w:rPr>
        <w:t>.</w:t>
      </w:r>
    </w:p>
    <w:p w14:paraId="7544DFB0" w14:textId="5B50DB14" w:rsidR="007A7094" w:rsidRPr="001440CE" w:rsidRDefault="007A7094" w:rsidP="00045234">
      <w:pPr>
        <w:widowControl w:val="0"/>
        <w:pBdr>
          <w:top w:val="nil"/>
          <w:left w:val="nil"/>
          <w:bottom w:val="nil"/>
          <w:right w:val="nil"/>
          <w:between w:val="nil"/>
        </w:pBdr>
        <w:tabs>
          <w:tab w:val="left" w:pos="567"/>
          <w:tab w:val="left" w:pos="990"/>
        </w:tabs>
        <w:spacing w:before="120" w:after="0" w:line="240" w:lineRule="auto"/>
        <w:ind w:firstLine="720"/>
        <w:jc w:val="both"/>
        <w:rPr>
          <w:rFonts w:ascii="Times New Roman" w:hAnsi="Times New Roman" w:cs="Times New Roman"/>
          <w:sz w:val="28"/>
          <w:szCs w:val="28"/>
        </w:rPr>
      </w:pPr>
      <w:r w:rsidRPr="001440CE">
        <w:rPr>
          <w:rFonts w:ascii="Times New Roman" w:hAnsi="Times New Roman" w:cs="Times New Roman"/>
          <w:sz w:val="28"/>
          <w:szCs w:val="28"/>
        </w:rPr>
        <w:t xml:space="preserve">+ Cam kết giá cung cấp dịch vụ và chế độ dịch vụ phần mềm cho các năm tiếp </w:t>
      </w:r>
      <w:proofErr w:type="gramStart"/>
      <w:r w:rsidRPr="001440CE">
        <w:rPr>
          <w:rFonts w:ascii="Times New Roman" w:hAnsi="Times New Roman" w:cs="Times New Roman"/>
          <w:sz w:val="28"/>
          <w:szCs w:val="28"/>
        </w:rPr>
        <w:t>theo</w:t>
      </w:r>
      <w:proofErr w:type="gramEnd"/>
      <w:r w:rsidRPr="001440CE">
        <w:rPr>
          <w:rFonts w:ascii="Times New Roman" w:hAnsi="Times New Roman" w:cs="Times New Roman"/>
          <w:sz w:val="28"/>
          <w:szCs w:val="28"/>
        </w:rPr>
        <w:t xml:space="preserve"> như nhau (Trong trường hợp chủ đầu tư có gia hạn với nhà thầu theo đúng quy định pháp luật hiện hành).</w:t>
      </w:r>
    </w:p>
    <w:p w14:paraId="7F511D41" w14:textId="3F9B486D" w:rsidR="007E20CD" w:rsidRPr="001440CE" w:rsidRDefault="007E20CD" w:rsidP="00045234">
      <w:pPr>
        <w:widowControl w:val="0"/>
        <w:numPr>
          <w:ilvl w:val="0"/>
          <w:numId w:val="20"/>
        </w:numPr>
        <w:pBdr>
          <w:top w:val="nil"/>
          <w:left w:val="nil"/>
          <w:bottom w:val="nil"/>
          <w:right w:val="nil"/>
          <w:between w:val="nil"/>
        </w:pBdr>
        <w:tabs>
          <w:tab w:val="left" w:pos="426"/>
          <w:tab w:val="left" w:pos="990"/>
        </w:tabs>
        <w:spacing w:before="120" w:after="0" w:line="240" w:lineRule="auto"/>
        <w:ind w:left="0" w:firstLine="720"/>
        <w:jc w:val="both"/>
        <w:rPr>
          <w:rFonts w:ascii="Times New Roman" w:hAnsi="Times New Roman" w:cs="Times New Roman"/>
          <w:b/>
          <w:bCs/>
          <w:sz w:val="28"/>
          <w:szCs w:val="28"/>
        </w:rPr>
      </w:pPr>
      <w:r w:rsidRPr="001440CE">
        <w:rPr>
          <w:rFonts w:ascii="Times New Roman" w:hAnsi="Times New Roman" w:cs="Times New Roman"/>
          <w:b/>
          <w:bCs/>
          <w:sz w:val="28"/>
          <w:szCs w:val="28"/>
        </w:rPr>
        <w:t>Giải pháp và phương pháp luận:</w:t>
      </w:r>
    </w:p>
    <w:p w14:paraId="7F511D42" w14:textId="77777777" w:rsidR="007E20CD" w:rsidRPr="001440CE" w:rsidRDefault="007E20CD" w:rsidP="00045234">
      <w:pPr>
        <w:tabs>
          <w:tab w:val="left" w:pos="990"/>
        </w:tabs>
        <w:spacing w:before="120" w:after="0" w:line="240" w:lineRule="auto"/>
        <w:ind w:firstLine="720"/>
        <w:rPr>
          <w:rFonts w:ascii="Times New Roman" w:hAnsi="Times New Roman" w:cs="Times New Roman"/>
          <w:sz w:val="28"/>
          <w:szCs w:val="28"/>
        </w:rPr>
      </w:pPr>
      <w:r w:rsidRPr="001440CE">
        <w:rPr>
          <w:rFonts w:ascii="Times New Roman" w:hAnsi="Times New Roman" w:cs="Times New Roman"/>
          <w:sz w:val="28"/>
          <w:szCs w:val="28"/>
        </w:rPr>
        <w:t xml:space="preserve">Nhà thầu chuẩn bị đề xuất giải pháp, phương pháp luận tổng quát thực hiện dịch vụ </w:t>
      </w:r>
      <w:proofErr w:type="gramStart"/>
      <w:r w:rsidRPr="001440CE">
        <w:rPr>
          <w:rFonts w:ascii="Times New Roman" w:hAnsi="Times New Roman" w:cs="Times New Roman"/>
          <w:sz w:val="28"/>
          <w:szCs w:val="28"/>
        </w:rPr>
        <w:t>theo</w:t>
      </w:r>
      <w:proofErr w:type="gramEnd"/>
      <w:r w:rsidRPr="001440CE">
        <w:rPr>
          <w:rFonts w:ascii="Times New Roman" w:hAnsi="Times New Roman" w:cs="Times New Roman"/>
          <w:sz w:val="28"/>
          <w:szCs w:val="28"/>
        </w:rPr>
        <w:t xml:space="preserve"> các nội dung quy định tại Chương này, gồm các phần như sau: </w:t>
      </w:r>
    </w:p>
    <w:p w14:paraId="7F511D43" w14:textId="77777777" w:rsidR="007E20CD" w:rsidRPr="001440CE" w:rsidRDefault="007E20CD" w:rsidP="00045234">
      <w:pPr>
        <w:tabs>
          <w:tab w:val="left" w:pos="990"/>
        </w:tabs>
        <w:spacing w:before="120" w:after="0" w:line="240" w:lineRule="auto"/>
        <w:ind w:firstLine="720"/>
        <w:rPr>
          <w:rFonts w:ascii="Times New Roman" w:hAnsi="Times New Roman" w:cs="Times New Roman"/>
          <w:sz w:val="28"/>
          <w:szCs w:val="28"/>
        </w:rPr>
      </w:pPr>
      <w:r w:rsidRPr="001440CE">
        <w:rPr>
          <w:rFonts w:ascii="Times New Roman" w:hAnsi="Times New Roman" w:cs="Times New Roman"/>
          <w:sz w:val="28"/>
          <w:szCs w:val="28"/>
        </w:rPr>
        <w:t>1. Giải pháp và phương pháp luận;</w:t>
      </w:r>
    </w:p>
    <w:p w14:paraId="7F511D44" w14:textId="77777777" w:rsidR="007E20CD" w:rsidRPr="001440CE" w:rsidRDefault="007E20CD" w:rsidP="00045234">
      <w:pPr>
        <w:tabs>
          <w:tab w:val="left" w:pos="990"/>
        </w:tabs>
        <w:spacing w:before="120" w:after="0" w:line="240" w:lineRule="auto"/>
        <w:ind w:firstLine="720"/>
        <w:rPr>
          <w:rFonts w:ascii="Times New Roman" w:hAnsi="Times New Roman" w:cs="Times New Roman"/>
          <w:sz w:val="28"/>
          <w:szCs w:val="28"/>
        </w:rPr>
      </w:pPr>
      <w:r w:rsidRPr="001440CE">
        <w:rPr>
          <w:rFonts w:ascii="Times New Roman" w:hAnsi="Times New Roman" w:cs="Times New Roman"/>
          <w:sz w:val="28"/>
          <w:szCs w:val="28"/>
        </w:rPr>
        <w:t>2.  Kế hoạch công tác.</w:t>
      </w:r>
    </w:p>
    <w:p w14:paraId="7F511D45" w14:textId="2D44E612" w:rsidR="007E20CD" w:rsidRPr="001440CE" w:rsidRDefault="007E20CD" w:rsidP="00045234">
      <w:pPr>
        <w:widowControl w:val="0"/>
        <w:numPr>
          <w:ilvl w:val="0"/>
          <w:numId w:val="20"/>
        </w:numPr>
        <w:pBdr>
          <w:top w:val="nil"/>
          <w:left w:val="nil"/>
          <w:bottom w:val="nil"/>
          <w:right w:val="nil"/>
          <w:between w:val="nil"/>
        </w:pBdr>
        <w:tabs>
          <w:tab w:val="left" w:pos="426"/>
          <w:tab w:val="left" w:pos="990"/>
        </w:tabs>
        <w:spacing w:before="120" w:after="0" w:line="240" w:lineRule="auto"/>
        <w:ind w:left="0" w:firstLine="720"/>
        <w:jc w:val="both"/>
        <w:rPr>
          <w:rFonts w:ascii="Times New Roman" w:hAnsi="Times New Roman" w:cs="Times New Roman"/>
          <w:b/>
          <w:bCs/>
          <w:sz w:val="28"/>
          <w:szCs w:val="28"/>
        </w:rPr>
      </w:pPr>
      <w:r w:rsidRPr="001440CE">
        <w:rPr>
          <w:rFonts w:ascii="Times New Roman" w:hAnsi="Times New Roman" w:cs="Times New Roman"/>
          <w:b/>
          <w:bCs/>
          <w:sz w:val="28"/>
          <w:szCs w:val="28"/>
        </w:rPr>
        <w:t>Quy định về kiểm tra, nghiệm thu sản phẩm:</w:t>
      </w:r>
    </w:p>
    <w:p w14:paraId="7F511D46" w14:textId="77777777" w:rsidR="002746D3" w:rsidRPr="001440CE" w:rsidRDefault="007E20CD" w:rsidP="00045234">
      <w:pPr>
        <w:tabs>
          <w:tab w:val="left" w:pos="990"/>
        </w:tabs>
        <w:spacing w:before="120" w:after="0" w:line="240" w:lineRule="auto"/>
        <w:ind w:firstLine="720"/>
        <w:rPr>
          <w:rFonts w:ascii="Times New Roman" w:hAnsi="Times New Roman" w:cs="Times New Roman"/>
          <w:sz w:val="28"/>
          <w:szCs w:val="28"/>
        </w:rPr>
      </w:pPr>
      <w:r w:rsidRPr="001440CE">
        <w:rPr>
          <w:rFonts w:ascii="Times New Roman" w:hAnsi="Times New Roman" w:cs="Times New Roman"/>
          <w:sz w:val="28"/>
          <w:szCs w:val="28"/>
        </w:rPr>
        <w:t xml:space="preserve">Mục này quy định về quy trình kiểm tra, nghiệm </w:t>
      </w:r>
      <w:proofErr w:type="gramStart"/>
      <w:r w:rsidRPr="001440CE">
        <w:rPr>
          <w:rFonts w:ascii="Times New Roman" w:hAnsi="Times New Roman" w:cs="Times New Roman"/>
          <w:sz w:val="28"/>
          <w:szCs w:val="28"/>
        </w:rPr>
        <w:t>thu</w:t>
      </w:r>
      <w:proofErr w:type="gramEnd"/>
      <w:r w:rsidRPr="001440CE">
        <w:rPr>
          <w:rFonts w:ascii="Times New Roman" w:hAnsi="Times New Roman" w:cs="Times New Roman"/>
          <w:sz w:val="28"/>
          <w:szCs w:val="28"/>
        </w:rPr>
        <w:t xml:space="preserve"> sản phẩm, trình tự giao nộp sản phẩm (nếu có)... để phục vụ công tác thanh, quyết toán hợp đồ</w:t>
      </w:r>
      <w:r w:rsidR="00947BF7" w:rsidRPr="001440CE">
        <w:rPr>
          <w:rFonts w:ascii="Times New Roman" w:hAnsi="Times New Roman" w:cs="Times New Roman"/>
          <w:sz w:val="28"/>
          <w:szCs w:val="28"/>
        </w:rPr>
        <w:t>ng.</w:t>
      </w:r>
    </w:p>
    <w:sectPr w:rsidR="002746D3" w:rsidRPr="001440CE" w:rsidSect="007E20CD">
      <w:pgSz w:w="11907" w:h="16840" w:code="9"/>
      <w:pgMar w:top="1008" w:right="1008" w:bottom="1008" w:left="1440"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6D9A2"/>
    <w:multiLevelType w:val="singleLevel"/>
    <w:tmpl w:val="9D66D9A2"/>
    <w:lvl w:ilvl="0">
      <w:start w:val="1"/>
      <w:numFmt w:val="upperRoman"/>
      <w:suff w:val="space"/>
      <w:lvlText w:val="%1."/>
      <w:lvlJc w:val="left"/>
    </w:lvl>
  </w:abstractNum>
  <w:abstractNum w:abstractNumId="1" w15:restartNumberingAfterBreak="0">
    <w:nsid w:val="0553764E"/>
    <w:multiLevelType w:val="multilevel"/>
    <w:tmpl w:val="BE0C4996"/>
    <w:lvl w:ilvl="0">
      <w:start w:val="1"/>
      <w:numFmt w:val="decimal"/>
      <w:lvlText w:val="%1"/>
      <w:lvlJc w:val="right"/>
      <w:pPr>
        <w:ind w:left="644" w:hanging="360"/>
      </w:pPr>
      <w:rPr>
        <w:rFonts w:ascii="Times New Roman" w:eastAsia="Times New Roman" w:hAnsi="Times New Roman" w:cs="Times New Roman"/>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8F6DAA"/>
    <w:multiLevelType w:val="hybridMultilevel"/>
    <w:tmpl w:val="95044AE2"/>
    <w:lvl w:ilvl="0" w:tplc="2490FD42">
      <w:start w:val="1"/>
      <w:numFmt w:val="upperRoman"/>
      <w:pStyle w:val="Style1"/>
      <w:lvlText w:val="%1."/>
      <w:lvlJc w:val="left"/>
      <w:pPr>
        <w:tabs>
          <w:tab w:val="num" w:pos="567"/>
        </w:tabs>
        <w:ind w:left="567" w:hanging="567"/>
      </w:pPr>
      <w:rPr>
        <w:rFonts w:hint="default"/>
        <w:b/>
        <w:i w:val="0"/>
      </w:rPr>
    </w:lvl>
    <w:lvl w:ilvl="1" w:tplc="3CE2F85C">
      <w:start w:val="1"/>
      <w:numFmt w:val="decimal"/>
      <w:lvlText w:val="%2."/>
      <w:lvlJc w:val="left"/>
      <w:pPr>
        <w:tabs>
          <w:tab w:val="num" w:pos="1500"/>
        </w:tabs>
        <w:ind w:left="1500" w:hanging="360"/>
      </w:pPr>
      <w:rPr>
        <w:rFonts w:ascii="Arial" w:hAnsi="Arial" w:cs="Arial" w:hint="default"/>
        <w:b/>
        <w:i w:val="0"/>
        <w:color w:val="auto"/>
        <w:sz w:val="20"/>
        <w:szCs w:val="20"/>
      </w:rPr>
    </w:lvl>
    <w:lvl w:ilvl="2" w:tplc="BDD66F92">
      <w:start w:val="1"/>
      <w:numFmt w:val="decimal"/>
      <w:lvlText w:val="%3-"/>
      <w:lvlJc w:val="left"/>
      <w:pPr>
        <w:tabs>
          <w:tab w:val="num" w:pos="2400"/>
        </w:tabs>
        <w:ind w:left="2400" w:hanging="360"/>
      </w:pPr>
      <w:rPr>
        <w:rFonts w:hint="default"/>
        <w:b w:val="0"/>
        <w:i w:val="0"/>
      </w:r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 w15:restartNumberingAfterBreak="0">
    <w:nsid w:val="085B35B9"/>
    <w:multiLevelType w:val="multilevel"/>
    <w:tmpl w:val="085B35B9"/>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83AA0"/>
    <w:multiLevelType w:val="multilevel"/>
    <w:tmpl w:val="08A83AA0"/>
    <w:lvl w:ilvl="0">
      <w:numFmt w:val="bullet"/>
      <w:lvlText w:val="-"/>
      <w:lvlJc w:val="left"/>
      <w:pPr>
        <w:ind w:left="612" w:hanging="360"/>
      </w:pPr>
      <w:rPr>
        <w:rFonts w:ascii="Times New Roman" w:eastAsia="Times New Roman" w:hAnsi="Times New Roman" w:cs="Times New Roman" w:hint="default"/>
      </w:rPr>
    </w:lvl>
    <w:lvl w:ilvl="1">
      <w:start w:val="1"/>
      <w:numFmt w:val="bullet"/>
      <w:lvlText w:val="o"/>
      <w:lvlJc w:val="left"/>
      <w:pPr>
        <w:ind w:left="1332" w:hanging="360"/>
      </w:pPr>
      <w:rPr>
        <w:rFonts w:ascii="Courier New" w:hAnsi="Courier New" w:cs="Courier New" w:hint="default"/>
      </w:rPr>
    </w:lvl>
    <w:lvl w:ilvl="2">
      <w:start w:val="1"/>
      <w:numFmt w:val="bullet"/>
      <w:lvlText w:val=""/>
      <w:lvlJc w:val="left"/>
      <w:pPr>
        <w:ind w:left="2052" w:hanging="360"/>
      </w:pPr>
      <w:rPr>
        <w:rFonts w:ascii="Wingdings" w:hAnsi="Wingdings" w:hint="default"/>
      </w:rPr>
    </w:lvl>
    <w:lvl w:ilvl="3">
      <w:start w:val="1"/>
      <w:numFmt w:val="bullet"/>
      <w:lvlText w:val=""/>
      <w:lvlJc w:val="left"/>
      <w:pPr>
        <w:ind w:left="2772" w:hanging="360"/>
      </w:pPr>
      <w:rPr>
        <w:rFonts w:ascii="Symbol" w:hAnsi="Symbol" w:hint="default"/>
      </w:rPr>
    </w:lvl>
    <w:lvl w:ilvl="4">
      <w:start w:val="1"/>
      <w:numFmt w:val="bullet"/>
      <w:lvlText w:val="o"/>
      <w:lvlJc w:val="left"/>
      <w:pPr>
        <w:ind w:left="3492" w:hanging="360"/>
      </w:pPr>
      <w:rPr>
        <w:rFonts w:ascii="Courier New" w:hAnsi="Courier New" w:cs="Courier New" w:hint="default"/>
      </w:rPr>
    </w:lvl>
    <w:lvl w:ilvl="5">
      <w:start w:val="1"/>
      <w:numFmt w:val="bullet"/>
      <w:lvlText w:val=""/>
      <w:lvlJc w:val="left"/>
      <w:pPr>
        <w:ind w:left="4212" w:hanging="360"/>
      </w:pPr>
      <w:rPr>
        <w:rFonts w:ascii="Wingdings" w:hAnsi="Wingdings" w:hint="default"/>
      </w:rPr>
    </w:lvl>
    <w:lvl w:ilvl="6">
      <w:start w:val="1"/>
      <w:numFmt w:val="bullet"/>
      <w:lvlText w:val=""/>
      <w:lvlJc w:val="left"/>
      <w:pPr>
        <w:ind w:left="4932" w:hanging="360"/>
      </w:pPr>
      <w:rPr>
        <w:rFonts w:ascii="Symbol" w:hAnsi="Symbol" w:hint="default"/>
      </w:rPr>
    </w:lvl>
    <w:lvl w:ilvl="7">
      <w:start w:val="1"/>
      <w:numFmt w:val="bullet"/>
      <w:lvlText w:val="o"/>
      <w:lvlJc w:val="left"/>
      <w:pPr>
        <w:ind w:left="5652" w:hanging="360"/>
      </w:pPr>
      <w:rPr>
        <w:rFonts w:ascii="Courier New" w:hAnsi="Courier New" w:cs="Courier New" w:hint="default"/>
      </w:rPr>
    </w:lvl>
    <w:lvl w:ilvl="8">
      <w:start w:val="1"/>
      <w:numFmt w:val="bullet"/>
      <w:lvlText w:val=""/>
      <w:lvlJc w:val="left"/>
      <w:pPr>
        <w:ind w:left="6372" w:hanging="360"/>
      </w:pPr>
      <w:rPr>
        <w:rFonts w:ascii="Wingdings" w:hAnsi="Wingdings" w:hint="default"/>
      </w:rPr>
    </w:lvl>
  </w:abstractNum>
  <w:abstractNum w:abstractNumId="5" w15:restartNumberingAfterBreak="0">
    <w:nsid w:val="0BD5216A"/>
    <w:multiLevelType w:val="multilevel"/>
    <w:tmpl w:val="0DBE9A40"/>
    <w:lvl w:ilvl="0">
      <w:start w:val="1"/>
      <w:numFmt w:val="upperRoman"/>
      <w:lvlText w:val="%1."/>
      <w:lvlJc w:val="left"/>
      <w:pPr>
        <w:ind w:left="2989" w:hanging="720"/>
      </w:pPr>
    </w:lvl>
    <w:lvl w:ilvl="1">
      <w:start w:val="2"/>
      <w:numFmt w:val="decimal"/>
      <w:lvlText w:val="%1.%2."/>
      <w:lvlJc w:val="left"/>
      <w:pPr>
        <w:ind w:left="1183" w:hanging="720"/>
      </w:pPr>
    </w:lvl>
    <w:lvl w:ilvl="2">
      <w:start w:val="1"/>
      <w:numFmt w:val="decimal"/>
      <w:lvlText w:val="%1.%2.%3."/>
      <w:lvlJc w:val="left"/>
      <w:pPr>
        <w:ind w:left="1286" w:hanging="720"/>
      </w:pPr>
      <w:rPr>
        <w:b/>
        <w:bCs/>
      </w:rPr>
    </w:lvl>
    <w:lvl w:ilvl="3">
      <w:start w:val="1"/>
      <w:numFmt w:val="decimal"/>
      <w:lvlText w:val="%1.%2.%3.%4."/>
      <w:lvlJc w:val="left"/>
      <w:pPr>
        <w:ind w:left="1749" w:hanging="108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778" w:hanging="1800"/>
      </w:pPr>
    </w:lvl>
    <w:lvl w:ilvl="7">
      <w:start w:val="1"/>
      <w:numFmt w:val="decimal"/>
      <w:lvlText w:val="%1.%2.%3.%4.%5.%6.%7.%8."/>
      <w:lvlJc w:val="left"/>
      <w:pPr>
        <w:ind w:left="2881" w:hanging="1799"/>
      </w:pPr>
    </w:lvl>
    <w:lvl w:ilvl="8">
      <w:start w:val="1"/>
      <w:numFmt w:val="decimal"/>
      <w:lvlText w:val="%1.%2.%3.%4.%5.%6.%7.%8.%9."/>
      <w:lvlJc w:val="left"/>
      <w:pPr>
        <w:ind w:left="3344" w:hanging="2160"/>
      </w:pPr>
    </w:lvl>
  </w:abstractNum>
  <w:abstractNum w:abstractNumId="6" w15:restartNumberingAfterBreak="0">
    <w:nsid w:val="119653E2"/>
    <w:multiLevelType w:val="multilevel"/>
    <w:tmpl w:val="9692E03E"/>
    <w:lvl w:ilvl="0">
      <w:start w:val="1"/>
      <w:numFmt w:val="decimal"/>
      <w:lvlText w:val="%1."/>
      <w:lvlJc w:val="left"/>
      <w:pPr>
        <w:ind w:left="720" w:hanging="360"/>
      </w:pPr>
    </w:lvl>
    <w:lvl w:ilvl="1">
      <w:start w:val="1"/>
      <w:numFmt w:val="decimal"/>
      <w:lvlText w:val="%1.%2."/>
      <w:lvlJc w:val="left"/>
      <w:pPr>
        <w:ind w:left="1293" w:hanging="864"/>
      </w:pPr>
    </w:lvl>
    <w:lvl w:ilvl="2">
      <w:start w:val="5"/>
      <w:numFmt w:val="decimal"/>
      <w:lvlText w:val="%1.%2.%3."/>
      <w:lvlJc w:val="left"/>
      <w:pPr>
        <w:ind w:left="1362" w:hanging="864"/>
      </w:pPr>
    </w:lvl>
    <w:lvl w:ilvl="3">
      <w:start w:val="2"/>
      <w:numFmt w:val="decimal"/>
      <w:lvlText w:val="%1.%2.%3.%4."/>
      <w:lvlJc w:val="left"/>
      <w:pPr>
        <w:ind w:left="1647" w:hanging="1080"/>
      </w:pPr>
    </w:lvl>
    <w:lvl w:ilvl="4">
      <w:start w:val="1"/>
      <w:numFmt w:val="decimal"/>
      <w:lvlText w:val="%1.%2.%3.%4.%5."/>
      <w:lvlJc w:val="left"/>
      <w:pPr>
        <w:ind w:left="1716" w:hanging="1080"/>
      </w:pPr>
    </w:lvl>
    <w:lvl w:ilvl="5">
      <w:start w:val="1"/>
      <w:numFmt w:val="decimal"/>
      <w:lvlText w:val="%1.%2.%3.%4.%5.%6."/>
      <w:lvlJc w:val="left"/>
      <w:pPr>
        <w:ind w:left="2145" w:hanging="1440"/>
      </w:pPr>
    </w:lvl>
    <w:lvl w:ilvl="6">
      <w:start w:val="1"/>
      <w:numFmt w:val="decimal"/>
      <w:lvlText w:val="%1.%2.%3.%4.%5.%6.%7."/>
      <w:lvlJc w:val="left"/>
      <w:pPr>
        <w:ind w:left="2574" w:hanging="1800"/>
      </w:pPr>
    </w:lvl>
    <w:lvl w:ilvl="7">
      <w:start w:val="1"/>
      <w:numFmt w:val="decimal"/>
      <w:lvlText w:val="%1.%2.%3.%4.%5.%6.%7.%8."/>
      <w:lvlJc w:val="left"/>
      <w:pPr>
        <w:ind w:left="2643" w:hanging="1800"/>
      </w:pPr>
    </w:lvl>
    <w:lvl w:ilvl="8">
      <w:start w:val="1"/>
      <w:numFmt w:val="decimal"/>
      <w:lvlText w:val="%1.%2.%3.%4.%5.%6.%7.%8.%9."/>
      <w:lvlJc w:val="left"/>
      <w:pPr>
        <w:ind w:left="3072" w:hanging="2160"/>
      </w:pPr>
    </w:lvl>
  </w:abstractNum>
  <w:abstractNum w:abstractNumId="7" w15:restartNumberingAfterBreak="0">
    <w:nsid w:val="1EC36450"/>
    <w:multiLevelType w:val="multilevel"/>
    <w:tmpl w:val="31F01034"/>
    <w:lvl w:ilvl="0">
      <w:start w:val="1"/>
      <w:numFmt w:val="decimal"/>
      <w:lvlText w:val="%1."/>
      <w:lvlJc w:val="left"/>
      <w:pPr>
        <w:ind w:left="720" w:hanging="360"/>
      </w:pPr>
      <w:rPr>
        <w:b/>
        <w:bCs/>
      </w:rPr>
    </w:lvl>
    <w:lvl w:ilvl="1">
      <w:start w:val="1"/>
      <w:numFmt w:val="decimal"/>
      <w:lvlText w:val="%1.%2."/>
      <w:lvlJc w:val="left"/>
      <w:pPr>
        <w:ind w:left="1287" w:hanging="720"/>
      </w:pPr>
      <w:rPr>
        <w:b/>
        <w:bCs/>
        <w:i w:val="0"/>
        <w:iCs w:val="0"/>
      </w:r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8" w15:restartNumberingAfterBreak="0">
    <w:nsid w:val="1FB223F4"/>
    <w:multiLevelType w:val="hybridMultilevel"/>
    <w:tmpl w:val="6E786DB8"/>
    <w:lvl w:ilvl="0" w:tplc="A1A49CF6">
      <w:start w:val="1"/>
      <w:numFmt w:val="upperRoman"/>
      <w:lvlText w:val="%1-"/>
      <w:lvlJc w:val="left"/>
      <w:pPr>
        <w:ind w:left="1080" w:hanging="720"/>
      </w:pPr>
      <w:rPr>
        <w:rFonts w:hint="default"/>
        <w:b/>
        <w:i w:val="0"/>
        <w:color w:val="auto"/>
      </w:rPr>
    </w:lvl>
    <w:lvl w:ilvl="1" w:tplc="8E943462">
      <w:start w:val="1"/>
      <w:numFmt w:val="decimal"/>
      <w:lvlText w:val="%2."/>
      <w:lvlJc w:val="left"/>
      <w:pPr>
        <w:ind w:left="1440" w:hanging="360"/>
      </w:pPr>
      <w:rPr>
        <w:rFonts w:hint="eastAsia"/>
        <w:b/>
        <w:color w:val="auto"/>
      </w:rPr>
    </w:lvl>
    <w:lvl w:ilvl="2" w:tplc="70D647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41B9F"/>
    <w:multiLevelType w:val="hybridMultilevel"/>
    <w:tmpl w:val="E64C8B3A"/>
    <w:lvl w:ilvl="0" w:tplc="D892D6FC">
      <w:start w:val="1"/>
      <w:numFmt w:val="decimal"/>
      <w:lvlText w:val="%1"/>
      <w:lvlJc w:val="right"/>
      <w:pPr>
        <w:ind w:left="720" w:hanging="360"/>
      </w:pPr>
      <w:rPr>
        <w:rFonts w:ascii="Times New Roman" w:hAnsi="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654A5"/>
    <w:multiLevelType w:val="multilevel"/>
    <w:tmpl w:val="1D86E942"/>
    <w:lvl w:ilvl="0">
      <w:start w:val="1"/>
      <w:numFmt w:val="decimal"/>
      <w:lvlText w:val="%1."/>
      <w:lvlJc w:val="left"/>
      <w:pPr>
        <w:ind w:left="720" w:hanging="360"/>
      </w:pPr>
      <w:rPr>
        <w:b/>
        <w:bCs/>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1" w15:restartNumberingAfterBreak="0">
    <w:nsid w:val="2ECC0CFB"/>
    <w:multiLevelType w:val="multilevel"/>
    <w:tmpl w:val="5B6CD13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rPr>
        <w:b/>
        <w:bCs/>
      </w:r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2" w15:restartNumberingAfterBreak="0">
    <w:nsid w:val="329372E3"/>
    <w:multiLevelType w:val="multilevel"/>
    <w:tmpl w:val="634E1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17423B"/>
    <w:multiLevelType w:val="multilevel"/>
    <w:tmpl w:val="229C43DA"/>
    <w:lvl w:ilvl="0">
      <w:start w:val="1"/>
      <w:numFmt w:val="upperRoman"/>
      <w:lvlText w:val="%1."/>
      <w:lvlJc w:val="left"/>
      <w:pPr>
        <w:ind w:left="1080" w:hanging="720"/>
      </w:pPr>
    </w:lvl>
    <w:lvl w:ilvl="1">
      <w:start w:val="1"/>
      <w:numFmt w:val="decimal"/>
      <w:lvlText w:val="%1.%2."/>
      <w:lvlJc w:val="left"/>
      <w:pPr>
        <w:ind w:left="1032" w:hanging="672"/>
      </w:pPr>
    </w:lvl>
    <w:lvl w:ilvl="2">
      <w:start w:val="7"/>
      <w:numFmt w:val="decimal"/>
      <w:lvlText w:val="%1.%2.%3."/>
      <w:lvlJc w:val="left"/>
      <w:pPr>
        <w:ind w:left="1080" w:hanging="720"/>
      </w:pPr>
    </w:lvl>
    <w:lvl w:ilvl="3">
      <w:start w:val="3"/>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0CB7380"/>
    <w:multiLevelType w:val="multilevel"/>
    <w:tmpl w:val="9FFCF3B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647624C"/>
    <w:multiLevelType w:val="multilevel"/>
    <w:tmpl w:val="A5007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761DEE"/>
    <w:multiLevelType w:val="multilevel"/>
    <w:tmpl w:val="C0E4788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4B622D9F"/>
    <w:multiLevelType w:val="multilevel"/>
    <w:tmpl w:val="EC10BD0E"/>
    <w:lvl w:ilvl="0">
      <w:start w:val="1"/>
      <w:numFmt w:val="bullet"/>
      <w:lvlText w:val="-"/>
      <w:lvlJc w:val="left"/>
      <w:pPr>
        <w:ind w:left="927" w:hanging="360"/>
      </w:pPr>
      <w:rPr>
        <w:rFonts w:ascii="Times New Roman" w:eastAsia="Times New Roman" w:hAnsi="Times New Roman" w:cs="Times New Roman"/>
        <w:b w:val="0"/>
        <w:bCs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5241556B"/>
    <w:multiLevelType w:val="multilevel"/>
    <w:tmpl w:val="5241556B"/>
    <w:lvl w:ilvl="0">
      <w:start w:val="1"/>
      <w:numFmt w:val="bullet"/>
      <w:lvlText w:val="•"/>
      <w:lvlJc w:val="left"/>
      <w:pPr>
        <w:ind w:left="1314" w:hanging="360"/>
      </w:pPr>
      <w:rPr>
        <w:rFonts w:ascii="Times New Roman" w:hAnsi="Times New Roman" w:cs="Times New Roman" w:hint="default"/>
      </w:rPr>
    </w:lvl>
    <w:lvl w:ilvl="1">
      <w:start w:val="1"/>
      <w:numFmt w:val="bullet"/>
      <w:lvlText w:val="o"/>
      <w:lvlJc w:val="left"/>
      <w:pPr>
        <w:ind w:left="2034" w:hanging="360"/>
      </w:pPr>
      <w:rPr>
        <w:rFonts w:ascii="Courier New" w:hAnsi="Courier New" w:cs="Courier New" w:hint="default"/>
      </w:rPr>
    </w:lvl>
    <w:lvl w:ilvl="2">
      <w:start w:val="1"/>
      <w:numFmt w:val="bullet"/>
      <w:lvlText w:val=""/>
      <w:lvlJc w:val="left"/>
      <w:pPr>
        <w:ind w:left="2754" w:hanging="360"/>
      </w:pPr>
      <w:rPr>
        <w:rFonts w:ascii="Wingdings" w:hAnsi="Wingdings" w:hint="default"/>
      </w:rPr>
    </w:lvl>
    <w:lvl w:ilvl="3">
      <w:start w:val="1"/>
      <w:numFmt w:val="bullet"/>
      <w:lvlText w:val=""/>
      <w:lvlJc w:val="left"/>
      <w:pPr>
        <w:ind w:left="3474" w:hanging="360"/>
      </w:pPr>
      <w:rPr>
        <w:rFonts w:ascii="Symbol" w:hAnsi="Symbol" w:hint="default"/>
      </w:rPr>
    </w:lvl>
    <w:lvl w:ilvl="4">
      <w:start w:val="1"/>
      <w:numFmt w:val="bullet"/>
      <w:lvlText w:val="o"/>
      <w:lvlJc w:val="left"/>
      <w:pPr>
        <w:ind w:left="4194" w:hanging="360"/>
      </w:pPr>
      <w:rPr>
        <w:rFonts w:ascii="Courier New" w:hAnsi="Courier New" w:cs="Courier New" w:hint="default"/>
      </w:rPr>
    </w:lvl>
    <w:lvl w:ilvl="5">
      <w:start w:val="1"/>
      <w:numFmt w:val="bullet"/>
      <w:lvlText w:val=""/>
      <w:lvlJc w:val="left"/>
      <w:pPr>
        <w:ind w:left="4914" w:hanging="360"/>
      </w:pPr>
      <w:rPr>
        <w:rFonts w:ascii="Wingdings" w:hAnsi="Wingdings" w:hint="default"/>
      </w:rPr>
    </w:lvl>
    <w:lvl w:ilvl="6">
      <w:start w:val="1"/>
      <w:numFmt w:val="bullet"/>
      <w:lvlText w:val=""/>
      <w:lvlJc w:val="left"/>
      <w:pPr>
        <w:ind w:left="5634" w:hanging="360"/>
      </w:pPr>
      <w:rPr>
        <w:rFonts w:ascii="Symbol" w:hAnsi="Symbol" w:hint="default"/>
      </w:rPr>
    </w:lvl>
    <w:lvl w:ilvl="7">
      <w:start w:val="1"/>
      <w:numFmt w:val="bullet"/>
      <w:lvlText w:val="o"/>
      <w:lvlJc w:val="left"/>
      <w:pPr>
        <w:ind w:left="6354" w:hanging="360"/>
      </w:pPr>
      <w:rPr>
        <w:rFonts w:ascii="Courier New" w:hAnsi="Courier New" w:cs="Courier New" w:hint="default"/>
      </w:rPr>
    </w:lvl>
    <w:lvl w:ilvl="8">
      <w:start w:val="1"/>
      <w:numFmt w:val="bullet"/>
      <w:lvlText w:val=""/>
      <w:lvlJc w:val="left"/>
      <w:pPr>
        <w:ind w:left="7074" w:hanging="360"/>
      </w:pPr>
      <w:rPr>
        <w:rFonts w:ascii="Wingdings" w:hAnsi="Wingdings" w:hint="default"/>
      </w:rPr>
    </w:lvl>
  </w:abstractNum>
  <w:abstractNum w:abstractNumId="19" w15:restartNumberingAfterBreak="0">
    <w:nsid w:val="5A7B7331"/>
    <w:multiLevelType w:val="multilevel"/>
    <w:tmpl w:val="CD0E5156"/>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Zero"/>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5E773582"/>
    <w:multiLevelType w:val="multilevel"/>
    <w:tmpl w:val="5E773582"/>
    <w:lvl w:ilvl="0">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708"/>
        </w:tabs>
        <w:ind w:left="708" w:hanging="360"/>
      </w:pPr>
      <w:rPr>
        <w:rFonts w:ascii="Symbol" w:hAnsi="Symbol" w:hint="default"/>
      </w:rPr>
    </w:lvl>
    <w:lvl w:ilvl="2">
      <w:start w:val="1"/>
      <w:numFmt w:val="bullet"/>
      <w:lvlText w:val=""/>
      <w:lvlJc w:val="left"/>
      <w:pPr>
        <w:tabs>
          <w:tab w:val="num" w:pos="1932"/>
        </w:tabs>
        <w:ind w:left="1932" w:hanging="360"/>
      </w:pPr>
      <w:rPr>
        <w:rFonts w:ascii="Wingdings" w:hAnsi="Wingdings" w:hint="default"/>
      </w:rPr>
    </w:lvl>
    <w:lvl w:ilvl="3">
      <w:start w:val="1"/>
      <w:numFmt w:val="bullet"/>
      <w:lvlText w:val=""/>
      <w:lvlJc w:val="left"/>
      <w:pPr>
        <w:tabs>
          <w:tab w:val="num" w:pos="2652"/>
        </w:tabs>
        <w:ind w:left="2652" w:hanging="360"/>
      </w:pPr>
      <w:rPr>
        <w:rFonts w:ascii="Symbol" w:hAnsi="Symbol" w:hint="default"/>
      </w:rPr>
    </w:lvl>
    <w:lvl w:ilvl="4">
      <w:start w:val="1"/>
      <w:numFmt w:val="bullet"/>
      <w:lvlText w:val="o"/>
      <w:lvlJc w:val="left"/>
      <w:pPr>
        <w:tabs>
          <w:tab w:val="num" w:pos="3372"/>
        </w:tabs>
        <w:ind w:left="3372" w:hanging="360"/>
      </w:pPr>
      <w:rPr>
        <w:rFonts w:ascii="Courier New" w:hAnsi="Courier New" w:cs="Courier New" w:hint="default"/>
      </w:rPr>
    </w:lvl>
    <w:lvl w:ilvl="5">
      <w:start w:val="1"/>
      <w:numFmt w:val="bullet"/>
      <w:lvlText w:val=""/>
      <w:lvlJc w:val="left"/>
      <w:pPr>
        <w:tabs>
          <w:tab w:val="num" w:pos="4092"/>
        </w:tabs>
        <w:ind w:left="4092" w:hanging="360"/>
      </w:pPr>
      <w:rPr>
        <w:rFonts w:ascii="Wingdings" w:hAnsi="Wingdings" w:hint="default"/>
      </w:rPr>
    </w:lvl>
    <w:lvl w:ilvl="6">
      <w:start w:val="1"/>
      <w:numFmt w:val="bullet"/>
      <w:lvlText w:val=""/>
      <w:lvlJc w:val="left"/>
      <w:pPr>
        <w:tabs>
          <w:tab w:val="num" w:pos="4812"/>
        </w:tabs>
        <w:ind w:left="4812" w:hanging="360"/>
      </w:pPr>
      <w:rPr>
        <w:rFonts w:ascii="Symbol" w:hAnsi="Symbol" w:hint="default"/>
      </w:rPr>
    </w:lvl>
    <w:lvl w:ilvl="7">
      <w:start w:val="1"/>
      <w:numFmt w:val="bullet"/>
      <w:lvlText w:val="o"/>
      <w:lvlJc w:val="left"/>
      <w:pPr>
        <w:tabs>
          <w:tab w:val="num" w:pos="5532"/>
        </w:tabs>
        <w:ind w:left="5532" w:hanging="360"/>
      </w:pPr>
      <w:rPr>
        <w:rFonts w:ascii="Courier New" w:hAnsi="Courier New" w:cs="Courier New" w:hint="default"/>
      </w:rPr>
    </w:lvl>
    <w:lvl w:ilvl="8">
      <w:start w:val="1"/>
      <w:numFmt w:val="bullet"/>
      <w:lvlText w:val=""/>
      <w:lvlJc w:val="left"/>
      <w:pPr>
        <w:tabs>
          <w:tab w:val="num" w:pos="6252"/>
        </w:tabs>
        <w:ind w:left="6252" w:hanging="360"/>
      </w:pPr>
      <w:rPr>
        <w:rFonts w:ascii="Wingdings" w:hAnsi="Wingdings" w:hint="default"/>
      </w:rPr>
    </w:lvl>
  </w:abstractNum>
  <w:abstractNum w:abstractNumId="21" w15:restartNumberingAfterBreak="0">
    <w:nsid w:val="605612DE"/>
    <w:multiLevelType w:val="hybridMultilevel"/>
    <w:tmpl w:val="B9E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E3D20"/>
    <w:multiLevelType w:val="multilevel"/>
    <w:tmpl w:val="89286A9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3" w15:restartNumberingAfterBreak="0">
    <w:nsid w:val="69483EFF"/>
    <w:multiLevelType w:val="multilevel"/>
    <w:tmpl w:val="F856C0DC"/>
    <w:lvl w:ilvl="0">
      <w:start w:val="1"/>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4" w15:restartNumberingAfterBreak="0">
    <w:nsid w:val="6D953930"/>
    <w:multiLevelType w:val="multilevel"/>
    <w:tmpl w:val="37B8DDF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68943BA"/>
    <w:multiLevelType w:val="hybridMultilevel"/>
    <w:tmpl w:val="77F69D10"/>
    <w:lvl w:ilvl="0" w:tplc="12F6ECBC">
      <w:numFmt w:val="bullet"/>
      <w:lvlText w:val="-"/>
      <w:lvlJc w:val="left"/>
      <w:pPr>
        <w:ind w:left="928"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5"/>
  </w:num>
  <w:num w:numId="4">
    <w:abstractNumId w:val="21"/>
  </w:num>
  <w:num w:numId="5">
    <w:abstractNumId w:val="9"/>
  </w:num>
  <w:num w:numId="6">
    <w:abstractNumId w:val="11"/>
  </w:num>
  <w:num w:numId="7">
    <w:abstractNumId w:val="15"/>
  </w:num>
  <w:num w:numId="8">
    <w:abstractNumId w:val="16"/>
  </w:num>
  <w:num w:numId="9">
    <w:abstractNumId w:val="12"/>
  </w:num>
  <w:num w:numId="10">
    <w:abstractNumId w:val="14"/>
  </w:num>
  <w:num w:numId="11">
    <w:abstractNumId w:val="24"/>
  </w:num>
  <w:num w:numId="12">
    <w:abstractNumId w:val="17"/>
  </w:num>
  <w:num w:numId="13">
    <w:abstractNumId w:val="13"/>
  </w:num>
  <w:num w:numId="14">
    <w:abstractNumId w:val="10"/>
  </w:num>
  <w:num w:numId="15">
    <w:abstractNumId w:val="1"/>
  </w:num>
  <w:num w:numId="16">
    <w:abstractNumId w:val="23"/>
  </w:num>
  <w:num w:numId="17">
    <w:abstractNumId w:val="5"/>
  </w:num>
  <w:num w:numId="18">
    <w:abstractNumId w:val="19"/>
  </w:num>
  <w:num w:numId="19">
    <w:abstractNumId w:val="6"/>
  </w:num>
  <w:num w:numId="20">
    <w:abstractNumId w:val="7"/>
  </w:num>
  <w:num w:numId="21">
    <w:abstractNumId w:val="22"/>
  </w:num>
  <w:num w:numId="22">
    <w:abstractNumId w:val="3"/>
  </w:num>
  <w:num w:numId="2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CD"/>
    <w:rsid w:val="00045234"/>
    <w:rsid w:val="00047E1F"/>
    <w:rsid w:val="001440CE"/>
    <w:rsid w:val="001C7C50"/>
    <w:rsid w:val="00272EBB"/>
    <w:rsid w:val="002746D3"/>
    <w:rsid w:val="00331E78"/>
    <w:rsid w:val="003322BC"/>
    <w:rsid w:val="003549BB"/>
    <w:rsid w:val="003D5F71"/>
    <w:rsid w:val="005010ED"/>
    <w:rsid w:val="0051277E"/>
    <w:rsid w:val="005A1104"/>
    <w:rsid w:val="005E6430"/>
    <w:rsid w:val="006279F7"/>
    <w:rsid w:val="0066488B"/>
    <w:rsid w:val="006C5B1E"/>
    <w:rsid w:val="00767224"/>
    <w:rsid w:val="007A7094"/>
    <w:rsid w:val="007A7CF1"/>
    <w:rsid w:val="007C293F"/>
    <w:rsid w:val="007D1520"/>
    <w:rsid w:val="007E20CD"/>
    <w:rsid w:val="007E61F5"/>
    <w:rsid w:val="0080540B"/>
    <w:rsid w:val="0084743C"/>
    <w:rsid w:val="00947BF7"/>
    <w:rsid w:val="009A289B"/>
    <w:rsid w:val="009D7F81"/>
    <w:rsid w:val="00A46D82"/>
    <w:rsid w:val="00A816AD"/>
    <w:rsid w:val="00A96946"/>
    <w:rsid w:val="00B7214D"/>
    <w:rsid w:val="00C31AA4"/>
    <w:rsid w:val="00CB66D7"/>
    <w:rsid w:val="00CC1D69"/>
    <w:rsid w:val="00CF120C"/>
    <w:rsid w:val="00D12A58"/>
    <w:rsid w:val="00DA4ED3"/>
    <w:rsid w:val="00DA7919"/>
    <w:rsid w:val="00DB2DBC"/>
    <w:rsid w:val="00EB3D0B"/>
    <w:rsid w:val="00F31602"/>
    <w:rsid w:val="00FF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064F"/>
  <w15:chartTrackingRefBased/>
  <w15:docId w15:val="{6C497726-674A-4DB2-843F-199148D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77E"/>
  </w:style>
  <w:style w:type="paragraph" w:styleId="Heading1">
    <w:name w:val="heading 1"/>
    <w:aliases w:val="Document Header1"/>
    <w:basedOn w:val="Normal"/>
    <w:next w:val="Normal"/>
    <w:link w:val="Heading1Char"/>
    <w:qFormat/>
    <w:rsid w:val="0066488B"/>
    <w:pPr>
      <w:keepNext/>
      <w:spacing w:after="0" w:line="240" w:lineRule="auto"/>
      <w:jc w:val="center"/>
      <w:outlineLvl w:val="0"/>
    </w:pPr>
    <w:rPr>
      <w:rFonts w:ascii=".VnTimeH" w:eastAsia="Times New Roman" w:hAnsi=".VnTimeH" w:cs="Times New Roman"/>
      <w:b/>
      <w:sz w:val="28"/>
      <w:szCs w:val="20"/>
      <w:lang w:val="x-none" w:eastAsia="x-none"/>
    </w:rPr>
  </w:style>
  <w:style w:type="paragraph" w:styleId="Heading2">
    <w:name w:val="heading 2"/>
    <w:basedOn w:val="Normal"/>
    <w:next w:val="Normal"/>
    <w:link w:val="Heading2Char"/>
    <w:qFormat/>
    <w:rsid w:val="0066488B"/>
    <w:pPr>
      <w:keepNext/>
      <w:spacing w:after="0" w:line="240" w:lineRule="auto"/>
      <w:jc w:val="center"/>
      <w:outlineLvl w:val="1"/>
    </w:pPr>
    <w:rPr>
      <w:rFonts w:ascii=".VnTimeH" w:eastAsia="Times New Roman" w:hAnsi=".VnTimeH" w:cs="Times New Roman"/>
      <w:b/>
      <w:sz w:val="24"/>
      <w:szCs w:val="20"/>
      <w:lang w:val="x-none" w:eastAsia="x-none"/>
    </w:rPr>
  </w:style>
  <w:style w:type="paragraph" w:styleId="Heading3">
    <w:name w:val="heading 3"/>
    <w:basedOn w:val="Normal"/>
    <w:next w:val="Normal"/>
    <w:link w:val="Heading3Char"/>
    <w:unhideWhenUsed/>
    <w:qFormat/>
    <w:rsid w:val="0066488B"/>
    <w:pPr>
      <w:keepNext/>
      <w:keepLines/>
      <w:spacing w:before="160" w:after="80"/>
      <w:outlineLvl w:val="2"/>
    </w:pPr>
    <w:rPr>
      <w:rFonts w:ascii="Aptos" w:eastAsia="Times New Roman" w:hAnsi="Aptos" w:cs="Times New Roman"/>
      <w:color w:val="0F4761"/>
      <w:kern w:val="2"/>
      <w:sz w:val="28"/>
      <w:szCs w:val="28"/>
    </w:rPr>
  </w:style>
  <w:style w:type="paragraph" w:styleId="Heading4">
    <w:name w:val="heading 4"/>
    <w:basedOn w:val="Normal"/>
    <w:next w:val="Normal"/>
    <w:link w:val="Heading4Char"/>
    <w:unhideWhenUsed/>
    <w:qFormat/>
    <w:rsid w:val="0066488B"/>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nhideWhenUsed/>
    <w:qFormat/>
    <w:rsid w:val="0066488B"/>
    <w:pPr>
      <w:keepNext/>
      <w:keepLines/>
      <w:spacing w:before="80" w:after="40"/>
      <w:outlineLvl w:val="4"/>
    </w:pPr>
    <w:rPr>
      <w:rFonts w:ascii="Aptos" w:eastAsia="Times New Roman" w:hAnsi="Aptos" w:cs="Times New Roman"/>
      <w:color w:val="0F4761"/>
      <w:kern w:val="2"/>
    </w:rPr>
  </w:style>
  <w:style w:type="paragraph" w:styleId="Heading6">
    <w:name w:val="heading 6"/>
    <w:basedOn w:val="Normal"/>
    <w:next w:val="Normal"/>
    <w:link w:val="Heading6Char"/>
    <w:unhideWhenUsed/>
    <w:qFormat/>
    <w:rsid w:val="0066488B"/>
    <w:pPr>
      <w:keepNext/>
      <w:keepLines/>
      <w:spacing w:before="40" w:after="0"/>
      <w:outlineLvl w:val="5"/>
    </w:pPr>
    <w:rPr>
      <w:rFonts w:ascii="Aptos" w:eastAsia="Times New Roman" w:hAnsi="Aptos" w:cs="Times New Roman"/>
      <w:i/>
      <w:iCs/>
      <w:color w:val="595959"/>
      <w:kern w:val="2"/>
    </w:rPr>
  </w:style>
  <w:style w:type="paragraph" w:styleId="Heading7">
    <w:name w:val="heading 7"/>
    <w:basedOn w:val="Normal"/>
    <w:next w:val="Normal"/>
    <w:link w:val="Heading7Char"/>
    <w:unhideWhenUsed/>
    <w:qFormat/>
    <w:rsid w:val="0066488B"/>
    <w:pPr>
      <w:keepNext/>
      <w:keepLines/>
      <w:spacing w:before="40" w:after="0"/>
      <w:outlineLvl w:val="6"/>
    </w:pPr>
    <w:rPr>
      <w:rFonts w:ascii="Aptos" w:eastAsia="Times New Roman" w:hAnsi="Aptos" w:cs="Times New Roman"/>
      <w:color w:val="595959"/>
      <w:kern w:val="2"/>
    </w:rPr>
  </w:style>
  <w:style w:type="paragraph" w:styleId="Heading8">
    <w:name w:val="heading 8"/>
    <w:basedOn w:val="Normal"/>
    <w:next w:val="Normal"/>
    <w:link w:val="Heading8Char"/>
    <w:unhideWhenUsed/>
    <w:qFormat/>
    <w:rsid w:val="0066488B"/>
    <w:pPr>
      <w:keepNext/>
      <w:keepLines/>
      <w:spacing w:after="0"/>
      <w:outlineLvl w:val="7"/>
    </w:pPr>
    <w:rPr>
      <w:rFonts w:ascii="Aptos" w:eastAsia="Times New Roman" w:hAnsi="Aptos" w:cs="Times New Roman"/>
      <w:i/>
      <w:iCs/>
      <w:color w:val="272727"/>
      <w:kern w:val="2"/>
    </w:rPr>
  </w:style>
  <w:style w:type="paragraph" w:styleId="Heading9">
    <w:name w:val="heading 9"/>
    <w:basedOn w:val="Normal"/>
    <w:next w:val="Normal"/>
    <w:link w:val="Heading9Char"/>
    <w:unhideWhenUsed/>
    <w:qFormat/>
    <w:rsid w:val="0066488B"/>
    <w:pPr>
      <w:keepNext/>
      <w:keepLines/>
      <w:spacing w:after="0"/>
      <w:outlineLvl w:val="8"/>
    </w:pPr>
    <w:rPr>
      <w:rFonts w:ascii="Aptos" w:eastAsia="Times New Roman" w:hAnsi="Aptos" w:cs="Times New Roman"/>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66488B"/>
    <w:rPr>
      <w:rFonts w:ascii=".VnTimeH" w:eastAsia="Times New Roman" w:hAnsi=".VnTimeH" w:cs="Times New Roman"/>
      <w:b/>
      <w:sz w:val="28"/>
      <w:szCs w:val="20"/>
      <w:lang w:val="x-none" w:eastAsia="x-none"/>
    </w:rPr>
  </w:style>
  <w:style w:type="character" w:customStyle="1" w:styleId="Heading2Char">
    <w:name w:val="Heading 2 Char"/>
    <w:basedOn w:val="DefaultParagraphFont"/>
    <w:link w:val="Heading2"/>
    <w:rsid w:val="0066488B"/>
    <w:rPr>
      <w:rFonts w:ascii=".VnTimeH" w:eastAsia="Times New Roman" w:hAnsi=".VnTimeH" w:cs="Times New Roman"/>
      <w:b/>
      <w:sz w:val="24"/>
      <w:szCs w:val="20"/>
      <w:lang w:val="x-none" w:eastAsia="x-none"/>
    </w:rPr>
  </w:style>
  <w:style w:type="character" w:customStyle="1" w:styleId="Heading3Char">
    <w:name w:val="Heading 3 Char"/>
    <w:basedOn w:val="DefaultParagraphFont"/>
    <w:link w:val="Heading3"/>
    <w:rsid w:val="0066488B"/>
    <w:rPr>
      <w:rFonts w:ascii="Aptos" w:eastAsia="Times New Roman" w:hAnsi="Aptos" w:cs="Times New Roman"/>
      <w:color w:val="0F4761"/>
      <w:kern w:val="2"/>
      <w:sz w:val="28"/>
      <w:szCs w:val="28"/>
    </w:rPr>
  </w:style>
  <w:style w:type="character" w:customStyle="1" w:styleId="Heading4Char">
    <w:name w:val="Heading 4 Char"/>
    <w:basedOn w:val="DefaultParagraphFont"/>
    <w:link w:val="Heading4"/>
    <w:uiPriority w:val="99"/>
    <w:rsid w:val="0066488B"/>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66488B"/>
    <w:rPr>
      <w:rFonts w:ascii="Aptos" w:eastAsia="Times New Roman" w:hAnsi="Aptos" w:cs="Times New Roman"/>
      <w:color w:val="0F4761"/>
      <w:kern w:val="2"/>
    </w:rPr>
  </w:style>
  <w:style w:type="character" w:customStyle="1" w:styleId="Heading6Char">
    <w:name w:val="Heading 6 Char"/>
    <w:basedOn w:val="DefaultParagraphFont"/>
    <w:link w:val="Heading6"/>
    <w:uiPriority w:val="9"/>
    <w:semiHidden/>
    <w:rsid w:val="0066488B"/>
    <w:rPr>
      <w:rFonts w:ascii="Aptos" w:eastAsia="Times New Roman" w:hAnsi="Aptos" w:cs="Times New Roman"/>
      <w:i/>
      <w:iCs/>
      <w:color w:val="595959"/>
      <w:kern w:val="2"/>
    </w:rPr>
  </w:style>
  <w:style w:type="character" w:customStyle="1" w:styleId="Heading7Char">
    <w:name w:val="Heading 7 Char"/>
    <w:basedOn w:val="DefaultParagraphFont"/>
    <w:link w:val="Heading7"/>
    <w:uiPriority w:val="9"/>
    <w:semiHidden/>
    <w:rsid w:val="0066488B"/>
    <w:rPr>
      <w:rFonts w:ascii="Aptos" w:eastAsia="Times New Roman" w:hAnsi="Aptos" w:cs="Times New Roman"/>
      <w:color w:val="595959"/>
      <w:kern w:val="2"/>
    </w:rPr>
  </w:style>
  <w:style w:type="character" w:customStyle="1" w:styleId="Heading8Char">
    <w:name w:val="Heading 8 Char"/>
    <w:basedOn w:val="DefaultParagraphFont"/>
    <w:link w:val="Heading8"/>
    <w:uiPriority w:val="9"/>
    <w:semiHidden/>
    <w:rsid w:val="0066488B"/>
    <w:rPr>
      <w:rFonts w:ascii="Aptos" w:eastAsia="Times New Roman" w:hAnsi="Aptos" w:cs="Times New Roman"/>
      <w:i/>
      <w:iCs/>
      <w:color w:val="272727"/>
      <w:kern w:val="2"/>
    </w:rPr>
  </w:style>
  <w:style w:type="character" w:customStyle="1" w:styleId="Heading9Char">
    <w:name w:val="Heading 9 Char"/>
    <w:basedOn w:val="DefaultParagraphFont"/>
    <w:link w:val="Heading9"/>
    <w:uiPriority w:val="9"/>
    <w:semiHidden/>
    <w:rsid w:val="0066488B"/>
    <w:rPr>
      <w:rFonts w:ascii="Aptos" w:eastAsia="Times New Roman" w:hAnsi="Aptos" w:cs="Times New Roman"/>
      <w:color w:val="272727"/>
      <w:kern w:val="2"/>
    </w:rPr>
  </w:style>
  <w:style w:type="paragraph" w:styleId="Footer">
    <w:name w:val="footer"/>
    <w:basedOn w:val="Normal"/>
    <w:link w:val="FooterChar"/>
    <w:uiPriority w:val="99"/>
    <w:rsid w:val="0066488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66488B"/>
    <w:rPr>
      <w:rFonts w:ascii="Times New Roman" w:eastAsia="Times New Roman" w:hAnsi="Times New Roman" w:cs="Times New Roman"/>
      <w:sz w:val="24"/>
      <w:szCs w:val="24"/>
    </w:rPr>
  </w:style>
  <w:style w:type="character" w:styleId="PageNumber">
    <w:name w:val="page number"/>
    <w:basedOn w:val="DefaultParagraphFont"/>
    <w:qFormat/>
    <w:rsid w:val="0066488B"/>
  </w:style>
  <w:style w:type="paragraph" w:styleId="BalloonText">
    <w:name w:val="Balloon Text"/>
    <w:basedOn w:val="Normal"/>
    <w:link w:val="BalloonTextChar"/>
    <w:rsid w:val="0066488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66488B"/>
    <w:rPr>
      <w:rFonts w:ascii="Tahoma" w:eastAsia="Times New Roman" w:hAnsi="Tahoma" w:cs="Times New Roman"/>
      <w:sz w:val="16"/>
      <w:szCs w:val="16"/>
      <w:lang w:val="x-none" w:eastAsia="x-none"/>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rsid w:val="0066488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rsid w:val="0066488B"/>
    <w:rPr>
      <w:rFonts w:ascii="Times New Roman" w:eastAsia="Times New Roman" w:hAnsi="Times New Roman" w:cs="Times New Roman"/>
      <w:sz w:val="24"/>
      <w:szCs w:val="24"/>
    </w:rPr>
  </w:style>
  <w:style w:type="character" w:styleId="Hyperlink">
    <w:name w:val="Hyperlink"/>
    <w:uiPriority w:val="99"/>
    <w:rsid w:val="0066488B"/>
    <w:rPr>
      <w:color w:val="0000FF"/>
      <w:u w:val="single"/>
    </w:rPr>
  </w:style>
  <w:style w:type="paragraph" w:styleId="ListParagraph">
    <w:name w:val="List Paragraph"/>
    <w:aliases w:val="VNA - List Paragraph,lp1,List Paragraph1,lp11,List Paragraph 1,My checklist,bullet 1,Bullet L1,Colorful List - Accent 11,List Paragraph11,bullet,Bullet List,FooterText,Paragraphe de liste,List Paragraph2,Paragraph,Norm,abc"/>
    <w:basedOn w:val="Normal"/>
    <w:link w:val="ListParagraphChar"/>
    <w:uiPriority w:val="34"/>
    <w:qFormat/>
    <w:rsid w:val="0066488B"/>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VNA - List Paragraph Char,lp1 Char,List Paragraph1 Char,lp11 Char,List Paragraph 1 Char,My checklist Char,bullet 1 Char,Bullet L1 Char,Colorful List - Accent 11 Char,List Paragraph11 Char,bullet Char,Bullet List Char,FooterText Char"/>
    <w:link w:val="ListParagraph"/>
    <w:uiPriority w:val="34"/>
    <w:qFormat/>
    <w:locked/>
    <w:rsid w:val="0066488B"/>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66488B"/>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66488B"/>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66488B"/>
    <w:pPr>
      <w:spacing w:after="0" w:line="240" w:lineRule="auto"/>
      <w:ind w:left="709"/>
    </w:pPr>
    <w:rPr>
      <w:rFonts w:ascii=".VnTime" w:eastAsia="Times New Roman" w:hAnsi=".VnTime" w:cs="Times New Roman"/>
      <w:sz w:val="28"/>
      <w:szCs w:val="20"/>
      <w:lang w:val="x-none" w:eastAsia="x-none"/>
    </w:rPr>
  </w:style>
  <w:style w:type="character" w:customStyle="1" w:styleId="BodyTextIndentChar">
    <w:name w:val="Body Text Indent Char"/>
    <w:basedOn w:val="DefaultParagraphFont"/>
    <w:link w:val="BodyTextIndent"/>
    <w:rsid w:val="0066488B"/>
    <w:rPr>
      <w:rFonts w:ascii=".VnTime" w:eastAsia="Times New Roman" w:hAnsi=".VnTime" w:cs="Times New Roman"/>
      <w:sz w:val="28"/>
      <w:szCs w:val="20"/>
      <w:lang w:val="x-none" w:eastAsia="x-none"/>
    </w:rPr>
  </w:style>
  <w:style w:type="table" w:styleId="TableGrid">
    <w:name w:val="Table Grid"/>
    <w:basedOn w:val="TableNormal"/>
    <w:uiPriority w:val="59"/>
    <w:rsid w:val="006648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66488B"/>
    <w:pPr>
      <w:widowControl w:val="0"/>
      <w:numPr>
        <w:numId w:val="2"/>
      </w:numPr>
      <w:spacing w:before="240" w:after="240" w:line="240" w:lineRule="auto"/>
      <w:jc w:val="both"/>
    </w:pPr>
    <w:rPr>
      <w:rFonts w:ascii="Tahoma" w:eastAsia="Times New Roman" w:hAnsi="Tahoma" w:cs="Tahoma"/>
      <w:b/>
      <w:bCs/>
      <w:sz w:val="24"/>
      <w:szCs w:val="20"/>
    </w:rPr>
  </w:style>
  <w:style w:type="paragraph" w:styleId="NormalWeb">
    <w:name w:val="Normal (Web)"/>
    <w:basedOn w:val="Normal"/>
    <w:uiPriority w:val="99"/>
    <w:rsid w:val="00664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66488B"/>
    <w:pPr>
      <w:autoSpaceDE w:val="0"/>
      <w:autoSpaceDN w:val="0"/>
      <w:adjustRightInd w:val="0"/>
      <w:spacing w:after="0" w:line="240" w:lineRule="auto"/>
    </w:pPr>
    <w:rPr>
      <w:rFonts w:ascii="Tahoma" w:eastAsia="Times New Roman" w:hAnsi="Tahoma" w:cs="Tahoma"/>
      <w:color w:val="000000"/>
      <w:sz w:val="24"/>
      <w:szCs w:val="24"/>
    </w:rPr>
  </w:style>
  <w:style w:type="character" w:styleId="FollowedHyperlink">
    <w:name w:val="FollowedHyperlink"/>
    <w:uiPriority w:val="99"/>
    <w:unhideWhenUsed/>
    <w:rsid w:val="0066488B"/>
    <w:rPr>
      <w:color w:val="800080"/>
      <w:u w:val="single"/>
    </w:rPr>
  </w:style>
  <w:style w:type="paragraph" w:customStyle="1" w:styleId="xl67">
    <w:name w:val="xl67"/>
    <w:basedOn w:val="Normal"/>
    <w:rsid w:val="0066488B"/>
    <w:pPr>
      <w:spacing w:before="100" w:beforeAutospacing="1" w:after="100" w:afterAutospacing="1" w:line="240" w:lineRule="auto"/>
      <w:textAlignment w:val="center"/>
    </w:pPr>
    <w:rPr>
      <w:rFonts w:ascii="Tahoma" w:eastAsia="Times New Roman" w:hAnsi="Tahoma" w:cs="Tahoma"/>
      <w:sz w:val="24"/>
      <w:szCs w:val="24"/>
    </w:rPr>
  </w:style>
  <w:style w:type="paragraph" w:customStyle="1" w:styleId="xl68">
    <w:name w:val="xl68"/>
    <w:basedOn w:val="Normal"/>
    <w:rsid w:val="0066488B"/>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9">
    <w:name w:val="xl69"/>
    <w:basedOn w:val="Normal"/>
    <w:rsid w:val="0066488B"/>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0">
    <w:name w:val="xl7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u w:val="single"/>
    </w:rPr>
  </w:style>
  <w:style w:type="paragraph" w:customStyle="1" w:styleId="xl71">
    <w:name w:val="xl7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2">
    <w:name w:val="xl7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18"/>
      <w:szCs w:val="18"/>
    </w:rPr>
  </w:style>
  <w:style w:type="paragraph" w:customStyle="1" w:styleId="xl73">
    <w:name w:val="xl7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18"/>
      <w:szCs w:val="18"/>
    </w:rPr>
  </w:style>
  <w:style w:type="paragraph" w:customStyle="1" w:styleId="xl74">
    <w:name w:val="xl74"/>
    <w:basedOn w:val="Normal"/>
    <w:rsid w:val="0066488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5">
    <w:name w:val="xl75"/>
    <w:basedOn w:val="Normal"/>
    <w:rsid w:val="0066488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al"/>
    <w:rsid w:val="0066488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8">
    <w:name w:val="xl7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79">
    <w:name w:val="xl7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FF"/>
      <w:sz w:val="18"/>
      <w:szCs w:val="18"/>
    </w:rPr>
  </w:style>
  <w:style w:type="paragraph" w:customStyle="1" w:styleId="xl80">
    <w:name w:val="xl8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1">
    <w:name w:val="xl8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2">
    <w:name w:val="xl8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3">
    <w:name w:val="xl8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4">
    <w:name w:val="xl8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85">
    <w:name w:val="xl8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6">
    <w:name w:val="xl8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87">
    <w:name w:val="xl8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8">
    <w:name w:val="xl8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89">
    <w:name w:val="xl8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90">
    <w:name w:val="xl9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91">
    <w:name w:val="xl9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92">
    <w:name w:val="xl9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93">
    <w:name w:val="xl93"/>
    <w:basedOn w:val="Normal"/>
    <w:rsid w:val="0066488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94">
    <w:name w:val="xl9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95">
    <w:name w:val="xl9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rPr>
  </w:style>
  <w:style w:type="paragraph" w:customStyle="1" w:styleId="xl96">
    <w:name w:val="xl9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97">
    <w:name w:val="xl9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98">
    <w:name w:val="xl9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99">
    <w:name w:val="xl9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color w:val="333333"/>
      <w:sz w:val="18"/>
      <w:szCs w:val="18"/>
    </w:rPr>
  </w:style>
  <w:style w:type="paragraph" w:customStyle="1" w:styleId="xl100">
    <w:name w:val="xl10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333333"/>
      <w:sz w:val="18"/>
      <w:szCs w:val="18"/>
    </w:rPr>
  </w:style>
  <w:style w:type="paragraph" w:customStyle="1" w:styleId="xl101">
    <w:name w:val="xl10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i/>
      <w:iCs/>
      <w:sz w:val="18"/>
      <w:szCs w:val="18"/>
    </w:rPr>
  </w:style>
  <w:style w:type="paragraph" w:customStyle="1" w:styleId="xl102">
    <w:name w:val="xl10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i/>
      <w:iCs/>
      <w:sz w:val="18"/>
      <w:szCs w:val="18"/>
    </w:rPr>
  </w:style>
  <w:style w:type="paragraph" w:customStyle="1" w:styleId="xl103">
    <w:name w:val="xl103"/>
    <w:basedOn w:val="Normal"/>
    <w:rsid w:val="0066488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ahoma" w:eastAsia="Times New Roman" w:hAnsi="Tahoma" w:cs="Tahoma"/>
      <w:sz w:val="18"/>
      <w:szCs w:val="18"/>
    </w:rPr>
  </w:style>
  <w:style w:type="paragraph" w:customStyle="1" w:styleId="xl104">
    <w:name w:val="xl104"/>
    <w:basedOn w:val="Normal"/>
    <w:rsid w:val="0066488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color w:val="FF0000"/>
      <w:sz w:val="24"/>
      <w:szCs w:val="24"/>
    </w:rPr>
  </w:style>
  <w:style w:type="paragraph" w:customStyle="1" w:styleId="xl105">
    <w:name w:val="xl10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106">
    <w:name w:val="xl106"/>
    <w:basedOn w:val="Normal"/>
    <w:rsid w:val="0066488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107">
    <w:name w:val="xl10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i/>
      <w:iCs/>
      <w:sz w:val="18"/>
      <w:szCs w:val="18"/>
      <w:u w:val="single"/>
    </w:rPr>
  </w:style>
  <w:style w:type="paragraph" w:customStyle="1" w:styleId="xl108">
    <w:name w:val="xl10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i/>
      <w:iCs/>
      <w:sz w:val="18"/>
      <w:szCs w:val="18"/>
    </w:rPr>
  </w:style>
  <w:style w:type="paragraph" w:customStyle="1" w:styleId="xl109">
    <w:name w:val="xl109"/>
    <w:basedOn w:val="Normal"/>
    <w:rsid w:val="0066488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textAlignment w:val="center"/>
    </w:pPr>
    <w:rPr>
      <w:rFonts w:ascii="Tahoma" w:eastAsia="Times New Roman" w:hAnsi="Tahoma" w:cs="Tahoma"/>
      <w:b/>
      <w:bCs/>
      <w:color w:val="FF0000"/>
      <w:sz w:val="24"/>
      <w:szCs w:val="24"/>
    </w:rPr>
  </w:style>
  <w:style w:type="paragraph" w:customStyle="1" w:styleId="xl110">
    <w:name w:val="xl110"/>
    <w:basedOn w:val="Normal"/>
    <w:rsid w:val="0066488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ahoma" w:eastAsia="Times New Roman" w:hAnsi="Tahoma" w:cs="Tahoma"/>
      <w:b/>
      <w:bCs/>
      <w:sz w:val="18"/>
      <w:szCs w:val="18"/>
      <w:u w:val="single"/>
    </w:rPr>
  </w:style>
  <w:style w:type="paragraph" w:customStyle="1" w:styleId="xl111">
    <w:name w:val="xl111"/>
    <w:basedOn w:val="Normal"/>
    <w:rsid w:val="0066488B"/>
    <w:pPr>
      <w:pBdr>
        <w:top w:val="single" w:sz="4" w:space="0" w:color="auto"/>
        <w:left w:val="single" w:sz="4" w:space="0" w:color="auto"/>
        <w:right w:val="single" w:sz="4" w:space="0" w:color="auto"/>
      </w:pBdr>
      <w:shd w:val="clear" w:color="000000" w:fill="4BACC6"/>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2">
    <w:name w:val="xl112"/>
    <w:basedOn w:val="Normal"/>
    <w:rsid w:val="0066488B"/>
    <w:pPr>
      <w:pBdr>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3">
    <w:name w:val="xl113"/>
    <w:basedOn w:val="Normal"/>
    <w:rsid w:val="0066488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4">
    <w:name w:val="xl114"/>
    <w:basedOn w:val="Normal"/>
    <w:rsid w:val="0066488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115">
    <w:name w:val="xl115"/>
    <w:basedOn w:val="Normal"/>
    <w:rsid w:val="0066488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6">
    <w:name w:val="xl116"/>
    <w:basedOn w:val="Normal"/>
    <w:rsid w:val="0066488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CharCharCharChar">
    <w:name w:val="Char Char Char Char"/>
    <w:basedOn w:val="Normal"/>
    <w:rsid w:val="0066488B"/>
    <w:pPr>
      <w:spacing w:line="240" w:lineRule="exact"/>
    </w:pPr>
    <w:rPr>
      <w:rFonts w:ascii="Verdana" w:eastAsia="Times New Roman" w:hAnsi="Verdana" w:cs="Times New Roman"/>
      <w:sz w:val="20"/>
      <w:szCs w:val="20"/>
    </w:rPr>
  </w:style>
  <w:style w:type="paragraph" w:customStyle="1" w:styleId="Char">
    <w:name w:val="Char"/>
    <w:basedOn w:val="Normal"/>
    <w:rsid w:val="0066488B"/>
    <w:pPr>
      <w:spacing w:line="240" w:lineRule="exact"/>
    </w:pPr>
    <w:rPr>
      <w:rFonts w:ascii="Times New Roman" w:eastAsia="Times New Roman" w:hAnsi="Times New Roman" w:cs="Arial"/>
      <w:sz w:val="20"/>
      <w:szCs w:val="20"/>
    </w:rPr>
  </w:style>
  <w:style w:type="paragraph" w:customStyle="1" w:styleId="Char0">
    <w:name w:val="Char"/>
    <w:basedOn w:val="Normal"/>
    <w:autoRedefine/>
    <w:rsid w:val="0066488B"/>
    <w:pPr>
      <w:spacing w:before="100" w:beforeAutospacing="1" w:after="100" w:afterAutospacing="1" w:line="240" w:lineRule="auto"/>
      <w:ind w:left="851"/>
    </w:pPr>
    <w:rPr>
      <w:rFonts w:ascii="Tahoma" w:eastAsia="Times New Roman" w:hAnsi="Tahoma" w:cs="Times New Roman"/>
      <w:sz w:val="18"/>
      <w:szCs w:val="26"/>
    </w:rPr>
  </w:style>
  <w:style w:type="character" w:styleId="Strong">
    <w:name w:val="Strong"/>
    <w:uiPriority w:val="22"/>
    <w:qFormat/>
    <w:rsid w:val="0066488B"/>
    <w:rPr>
      <w:b/>
      <w:bCs/>
    </w:rPr>
  </w:style>
  <w:style w:type="paragraph" w:customStyle="1" w:styleId="DefaultParagraphFontParaCharCharCharCharChar">
    <w:name w:val="Default Paragraph Font Para Char Char Char Char Char"/>
    <w:autoRedefine/>
    <w:rsid w:val="0066488B"/>
    <w:pPr>
      <w:tabs>
        <w:tab w:val="left" w:pos="1152"/>
      </w:tabs>
      <w:spacing w:before="120" w:after="120" w:line="312" w:lineRule="auto"/>
    </w:pPr>
    <w:rPr>
      <w:rFonts w:ascii="Arial" w:eastAsia="Times New Roman" w:hAnsi="Arial" w:cs="Arial"/>
      <w:sz w:val="26"/>
      <w:szCs w:val="26"/>
    </w:rPr>
  </w:style>
  <w:style w:type="paragraph" w:customStyle="1" w:styleId="CharCharCharCharCharChar">
    <w:name w:val="Char Char Char Char Char Char"/>
    <w:basedOn w:val="Normal"/>
    <w:rsid w:val="0066488B"/>
    <w:pPr>
      <w:spacing w:line="240" w:lineRule="exact"/>
    </w:pPr>
    <w:rPr>
      <w:rFonts w:ascii="Tahoma" w:eastAsia="Times New Roman" w:hAnsi="Tahoma" w:cs="Tahoma"/>
      <w:sz w:val="20"/>
      <w:szCs w:val="20"/>
    </w:rPr>
  </w:style>
  <w:style w:type="character" w:styleId="Emphasis">
    <w:name w:val="Emphasis"/>
    <w:qFormat/>
    <w:rsid w:val="0066488B"/>
    <w:rPr>
      <w:i/>
      <w:iCs/>
    </w:rPr>
  </w:style>
  <w:style w:type="paragraph" w:styleId="NoSpacing">
    <w:name w:val="No Spacing"/>
    <w:link w:val="NoSpacingChar"/>
    <w:qFormat/>
    <w:rsid w:val="0066488B"/>
    <w:pPr>
      <w:spacing w:after="0" w:line="240" w:lineRule="auto"/>
    </w:pPr>
    <w:rPr>
      <w:rFonts w:ascii="Calibri" w:eastAsia="Times New Roman" w:hAnsi="Calibri" w:cs="Times New Roman"/>
    </w:rPr>
  </w:style>
  <w:style w:type="character" w:customStyle="1" w:styleId="NoSpacingChar">
    <w:name w:val="No Spacing Char"/>
    <w:link w:val="NoSpacing"/>
    <w:rsid w:val="0066488B"/>
    <w:rPr>
      <w:rFonts w:ascii="Calibri" w:eastAsia="Times New Roman" w:hAnsi="Calibri" w:cs="Times New Roman"/>
    </w:rPr>
  </w:style>
  <w:style w:type="character" w:customStyle="1" w:styleId="apple-converted-space">
    <w:name w:val="apple-converted-space"/>
    <w:rsid w:val="0066488B"/>
  </w:style>
  <w:style w:type="paragraph" w:styleId="ListNumber2">
    <w:name w:val="List Number 2"/>
    <w:basedOn w:val="Normal"/>
    <w:rsid w:val="0066488B"/>
    <w:pPr>
      <w:tabs>
        <w:tab w:val="num" w:pos="1701"/>
      </w:tabs>
      <w:spacing w:before="100" w:beforeAutospacing="1" w:after="100" w:afterAutospacing="1" w:line="240" w:lineRule="auto"/>
      <w:ind w:left="1701" w:hanging="567"/>
    </w:pPr>
    <w:rPr>
      <w:rFonts w:ascii="Tahoma" w:eastAsia="Times New Roman" w:hAnsi="Tahoma" w:cs="Tahoma"/>
      <w:b/>
      <w:sz w:val="20"/>
      <w:szCs w:val="20"/>
    </w:rPr>
  </w:style>
  <w:style w:type="character" w:customStyle="1" w:styleId="fontstyle01">
    <w:name w:val="fontstyle01"/>
    <w:rsid w:val="0066488B"/>
    <w:rPr>
      <w:rFonts w:ascii="Tahoma" w:hAnsi="Tahoma" w:cs="Tahoma" w:hint="default"/>
      <w:b w:val="0"/>
      <w:bCs w:val="0"/>
      <w:i w:val="0"/>
      <w:iCs w:val="0"/>
      <w:color w:val="000000"/>
      <w:sz w:val="20"/>
      <w:szCs w:val="20"/>
    </w:rPr>
  </w:style>
  <w:style w:type="paragraph" w:styleId="ListNumber">
    <w:name w:val="List Number"/>
    <w:basedOn w:val="Style1"/>
    <w:next w:val="Style1"/>
    <w:link w:val="ListNumberChar"/>
    <w:rsid w:val="0066488B"/>
    <w:pPr>
      <w:tabs>
        <w:tab w:val="clear" w:pos="567"/>
        <w:tab w:val="num" w:pos="1134"/>
      </w:tabs>
      <w:ind w:left="1134"/>
    </w:pPr>
    <w:rPr>
      <w:rFonts w:cs="Times New Roman"/>
      <w:sz w:val="20"/>
      <w:lang w:val="x-none" w:eastAsia="x-none"/>
    </w:rPr>
  </w:style>
  <w:style w:type="character" w:customStyle="1" w:styleId="ListNumberChar">
    <w:name w:val="List Number Char"/>
    <w:link w:val="ListNumber"/>
    <w:rsid w:val="0066488B"/>
    <w:rPr>
      <w:rFonts w:ascii="Tahoma" w:eastAsia="Times New Roman" w:hAnsi="Tahoma" w:cs="Times New Roman"/>
      <w:b/>
      <w:bCs/>
      <w:sz w:val="20"/>
      <w:szCs w:val="20"/>
      <w:lang w:val="x-none" w:eastAsia="x-none"/>
    </w:rPr>
  </w:style>
  <w:style w:type="paragraph" w:styleId="BodyText2">
    <w:name w:val="Body Text 2"/>
    <w:basedOn w:val="Normal"/>
    <w:link w:val="BodyText2Char"/>
    <w:unhideWhenUsed/>
    <w:rsid w:val="0066488B"/>
    <w:pPr>
      <w:spacing w:after="120" w:line="480" w:lineRule="auto"/>
    </w:pPr>
    <w:rPr>
      <w:rFonts w:ascii="Calibri" w:eastAsia="Calibri" w:hAnsi="Calibri" w:cs="Times New Roman"/>
      <w:lang w:val="x-none" w:eastAsia="x-none"/>
    </w:rPr>
  </w:style>
  <w:style w:type="character" w:customStyle="1" w:styleId="BodyText2Char">
    <w:name w:val="Body Text 2 Char"/>
    <w:basedOn w:val="DefaultParagraphFont"/>
    <w:link w:val="BodyText2"/>
    <w:rsid w:val="0066488B"/>
    <w:rPr>
      <w:rFonts w:ascii="Calibri" w:eastAsia="Calibri" w:hAnsi="Calibri" w:cs="Times New Roman"/>
      <w:lang w:val="x-none" w:eastAsia="x-none"/>
    </w:rPr>
  </w:style>
  <w:style w:type="paragraph" w:styleId="BodyTextIndent2">
    <w:name w:val="Body Text Indent 2"/>
    <w:basedOn w:val="Normal"/>
    <w:link w:val="BodyTextIndent2Char"/>
    <w:unhideWhenUsed/>
    <w:rsid w:val="0066488B"/>
    <w:pPr>
      <w:spacing w:after="120" w:line="480" w:lineRule="auto"/>
      <w:ind w:left="283"/>
    </w:pPr>
    <w:rPr>
      <w:rFonts w:ascii="Calibri" w:eastAsia="Calibri" w:hAnsi="Calibri" w:cs="Times New Roman"/>
      <w:lang w:val="x-none" w:eastAsia="x-none"/>
    </w:rPr>
  </w:style>
  <w:style w:type="character" w:customStyle="1" w:styleId="BodyTextIndent2Char">
    <w:name w:val="Body Text Indent 2 Char"/>
    <w:basedOn w:val="DefaultParagraphFont"/>
    <w:link w:val="BodyTextIndent2"/>
    <w:rsid w:val="0066488B"/>
    <w:rPr>
      <w:rFonts w:ascii="Calibri" w:eastAsia="Calibri" w:hAnsi="Calibri" w:cs="Times New Roman"/>
      <w:lang w:val="x-none" w:eastAsia="x-none"/>
    </w:rPr>
  </w:style>
  <w:style w:type="paragraph" w:styleId="BodyTextIndent3">
    <w:name w:val="Body Text Indent 3"/>
    <w:basedOn w:val="Normal"/>
    <w:link w:val="BodyTextIndent3Char"/>
    <w:unhideWhenUsed/>
    <w:rsid w:val="0066488B"/>
    <w:pPr>
      <w:spacing w:after="120" w:line="276" w:lineRule="auto"/>
      <w:ind w:left="283"/>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66488B"/>
    <w:rPr>
      <w:rFonts w:ascii="Calibri" w:eastAsia="Calibri" w:hAnsi="Calibri" w:cs="Times New Roman"/>
      <w:sz w:val="16"/>
      <w:szCs w:val="16"/>
      <w:lang w:val="x-none" w:eastAsia="x-none"/>
    </w:rPr>
  </w:style>
  <w:style w:type="paragraph" w:customStyle="1" w:styleId="level4">
    <w:name w:val="level 4"/>
    <w:basedOn w:val="Normal"/>
    <w:rsid w:val="0066488B"/>
    <w:pPr>
      <w:tabs>
        <w:tab w:val="left" w:pos="2160"/>
      </w:tabs>
      <w:suppressAutoHyphens/>
      <w:spacing w:after="0" w:line="240" w:lineRule="auto"/>
      <w:ind w:left="2880" w:hanging="2880"/>
    </w:pPr>
    <w:rPr>
      <w:rFonts w:ascii="Times New Roman" w:eastAsia="Times New Roman" w:hAnsi="Times New Roman" w:cs="Times New Roman"/>
      <w:sz w:val="24"/>
      <w:szCs w:val="20"/>
    </w:rPr>
  </w:style>
  <w:style w:type="paragraph" w:customStyle="1" w:styleId="xl66">
    <w:name w:val="xl66"/>
    <w:basedOn w:val="Normal"/>
    <w:rsid w:val="00664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5">
    <w:name w:val="font5"/>
    <w:basedOn w:val="Normal"/>
    <w:rsid w:val="0066488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66488B"/>
    <w:pPr>
      <w:spacing w:before="100" w:beforeAutospacing="1" w:after="100" w:afterAutospacing="1" w:line="240" w:lineRule="auto"/>
    </w:pPr>
    <w:rPr>
      <w:rFonts w:ascii="Tahoma" w:eastAsia="Times New Roman" w:hAnsi="Tahoma" w:cs="Tahoma"/>
      <w:color w:val="000000"/>
      <w:sz w:val="18"/>
      <w:szCs w:val="18"/>
    </w:rPr>
  </w:style>
  <w:style w:type="paragraph" w:customStyle="1" w:styleId="xl117">
    <w:name w:val="xl117"/>
    <w:basedOn w:val="Normal"/>
    <w:rsid w:val="0066488B"/>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18">
    <w:name w:val="xl118"/>
    <w:basedOn w:val="Normal"/>
    <w:rsid w:val="0066488B"/>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19">
    <w:name w:val="xl119"/>
    <w:basedOn w:val="Normal"/>
    <w:rsid w:val="0066488B"/>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0">
    <w:name w:val="xl120"/>
    <w:basedOn w:val="Normal"/>
    <w:rsid w:val="0066488B"/>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1">
    <w:name w:val="xl121"/>
    <w:basedOn w:val="Normal"/>
    <w:rsid w:val="0066488B"/>
    <w:pP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2">
    <w:name w:val="xl122"/>
    <w:basedOn w:val="Normal"/>
    <w:rsid w:val="0066488B"/>
    <w:pPr>
      <w:pBdr>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3">
    <w:name w:val="xl123"/>
    <w:basedOn w:val="Normal"/>
    <w:rsid w:val="0066488B"/>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4">
    <w:name w:val="xl124"/>
    <w:basedOn w:val="Normal"/>
    <w:rsid w:val="0066488B"/>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5">
    <w:name w:val="xl125"/>
    <w:basedOn w:val="Normal"/>
    <w:rsid w:val="0066488B"/>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26">
    <w:name w:val="xl12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7">
    <w:name w:val="xl127"/>
    <w:basedOn w:val="Normal"/>
    <w:rsid w:val="0066488B"/>
    <w:pPr>
      <w:pBdr>
        <w:top w:val="single" w:sz="4" w:space="0" w:color="auto"/>
        <w:left w:val="single" w:sz="4" w:space="0" w:color="auto"/>
        <w:bottom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28">
    <w:name w:val="xl128"/>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29">
    <w:name w:val="xl129"/>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0">
    <w:name w:val="xl130"/>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1">
    <w:name w:val="xl131"/>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2">
    <w:name w:val="xl132"/>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3">
    <w:name w:val="xl133"/>
    <w:basedOn w:val="Normal"/>
    <w:rsid w:val="0066488B"/>
    <w:pPr>
      <w:pBdr>
        <w:top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4">
    <w:name w:val="xl134"/>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5">
    <w:name w:val="xl135"/>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6">
    <w:name w:val="xl136"/>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7">
    <w:name w:val="xl137"/>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8">
    <w:name w:val="xl138"/>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39">
    <w:name w:val="xl139"/>
    <w:basedOn w:val="Normal"/>
    <w:rsid w:val="0066488B"/>
    <w:pPr>
      <w:shd w:val="clear" w:color="1F1F1F" w:fill="FFC000"/>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40">
    <w:name w:val="xl140"/>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41">
    <w:name w:val="xl141"/>
    <w:basedOn w:val="Normal"/>
    <w:rsid w:val="0066488B"/>
    <w:pPr>
      <w:shd w:val="clear" w:color="1F1F1F" w:fill="FFC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2">
    <w:name w:val="xl14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0"/>
      <w:szCs w:val="20"/>
    </w:rPr>
  </w:style>
  <w:style w:type="paragraph" w:customStyle="1" w:styleId="xl143">
    <w:name w:val="xl14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4">
    <w:name w:val="xl144"/>
    <w:basedOn w:val="Normal"/>
    <w:rsid w:val="006648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5">
    <w:name w:val="xl145"/>
    <w:basedOn w:val="Normal"/>
    <w:rsid w:val="006648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6">
    <w:name w:val="xl14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7">
    <w:name w:val="xl147"/>
    <w:basedOn w:val="Normal"/>
    <w:rsid w:val="0066488B"/>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8">
    <w:name w:val="xl148"/>
    <w:basedOn w:val="Normal"/>
    <w:rsid w:val="0066488B"/>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49">
    <w:name w:val="xl149"/>
    <w:basedOn w:val="Normal"/>
    <w:rsid w:val="0066488B"/>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50">
    <w:name w:val="xl150"/>
    <w:basedOn w:val="Normal"/>
    <w:rsid w:val="0066488B"/>
    <w:pPr>
      <w:pBdr>
        <w:top w:val="single" w:sz="4" w:space="0" w:color="auto"/>
        <w:left w:val="single" w:sz="4" w:space="0" w:color="auto"/>
        <w:bottom w:val="single" w:sz="4" w:space="0" w:color="auto"/>
        <w:right w:val="single" w:sz="4" w:space="0" w:color="auto"/>
      </w:pBdr>
      <w:shd w:val="clear" w:color="1F1F1F" w:fill="FFFF00"/>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51">
    <w:name w:val="xl151"/>
    <w:basedOn w:val="Normal"/>
    <w:rsid w:val="0066488B"/>
    <w:pPr>
      <w:pBdr>
        <w:top w:val="single" w:sz="4" w:space="0" w:color="auto"/>
        <w:left w:val="single" w:sz="4" w:space="0" w:color="auto"/>
        <w:bottom w:val="single" w:sz="4" w:space="0" w:color="auto"/>
        <w:right w:val="single" w:sz="4" w:space="0" w:color="auto"/>
      </w:pBdr>
      <w:shd w:val="clear" w:color="1F1F1F" w:fill="FFFF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52">
    <w:name w:val="xl15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3">
    <w:name w:val="xl153"/>
    <w:basedOn w:val="Normal"/>
    <w:rsid w:val="006648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4">
    <w:name w:val="xl154"/>
    <w:basedOn w:val="Normal"/>
    <w:rsid w:val="0066488B"/>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5">
    <w:name w:val="xl155"/>
    <w:basedOn w:val="Normal"/>
    <w:rsid w:val="006648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56">
    <w:name w:val="xl156"/>
    <w:basedOn w:val="Normal"/>
    <w:rsid w:val="006648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7">
    <w:name w:val="xl157"/>
    <w:basedOn w:val="Normal"/>
    <w:rsid w:val="0066488B"/>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8">
    <w:name w:val="xl158"/>
    <w:basedOn w:val="Normal"/>
    <w:rsid w:val="006648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59">
    <w:name w:val="xl159"/>
    <w:basedOn w:val="Normal"/>
    <w:rsid w:val="006648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60">
    <w:name w:val="xl160"/>
    <w:basedOn w:val="Normal"/>
    <w:rsid w:val="0066488B"/>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1">
    <w:name w:val="xl161"/>
    <w:basedOn w:val="Normal"/>
    <w:rsid w:val="0066488B"/>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2">
    <w:name w:val="xl162"/>
    <w:basedOn w:val="Normal"/>
    <w:rsid w:val="0066488B"/>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3">
    <w:name w:val="xl163"/>
    <w:basedOn w:val="Normal"/>
    <w:rsid w:val="0066488B"/>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4">
    <w:name w:val="xl164"/>
    <w:basedOn w:val="Normal"/>
    <w:rsid w:val="0066488B"/>
    <w:pP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5">
    <w:name w:val="xl165"/>
    <w:basedOn w:val="Normal"/>
    <w:rsid w:val="0066488B"/>
    <w:pPr>
      <w:pBdr>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6">
    <w:name w:val="xl166"/>
    <w:basedOn w:val="Normal"/>
    <w:rsid w:val="0066488B"/>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7">
    <w:name w:val="xl167"/>
    <w:basedOn w:val="Normal"/>
    <w:rsid w:val="0066488B"/>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8">
    <w:name w:val="xl168"/>
    <w:basedOn w:val="Normal"/>
    <w:rsid w:val="0066488B"/>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1F1F1F"/>
      <w:sz w:val="20"/>
      <w:szCs w:val="20"/>
    </w:rPr>
  </w:style>
  <w:style w:type="paragraph" w:customStyle="1" w:styleId="xl169">
    <w:name w:val="xl169"/>
    <w:basedOn w:val="Normal"/>
    <w:rsid w:val="0066488B"/>
    <w:pPr>
      <w:pBdr>
        <w:top w:val="single" w:sz="4" w:space="0" w:color="auto"/>
        <w:left w:val="single" w:sz="4" w:space="0" w:color="auto"/>
        <w:bottom w:val="single" w:sz="4" w:space="0" w:color="auto"/>
        <w:right w:val="single" w:sz="4" w:space="0" w:color="auto"/>
      </w:pBdr>
      <w:shd w:val="clear" w:color="1F1F1F" w:fill="FFFF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70">
    <w:name w:val="xl170"/>
    <w:basedOn w:val="Normal"/>
    <w:rsid w:val="0066488B"/>
    <w:pPr>
      <w:pBdr>
        <w:top w:val="single" w:sz="4" w:space="0" w:color="auto"/>
        <w:left w:val="single" w:sz="4" w:space="0" w:color="auto"/>
        <w:bottom w:val="single" w:sz="4" w:space="0" w:color="auto"/>
        <w:right w:val="single" w:sz="4" w:space="0" w:color="auto"/>
      </w:pBdr>
      <w:shd w:val="clear" w:color="1F1F1F" w:fill="FFFF00"/>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71">
    <w:name w:val="xl17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72">
    <w:name w:val="xl172"/>
    <w:basedOn w:val="Normal"/>
    <w:rsid w:val="0066488B"/>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73">
    <w:name w:val="xl173"/>
    <w:basedOn w:val="Normal"/>
    <w:rsid w:val="0066488B"/>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74">
    <w:name w:val="xl174"/>
    <w:basedOn w:val="Normal"/>
    <w:rsid w:val="0066488B"/>
    <w:pPr>
      <w:pBdr>
        <w:top w:val="single" w:sz="4" w:space="0" w:color="auto"/>
        <w:left w:val="single" w:sz="4" w:space="0" w:color="auto"/>
        <w:bottom w:val="single" w:sz="4" w:space="0" w:color="auto"/>
        <w:right w:val="single" w:sz="4" w:space="0" w:color="auto"/>
      </w:pBdr>
      <w:shd w:val="clear" w:color="1F1F1F" w:fill="FFC000"/>
      <w:spacing w:before="100" w:beforeAutospacing="1" w:after="100" w:afterAutospacing="1" w:line="240" w:lineRule="auto"/>
      <w:textAlignment w:val="center"/>
    </w:pPr>
    <w:rPr>
      <w:rFonts w:ascii="Tahoma" w:eastAsia="Times New Roman" w:hAnsi="Tahoma" w:cs="Tahoma"/>
      <w:sz w:val="20"/>
      <w:szCs w:val="20"/>
    </w:rPr>
  </w:style>
  <w:style w:type="character" w:customStyle="1" w:styleId="contact-street">
    <w:name w:val="contact-street"/>
    <w:rsid w:val="0066488B"/>
  </w:style>
  <w:style w:type="paragraph" w:styleId="Title">
    <w:name w:val="Title"/>
    <w:aliases w:val=" Char Char1,Char Char1 Char Char,Char Char1 Char,Char Char1 Char Char Char"/>
    <w:basedOn w:val="Normal"/>
    <w:link w:val="TitleChar"/>
    <w:qFormat/>
    <w:rsid w:val="0066488B"/>
    <w:pPr>
      <w:spacing w:after="0" w:line="240" w:lineRule="auto"/>
      <w:jc w:val="center"/>
    </w:pPr>
    <w:rPr>
      <w:rFonts w:ascii=".VnArialH" w:eastAsia="Times New Roman" w:hAnsi=".VnArialH" w:cs="Times New Roman"/>
      <w:b/>
      <w:bCs/>
      <w:color w:val="FF0000"/>
      <w:sz w:val="24"/>
      <w:szCs w:val="24"/>
      <w:lang w:val="x-none" w:eastAsia="x-none"/>
    </w:rPr>
  </w:style>
  <w:style w:type="character" w:customStyle="1" w:styleId="TitleChar">
    <w:name w:val="Title Char"/>
    <w:aliases w:val=" Char Char1 Char,Char Char1 Char Char Char1,Char Char1 Char Char1,Char Char1 Char Char Char Char"/>
    <w:basedOn w:val="DefaultParagraphFont"/>
    <w:link w:val="Title"/>
    <w:rsid w:val="0066488B"/>
    <w:rPr>
      <w:rFonts w:ascii=".VnArialH" w:eastAsia="Times New Roman" w:hAnsi=".VnArialH" w:cs="Times New Roman"/>
      <w:b/>
      <w:bCs/>
      <w:color w:val="FF0000"/>
      <w:sz w:val="24"/>
      <w:szCs w:val="24"/>
      <w:lang w:val="x-none" w:eastAsia="x-none"/>
    </w:rPr>
  </w:style>
  <w:style w:type="paragraph" w:customStyle="1" w:styleId="msonormal0">
    <w:name w:val="msonormal"/>
    <w:basedOn w:val="Normal"/>
    <w:rsid w:val="00664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19">
    <w:name w:val="xl1719"/>
    <w:basedOn w:val="Normal"/>
    <w:rsid w:val="0066488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0">
    <w:name w:val="xl1720"/>
    <w:basedOn w:val="Normal"/>
    <w:rsid w:val="00664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1">
    <w:name w:val="xl1721"/>
    <w:basedOn w:val="Normal"/>
    <w:rsid w:val="00664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2">
    <w:name w:val="xl1722"/>
    <w:basedOn w:val="Normal"/>
    <w:rsid w:val="00664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3">
    <w:name w:val="xl172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rPr>
  </w:style>
  <w:style w:type="paragraph" w:customStyle="1" w:styleId="xl1724">
    <w:name w:val="xl172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725">
    <w:name w:val="xl172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rPr>
  </w:style>
  <w:style w:type="paragraph" w:customStyle="1" w:styleId="xl1726">
    <w:name w:val="xl172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727">
    <w:name w:val="xl172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1728">
    <w:name w:val="xl172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u w:val="single"/>
    </w:rPr>
  </w:style>
  <w:style w:type="paragraph" w:customStyle="1" w:styleId="xl1729">
    <w:name w:val="xl172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rPr>
  </w:style>
  <w:style w:type="paragraph" w:customStyle="1" w:styleId="xl1730">
    <w:name w:val="xl173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rPr>
  </w:style>
  <w:style w:type="paragraph" w:customStyle="1" w:styleId="xl1731">
    <w:name w:val="xl173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20"/>
      <w:szCs w:val="20"/>
    </w:rPr>
  </w:style>
  <w:style w:type="paragraph" w:customStyle="1" w:styleId="xl1732">
    <w:name w:val="xl173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u w:val="single"/>
    </w:rPr>
  </w:style>
  <w:style w:type="paragraph" w:customStyle="1" w:styleId="xl1733">
    <w:name w:val="xl173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20"/>
      <w:szCs w:val="20"/>
    </w:rPr>
  </w:style>
  <w:style w:type="paragraph" w:customStyle="1" w:styleId="xl1734">
    <w:name w:val="xl173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FF0000"/>
      <w:sz w:val="20"/>
      <w:szCs w:val="20"/>
    </w:rPr>
  </w:style>
  <w:style w:type="paragraph" w:customStyle="1" w:styleId="xl1735">
    <w:name w:val="xl173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FF0000"/>
      <w:sz w:val="20"/>
      <w:szCs w:val="20"/>
    </w:rPr>
  </w:style>
  <w:style w:type="paragraph" w:customStyle="1" w:styleId="xl1736">
    <w:name w:val="xl173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37">
    <w:name w:val="xl173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color w:val="FF0000"/>
      <w:sz w:val="20"/>
      <w:szCs w:val="20"/>
    </w:rPr>
  </w:style>
  <w:style w:type="paragraph" w:customStyle="1" w:styleId="xl1738">
    <w:name w:val="xl173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20"/>
      <w:szCs w:val="20"/>
      <w:u w:val="single"/>
    </w:rPr>
  </w:style>
  <w:style w:type="paragraph" w:customStyle="1" w:styleId="xl1739">
    <w:name w:val="xl173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0"/>
      <w:szCs w:val="20"/>
    </w:rPr>
  </w:style>
  <w:style w:type="paragraph" w:customStyle="1" w:styleId="xl1740">
    <w:name w:val="xl174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41">
    <w:name w:val="xl174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FF0000"/>
      <w:sz w:val="20"/>
      <w:szCs w:val="20"/>
    </w:rPr>
  </w:style>
  <w:style w:type="paragraph" w:customStyle="1" w:styleId="xl1742">
    <w:name w:val="xl1742"/>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43">
    <w:name w:val="xl1743"/>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color w:val="FF0000"/>
      <w:sz w:val="20"/>
      <w:szCs w:val="20"/>
    </w:rPr>
  </w:style>
  <w:style w:type="paragraph" w:customStyle="1" w:styleId="xl1744">
    <w:name w:val="xl174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45">
    <w:name w:val="xl1745"/>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0"/>
      <w:szCs w:val="20"/>
    </w:rPr>
  </w:style>
  <w:style w:type="paragraph" w:customStyle="1" w:styleId="xl1746">
    <w:name w:val="xl1746"/>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1747">
    <w:name w:val="xl1747"/>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48">
    <w:name w:val="xl1748"/>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49">
    <w:name w:val="xl1749"/>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50">
    <w:name w:val="xl1750"/>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rPr>
  </w:style>
  <w:style w:type="paragraph" w:customStyle="1" w:styleId="xl1751">
    <w:name w:val="xl1751"/>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numbering" w:customStyle="1" w:styleId="NoList1">
    <w:name w:val="No List1"/>
    <w:next w:val="NoList"/>
    <w:uiPriority w:val="99"/>
    <w:semiHidden/>
    <w:unhideWhenUsed/>
    <w:rsid w:val="0066488B"/>
  </w:style>
  <w:style w:type="table" w:customStyle="1" w:styleId="TableGrid1">
    <w:name w:val="Table Grid1"/>
    <w:basedOn w:val="TableNormal"/>
    <w:next w:val="TableGrid"/>
    <w:uiPriority w:val="59"/>
    <w:rsid w:val="0066488B"/>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66488B"/>
    <w:pP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63">
    <w:name w:val="xl63"/>
    <w:basedOn w:val="Normal"/>
    <w:rsid w:val="0066488B"/>
    <w:pP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64">
    <w:name w:val="xl64"/>
    <w:basedOn w:val="Normal"/>
    <w:rsid w:val="00664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zh-CN"/>
    </w:rPr>
  </w:style>
  <w:style w:type="paragraph" w:customStyle="1" w:styleId="font7">
    <w:name w:val="font7"/>
    <w:basedOn w:val="Normal"/>
    <w:rsid w:val="0066488B"/>
    <w:pPr>
      <w:spacing w:before="100" w:beforeAutospacing="1" w:after="100" w:afterAutospacing="1" w:line="240" w:lineRule="auto"/>
    </w:pPr>
    <w:rPr>
      <w:rFonts w:ascii="Tahoma" w:eastAsia="Times New Roman" w:hAnsi="Tahoma" w:cs="Tahoma"/>
      <w:sz w:val="28"/>
      <w:szCs w:val="28"/>
      <w:lang w:eastAsia="zh-CN"/>
    </w:rPr>
  </w:style>
  <w:style w:type="paragraph" w:customStyle="1" w:styleId="font8">
    <w:name w:val="font8"/>
    <w:basedOn w:val="Normal"/>
    <w:rsid w:val="0066488B"/>
    <w:pPr>
      <w:spacing w:before="100" w:beforeAutospacing="1" w:after="100" w:afterAutospacing="1" w:line="240" w:lineRule="auto"/>
    </w:pPr>
    <w:rPr>
      <w:rFonts w:ascii="Tahoma" w:eastAsia="Times New Roman" w:hAnsi="Tahoma" w:cs="Tahoma"/>
      <w:sz w:val="28"/>
      <w:szCs w:val="28"/>
      <w:lang w:eastAsia="zh-CN"/>
    </w:rPr>
  </w:style>
  <w:style w:type="table" w:styleId="TableElegant">
    <w:name w:val="Table Elegant"/>
    <w:basedOn w:val="TableNormal"/>
    <w:rsid w:val="0066488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6488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66488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66488B"/>
    <w:rPr>
      <w:color w:val="605E5C"/>
      <w:shd w:val="clear" w:color="auto" w:fill="E1DFDD"/>
    </w:rPr>
  </w:style>
  <w:style w:type="paragraph" w:customStyle="1" w:styleId="CharChar">
    <w:name w:val="Char Char"/>
    <w:basedOn w:val="Normal"/>
    <w:autoRedefine/>
    <w:rsid w:val="0066488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UnresolvedMention2">
    <w:name w:val="Unresolved Mention2"/>
    <w:uiPriority w:val="99"/>
    <w:semiHidden/>
    <w:unhideWhenUsed/>
    <w:rsid w:val="0066488B"/>
    <w:rPr>
      <w:color w:val="605E5C"/>
      <w:shd w:val="clear" w:color="auto" w:fill="E1DFDD"/>
    </w:rPr>
  </w:style>
  <w:style w:type="paragraph" w:styleId="Subtitle">
    <w:name w:val="Subtitle"/>
    <w:basedOn w:val="Normal"/>
    <w:next w:val="Normal"/>
    <w:link w:val="SubtitleChar"/>
    <w:uiPriority w:val="11"/>
    <w:qFormat/>
    <w:rsid w:val="0066488B"/>
    <w:pPr>
      <w:numPr>
        <w:ilvl w:val="1"/>
      </w:numPr>
    </w:pPr>
    <w:rPr>
      <w:rFonts w:ascii="Aptos" w:eastAsia="Times New Roman" w:hAnsi="Aptos" w:cs="Times New Roman"/>
      <w:color w:val="595959"/>
      <w:spacing w:val="15"/>
      <w:kern w:val="2"/>
      <w:sz w:val="28"/>
      <w:szCs w:val="28"/>
    </w:rPr>
  </w:style>
  <w:style w:type="character" w:customStyle="1" w:styleId="SubtitleChar">
    <w:name w:val="Subtitle Char"/>
    <w:basedOn w:val="DefaultParagraphFont"/>
    <w:link w:val="Subtitle"/>
    <w:uiPriority w:val="11"/>
    <w:rsid w:val="0066488B"/>
    <w:rPr>
      <w:rFonts w:ascii="Aptos" w:eastAsia="Times New Roman" w:hAnsi="Aptos" w:cs="Times New Roman"/>
      <w:color w:val="595959"/>
      <w:spacing w:val="15"/>
      <w:kern w:val="2"/>
      <w:sz w:val="28"/>
      <w:szCs w:val="28"/>
    </w:rPr>
  </w:style>
  <w:style w:type="paragraph" w:styleId="Quote">
    <w:name w:val="Quote"/>
    <w:basedOn w:val="Normal"/>
    <w:next w:val="Normal"/>
    <w:link w:val="QuoteChar"/>
    <w:uiPriority w:val="29"/>
    <w:qFormat/>
    <w:rsid w:val="0066488B"/>
    <w:pPr>
      <w:spacing w:before="160"/>
      <w:jc w:val="center"/>
    </w:pPr>
    <w:rPr>
      <w:rFonts w:ascii="Aptos" w:eastAsia="Aptos" w:hAnsi="Aptos" w:cs="Times New Roman"/>
      <w:i/>
      <w:iCs/>
      <w:color w:val="404040"/>
      <w:kern w:val="2"/>
    </w:rPr>
  </w:style>
  <w:style w:type="character" w:customStyle="1" w:styleId="QuoteChar">
    <w:name w:val="Quote Char"/>
    <w:basedOn w:val="DefaultParagraphFont"/>
    <w:link w:val="Quote"/>
    <w:uiPriority w:val="29"/>
    <w:rsid w:val="0066488B"/>
    <w:rPr>
      <w:rFonts w:ascii="Aptos" w:eastAsia="Aptos" w:hAnsi="Aptos" w:cs="Times New Roman"/>
      <w:i/>
      <w:iCs/>
      <w:color w:val="404040"/>
      <w:kern w:val="2"/>
    </w:rPr>
  </w:style>
  <w:style w:type="character" w:styleId="IntenseEmphasis">
    <w:name w:val="Intense Emphasis"/>
    <w:uiPriority w:val="21"/>
    <w:qFormat/>
    <w:rsid w:val="0066488B"/>
    <w:rPr>
      <w:i/>
      <w:iCs/>
      <w:color w:val="0F4761"/>
    </w:rPr>
  </w:style>
  <w:style w:type="paragraph" w:styleId="IntenseQuote">
    <w:name w:val="Intense Quote"/>
    <w:basedOn w:val="Normal"/>
    <w:next w:val="Normal"/>
    <w:link w:val="IntenseQuoteChar"/>
    <w:uiPriority w:val="30"/>
    <w:qFormat/>
    <w:rsid w:val="0066488B"/>
    <w:pPr>
      <w:pBdr>
        <w:top w:val="single" w:sz="4" w:space="10" w:color="0F4761"/>
        <w:bottom w:val="single" w:sz="4" w:space="10" w:color="0F4761"/>
      </w:pBdr>
      <w:spacing w:before="360" w:after="360"/>
      <w:ind w:left="864" w:right="864"/>
      <w:jc w:val="center"/>
    </w:pPr>
    <w:rPr>
      <w:rFonts w:ascii="Aptos" w:eastAsia="Aptos" w:hAnsi="Aptos" w:cs="Times New Roman"/>
      <w:i/>
      <w:iCs/>
      <w:color w:val="0F4761"/>
      <w:kern w:val="2"/>
    </w:rPr>
  </w:style>
  <w:style w:type="character" w:customStyle="1" w:styleId="IntenseQuoteChar">
    <w:name w:val="Intense Quote Char"/>
    <w:basedOn w:val="DefaultParagraphFont"/>
    <w:link w:val="IntenseQuote"/>
    <w:uiPriority w:val="30"/>
    <w:rsid w:val="0066488B"/>
    <w:rPr>
      <w:rFonts w:ascii="Aptos" w:eastAsia="Aptos" w:hAnsi="Aptos" w:cs="Times New Roman"/>
      <w:i/>
      <w:iCs/>
      <w:color w:val="0F4761"/>
      <w:kern w:val="2"/>
    </w:rPr>
  </w:style>
  <w:style w:type="character" w:styleId="IntenseReference">
    <w:name w:val="Intense Reference"/>
    <w:uiPriority w:val="32"/>
    <w:qFormat/>
    <w:rsid w:val="0066488B"/>
    <w:rPr>
      <w:b/>
      <w:bCs/>
      <w:smallCaps/>
      <w:color w:val="0F4761"/>
      <w:spacing w:val="5"/>
    </w:rPr>
  </w:style>
  <w:style w:type="paragraph" w:customStyle="1" w:styleId="TableParagraph">
    <w:name w:val="Table Paragraph"/>
    <w:basedOn w:val="Normal"/>
    <w:uiPriority w:val="1"/>
    <w:qFormat/>
    <w:rsid w:val="0066488B"/>
    <w:pPr>
      <w:widowControl w:val="0"/>
      <w:autoSpaceDE w:val="0"/>
      <w:autoSpaceDN w:val="0"/>
      <w:spacing w:after="0" w:line="240" w:lineRule="auto"/>
      <w:ind w:left="8"/>
    </w:pPr>
    <w:rPr>
      <w:rFonts w:ascii="Microsoft Sans Serif" w:eastAsia="Microsoft Sans Serif" w:hAnsi="Microsoft Sans Serif" w:cs="Microsoft Sans Serif"/>
      <w:lang w:val="vi"/>
    </w:rPr>
  </w:style>
  <w:style w:type="paragraph" w:customStyle="1" w:styleId="1">
    <w:name w:val="1"/>
    <w:basedOn w:val="Heading3"/>
    <w:autoRedefine/>
    <w:rsid w:val="0066488B"/>
    <w:pPr>
      <w:widowControl w:val="0"/>
      <w:tabs>
        <w:tab w:val="num" w:pos="360"/>
      </w:tabs>
      <w:adjustRightInd w:val="0"/>
      <w:spacing w:before="120" w:after="120" w:line="436" w:lineRule="exact"/>
      <w:ind w:left="357"/>
      <w:outlineLvl w:val="3"/>
    </w:pPr>
    <w:rPr>
      <w:rFonts w:ascii="Tahoma" w:eastAsia="SimSun" w:hAnsi="Tahoma" w:cs="Tahoma"/>
      <w:color w:val="auto"/>
      <w:spacing w:val="-10"/>
      <w:sz w:val="24"/>
      <w:szCs w:val="24"/>
      <w:lang w:val="x-none" w:eastAsia="zh-CN"/>
    </w:rPr>
  </w:style>
  <w:style w:type="paragraph" w:customStyle="1" w:styleId="NormalTimesNewRoman">
    <w:name w:val="Normal + Times New Roman"/>
    <w:basedOn w:val="Normal"/>
    <w:rsid w:val="0066488B"/>
    <w:pPr>
      <w:widowControl w:val="0"/>
      <w:spacing w:before="40" w:after="40" w:line="320" w:lineRule="exact"/>
      <w:jc w:val="center"/>
    </w:pPr>
    <w:rPr>
      <w:rFonts w:ascii="Times New Roman" w:eastAsia="Times New Roman" w:hAnsi="Times New Roman" w:cs="Times New Roman"/>
      <w:b/>
      <w:bCs/>
      <w:sz w:val="27"/>
      <w:szCs w:val="27"/>
    </w:rPr>
  </w:style>
  <w:style w:type="paragraph" w:styleId="BodyText3">
    <w:name w:val="Body Text 3"/>
    <w:basedOn w:val="Normal"/>
    <w:link w:val="BodyText3Char"/>
    <w:rsid w:val="0066488B"/>
    <w:pPr>
      <w:spacing w:after="0" w:line="320" w:lineRule="exact"/>
      <w:ind w:right="71"/>
      <w:jc w:val="both"/>
    </w:pPr>
    <w:rPr>
      <w:rFonts w:ascii=".VnTime" w:eastAsia="Times New Roman" w:hAnsi=".VnTime" w:cs="Times New Roman"/>
      <w:color w:val="0000FF"/>
      <w:sz w:val="28"/>
      <w:szCs w:val="24"/>
      <w:lang w:val="x-none" w:eastAsia="x-none"/>
    </w:rPr>
  </w:style>
  <w:style w:type="character" w:customStyle="1" w:styleId="BodyText3Char">
    <w:name w:val="Body Text 3 Char"/>
    <w:basedOn w:val="DefaultParagraphFont"/>
    <w:link w:val="BodyText3"/>
    <w:rsid w:val="0066488B"/>
    <w:rPr>
      <w:rFonts w:ascii=".VnTime" w:eastAsia="Times New Roman" w:hAnsi=".VnTime" w:cs="Times New Roman"/>
      <w:color w:val="0000FF"/>
      <w:sz w:val="28"/>
      <w:szCs w:val="24"/>
      <w:lang w:val="x-none" w:eastAsia="x-none"/>
    </w:rPr>
  </w:style>
  <w:style w:type="paragraph" w:customStyle="1" w:styleId="CharCharChar">
    <w:name w:val="Char Char Char"/>
    <w:basedOn w:val="Normal"/>
    <w:next w:val="Normal"/>
    <w:autoRedefine/>
    <w:semiHidden/>
    <w:rsid w:val="0066488B"/>
    <w:pPr>
      <w:spacing w:before="120" w:after="120" w:line="312" w:lineRule="auto"/>
    </w:pPr>
    <w:rPr>
      <w:rFonts w:ascii="Times New Roman" w:eastAsia="Times New Roman" w:hAnsi="Times New Roman" w:cs="Times New Roman"/>
      <w:sz w:val="26"/>
      <w:szCs w:val="26"/>
    </w:rPr>
  </w:style>
  <w:style w:type="paragraph" w:customStyle="1" w:styleId="CharCharCharCharCharCharCharCharCharChar">
    <w:name w:val="Char Char Char Char Char Char Char Char Char Char"/>
    <w:basedOn w:val="Normal"/>
    <w:rsid w:val="0066488B"/>
    <w:pPr>
      <w:spacing w:line="240" w:lineRule="exact"/>
    </w:pPr>
    <w:rPr>
      <w:rFonts w:ascii="Tahoma" w:eastAsia="Times New Roman" w:hAnsi="Tahoma" w:cs="Times New Roman"/>
      <w:sz w:val="20"/>
      <w:szCs w:val="20"/>
      <w:lang w:val="en-GB"/>
    </w:rPr>
  </w:style>
  <w:style w:type="character" w:customStyle="1" w:styleId="tensanpham">
    <w:name w:val="tensanpham"/>
    <w:rsid w:val="0066488B"/>
  </w:style>
  <w:style w:type="paragraph" w:customStyle="1" w:styleId="CharCharChar0">
    <w:name w:val="Char Char Char"/>
    <w:basedOn w:val="Normal"/>
    <w:next w:val="Normal"/>
    <w:autoRedefine/>
    <w:semiHidden/>
    <w:rsid w:val="0066488B"/>
    <w:pPr>
      <w:spacing w:before="120" w:after="120" w:line="312" w:lineRule="auto"/>
    </w:pPr>
    <w:rPr>
      <w:rFonts w:ascii="Times New Roman" w:eastAsia="Times New Roman" w:hAnsi="Times New Roman" w:cs="Times New Roman"/>
      <w:sz w:val="28"/>
      <w:szCs w:val="28"/>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66488B"/>
    <w:pPr>
      <w:spacing w:line="240" w:lineRule="exact"/>
    </w:pPr>
    <w:rPr>
      <w:rFonts w:ascii="Times New Roman" w:eastAsia="Times New Roman" w:hAnsi="Times New Roman" w:cs="Arial"/>
      <w:sz w:val="20"/>
      <w:szCs w:val="20"/>
    </w:rPr>
  </w:style>
  <w:style w:type="paragraph" w:customStyle="1" w:styleId="font9">
    <w:name w:val="font9"/>
    <w:basedOn w:val="Normal"/>
    <w:rsid w:val="0066488B"/>
    <w:pPr>
      <w:spacing w:before="100" w:beforeAutospacing="1" w:after="100" w:afterAutospacing="1" w:line="240" w:lineRule="auto"/>
    </w:pPr>
    <w:rPr>
      <w:rFonts w:ascii="Times New Roman" w:eastAsia="Times New Roman" w:hAnsi="Times New Roman" w:cs="Times New Roman"/>
      <w:sz w:val="14"/>
      <w:szCs w:val="14"/>
    </w:rPr>
  </w:style>
  <w:style w:type="paragraph" w:styleId="PlainText">
    <w:name w:val="Plain Text"/>
    <w:basedOn w:val="Normal"/>
    <w:link w:val="PlainTextChar"/>
    <w:uiPriority w:val="99"/>
    <w:unhideWhenUsed/>
    <w:rsid w:val="0066488B"/>
    <w:pPr>
      <w:spacing w:after="0" w:line="240" w:lineRule="auto"/>
    </w:pPr>
    <w:rPr>
      <w:rFonts w:ascii="Calibri" w:eastAsia="Arial" w:hAnsi="Calibri" w:cs="Times New Roman"/>
      <w:szCs w:val="21"/>
      <w:lang w:val="x-none"/>
    </w:rPr>
  </w:style>
  <w:style w:type="character" w:customStyle="1" w:styleId="PlainTextChar">
    <w:name w:val="Plain Text Char"/>
    <w:basedOn w:val="DefaultParagraphFont"/>
    <w:link w:val="PlainText"/>
    <w:uiPriority w:val="99"/>
    <w:rsid w:val="0066488B"/>
    <w:rPr>
      <w:rFonts w:ascii="Calibri" w:eastAsia="Arial" w:hAnsi="Calibri" w:cs="Times New Roman"/>
      <w:szCs w:val="21"/>
      <w:lang w:val="x-none"/>
    </w:rPr>
  </w:style>
  <w:style w:type="character" w:customStyle="1" w:styleId="t286pc">
    <w:name w:val="t286pc"/>
    <w:rsid w:val="0066488B"/>
  </w:style>
  <w:style w:type="table" w:customStyle="1" w:styleId="TableNormal0">
    <w:name w:val="TableNormal"/>
    <w:qFormat/>
    <w:rsid w:val="003549BB"/>
    <w:pPr>
      <w:spacing w:after="0" w:line="240" w:lineRule="auto"/>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 w:type="paragraph" w:styleId="CommentText">
    <w:name w:val="annotation text"/>
    <w:basedOn w:val="Normal"/>
    <w:link w:val="CommentTextChar"/>
    <w:unhideWhenUsed/>
    <w:rsid w:val="003549BB"/>
    <w:pPr>
      <w:spacing w:after="0" w:line="240" w:lineRule="auto"/>
    </w:pPr>
    <w:rPr>
      <w:rFonts w:ascii="Times New Roman" w:eastAsia="Times New Roman" w:hAnsi="Times New Roman" w:cs="Times New Roman"/>
      <w:sz w:val="20"/>
      <w:szCs w:val="20"/>
      <w:lang w:val="en"/>
    </w:rPr>
  </w:style>
  <w:style w:type="character" w:customStyle="1" w:styleId="CommentTextChar">
    <w:name w:val="Comment Text Char"/>
    <w:basedOn w:val="DefaultParagraphFont"/>
    <w:link w:val="CommentText"/>
    <w:rsid w:val="003549BB"/>
    <w:rPr>
      <w:rFonts w:ascii="Times New Roman" w:eastAsia="Times New Roman" w:hAnsi="Times New Roman" w:cs="Times New Roman"/>
      <w:sz w:val="20"/>
      <w:szCs w:val="20"/>
      <w:lang w:val="en"/>
    </w:rPr>
  </w:style>
  <w:style w:type="character" w:styleId="CommentReference">
    <w:name w:val="annotation reference"/>
    <w:basedOn w:val="DefaultParagraphFont"/>
    <w:unhideWhenUsed/>
    <w:rsid w:val="003549BB"/>
    <w:rPr>
      <w:sz w:val="16"/>
      <w:szCs w:val="16"/>
    </w:rPr>
  </w:style>
  <w:style w:type="paragraph" w:styleId="CommentSubject">
    <w:name w:val="annotation subject"/>
    <w:basedOn w:val="CommentText"/>
    <w:next w:val="CommentText"/>
    <w:link w:val="CommentSubjectChar"/>
    <w:rsid w:val="00DB2DBC"/>
    <w:rPr>
      <w:rFonts w:ascii=".VnTime" w:eastAsia="SimSun" w:hAnsi=".VnTime"/>
      <w:b/>
      <w:bCs/>
      <w:lang w:val="en-US"/>
    </w:rPr>
  </w:style>
  <w:style w:type="character" w:customStyle="1" w:styleId="CommentSubjectChar">
    <w:name w:val="Comment Subject Char"/>
    <w:basedOn w:val="CommentTextChar"/>
    <w:link w:val="CommentSubject"/>
    <w:rsid w:val="00DB2DBC"/>
    <w:rPr>
      <w:rFonts w:ascii=".VnTime" w:eastAsia="SimSun" w:hAnsi=".VnTime" w:cs="Times New Roman"/>
      <w:b/>
      <w:bCs/>
      <w:sz w:val="20"/>
      <w:szCs w:val="20"/>
      <w:lang w:val="en"/>
    </w:rPr>
  </w:style>
  <w:style w:type="paragraph" w:styleId="DocumentMap">
    <w:name w:val="Document Map"/>
    <w:basedOn w:val="Normal"/>
    <w:link w:val="DocumentMapChar"/>
    <w:rsid w:val="00DB2DBC"/>
    <w:pPr>
      <w:spacing w:after="0" w:line="240" w:lineRule="auto"/>
    </w:pPr>
    <w:rPr>
      <w:rFonts w:ascii="Tahoma" w:eastAsia="SimSun" w:hAnsi="Tahoma" w:cs="Times New Roman"/>
      <w:sz w:val="16"/>
      <w:szCs w:val="16"/>
    </w:rPr>
  </w:style>
  <w:style w:type="character" w:customStyle="1" w:styleId="DocumentMapChar">
    <w:name w:val="Document Map Char"/>
    <w:basedOn w:val="DefaultParagraphFont"/>
    <w:link w:val="DocumentMap"/>
    <w:rsid w:val="00DB2DBC"/>
    <w:rPr>
      <w:rFonts w:ascii="Tahoma" w:eastAsia="SimSun" w:hAnsi="Tahoma" w:cs="Times New Roman"/>
      <w:sz w:val="16"/>
      <w:szCs w:val="16"/>
    </w:rPr>
  </w:style>
  <w:style w:type="paragraph" w:customStyle="1" w:styleId="Char1">
    <w:name w:val="Char"/>
    <w:basedOn w:val="Normal"/>
    <w:rsid w:val="00DB2DBC"/>
    <w:pPr>
      <w:spacing w:line="240" w:lineRule="exact"/>
    </w:pPr>
    <w:rPr>
      <w:rFonts w:ascii="Verdana" w:eastAsia="SimSun" w:hAnsi="Verdana" w:cs="Times New Roman"/>
      <w:sz w:val="20"/>
      <w:szCs w:val="20"/>
    </w:rPr>
  </w:style>
  <w:style w:type="paragraph" w:customStyle="1" w:styleId="bold">
    <w:name w:val="bold"/>
    <w:basedOn w:val="Normal"/>
    <w:rsid w:val="00DB2DBC"/>
    <w:pPr>
      <w:spacing w:before="100" w:beforeAutospacing="1" w:after="100" w:afterAutospacing="1" w:line="240" w:lineRule="auto"/>
    </w:pPr>
    <w:rPr>
      <w:rFonts w:ascii="Times New Roman" w:eastAsia="SimSun" w:hAnsi="Times New Roman" w:cs="Times New Roman"/>
      <w:sz w:val="24"/>
      <w:szCs w:val="24"/>
    </w:rPr>
  </w:style>
  <w:style w:type="paragraph" w:customStyle="1" w:styleId="centerbold">
    <w:name w:val="center bold"/>
    <w:basedOn w:val="Normal"/>
    <w:rsid w:val="00DB2DBC"/>
    <w:pPr>
      <w:spacing w:before="100" w:beforeAutospacing="1" w:after="100" w:afterAutospacing="1" w:line="240" w:lineRule="auto"/>
    </w:pPr>
    <w:rPr>
      <w:rFonts w:ascii="Times New Roman" w:eastAsia="SimSun" w:hAnsi="Times New Roman" w:cs="Times New Roman"/>
      <w:sz w:val="24"/>
      <w:szCs w:val="24"/>
    </w:rPr>
  </w:style>
  <w:style w:type="paragraph" w:customStyle="1" w:styleId="floatrightcenter">
    <w:name w:val="floatright center"/>
    <w:basedOn w:val="Normal"/>
    <w:rsid w:val="00DB2DBC"/>
    <w:pPr>
      <w:spacing w:before="100" w:beforeAutospacing="1" w:after="100" w:afterAutospacing="1" w:line="240" w:lineRule="auto"/>
    </w:pPr>
    <w:rPr>
      <w:rFonts w:ascii="Times New Roman" w:eastAsia="SimSun" w:hAnsi="Times New Roman" w:cs="Times New Roman"/>
      <w:sz w:val="24"/>
      <w:szCs w:val="24"/>
    </w:rPr>
  </w:style>
  <w:style w:type="character" w:customStyle="1" w:styleId="contentheader">
    <w:name w:val="contentheader"/>
    <w:rsid w:val="00DB2DBC"/>
  </w:style>
  <w:style w:type="paragraph" w:customStyle="1" w:styleId="xl28">
    <w:name w:val="xl28"/>
    <w:basedOn w:val="Normal"/>
    <w:rsid w:val="00DB2DBC"/>
    <w:pPr>
      <w:spacing w:before="100" w:beforeAutospacing="1" w:after="100" w:afterAutospacing="1" w:line="240" w:lineRule="auto"/>
      <w:textAlignment w:val="center"/>
    </w:pPr>
    <w:rPr>
      <w:rFonts w:ascii=".VnTime" w:eastAsia="MS Mincho" w:hAnsi=".VnTime" w:cs="Times New Roman"/>
      <w:sz w:val="24"/>
      <w:szCs w:val="24"/>
    </w:rPr>
  </w:style>
  <w:style w:type="character" w:customStyle="1" w:styleId="lb2">
    <w:name w:val="lb2"/>
    <w:rsid w:val="00DB2DBC"/>
  </w:style>
  <w:style w:type="character" w:customStyle="1" w:styleId="lb">
    <w:name w:val="lb"/>
    <w:rsid w:val="00DB2DBC"/>
  </w:style>
  <w:style w:type="character" w:customStyle="1" w:styleId="b">
    <w:name w:val="b"/>
    <w:rsid w:val="00DB2DBC"/>
  </w:style>
  <w:style w:type="character" w:customStyle="1" w:styleId="hps">
    <w:name w:val="hps"/>
    <w:rsid w:val="00DB2DBC"/>
  </w:style>
  <w:style w:type="character" w:customStyle="1" w:styleId="atn">
    <w:name w:val="atn"/>
    <w:rsid w:val="00DB2DBC"/>
  </w:style>
  <w:style w:type="character" w:customStyle="1" w:styleId="hpsatn">
    <w:name w:val="hps atn"/>
    <w:rsid w:val="00DB2DBC"/>
  </w:style>
  <w:style w:type="paragraph" w:customStyle="1" w:styleId="CharCharCharCharCharChar0">
    <w:name w:val="Char Char Char Char Char Char"/>
    <w:basedOn w:val="Normal"/>
    <w:rsid w:val="00DB2DBC"/>
    <w:pPr>
      <w:spacing w:line="240" w:lineRule="exact"/>
    </w:pPr>
    <w:rPr>
      <w:rFonts w:ascii="Tahoma" w:eastAsia="PMingLiU" w:hAnsi="Tahoma" w:cs="Times New Roman"/>
      <w:sz w:val="20"/>
      <w:szCs w:val="20"/>
    </w:rPr>
  </w:style>
  <w:style w:type="character" w:customStyle="1" w:styleId="DefaultChar">
    <w:name w:val="Default Char"/>
    <w:link w:val="Default"/>
    <w:rsid w:val="00DB2DBC"/>
    <w:rPr>
      <w:rFonts w:ascii="Tahoma" w:eastAsia="Times New Roman" w:hAnsi="Tahoma" w:cs="Tahoma"/>
      <w:color w:val="000000"/>
      <w:sz w:val="24"/>
      <w:szCs w:val="24"/>
    </w:rPr>
  </w:style>
  <w:style w:type="character" w:customStyle="1" w:styleId="ListbangChar">
    <w:name w:val="List bang Char"/>
    <w:rsid w:val="00DB2DBC"/>
    <w:rPr>
      <w:rFonts w:ascii="Times New Roman" w:eastAsia="Times New Roman" w:hAnsi="Times New Roman"/>
      <w:sz w:val="28"/>
      <w:szCs w:val="28"/>
      <w:lang w:val="de-DE"/>
    </w:rPr>
  </w:style>
  <w:style w:type="paragraph" w:customStyle="1" w:styleId="xl191">
    <w:name w:val="xl191"/>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4"/>
      <w:szCs w:val="24"/>
    </w:rPr>
  </w:style>
  <w:style w:type="paragraph" w:customStyle="1" w:styleId="xl192">
    <w:name w:val="xl192"/>
    <w:basedOn w:val="Normal"/>
    <w:rsid w:val="00DB2DBC"/>
    <w:pPr>
      <w:shd w:val="clear" w:color="000000" w:fill="FFFFFF"/>
      <w:spacing w:before="100" w:beforeAutospacing="1" w:after="100" w:afterAutospacing="1" w:line="240" w:lineRule="auto"/>
      <w:jc w:val="center"/>
    </w:pPr>
    <w:rPr>
      <w:rFonts w:ascii="Times New Roman" w:eastAsia="SimSun" w:hAnsi="Times New Roman" w:cs="Times New Roman"/>
      <w:sz w:val="24"/>
      <w:szCs w:val="24"/>
    </w:rPr>
  </w:style>
  <w:style w:type="paragraph" w:customStyle="1" w:styleId="xl193">
    <w:name w:val="xl193"/>
    <w:basedOn w:val="Normal"/>
    <w:rsid w:val="00DB2DBC"/>
    <w:pPr>
      <w:shd w:val="clear" w:color="000000" w:fill="FFFFFF"/>
      <w:spacing w:before="100" w:beforeAutospacing="1" w:after="100" w:afterAutospacing="1" w:line="240" w:lineRule="auto"/>
    </w:pPr>
    <w:rPr>
      <w:rFonts w:ascii="Times New Roman" w:eastAsia="SimSun" w:hAnsi="Times New Roman" w:cs="Times New Roman"/>
      <w:sz w:val="24"/>
      <w:szCs w:val="24"/>
    </w:rPr>
  </w:style>
  <w:style w:type="paragraph" w:customStyle="1" w:styleId="xl194">
    <w:name w:val="xl194"/>
    <w:basedOn w:val="Normal"/>
    <w:rsid w:val="00DB2DBC"/>
    <w:pP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195">
    <w:name w:val="xl195"/>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4"/>
      <w:szCs w:val="24"/>
    </w:rPr>
  </w:style>
  <w:style w:type="paragraph" w:customStyle="1" w:styleId="xl196">
    <w:name w:val="xl196"/>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4"/>
      <w:szCs w:val="24"/>
    </w:rPr>
  </w:style>
  <w:style w:type="paragraph" w:customStyle="1" w:styleId="xl197">
    <w:name w:val="xl197"/>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198">
    <w:name w:val="xl198"/>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199">
    <w:name w:val="xl199"/>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00">
    <w:name w:val="xl200"/>
    <w:basedOn w:val="Normal"/>
    <w:rsid w:val="00DB2DBC"/>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01">
    <w:name w:val="xl201"/>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02">
    <w:name w:val="xl202"/>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03">
    <w:name w:val="xl203"/>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04">
    <w:name w:val="xl204"/>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05">
    <w:name w:val="xl205"/>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06">
    <w:name w:val="xl206"/>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07">
    <w:name w:val="xl207"/>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08">
    <w:name w:val="xl208"/>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09">
    <w:name w:val="xl209"/>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10">
    <w:name w:val="xl210"/>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11">
    <w:name w:val="xl211"/>
    <w:basedOn w:val="Normal"/>
    <w:rsid w:val="00DB2DBC"/>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12">
    <w:name w:val="xl212"/>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13">
    <w:name w:val="xl213"/>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14">
    <w:name w:val="xl214"/>
    <w:basedOn w:val="Normal"/>
    <w:rsid w:val="00DB2DBC"/>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15">
    <w:name w:val="xl215"/>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4"/>
      <w:szCs w:val="24"/>
    </w:rPr>
  </w:style>
  <w:style w:type="paragraph" w:customStyle="1" w:styleId="xl216">
    <w:name w:val="xl216"/>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SimSun" w:hAnsi="Times New Roman" w:cs="Times New Roman"/>
      <w:sz w:val="24"/>
      <w:szCs w:val="24"/>
    </w:rPr>
  </w:style>
  <w:style w:type="paragraph" w:customStyle="1" w:styleId="xl217">
    <w:name w:val="xl217"/>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18">
    <w:name w:val="xl218"/>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19">
    <w:name w:val="xl219"/>
    <w:basedOn w:val="Normal"/>
    <w:rsid w:val="00DB2DB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SimSun" w:hAnsi="Times New Roman" w:cs="Times New Roman"/>
      <w:color w:val="FF0000"/>
      <w:sz w:val="24"/>
      <w:szCs w:val="24"/>
    </w:rPr>
  </w:style>
  <w:style w:type="paragraph" w:customStyle="1" w:styleId="xl220">
    <w:name w:val="xl220"/>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4"/>
      <w:szCs w:val="24"/>
    </w:rPr>
  </w:style>
  <w:style w:type="paragraph" w:customStyle="1" w:styleId="xl221">
    <w:name w:val="xl221"/>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4"/>
      <w:szCs w:val="24"/>
    </w:rPr>
  </w:style>
  <w:style w:type="paragraph" w:customStyle="1" w:styleId="xl222">
    <w:name w:val="xl222"/>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4"/>
      <w:szCs w:val="24"/>
    </w:rPr>
  </w:style>
  <w:style w:type="paragraph" w:customStyle="1" w:styleId="font10">
    <w:name w:val="font10"/>
    <w:basedOn w:val="Normal"/>
    <w:rsid w:val="00DB2DBC"/>
    <w:pPr>
      <w:spacing w:before="100" w:beforeAutospacing="1" w:after="100" w:afterAutospacing="1" w:line="240" w:lineRule="auto"/>
    </w:pPr>
    <w:rPr>
      <w:rFonts w:ascii="Times New Roman" w:eastAsia="SimSun" w:hAnsi="Times New Roman" w:cs="Times New Roman"/>
      <w:color w:val="000000"/>
      <w:sz w:val="14"/>
      <w:szCs w:val="14"/>
    </w:rPr>
  </w:style>
  <w:style w:type="paragraph" w:customStyle="1" w:styleId="xl282">
    <w:name w:val="xl282"/>
    <w:basedOn w:val="Normal"/>
    <w:rsid w:val="00DB2DBC"/>
    <w:pPr>
      <w:spacing w:before="100" w:beforeAutospacing="1" w:after="100" w:afterAutospacing="1" w:line="240" w:lineRule="auto"/>
    </w:pPr>
    <w:rPr>
      <w:rFonts w:ascii="Times New Roman" w:eastAsia="SimSun" w:hAnsi="Times New Roman" w:cs="Times New Roman"/>
      <w:sz w:val="20"/>
      <w:szCs w:val="20"/>
    </w:rPr>
  </w:style>
  <w:style w:type="paragraph" w:customStyle="1" w:styleId="xl283">
    <w:name w:val="xl283"/>
    <w:basedOn w:val="Normal"/>
    <w:rsid w:val="00DB2DBC"/>
    <w:pPr>
      <w:spacing w:before="100" w:beforeAutospacing="1" w:after="100" w:afterAutospacing="1" w:line="240" w:lineRule="auto"/>
      <w:jc w:val="center"/>
      <w:textAlignment w:val="center"/>
    </w:pPr>
    <w:rPr>
      <w:rFonts w:ascii="Times New Roman" w:eastAsia="SimSun" w:hAnsi="Times New Roman" w:cs="Times New Roman"/>
      <w:color w:val="FF0000"/>
      <w:sz w:val="20"/>
      <w:szCs w:val="20"/>
    </w:rPr>
  </w:style>
  <w:style w:type="paragraph" w:customStyle="1" w:styleId="xl284">
    <w:name w:val="xl284"/>
    <w:basedOn w:val="Normal"/>
    <w:rsid w:val="00DB2DBC"/>
    <w:pPr>
      <w:spacing w:before="100" w:beforeAutospacing="1" w:after="100" w:afterAutospacing="1" w:line="240" w:lineRule="auto"/>
      <w:jc w:val="center"/>
      <w:textAlignment w:val="center"/>
    </w:pPr>
    <w:rPr>
      <w:rFonts w:ascii="Times New Roman" w:eastAsia="SimSun" w:hAnsi="Times New Roman" w:cs="Times New Roman"/>
      <w:b/>
      <w:bCs/>
      <w:color w:val="FF0000"/>
      <w:sz w:val="20"/>
      <w:szCs w:val="20"/>
    </w:rPr>
  </w:style>
  <w:style w:type="paragraph" w:customStyle="1" w:styleId="xl285">
    <w:name w:val="xl285"/>
    <w:basedOn w:val="Normal"/>
    <w:rsid w:val="00DB2DBC"/>
    <w:pP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286">
    <w:name w:val="xl286"/>
    <w:basedOn w:val="Normal"/>
    <w:rsid w:val="00DB2DBC"/>
    <w:pPr>
      <w:spacing w:before="100" w:beforeAutospacing="1" w:after="100" w:afterAutospacing="1" w:line="240" w:lineRule="auto"/>
      <w:jc w:val="center"/>
      <w:textAlignment w:val="center"/>
    </w:pPr>
    <w:rPr>
      <w:rFonts w:ascii="Times New Roman" w:eastAsia="SimSun" w:hAnsi="Times New Roman" w:cs="Times New Roman"/>
      <w:sz w:val="20"/>
      <w:szCs w:val="20"/>
    </w:rPr>
  </w:style>
  <w:style w:type="paragraph" w:customStyle="1" w:styleId="xl287">
    <w:name w:val="xl287"/>
    <w:basedOn w:val="Normal"/>
    <w:rsid w:val="00DB2DBC"/>
    <w:pP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288">
    <w:name w:val="xl288"/>
    <w:basedOn w:val="Normal"/>
    <w:rsid w:val="00DB2DBC"/>
    <w:pPr>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289">
    <w:name w:val="xl289"/>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rPr>
  </w:style>
  <w:style w:type="paragraph" w:customStyle="1" w:styleId="xl290">
    <w:name w:val="xl290"/>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291">
    <w:name w:val="xl291"/>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0"/>
      <w:szCs w:val="20"/>
    </w:rPr>
  </w:style>
  <w:style w:type="paragraph" w:customStyle="1" w:styleId="xl292">
    <w:name w:val="xl292"/>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293">
    <w:name w:val="xl293"/>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000000"/>
      <w:sz w:val="20"/>
      <w:szCs w:val="20"/>
    </w:rPr>
  </w:style>
  <w:style w:type="paragraph" w:customStyle="1" w:styleId="xl294">
    <w:name w:val="xl294"/>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295">
    <w:name w:val="xl295"/>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0"/>
      <w:szCs w:val="20"/>
    </w:rPr>
  </w:style>
  <w:style w:type="paragraph" w:customStyle="1" w:styleId="xl296">
    <w:name w:val="xl296"/>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FF0000"/>
      <w:sz w:val="20"/>
      <w:szCs w:val="20"/>
    </w:rPr>
  </w:style>
  <w:style w:type="paragraph" w:customStyle="1" w:styleId="xl297">
    <w:name w:val="xl297"/>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298">
    <w:name w:val="xl298"/>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299">
    <w:name w:val="xl299"/>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00">
    <w:name w:val="xl300"/>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FF0000"/>
      <w:sz w:val="20"/>
      <w:szCs w:val="20"/>
    </w:rPr>
  </w:style>
  <w:style w:type="paragraph" w:customStyle="1" w:styleId="xl301">
    <w:name w:val="xl301"/>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02">
    <w:name w:val="xl302"/>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03">
    <w:name w:val="xl303"/>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rPr>
  </w:style>
  <w:style w:type="paragraph" w:customStyle="1" w:styleId="xl304">
    <w:name w:val="xl304"/>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FF0000"/>
      <w:sz w:val="20"/>
      <w:szCs w:val="20"/>
    </w:rPr>
  </w:style>
  <w:style w:type="paragraph" w:customStyle="1" w:styleId="xl305">
    <w:name w:val="xl305"/>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06">
    <w:name w:val="xl306"/>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07">
    <w:name w:val="xl307"/>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000000"/>
      <w:sz w:val="20"/>
      <w:szCs w:val="20"/>
    </w:rPr>
  </w:style>
  <w:style w:type="paragraph" w:customStyle="1" w:styleId="xl308">
    <w:name w:val="xl308"/>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09">
    <w:name w:val="xl309"/>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10">
    <w:name w:val="xl310"/>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311">
    <w:name w:val="xl311"/>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12">
    <w:name w:val="xl312"/>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313">
    <w:name w:val="xl313"/>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14">
    <w:name w:val="xl314"/>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FF0000"/>
      <w:sz w:val="20"/>
      <w:szCs w:val="20"/>
    </w:rPr>
  </w:style>
  <w:style w:type="paragraph" w:customStyle="1" w:styleId="xl315">
    <w:name w:val="xl315"/>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FF0000"/>
      <w:sz w:val="20"/>
      <w:szCs w:val="20"/>
    </w:rPr>
  </w:style>
  <w:style w:type="paragraph" w:customStyle="1" w:styleId="xl316">
    <w:name w:val="xl316"/>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FF0000"/>
      <w:sz w:val="20"/>
      <w:szCs w:val="20"/>
    </w:rPr>
  </w:style>
  <w:style w:type="paragraph" w:customStyle="1" w:styleId="xl317">
    <w:name w:val="xl317"/>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FF0000"/>
      <w:sz w:val="20"/>
      <w:szCs w:val="20"/>
    </w:rPr>
  </w:style>
  <w:style w:type="paragraph" w:customStyle="1" w:styleId="xl318">
    <w:name w:val="xl318"/>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FF0000"/>
      <w:sz w:val="20"/>
      <w:szCs w:val="20"/>
    </w:rPr>
  </w:style>
  <w:style w:type="paragraph" w:customStyle="1" w:styleId="xl319">
    <w:name w:val="xl319"/>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FF0000"/>
      <w:sz w:val="20"/>
      <w:szCs w:val="20"/>
    </w:rPr>
  </w:style>
  <w:style w:type="paragraph" w:customStyle="1" w:styleId="xl320">
    <w:name w:val="xl320"/>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FF0000"/>
      <w:sz w:val="20"/>
      <w:szCs w:val="20"/>
    </w:rPr>
  </w:style>
  <w:style w:type="paragraph" w:customStyle="1" w:styleId="xl321">
    <w:name w:val="xl321"/>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22">
    <w:name w:val="xl322"/>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23">
    <w:name w:val="xl323"/>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324">
    <w:name w:val="xl324"/>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325">
    <w:name w:val="xl325"/>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26">
    <w:name w:val="xl326"/>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27">
    <w:name w:val="xl327"/>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sz w:val="20"/>
      <w:szCs w:val="20"/>
    </w:rPr>
  </w:style>
  <w:style w:type="paragraph" w:customStyle="1" w:styleId="xl328">
    <w:name w:val="xl328"/>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29">
    <w:name w:val="xl329"/>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30">
    <w:name w:val="xl330"/>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color w:val="FF0000"/>
      <w:sz w:val="20"/>
      <w:szCs w:val="20"/>
    </w:rPr>
  </w:style>
  <w:style w:type="paragraph" w:customStyle="1" w:styleId="xl331">
    <w:name w:val="xl331"/>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20"/>
      <w:szCs w:val="20"/>
    </w:rPr>
  </w:style>
  <w:style w:type="paragraph" w:customStyle="1" w:styleId="xl332">
    <w:name w:val="xl332"/>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33">
    <w:name w:val="xl333"/>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xl334">
    <w:name w:val="xl334"/>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b/>
      <w:bCs/>
      <w:color w:val="FF0000"/>
      <w:sz w:val="20"/>
      <w:szCs w:val="20"/>
    </w:rPr>
  </w:style>
  <w:style w:type="paragraph" w:customStyle="1" w:styleId="xl335">
    <w:name w:val="xl335"/>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0"/>
      <w:szCs w:val="20"/>
    </w:rPr>
  </w:style>
  <w:style w:type="paragraph" w:customStyle="1" w:styleId="xl336">
    <w:name w:val="xl336"/>
    <w:basedOn w:val="Normal"/>
    <w:rsid w:val="00DB2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20"/>
      <w:szCs w:val="20"/>
    </w:rPr>
  </w:style>
  <w:style w:type="paragraph" w:customStyle="1" w:styleId="xl337">
    <w:name w:val="xl337"/>
    <w:basedOn w:val="Normal"/>
    <w:rsid w:val="00DB2D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sz w:val="20"/>
      <w:szCs w:val="20"/>
    </w:rPr>
  </w:style>
  <w:style w:type="paragraph" w:customStyle="1" w:styleId="Char2">
    <w:name w:val="Char"/>
    <w:basedOn w:val="Normal"/>
    <w:rsid w:val="00B7214D"/>
    <w:pPr>
      <w:spacing w:line="240" w:lineRule="exact"/>
    </w:pPr>
    <w:rPr>
      <w:rFonts w:ascii="Verdana" w:eastAsia="SimSun" w:hAnsi="Verdana" w:cs="Times New Roman"/>
      <w:sz w:val="20"/>
      <w:szCs w:val="20"/>
    </w:rPr>
  </w:style>
  <w:style w:type="paragraph" w:customStyle="1" w:styleId="CharCharCharCharCharChar1">
    <w:name w:val="Char Char Char Char Char Char"/>
    <w:basedOn w:val="Normal"/>
    <w:rsid w:val="00B7214D"/>
    <w:pPr>
      <w:spacing w:line="240" w:lineRule="exact"/>
    </w:pPr>
    <w:rPr>
      <w:rFonts w:ascii="Tahoma" w:eastAsia="PMingLiU" w:hAnsi="Tahoma" w:cs="Times New Roman"/>
      <w:sz w:val="20"/>
      <w:szCs w:val="20"/>
    </w:rPr>
  </w:style>
  <w:style w:type="table" w:customStyle="1" w:styleId="Style17">
    <w:name w:val="_Style 17"/>
    <w:basedOn w:val="TableNormal0"/>
    <w:qFormat/>
    <w:rsid w:val="00B7214D"/>
    <w:rPr>
      <w:rFonts w:eastAsia="SimSun"/>
      <w:sz w:val="20"/>
      <w:szCs w:val="20"/>
      <w:lang w:val="en-US"/>
    </w:rPr>
    <w:tblPr>
      <w:tblCellMar>
        <w:top w:w="0" w:type="dxa"/>
        <w:left w:w="115" w:type="dxa"/>
        <w:bottom w:w="0" w:type="dxa"/>
        <w:right w:w="115" w:type="dxa"/>
      </w:tblCellMar>
    </w:tblPr>
  </w:style>
  <w:style w:type="table" w:customStyle="1" w:styleId="Style18">
    <w:name w:val="_Style 18"/>
    <w:basedOn w:val="TableNormal0"/>
    <w:qFormat/>
    <w:rsid w:val="00B7214D"/>
    <w:rPr>
      <w:rFonts w:eastAsia="SimSun"/>
      <w:sz w:val="20"/>
      <w:szCs w:val="20"/>
      <w:lang w:val="en-US"/>
    </w:rPr>
    <w:tblPr>
      <w:tblCellMar>
        <w:top w:w="0" w:type="dxa"/>
        <w:left w:w="115" w:type="dxa"/>
        <w:bottom w:w="0" w:type="dxa"/>
        <w:right w:w="115" w:type="dxa"/>
      </w:tblCellMar>
    </w:tblPr>
  </w:style>
  <w:style w:type="table" w:customStyle="1" w:styleId="Style19">
    <w:name w:val="_Style 19"/>
    <w:basedOn w:val="TableNormal0"/>
    <w:qFormat/>
    <w:rsid w:val="00B7214D"/>
    <w:rPr>
      <w:rFonts w:eastAsia="SimSun"/>
      <w:sz w:val="20"/>
      <w:szCs w:val="20"/>
      <w:lang w:val="en-US"/>
    </w:rPr>
    <w:tblPr>
      <w:tblCellMar>
        <w:top w:w="0" w:type="dxa"/>
        <w:left w:w="115" w:type="dxa"/>
        <w:bottom w:w="0" w:type="dxa"/>
        <w:right w:w="115" w:type="dxa"/>
      </w:tblCellMar>
    </w:tblPr>
  </w:style>
  <w:style w:type="table" w:customStyle="1" w:styleId="Style20">
    <w:name w:val="_Style 20"/>
    <w:basedOn w:val="TableNormal0"/>
    <w:qFormat/>
    <w:rsid w:val="00B7214D"/>
    <w:rPr>
      <w:rFonts w:eastAsia="SimSun"/>
      <w:sz w:val="20"/>
      <w:szCs w:val="20"/>
      <w:lang w:val="en-US"/>
    </w:rPr>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47</Pages>
  <Words>12302</Words>
  <Characters>70124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4</cp:revision>
  <dcterms:created xsi:type="dcterms:W3CDTF">2026-05-26T10:31:00Z</dcterms:created>
  <dcterms:modified xsi:type="dcterms:W3CDTF">2026-05-27T09:55:00Z</dcterms:modified>
</cp:coreProperties>
</file>