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131B12" w:rsidRDefault="00920BF7" w:rsidP="00E63B9F">
      <w:pPr>
        <w:pStyle w:val="Heading1"/>
        <w:rPr>
          <w:rFonts w:ascii="Times New Roman" w:hAnsi="Times New Roman"/>
          <w:lang w:val="es-ES"/>
        </w:rPr>
      </w:pPr>
      <w:bookmarkStart w:id="0" w:name="_Toc154510932"/>
      <w:r w:rsidRPr="00131B12">
        <w:rPr>
          <w:rFonts w:ascii="Times New Roman" w:hAnsi="Times New Roman"/>
          <w:lang w:val="it-IT"/>
        </w:rPr>
        <w:t xml:space="preserve">PHẦN 2. ĐIỀU </w:t>
      </w:r>
      <w:r w:rsidRPr="00131B12">
        <w:rPr>
          <w:rFonts w:ascii="Times New Roman" w:hAnsi="Times New Roman"/>
          <w:lang w:val="es-ES"/>
        </w:rPr>
        <w:t>KHOẢN THAM CHIẾU</w:t>
      </w:r>
      <w:bookmarkEnd w:id="0"/>
    </w:p>
    <w:p w14:paraId="763C63F1" w14:textId="77777777" w:rsidR="00920BF7" w:rsidRPr="00131B12" w:rsidRDefault="00920BF7" w:rsidP="00E63B9F">
      <w:pPr>
        <w:pStyle w:val="Heading1"/>
        <w:rPr>
          <w:rFonts w:ascii="Times New Roman" w:hAnsi="Times New Roman"/>
          <w:lang w:val="es-ES"/>
        </w:rPr>
      </w:pPr>
      <w:bookmarkStart w:id="1" w:name="_Toc154510933"/>
      <w:r w:rsidRPr="00131B12">
        <w:rPr>
          <w:rFonts w:ascii="Times New Roman" w:hAnsi="Times New Roman"/>
          <w:lang w:val="es-ES"/>
        </w:rPr>
        <w:t>CHƯƠNG V. ĐIỀU KHOẢN THAM CHIẾU</w:t>
      </w:r>
      <w:bookmarkEnd w:id="1"/>
    </w:p>
    <w:p w14:paraId="05D30B77" w14:textId="77777777" w:rsidR="00920BF7" w:rsidRPr="00131B12" w:rsidRDefault="00920BF7" w:rsidP="00920BF7">
      <w:pPr>
        <w:spacing w:before="60" w:after="60"/>
        <w:ind w:firstLine="720"/>
        <w:rPr>
          <w:bCs/>
          <w:i/>
          <w:iCs/>
          <w:sz w:val="28"/>
          <w:szCs w:val="28"/>
          <w:lang w:val="it-IT"/>
        </w:rPr>
      </w:pPr>
    </w:p>
    <w:p w14:paraId="46E64C6F" w14:textId="77777777" w:rsidR="00DA7E2A" w:rsidRPr="00131B12" w:rsidRDefault="00DA7E2A" w:rsidP="00DA7E2A">
      <w:pPr>
        <w:spacing w:before="60" w:after="60"/>
        <w:ind w:firstLine="720"/>
        <w:rPr>
          <w:b/>
          <w:bCs/>
          <w:color w:val="000000"/>
          <w:sz w:val="28"/>
          <w:szCs w:val="28"/>
          <w:lang w:val="es-ES"/>
        </w:rPr>
      </w:pPr>
      <w:r w:rsidRPr="00131B12">
        <w:rPr>
          <w:b/>
          <w:color w:val="000000"/>
          <w:sz w:val="28"/>
          <w:szCs w:val="28"/>
          <w:lang w:val="es-ES"/>
        </w:rPr>
        <w:t xml:space="preserve">I. </w:t>
      </w:r>
      <w:proofErr w:type="spellStart"/>
      <w:r w:rsidRPr="00131B12">
        <w:rPr>
          <w:b/>
          <w:color w:val="000000"/>
          <w:sz w:val="28"/>
          <w:szCs w:val="28"/>
          <w:lang w:val="es-ES"/>
        </w:rPr>
        <w:t>Giới</w:t>
      </w:r>
      <w:proofErr w:type="spellEnd"/>
      <w:r w:rsidRPr="00131B12">
        <w:rPr>
          <w:b/>
          <w:color w:val="000000"/>
          <w:sz w:val="28"/>
          <w:szCs w:val="28"/>
          <w:lang w:val="es-ES"/>
        </w:rPr>
        <w:t xml:space="preserve"> </w:t>
      </w:r>
      <w:proofErr w:type="spellStart"/>
      <w:r w:rsidRPr="00131B12">
        <w:rPr>
          <w:b/>
          <w:color w:val="000000"/>
          <w:sz w:val="28"/>
          <w:szCs w:val="28"/>
          <w:lang w:val="es-ES"/>
        </w:rPr>
        <w:t>thiệu</w:t>
      </w:r>
      <w:proofErr w:type="spellEnd"/>
      <w:r w:rsidRPr="00131B12">
        <w:rPr>
          <w:b/>
          <w:color w:val="000000"/>
          <w:sz w:val="28"/>
          <w:szCs w:val="28"/>
          <w:lang w:val="es-ES"/>
        </w:rPr>
        <w:t>:</w:t>
      </w:r>
    </w:p>
    <w:p w14:paraId="0C0F2295" w14:textId="346B7CEE" w:rsidR="00DA7E2A" w:rsidRPr="00131B12" w:rsidRDefault="00DA7E2A" w:rsidP="00DA7E2A">
      <w:pPr>
        <w:spacing w:before="120" w:after="120" w:line="360" w:lineRule="exact"/>
        <w:ind w:firstLine="567"/>
        <w:rPr>
          <w:b/>
          <w:iCs/>
          <w:color w:val="000000"/>
          <w:sz w:val="28"/>
          <w:szCs w:val="28"/>
          <w:lang w:val="es-ES"/>
        </w:rPr>
      </w:pPr>
      <w:r w:rsidRPr="00131B12">
        <w:rPr>
          <w:b/>
          <w:iCs/>
          <w:color w:val="000000"/>
          <w:sz w:val="28"/>
          <w:szCs w:val="28"/>
          <w:lang w:val="es-ES"/>
        </w:rPr>
        <w:t>1</w:t>
      </w:r>
      <w:r w:rsidRPr="00131B12">
        <w:rPr>
          <w:b/>
          <w:iCs/>
          <w:color w:val="000000"/>
          <w:sz w:val="28"/>
          <w:szCs w:val="28"/>
          <w:lang w:val="vi-VN"/>
        </w:rPr>
        <w:t>.1.</w:t>
      </w:r>
      <w:r w:rsidRPr="00131B12">
        <w:rPr>
          <w:b/>
          <w:iCs/>
          <w:color w:val="000000"/>
          <w:sz w:val="28"/>
          <w:szCs w:val="28"/>
          <w:lang w:val="es-ES"/>
        </w:rPr>
        <w:t xml:space="preserve"> </w:t>
      </w:r>
      <w:proofErr w:type="spellStart"/>
      <w:r w:rsidRPr="00131B12">
        <w:rPr>
          <w:b/>
          <w:iCs/>
          <w:color w:val="000000"/>
          <w:sz w:val="28"/>
          <w:szCs w:val="28"/>
          <w:lang w:val="es-ES"/>
        </w:rPr>
        <w:t>Giới</w:t>
      </w:r>
      <w:proofErr w:type="spellEnd"/>
      <w:r w:rsidRPr="00131B12">
        <w:rPr>
          <w:b/>
          <w:iCs/>
          <w:color w:val="000000"/>
          <w:sz w:val="28"/>
          <w:szCs w:val="28"/>
          <w:lang w:val="es-ES"/>
        </w:rPr>
        <w:t xml:space="preserve"> </w:t>
      </w:r>
      <w:proofErr w:type="spellStart"/>
      <w:r w:rsidRPr="00131B12">
        <w:rPr>
          <w:b/>
          <w:iCs/>
          <w:color w:val="000000"/>
          <w:sz w:val="28"/>
          <w:szCs w:val="28"/>
          <w:lang w:val="es-ES"/>
        </w:rPr>
        <w:t>thiệu</w:t>
      </w:r>
      <w:proofErr w:type="spellEnd"/>
      <w:r w:rsidRPr="00131B12">
        <w:rPr>
          <w:b/>
          <w:iCs/>
          <w:color w:val="000000"/>
          <w:sz w:val="28"/>
          <w:szCs w:val="28"/>
          <w:lang w:val="es-ES"/>
        </w:rPr>
        <w:t xml:space="preserve"> </w:t>
      </w:r>
      <w:proofErr w:type="spellStart"/>
      <w:r w:rsidRPr="00131B12">
        <w:rPr>
          <w:b/>
          <w:iCs/>
          <w:color w:val="000000"/>
          <w:sz w:val="28"/>
          <w:szCs w:val="28"/>
          <w:lang w:val="es-ES"/>
        </w:rPr>
        <w:t>về</w:t>
      </w:r>
      <w:proofErr w:type="spellEnd"/>
      <w:r w:rsidRPr="00131B12">
        <w:rPr>
          <w:b/>
          <w:iCs/>
          <w:color w:val="000000"/>
          <w:sz w:val="28"/>
          <w:szCs w:val="28"/>
          <w:lang w:val="es-ES"/>
        </w:rPr>
        <w:t xml:space="preserve"> </w:t>
      </w:r>
      <w:proofErr w:type="spellStart"/>
      <w:r w:rsidR="00AB1F1D" w:rsidRPr="00131B12">
        <w:rPr>
          <w:b/>
          <w:iCs/>
          <w:color w:val="000000"/>
          <w:sz w:val="28"/>
          <w:szCs w:val="28"/>
          <w:lang w:val="es-ES"/>
        </w:rPr>
        <w:t>Nghiệp</w:t>
      </w:r>
      <w:proofErr w:type="spellEnd"/>
      <w:r w:rsidR="00AB1F1D" w:rsidRPr="00131B12">
        <w:rPr>
          <w:b/>
          <w:iCs/>
          <w:color w:val="000000"/>
          <w:sz w:val="28"/>
          <w:szCs w:val="28"/>
          <w:lang w:val="es-ES"/>
        </w:rPr>
        <w:t xml:space="preserve"> </w:t>
      </w:r>
      <w:proofErr w:type="spellStart"/>
      <w:r w:rsidR="00AB1F1D" w:rsidRPr="00131B12">
        <w:rPr>
          <w:b/>
          <w:iCs/>
          <w:color w:val="000000"/>
          <w:sz w:val="28"/>
          <w:szCs w:val="28"/>
          <w:lang w:val="es-ES"/>
        </w:rPr>
        <w:t>vụ</w:t>
      </w:r>
      <w:proofErr w:type="spellEnd"/>
    </w:p>
    <w:p w14:paraId="3BAE62F4" w14:textId="4D322215" w:rsidR="00DA7E2A" w:rsidRPr="00131B12" w:rsidRDefault="00DA7E2A" w:rsidP="00DA7E2A">
      <w:pPr>
        <w:tabs>
          <w:tab w:val="left" w:pos="851"/>
        </w:tabs>
        <w:spacing w:before="120" w:after="120" w:line="360" w:lineRule="exact"/>
        <w:ind w:firstLine="567"/>
        <w:rPr>
          <w:bCs/>
          <w:iCs/>
          <w:color w:val="000000"/>
          <w:sz w:val="26"/>
          <w:szCs w:val="26"/>
          <w:lang w:val="vi-VN"/>
        </w:rPr>
      </w:pPr>
      <w:r w:rsidRPr="00131B12">
        <w:rPr>
          <w:bCs/>
          <w:iCs/>
          <w:color w:val="000000"/>
          <w:sz w:val="26"/>
          <w:szCs w:val="26"/>
          <w:lang w:val="es-ES"/>
        </w:rPr>
        <w:t xml:space="preserve">- </w:t>
      </w:r>
      <w:proofErr w:type="spellStart"/>
      <w:r w:rsidR="006C3B54" w:rsidRPr="00131B12">
        <w:rPr>
          <w:bCs/>
          <w:iCs/>
          <w:color w:val="000000"/>
          <w:sz w:val="26"/>
          <w:szCs w:val="26"/>
          <w:lang w:val="es-ES"/>
        </w:rPr>
        <w:t>Nhiệm</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vụ</w:t>
      </w:r>
      <w:proofErr w:type="spellEnd"/>
      <w:r w:rsidRPr="00131B12">
        <w:rPr>
          <w:bCs/>
          <w:iCs/>
          <w:color w:val="000000"/>
          <w:sz w:val="26"/>
          <w:szCs w:val="26"/>
          <w:lang w:val="es-ES"/>
        </w:rPr>
        <w:t xml:space="preserve">: </w:t>
      </w:r>
      <w:proofErr w:type="spellStart"/>
      <w:r w:rsidR="006C3B54" w:rsidRPr="00131B12">
        <w:rPr>
          <w:bCs/>
          <w:iCs/>
          <w:color w:val="000000"/>
          <w:sz w:val="26"/>
          <w:szCs w:val="26"/>
          <w:lang w:val="es-ES"/>
        </w:rPr>
        <w:t>Đánh</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giá</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tác</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động</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của</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chính</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sách</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khuyến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khích</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phát</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triển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chế</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biến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bảo</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quản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thuỷ</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sản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giai</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đoạn</w:t>
      </w:r>
      <w:proofErr w:type="spellEnd"/>
      <w:r w:rsidR="006C3B54" w:rsidRPr="00131B12">
        <w:rPr>
          <w:bCs/>
          <w:iCs/>
          <w:color w:val="000000"/>
          <w:sz w:val="26"/>
          <w:szCs w:val="26"/>
          <w:lang w:val="es-ES"/>
        </w:rPr>
        <w:t xml:space="preserve"> 2010 - 2025 </w:t>
      </w:r>
      <w:proofErr w:type="spellStart"/>
      <w:r w:rsidR="006C3B54" w:rsidRPr="00131B12">
        <w:rPr>
          <w:bCs/>
          <w:iCs/>
          <w:color w:val="000000"/>
          <w:sz w:val="26"/>
          <w:szCs w:val="26"/>
          <w:lang w:val="es-ES"/>
        </w:rPr>
        <w:t>và</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đề</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xuất</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xây</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dựng</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sửa</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đổi</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bổ</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sung</w:t>
      </w:r>
      <w:proofErr w:type="spellEnd"/>
      <w:r w:rsidR="006C3B54" w:rsidRPr="00131B12">
        <w:rPr>
          <w:bCs/>
          <w:iCs/>
          <w:color w:val="000000"/>
          <w:sz w:val="26"/>
          <w:szCs w:val="26"/>
          <w:lang w:val="es-ES"/>
        </w:rPr>
        <w:t xml:space="preserve"> cho </w:t>
      </w:r>
      <w:proofErr w:type="spellStart"/>
      <w:r w:rsidR="006C3B54" w:rsidRPr="00131B12">
        <w:rPr>
          <w:bCs/>
          <w:iCs/>
          <w:color w:val="000000"/>
          <w:sz w:val="26"/>
          <w:szCs w:val="26"/>
          <w:lang w:val="es-ES"/>
        </w:rPr>
        <w:t>giai</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đoạn</w:t>
      </w:r>
      <w:proofErr w:type="spellEnd"/>
      <w:r w:rsidR="006C3B54" w:rsidRPr="00131B12">
        <w:rPr>
          <w:bCs/>
          <w:iCs/>
          <w:color w:val="000000"/>
          <w:sz w:val="26"/>
          <w:szCs w:val="26"/>
          <w:lang w:val="es-ES"/>
        </w:rPr>
        <w:t xml:space="preserve"> 2021 - 2030 (</w:t>
      </w:r>
      <w:proofErr w:type="spellStart"/>
      <w:r w:rsidR="006C3B54" w:rsidRPr="00131B12">
        <w:rPr>
          <w:bCs/>
          <w:iCs/>
          <w:color w:val="000000"/>
          <w:sz w:val="26"/>
          <w:szCs w:val="26"/>
          <w:lang w:val="es-ES"/>
        </w:rPr>
        <w:t>thực</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hiện</w:t>
      </w:r>
      <w:proofErr w:type="spellEnd"/>
      <w:r w:rsidR="006C3B54" w:rsidRPr="00131B12">
        <w:rPr>
          <w:bCs/>
          <w:iCs/>
          <w:color w:val="000000"/>
          <w:sz w:val="26"/>
          <w:szCs w:val="26"/>
          <w:lang w:val="es-ES"/>
        </w:rPr>
        <w:t xml:space="preserve"> </w:t>
      </w:r>
      <w:proofErr w:type="spellStart"/>
      <w:r w:rsidR="006C3B54" w:rsidRPr="00131B12">
        <w:rPr>
          <w:bCs/>
          <w:iCs/>
          <w:color w:val="000000"/>
          <w:sz w:val="26"/>
          <w:szCs w:val="26"/>
          <w:lang w:val="es-ES"/>
        </w:rPr>
        <w:t>năm</w:t>
      </w:r>
      <w:proofErr w:type="spellEnd"/>
      <w:r w:rsidR="006C3B54" w:rsidRPr="00131B12">
        <w:rPr>
          <w:bCs/>
          <w:iCs/>
          <w:color w:val="000000"/>
          <w:sz w:val="26"/>
          <w:szCs w:val="26"/>
          <w:lang w:val="es-ES"/>
        </w:rPr>
        <w:t xml:space="preserve"> 2026)</w:t>
      </w:r>
      <w:r w:rsidR="00BC41EB" w:rsidRPr="00131B12">
        <w:rPr>
          <w:bCs/>
          <w:iCs/>
          <w:color w:val="000000"/>
          <w:sz w:val="26"/>
          <w:szCs w:val="26"/>
          <w:lang w:val="es-ES"/>
        </w:rPr>
        <w:t xml:space="preserve"> do </w:t>
      </w:r>
      <w:proofErr w:type="spellStart"/>
      <w:r w:rsidR="00BC41EB" w:rsidRPr="00131B12">
        <w:rPr>
          <w:bCs/>
          <w:iCs/>
          <w:color w:val="000000"/>
          <w:sz w:val="26"/>
          <w:szCs w:val="26"/>
          <w:lang w:val="es-ES"/>
        </w:rPr>
        <w:t>Cục</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Thủy</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sản</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và</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Kiểm</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ngư</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thực</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hiện</w:t>
      </w:r>
      <w:proofErr w:type="spellEnd"/>
      <w:r w:rsidR="00BC41EB" w:rsidRPr="00131B12">
        <w:rPr>
          <w:bCs/>
          <w:iCs/>
          <w:color w:val="000000"/>
          <w:sz w:val="26"/>
          <w:szCs w:val="26"/>
          <w:lang w:val="es-ES"/>
        </w:rPr>
        <w:t xml:space="preserve"> </w:t>
      </w:r>
      <w:proofErr w:type="spellStart"/>
      <w:r w:rsidR="00BC41EB" w:rsidRPr="00131B12">
        <w:rPr>
          <w:bCs/>
          <w:iCs/>
          <w:color w:val="000000"/>
          <w:sz w:val="26"/>
          <w:szCs w:val="26"/>
          <w:lang w:val="es-ES"/>
        </w:rPr>
        <w:t>năm</w:t>
      </w:r>
      <w:proofErr w:type="spellEnd"/>
      <w:r w:rsidR="00BC41EB" w:rsidRPr="00131B12">
        <w:rPr>
          <w:bCs/>
          <w:iCs/>
          <w:color w:val="000000"/>
          <w:sz w:val="26"/>
          <w:szCs w:val="26"/>
          <w:lang w:val="es-ES"/>
        </w:rPr>
        <w:t xml:space="preserve"> 2026</w:t>
      </w:r>
    </w:p>
    <w:p w14:paraId="0A67109C" w14:textId="0AE9E944" w:rsidR="00DA7E2A" w:rsidRPr="00131B12" w:rsidRDefault="00DA7E2A" w:rsidP="00DA7E2A">
      <w:pPr>
        <w:tabs>
          <w:tab w:val="left" w:pos="851"/>
        </w:tabs>
        <w:spacing w:before="120" w:after="120" w:line="360" w:lineRule="exact"/>
        <w:ind w:firstLine="567"/>
        <w:rPr>
          <w:bCs/>
          <w:iCs/>
          <w:color w:val="000000"/>
          <w:sz w:val="26"/>
          <w:szCs w:val="26"/>
        </w:rPr>
      </w:pPr>
      <w:r w:rsidRPr="00131B12">
        <w:rPr>
          <w:bCs/>
          <w:iCs/>
          <w:color w:val="000000"/>
          <w:sz w:val="26"/>
          <w:szCs w:val="26"/>
        </w:rPr>
        <w:t xml:space="preserve">- </w:t>
      </w:r>
      <w:proofErr w:type="spellStart"/>
      <w:r w:rsidRPr="00131B12">
        <w:rPr>
          <w:bCs/>
          <w:iCs/>
          <w:color w:val="000000"/>
          <w:sz w:val="26"/>
          <w:szCs w:val="26"/>
        </w:rPr>
        <w:t>Thời</w:t>
      </w:r>
      <w:proofErr w:type="spellEnd"/>
      <w:r w:rsidRPr="00131B12">
        <w:rPr>
          <w:bCs/>
          <w:iCs/>
          <w:color w:val="000000"/>
          <w:sz w:val="26"/>
          <w:szCs w:val="26"/>
        </w:rPr>
        <w:t xml:space="preserve"> </w:t>
      </w:r>
      <w:proofErr w:type="spellStart"/>
      <w:r w:rsidRPr="00131B12">
        <w:rPr>
          <w:bCs/>
          <w:iCs/>
          <w:color w:val="000000"/>
          <w:sz w:val="26"/>
          <w:szCs w:val="26"/>
        </w:rPr>
        <w:t>gian</w:t>
      </w:r>
      <w:proofErr w:type="spellEnd"/>
      <w:r w:rsidRPr="00131B12">
        <w:rPr>
          <w:bCs/>
          <w:iCs/>
          <w:color w:val="000000"/>
          <w:sz w:val="26"/>
          <w:szCs w:val="26"/>
        </w:rPr>
        <w:t xml:space="preserve"> </w:t>
      </w:r>
      <w:proofErr w:type="spellStart"/>
      <w:r w:rsidRPr="00131B12">
        <w:rPr>
          <w:bCs/>
          <w:iCs/>
          <w:color w:val="000000"/>
          <w:sz w:val="26"/>
          <w:szCs w:val="26"/>
        </w:rPr>
        <w:t>thực</w:t>
      </w:r>
      <w:proofErr w:type="spellEnd"/>
      <w:r w:rsidRPr="00131B12">
        <w:rPr>
          <w:bCs/>
          <w:iCs/>
          <w:color w:val="000000"/>
          <w:sz w:val="26"/>
          <w:szCs w:val="26"/>
        </w:rPr>
        <w:t xml:space="preserve"> </w:t>
      </w:r>
      <w:proofErr w:type="spellStart"/>
      <w:r w:rsidRPr="00131B12">
        <w:rPr>
          <w:bCs/>
          <w:iCs/>
          <w:color w:val="000000"/>
          <w:sz w:val="26"/>
          <w:szCs w:val="26"/>
        </w:rPr>
        <w:t>hiện</w:t>
      </w:r>
      <w:proofErr w:type="spellEnd"/>
      <w:r w:rsidRPr="00131B12">
        <w:rPr>
          <w:bCs/>
          <w:iCs/>
          <w:color w:val="000000"/>
          <w:sz w:val="26"/>
          <w:szCs w:val="26"/>
        </w:rPr>
        <w:t xml:space="preserve">: </w:t>
      </w:r>
      <w:proofErr w:type="spellStart"/>
      <w:r w:rsidRPr="00131B12">
        <w:rPr>
          <w:bCs/>
          <w:iCs/>
          <w:color w:val="000000"/>
          <w:sz w:val="26"/>
          <w:szCs w:val="26"/>
        </w:rPr>
        <w:t>Năm</w:t>
      </w:r>
      <w:proofErr w:type="spellEnd"/>
      <w:r w:rsidRPr="00131B12">
        <w:rPr>
          <w:bCs/>
          <w:iCs/>
          <w:color w:val="000000"/>
          <w:sz w:val="26"/>
          <w:szCs w:val="26"/>
        </w:rPr>
        <w:t xml:space="preserve"> 202</w:t>
      </w:r>
      <w:r w:rsidR="00AB1F1D" w:rsidRPr="00131B12">
        <w:rPr>
          <w:bCs/>
          <w:iCs/>
          <w:color w:val="000000"/>
          <w:sz w:val="26"/>
          <w:szCs w:val="26"/>
        </w:rPr>
        <w:t>6</w:t>
      </w:r>
      <w:r w:rsidRPr="00131B12">
        <w:rPr>
          <w:bCs/>
          <w:iCs/>
          <w:color w:val="000000"/>
          <w:sz w:val="26"/>
          <w:szCs w:val="26"/>
        </w:rPr>
        <w:t>.</w:t>
      </w:r>
    </w:p>
    <w:p w14:paraId="2EF4DF47" w14:textId="31CFCCDE" w:rsidR="00DA7E2A" w:rsidRPr="00131B12" w:rsidRDefault="00DA7E2A" w:rsidP="00DA7E2A">
      <w:pPr>
        <w:tabs>
          <w:tab w:val="left" w:pos="851"/>
        </w:tabs>
        <w:spacing w:before="120" w:after="120" w:line="360" w:lineRule="exact"/>
        <w:ind w:firstLine="567"/>
        <w:rPr>
          <w:color w:val="000000"/>
          <w:sz w:val="26"/>
          <w:szCs w:val="26"/>
        </w:rPr>
      </w:pPr>
      <w:r w:rsidRPr="00131B12">
        <w:rPr>
          <w:bCs/>
          <w:iCs/>
          <w:color w:val="000000"/>
          <w:sz w:val="26"/>
          <w:szCs w:val="26"/>
        </w:rPr>
        <w:t xml:space="preserve">- </w:t>
      </w:r>
      <w:proofErr w:type="spellStart"/>
      <w:r w:rsidRPr="00131B12">
        <w:rPr>
          <w:bCs/>
          <w:iCs/>
          <w:color w:val="000000"/>
          <w:sz w:val="26"/>
          <w:szCs w:val="26"/>
        </w:rPr>
        <w:t>Nguồn</w:t>
      </w:r>
      <w:proofErr w:type="spellEnd"/>
      <w:r w:rsidRPr="00131B12">
        <w:rPr>
          <w:bCs/>
          <w:iCs/>
          <w:color w:val="000000"/>
          <w:sz w:val="26"/>
          <w:szCs w:val="26"/>
        </w:rPr>
        <w:t xml:space="preserve"> </w:t>
      </w:r>
      <w:proofErr w:type="spellStart"/>
      <w:r w:rsidRPr="00131B12">
        <w:rPr>
          <w:bCs/>
          <w:iCs/>
          <w:color w:val="000000"/>
          <w:sz w:val="26"/>
          <w:szCs w:val="26"/>
        </w:rPr>
        <w:t>vốn</w:t>
      </w:r>
      <w:proofErr w:type="spellEnd"/>
      <w:r w:rsidRPr="00131B12">
        <w:rPr>
          <w:bCs/>
          <w:iCs/>
          <w:color w:val="000000"/>
          <w:sz w:val="26"/>
          <w:szCs w:val="26"/>
        </w:rPr>
        <w:t xml:space="preserve">: </w:t>
      </w:r>
      <w:r w:rsidR="00BC41EB" w:rsidRPr="00131B12">
        <w:rPr>
          <w:bCs/>
          <w:iCs/>
          <w:color w:val="000000"/>
          <w:sz w:val="26"/>
          <w:szCs w:val="26"/>
        </w:rPr>
        <w:t xml:space="preserve">Ngân </w:t>
      </w:r>
      <w:proofErr w:type="spellStart"/>
      <w:r w:rsidR="00BC41EB" w:rsidRPr="00131B12">
        <w:rPr>
          <w:bCs/>
          <w:iCs/>
          <w:color w:val="000000"/>
          <w:sz w:val="26"/>
          <w:szCs w:val="26"/>
        </w:rPr>
        <w:t>sách</w:t>
      </w:r>
      <w:proofErr w:type="spellEnd"/>
      <w:r w:rsidR="00BC41EB" w:rsidRPr="00131B12">
        <w:rPr>
          <w:bCs/>
          <w:iCs/>
          <w:color w:val="000000"/>
          <w:sz w:val="26"/>
          <w:szCs w:val="26"/>
        </w:rPr>
        <w:t xml:space="preserve"> </w:t>
      </w:r>
      <w:proofErr w:type="spellStart"/>
      <w:r w:rsidR="00BC41EB" w:rsidRPr="00131B12">
        <w:rPr>
          <w:bCs/>
          <w:iCs/>
          <w:color w:val="000000"/>
          <w:sz w:val="26"/>
          <w:szCs w:val="26"/>
        </w:rPr>
        <w:t>Nhà</w:t>
      </w:r>
      <w:proofErr w:type="spellEnd"/>
      <w:r w:rsidR="00BC41EB" w:rsidRPr="00131B12">
        <w:rPr>
          <w:bCs/>
          <w:iCs/>
          <w:color w:val="000000"/>
          <w:sz w:val="26"/>
          <w:szCs w:val="26"/>
        </w:rPr>
        <w:t xml:space="preserve"> </w:t>
      </w:r>
      <w:proofErr w:type="spellStart"/>
      <w:r w:rsidR="00BC41EB" w:rsidRPr="00131B12">
        <w:rPr>
          <w:bCs/>
          <w:iCs/>
          <w:color w:val="000000"/>
          <w:sz w:val="26"/>
          <w:szCs w:val="26"/>
        </w:rPr>
        <w:t>nước</w:t>
      </w:r>
      <w:proofErr w:type="spellEnd"/>
      <w:r w:rsidR="00BC41EB" w:rsidRPr="00131B12">
        <w:rPr>
          <w:bCs/>
          <w:iCs/>
          <w:color w:val="000000"/>
          <w:sz w:val="26"/>
          <w:szCs w:val="26"/>
        </w:rPr>
        <w:t xml:space="preserve"> – Chi </w:t>
      </w:r>
      <w:proofErr w:type="spellStart"/>
      <w:r w:rsidR="00BC41EB" w:rsidRPr="00131B12">
        <w:rPr>
          <w:bCs/>
          <w:iCs/>
          <w:color w:val="000000"/>
          <w:sz w:val="26"/>
          <w:szCs w:val="26"/>
        </w:rPr>
        <w:t>thủy</w:t>
      </w:r>
      <w:proofErr w:type="spellEnd"/>
      <w:r w:rsidR="00BC41EB" w:rsidRPr="00131B12">
        <w:rPr>
          <w:bCs/>
          <w:iCs/>
          <w:color w:val="000000"/>
          <w:sz w:val="26"/>
          <w:szCs w:val="26"/>
        </w:rPr>
        <w:t xml:space="preserve"> </w:t>
      </w:r>
      <w:proofErr w:type="spellStart"/>
      <w:r w:rsidR="00BC41EB" w:rsidRPr="00131B12">
        <w:rPr>
          <w:bCs/>
          <w:iCs/>
          <w:color w:val="000000"/>
          <w:sz w:val="26"/>
          <w:szCs w:val="26"/>
        </w:rPr>
        <w:t>sản</w:t>
      </w:r>
      <w:proofErr w:type="spellEnd"/>
      <w:r w:rsidR="00BC41EB" w:rsidRPr="00131B12">
        <w:rPr>
          <w:bCs/>
          <w:iCs/>
          <w:color w:val="000000"/>
          <w:sz w:val="26"/>
          <w:szCs w:val="26"/>
        </w:rPr>
        <w:t xml:space="preserve"> </w:t>
      </w:r>
      <w:proofErr w:type="spellStart"/>
      <w:r w:rsidR="00BC41EB" w:rsidRPr="00131B12">
        <w:rPr>
          <w:bCs/>
          <w:iCs/>
          <w:color w:val="000000"/>
          <w:sz w:val="26"/>
          <w:szCs w:val="26"/>
        </w:rPr>
        <w:t>và</w:t>
      </w:r>
      <w:proofErr w:type="spellEnd"/>
      <w:r w:rsidR="00BC41EB" w:rsidRPr="00131B12">
        <w:rPr>
          <w:bCs/>
          <w:iCs/>
          <w:color w:val="000000"/>
          <w:sz w:val="26"/>
          <w:szCs w:val="26"/>
        </w:rPr>
        <w:t xml:space="preserve"> </w:t>
      </w:r>
      <w:proofErr w:type="spellStart"/>
      <w:r w:rsidR="00BC41EB" w:rsidRPr="00131B12">
        <w:rPr>
          <w:bCs/>
          <w:iCs/>
          <w:color w:val="000000"/>
          <w:sz w:val="26"/>
          <w:szCs w:val="26"/>
        </w:rPr>
        <w:t>dịch</w:t>
      </w:r>
      <w:proofErr w:type="spellEnd"/>
      <w:r w:rsidR="00BC41EB" w:rsidRPr="00131B12">
        <w:rPr>
          <w:bCs/>
          <w:iCs/>
          <w:color w:val="000000"/>
          <w:sz w:val="26"/>
          <w:szCs w:val="26"/>
        </w:rPr>
        <w:t xml:space="preserve"> </w:t>
      </w:r>
      <w:proofErr w:type="spellStart"/>
      <w:r w:rsidR="00BC41EB" w:rsidRPr="00131B12">
        <w:rPr>
          <w:bCs/>
          <w:iCs/>
          <w:color w:val="000000"/>
          <w:sz w:val="26"/>
          <w:szCs w:val="26"/>
        </w:rPr>
        <w:t>vụ</w:t>
      </w:r>
      <w:proofErr w:type="spellEnd"/>
      <w:r w:rsidR="00BC41EB" w:rsidRPr="00131B12">
        <w:rPr>
          <w:bCs/>
          <w:iCs/>
          <w:color w:val="000000"/>
          <w:sz w:val="26"/>
          <w:szCs w:val="26"/>
        </w:rPr>
        <w:t xml:space="preserve"> </w:t>
      </w:r>
      <w:proofErr w:type="spellStart"/>
      <w:r w:rsidR="00BC41EB" w:rsidRPr="00131B12">
        <w:rPr>
          <w:bCs/>
          <w:iCs/>
          <w:color w:val="000000"/>
          <w:sz w:val="26"/>
          <w:szCs w:val="26"/>
        </w:rPr>
        <w:t>thủy</w:t>
      </w:r>
      <w:proofErr w:type="spellEnd"/>
      <w:r w:rsidR="00BC41EB" w:rsidRPr="00131B12">
        <w:rPr>
          <w:bCs/>
          <w:iCs/>
          <w:color w:val="000000"/>
          <w:sz w:val="26"/>
          <w:szCs w:val="26"/>
        </w:rPr>
        <w:t xml:space="preserve"> </w:t>
      </w:r>
      <w:proofErr w:type="spellStart"/>
      <w:r w:rsidR="00BC41EB" w:rsidRPr="00131B12">
        <w:rPr>
          <w:bCs/>
          <w:iCs/>
          <w:color w:val="000000"/>
          <w:sz w:val="26"/>
          <w:szCs w:val="26"/>
        </w:rPr>
        <w:t>sản</w:t>
      </w:r>
      <w:proofErr w:type="spellEnd"/>
      <w:r w:rsidR="00BC41EB" w:rsidRPr="00131B12">
        <w:rPr>
          <w:bCs/>
          <w:iCs/>
          <w:color w:val="000000"/>
          <w:sz w:val="26"/>
          <w:szCs w:val="26"/>
        </w:rPr>
        <w:t xml:space="preserve"> (</w:t>
      </w:r>
      <w:proofErr w:type="spellStart"/>
      <w:r w:rsidR="00BC41EB" w:rsidRPr="00131B12">
        <w:rPr>
          <w:bCs/>
          <w:iCs/>
          <w:color w:val="000000"/>
          <w:sz w:val="26"/>
          <w:szCs w:val="26"/>
        </w:rPr>
        <w:t>Loại</w:t>
      </w:r>
      <w:proofErr w:type="spellEnd"/>
      <w:r w:rsidR="00BC41EB" w:rsidRPr="00131B12">
        <w:rPr>
          <w:bCs/>
          <w:iCs/>
          <w:color w:val="000000"/>
          <w:sz w:val="26"/>
          <w:szCs w:val="26"/>
        </w:rPr>
        <w:t xml:space="preserve"> 280, </w:t>
      </w:r>
      <w:proofErr w:type="spellStart"/>
      <w:r w:rsidR="00BC41EB" w:rsidRPr="00131B12">
        <w:rPr>
          <w:bCs/>
          <w:iCs/>
          <w:color w:val="000000"/>
          <w:sz w:val="26"/>
          <w:szCs w:val="26"/>
        </w:rPr>
        <w:t>khoản</w:t>
      </w:r>
      <w:proofErr w:type="spellEnd"/>
      <w:r w:rsidR="00BC41EB" w:rsidRPr="00131B12">
        <w:rPr>
          <w:bCs/>
          <w:iCs/>
          <w:color w:val="000000"/>
          <w:sz w:val="26"/>
          <w:szCs w:val="26"/>
        </w:rPr>
        <w:t xml:space="preserve"> 284);</w:t>
      </w:r>
    </w:p>
    <w:p w14:paraId="03267FE3" w14:textId="77777777" w:rsidR="00DA7E2A" w:rsidRPr="00131B12" w:rsidRDefault="00DA7E2A" w:rsidP="00DA7E2A">
      <w:pPr>
        <w:spacing w:before="120" w:after="120" w:line="360" w:lineRule="exact"/>
        <w:ind w:firstLine="567"/>
        <w:rPr>
          <w:b/>
          <w:iCs/>
          <w:color w:val="000000"/>
          <w:sz w:val="26"/>
          <w:szCs w:val="26"/>
        </w:rPr>
      </w:pPr>
      <w:r w:rsidRPr="00131B12">
        <w:rPr>
          <w:b/>
          <w:iCs/>
          <w:color w:val="000000"/>
          <w:sz w:val="26"/>
          <w:szCs w:val="26"/>
        </w:rPr>
        <w:t>1</w:t>
      </w:r>
      <w:r w:rsidRPr="00131B12">
        <w:rPr>
          <w:b/>
          <w:iCs/>
          <w:color w:val="000000"/>
          <w:sz w:val="26"/>
          <w:szCs w:val="26"/>
          <w:lang w:val="vi-VN"/>
        </w:rPr>
        <w:t>.</w:t>
      </w:r>
      <w:r w:rsidRPr="00131B12">
        <w:rPr>
          <w:b/>
          <w:iCs/>
          <w:color w:val="000000"/>
          <w:sz w:val="26"/>
          <w:szCs w:val="26"/>
        </w:rPr>
        <w:t>2</w:t>
      </w:r>
      <w:r w:rsidRPr="00131B12">
        <w:rPr>
          <w:b/>
          <w:iCs/>
          <w:color w:val="000000"/>
          <w:sz w:val="26"/>
          <w:szCs w:val="26"/>
          <w:lang w:val="vi-VN"/>
        </w:rPr>
        <w:t>.</w:t>
      </w:r>
      <w:r w:rsidRPr="00131B12">
        <w:rPr>
          <w:b/>
          <w:iCs/>
          <w:color w:val="000000"/>
          <w:sz w:val="26"/>
          <w:szCs w:val="26"/>
        </w:rPr>
        <w:t xml:space="preserve"> </w:t>
      </w:r>
      <w:proofErr w:type="spellStart"/>
      <w:r w:rsidRPr="00131B12">
        <w:rPr>
          <w:b/>
          <w:iCs/>
          <w:color w:val="000000"/>
          <w:sz w:val="26"/>
          <w:szCs w:val="26"/>
        </w:rPr>
        <w:t>Giới</w:t>
      </w:r>
      <w:proofErr w:type="spellEnd"/>
      <w:r w:rsidRPr="00131B12">
        <w:rPr>
          <w:b/>
          <w:iCs/>
          <w:color w:val="000000"/>
          <w:sz w:val="26"/>
          <w:szCs w:val="26"/>
        </w:rPr>
        <w:t xml:space="preserve"> </w:t>
      </w:r>
      <w:proofErr w:type="spellStart"/>
      <w:r w:rsidRPr="00131B12">
        <w:rPr>
          <w:b/>
          <w:iCs/>
          <w:color w:val="000000"/>
          <w:sz w:val="26"/>
          <w:szCs w:val="26"/>
        </w:rPr>
        <w:t>thiệu</w:t>
      </w:r>
      <w:proofErr w:type="spellEnd"/>
      <w:r w:rsidRPr="00131B12">
        <w:rPr>
          <w:b/>
          <w:iCs/>
          <w:color w:val="000000"/>
          <w:sz w:val="26"/>
          <w:szCs w:val="26"/>
        </w:rPr>
        <w:t xml:space="preserve"> </w:t>
      </w:r>
      <w:proofErr w:type="spellStart"/>
      <w:r w:rsidRPr="00131B12">
        <w:rPr>
          <w:b/>
          <w:iCs/>
          <w:color w:val="000000"/>
          <w:sz w:val="26"/>
          <w:szCs w:val="26"/>
        </w:rPr>
        <w:t>về</w:t>
      </w:r>
      <w:proofErr w:type="spellEnd"/>
      <w:r w:rsidRPr="00131B12">
        <w:rPr>
          <w:b/>
          <w:iCs/>
          <w:color w:val="000000"/>
          <w:sz w:val="26"/>
          <w:szCs w:val="26"/>
        </w:rPr>
        <w:t xml:space="preserve"> </w:t>
      </w:r>
      <w:proofErr w:type="spellStart"/>
      <w:r w:rsidRPr="00131B12">
        <w:rPr>
          <w:b/>
          <w:iCs/>
          <w:color w:val="000000"/>
          <w:sz w:val="26"/>
          <w:szCs w:val="26"/>
        </w:rPr>
        <w:t>gói</w:t>
      </w:r>
      <w:proofErr w:type="spellEnd"/>
      <w:r w:rsidRPr="00131B12">
        <w:rPr>
          <w:b/>
          <w:iCs/>
          <w:color w:val="000000"/>
          <w:sz w:val="26"/>
          <w:szCs w:val="26"/>
        </w:rPr>
        <w:t xml:space="preserve"> </w:t>
      </w:r>
      <w:proofErr w:type="spellStart"/>
      <w:r w:rsidRPr="00131B12">
        <w:rPr>
          <w:b/>
          <w:iCs/>
          <w:color w:val="000000"/>
          <w:sz w:val="26"/>
          <w:szCs w:val="26"/>
        </w:rPr>
        <w:t>thầu</w:t>
      </w:r>
      <w:proofErr w:type="spellEnd"/>
    </w:p>
    <w:p w14:paraId="7704D9D0" w14:textId="2AB27CF6" w:rsidR="00DA7E2A" w:rsidRPr="00131B12" w:rsidRDefault="00DA7E2A" w:rsidP="00DA7E2A">
      <w:pPr>
        <w:tabs>
          <w:tab w:val="left" w:pos="851"/>
        </w:tabs>
        <w:spacing w:before="120" w:after="120" w:line="360" w:lineRule="exact"/>
        <w:ind w:firstLine="567"/>
        <w:rPr>
          <w:bCs/>
          <w:iCs/>
          <w:color w:val="000000"/>
          <w:sz w:val="26"/>
          <w:szCs w:val="26"/>
        </w:rPr>
      </w:pPr>
      <w:r w:rsidRPr="00131B12">
        <w:rPr>
          <w:bCs/>
          <w:color w:val="000000"/>
          <w:sz w:val="26"/>
          <w:szCs w:val="26"/>
        </w:rPr>
        <w:t xml:space="preserve">- </w:t>
      </w:r>
      <w:proofErr w:type="spellStart"/>
      <w:r w:rsidRPr="00131B12">
        <w:rPr>
          <w:bCs/>
          <w:iCs/>
          <w:color w:val="000000"/>
          <w:sz w:val="26"/>
          <w:szCs w:val="26"/>
        </w:rPr>
        <w:t>Tên</w:t>
      </w:r>
      <w:proofErr w:type="spellEnd"/>
      <w:r w:rsidRPr="00131B12">
        <w:rPr>
          <w:bCs/>
          <w:iCs/>
          <w:color w:val="000000"/>
          <w:sz w:val="26"/>
          <w:szCs w:val="26"/>
        </w:rPr>
        <w:t xml:space="preserve"> </w:t>
      </w:r>
      <w:proofErr w:type="spellStart"/>
      <w:r w:rsidRPr="00131B12">
        <w:rPr>
          <w:bCs/>
          <w:iCs/>
          <w:color w:val="000000"/>
          <w:sz w:val="26"/>
          <w:szCs w:val="26"/>
        </w:rPr>
        <w:t>gói</w:t>
      </w:r>
      <w:proofErr w:type="spellEnd"/>
      <w:r w:rsidRPr="00131B12">
        <w:rPr>
          <w:bCs/>
          <w:iCs/>
          <w:color w:val="000000"/>
          <w:sz w:val="26"/>
          <w:szCs w:val="26"/>
        </w:rPr>
        <w:t xml:space="preserve"> </w:t>
      </w:r>
      <w:proofErr w:type="spellStart"/>
      <w:r w:rsidRPr="00131B12">
        <w:rPr>
          <w:bCs/>
          <w:iCs/>
          <w:color w:val="000000"/>
          <w:sz w:val="26"/>
          <w:szCs w:val="26"/>
        </w:rPr>
        <w:t>thầu</w:t>
      </w:r>
      <w:proofErr w:type="spellEnd"/>
      <w:r w:rsidRPr="00131B12">
        <w:rPr>
          <w:bCs/>
          <w:iCs/>
          <w:color w:val="000000"/>
          <w:sz w:val="26"/>
          <w:szCs w:val="26"/>
        </w:rPr>
        <w:t xml:space="preserve">: </w:t>
      </w:r>
      <w:proofErr w:type="spellStart"/>
      <w:r w:rsidR="006C3B54" w:rsidRPr="00131B12">
        <w:rPr>
          <w:bCs/>
          <w:color w:val="000000"/>
          <w:sz w:val="26"/>
          <w:szCs w:val="26"/>
        </w:rPr>
        <w:t>Gói</w:t>
      </w:r>
      <w:proofErr w:type="spellEnd"/>
      <w:r w:rsidR="006C3B54" w:rsidRPr="00131B12">
        <w:rPr>
          <w:bCs/>
          <w:color w:val="000000"/>
          <w:sz w:val="26"/>
          <w:szCs w:val="26"/>
        </w:rPr>
        <w:t xml:space="preserve"> </w:t>
      </w:r>
      <w:proofErr w:type="spellStart"/>
      <w:r w:rsidR="006C3B54" w:rsidRPr="00131B12">
        <w:rPr>
          <w:bCs/>
          <w:color w:val="000000"/>
          <w:sz w:val="26"/>
          <w:szCs w:val="26"/>
        </w:rPr>
        <w:t>thầu</w:t>
      </w:r>
      <w:proofErr w:type="spellEnd"/>
      <w:r w:rsidR="00472A9D" w:rsidRPr="00131B12">
        <w:rPr>
          <w:bCs/>
          <w:color w:val="000000"/>
          <w:sz w:val="26"/>
          <w:szCs w:val="26"/>
        </w:rPr>
        <w:t xml:space="preserve">: </w:t>
      </w:r>
      <w:proofErr w:type="spellStart"/>
      <w:r w:rsidR="006C3B54" w:rsidRPr="00131B12">
        <w:rPr>
          <w:bCs/>
          <w:color w:val="000000"/>
          <w:sz w:val="26"/>
          <w:szCs w:val="26"/>
        </w:rPr>
        <w:t>Đánh</w:t>
      </w:r>
      <w:proofErr w:type="spellEnd"/>
      <w:r w:rsidR="006C3B54" w:rsidRPr="00131B12">
        <w:rPr>
          <w:bCs/>
          <w:color w:val="000000"/>
          <w:sz w:val="26"/>
          <w:szCs w:val="26"/>
        </w:rPr>
        <w:t xml:space="preserve"> </w:t>
      </w:r>
      <w:proofErr w:type="spellStart"/>
      <w:r w:rsidR="006C3B54" w:rsidRPr="00131B12">
        <w:rPr>
          <w:bCs/>
          <w:color w:val="000000"/>
          <w:sz w:val="26"/>
          <w:szCs w:val="26"/>
        </w:rPr>
        <w:t>giá</w:t>
      </w:r>
      <w:proofErr w:type="spellEnd"/>
      <w:r w:rsidR="006C3B54" w:rsidRPr="00131B12">
        <w:rPr>
          <w:bCs/>
          <w:color w:val="000000"/>
          <w:sz w:val="26"/>
          <w:szCs w:val="26"/>
        </w:rPr>
        <w:t xml:space="preserve"> </w:t>
      </w:r>
      <w:proofErr w:type="spellStart"/>
      <w:r w:rsidR="006C3B54" w:rsidRPr="00131B12">
        <w:rPr>
          <w:bCs/>
          <w:color w:val="000000"/>
          <w:sz w:val="26"/>
          <w:szCs w:val="26"/>
        </w:rPr>
        <w:t>tác</w:t>
      </w:r>
      <w:proofErr w:type="spellEnd"/>
      <w:r w:rsidR="006C3B54" w:rsidRPr="00131B12">
        <w:rPr>
          <w:bCs/>
          <w:color w:val="000000"/>
          <w:sz w:val="26"/>
          <w:szCs w:val="26"/>
        </w:rPr>
        <w:t xml:space="preserve"> </w:t>
      </w:r>
      <w:proofErr w:type="spellStart"/>
      <w:r w:rsidR="006C3B54" w:rsidRPr="00131B12">
        <w:rPr>
          <w:bCs/>
          <w:color w:val="000000"/>
          <w:sz w:val="26"/>
          <w:szCs w:val="26"/>
        </w:rPr>
        <w:t>động</w:t>
      </w:r>
      <w:proofErr w:type="spellEnd"/>
      <w:r w:rsidR="006C3B54" w:rsidRPr="00131B12">
        <w:rPr>
          <w:bCs/>
          <w:color w:val="000000"/>
          <w:sz w:val="26"/>
          <w:szCs w:val="26"/>
        </w:rPr>
        <w:t xml:space="preserve"> </w:t>
      </w:r>
      <w:proofErr w:type="spellStart"/>
      <w:r w:rsidR="006C3B54" w:rsidRPr="00131B12">
        <w:rPr>
          <w:bCs/>
          <w:color w:val="000000"/>
          <w:sz w:val="26"/>
          <w:szCs w:val="26"/>
        </w:rPr>
        <w:t>của</w:t>
      </w:r>
      <w:proofErr w:type="spellEnd"/>
      <w:r w:rsidR="006C3B54" w:rsidRPr="00131B12">
        <w:rPr>
          <w:bCs/>
          <w:color w:val="000000"/>
          <w:sz w:val="26"/>
          <w:szCs w:val="26"/>
        </w:rPr>
        <w:t xml:space="preserve"> </w:t>
      </w:r>
      <w:proofErr w:type="spellStart"/>
      <w:r w:rsidR="006C3B54" w:rsidRPr="00131B12">
        <w:rPr>
          <w:bCs/>
          <w:color w:val="000000"/>
          <w:sz w:val="26"/>
          <w:szCs w:val="26"/>
        </w:rPr>
        <w:t>chính</w:t>
      </w:r>
      <w:proofErr w:type="spellEnd"/>
      <w:r w:rsidR="006C3B54" w:rsidRPr="00131B12">
        <w:rPr>
          <w:bCs/>
          <w:color w:val="000000"/>
          <w:sz w:val="26"/>
          <w:szCs w:val="26"/>
        </w:rPr>
        <w:t xml:space="preserve"> </w:t>
      </w:r>
      <w:proofErr w:type="spellStart"/>
      <w:r w:rsidR="006C3B54" w:rsidRPr="00131B12">
        <w:rPr>
          <w:bCs/>
          <w:color w:val="000000"/>
          <w:sz w:val="26"/>
          <w:szCs w:val="26"/>
        </w:rPr>
        <w:t>sách</w:t>
      </w:r>
      <w:proofErr w:type="spellEnd"/>
      <w:r w:rsidR="006C3B54" w:rsidRPr="00131B12">
        <w:rPr>
          <w:bCs/>
          <w:color w:val="000000"/>
          <w:sz w:val="26"/>
          <w:szCs w:val="26"/>
        </w:rPr>
        <w:t xml:space="preserve"> </w:t>
      </w:r>
      <w:proofErr w:type="spellStart"/>
      <w:r w:rsidR="006C3B54" w:rsidRPr="00131B12">
        <w:rPr>
          <w:bCs/>
          <w:color w:val="000000"/>
          <w:sz w:val="26"/>
          <w:szCs w:val="26"/>
        </w:rPr>
        <w:t>khuyến</w:t>
      </w:r>
      <w:proofErr w:type="spellEnd"/>
      <w:r w:rsidR="006C3B54" w:rsidRPr="00131B12">
        <w:rPr>
          <w:bCs/>
          <w:color w:val="000000"/>
          <w:sz w:val="26"/>
          <w:szCs w:val="26"/>
        </w:rPr>
        <w:t xml:space="preserve"> </w:t>
      </w:r>
      <w:proofErr w:type="spellStart"/>
      <w:r w:rsidR="006C3B54" w:rsidRPr="00131B12">
        <w:rPr>
          <w:bCs/>
          <w:color w:val="000000"/>
          <w:sz w:val="26"/>
          <w:szCs w:val="26"/>
        </w:rPr>
        <w:t>khích</w:t>
      </w:r>
      <w:proofErr w:type="spellEnd"/>
      <w:r w:rsidR="006C3B54" w:rsidRPr="00131B12">
        <w:rPr>
          <w:bCs/>
          <w:color w:val="000000"/>
          <w:sz w:val="26"/>
          <w:szCs w:val="26"/>
        </w:rPr>
        <w:t xml:space="preserve"> </w:t>
      </w:r>
      <w:proofErr w:type="spellStart"/>
      <w:r w:rsidR="006C3B54" w:rsidRPr="00131B12">
        <w:rPr>
          <w:bCs/>
          <w:color w:val="000000"/>
          <w:sz w:val="26"/>
          <w:szCs w:val="26"/>
        </w:rPr>
        <w:t>phát</w:t>
      </w:r>
      <w:proofErr w:type="spellEnd"/>
      <w:r w:rsidR="006C3B54" w:rsidRPr="00131B12">
        <w:rPr>
          <w:bCs/>
          <w:color w:val="000000"/>
          <w:sz w:val="26"/>
          <w:szCs w:val="26"/>
        </w:rPr>
        <w:t xml:space="preserve"> </w:t>
      </w:r>
      <w:proofErr w:type="spellStart"/>
      <w:r w:rsidR="006C3B54" w:rsidRPr="00131B12">
        <w:rPr>
          <w:bCs/>
          <w:color w:val="000000"/>
          <w:sz w:val="26"/>
          <w:szCs w:val="26"/>
        </w:rPr>
        <w:t>triển</w:t>
      </w:r>
      <w:proofErr w:type="spellEnd"/>
      <w:r w:rsidR="006C3B54" w:rsidRPr="00131B12">
        <w:rPr>
          <w:bCs/>
          <w:color w:val="000000"/>
          <w:sz w:val="26"/>
          <w:szCs w:val="26"/>
        </w:rPr>
        <w:t xml:space="preserve"> </w:t>
      </w:r>
      <w:proofErr w:type="spellStart"/>
      <w:r w:rsidR="006C3B54" w:rsidRPr="00131B12">
        <w:rPr>
          <w:bCs/>
          <w:color w:val="000000"/>
          <w:sz w:val="26"/>
          <w:szCs w:val="26"/>
        </w:rPr>
        <w:t>chế</w:t>
      </w:r>
      <w:proofErr w:type="spellEnd"/>
      <w:r w:rsidR="006C3B54" w:rsidRPr="00131B12">
        <w:rPr>
          <w:bCs/>
          <w:color w:val="000000"/>
          <w:sz w:val="26"/>
          <w:szCs w:val="26"/>
        </w:rPr>
        <w:t xml:space="preserve"> </w:t>
      </w:r>
      <w:proofErr w:type="spellStart"/>
      <w:r w:rsidR="006C3B54" w:rsidRPr="00131B12">
        <w:rPr>
          <w:bCs/>
          <w:color w:val="000000"/>
          <w:sz w:val="26"/>
          <w:szCs w:val="26"/>
        </w:rPr>
        <w:t>biến</w:t>
      </w:r>
      <w:proofErr w:type="spellEnd"/>
      <w:r w:rsidR="006C3B54" w:rsidRPr="00131B12">
        <w:rPr>
          <w:bCs/>
          <w:color w:val="000000"/>
          <w:sz w:val="26"/>
          <w:szCs w:val="26"/>
        </w:rPr>
        <w:t xml:space="preserve">, </w:t>
      </w:r>
      <w:proofErr w:type="spellStart"/>
      <w:r w:rsidR="006C3B54" w:rsidRPr="00131B12">
        <w:rPr>
          <w:bCs/>
          <w:color w:val="000000"/>
          <w:sz w:val="26"/>
          <w:szCs w:val="26"/>
        </w:rPr>
        <w:t>bảo</w:t>
      </w:r>
      <w:proofErr w:type="spellEnd"/>
      <w:r w:rsidR="006C3B54" w:rsidRPr="00131B12">
        <w:rPr>
          <w:bCs/>
          <w:color w:val="000000"/>
          <w:sz w:val="26"/>
          <w:szCs w:val="26"/>
        </w:rPr>
        <w:t xml:space="preserve"> </w:t>
      </w:r>
      <w:proofErr w:type="spellStart"/>
      <w:r w:rsidR="006C3B54" w:rsidRPr="00131B12">
        <w:rPr>
          <w:bCs/>
          <w:color w:val="000000"/>
          <w:sz w:val="26"/>
          <w:szCs w:val="26"/>
        </w:rPr>
        <w:t>quản</w:t>
      </w:r>
      <w:proofErr w:type="spellEnd"/>
      <w:r w:rsidR="006C3B54" w:rsidRPr="00131B12">
        <w:rPr>
          <w:bCs/>
          <w:color w:val="000000"/>
          <w:sz w:val="26"/>
          <w:szCs w:val="26"/>
        </w:rPr>
        <w:t xml:space="preserve"> </w:t>
      </w:r>
      <w:proofErr w:type="spellStart"/>
      <w:r w:rsidR="006C3B54" w:rsidRPr="00131B12">
        <w:rPr>
          <w:bCs/>
          <w:color w:val="000000"/>
          <w:sz w:val="26"/>
          <w:szCs w:val="26"/>
        </w:rPr>
        <w:t>thuỷ</w:t>
      </w:r>
      <w:proofErr w:type="spellEnd"/>
      <w:r w:rsidR="006C3B54" w:rsidRPr="00131B12">
        <w:rPr>
          <w:bCs/>
          <w:color w:val="000000"/>
          <w:sz w:val="26"/>
          <w:szCs w:val="26"/>
        </w:rPr>
        <w:t xml:space="preserve"> </w:t>
      </w:r>
      <w:proofErr w:type="spellStart"/>
      <w:r w:rsidR="006C3B54" w:rsidRPr="00131B12">
        <w:rPr>
          <w:bCs/>
          <w:color w:val="000000"/>
          <w:sz w:val="26"/>
          <w:szCs w:val="26"/>
        </w:rPr>
        <w:t>sản</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2010 - 2025 </w:t>
      </w:r>
      <w:proofErr w:type="spellStart"/>
      <w:r w:rsidR="006C3B54" w:rsidRPr="00131B12">
        <w:rPr>
          <w:bCs/>
          <w:color w:val="000000"/>
          <w:sz w:val="26"/>
          <w:szCs w:val="26"/>
        </w:rPr>
        <w:t>và</w:t>
      </w:r>
      <w:proofErr w:type="spellEnd"/>
      <w:r w:rsidR="006C3B54" w:rsidRPr="00131B12">
        <w:rPr>
          <w:bCs/>
          <w:color w:val="000000"/>
          <w:sz w:val="26"/>
          <w:szCs w:val="26"/>
        </w:rPr>
        <w:t xml:space="preserve"> </w:t>
      </w:r>
      <w:proofErr w:type="spellStart"/>
      <w:r w:rsidR="006C3B54" w:rsidRPr="00131B12">
        <w:rPr>
          <w:bCs/>
          <w:color w:val="000000"/>
          <w:sz w:val="26"/>
          <w:szCs w:val="26"/>
        </w:rPr>
        <w:t>đề</w:t>
      </w:r>
      <w:proofErr w:type="spellEnd"/>
      <w:r w:rsidR="006C3B54" w:rsidRPr="00131B12">
        <w:rPr>
          <w:bCs/>
          <w:color w:val="000000"/>
          <w:sz w:val="26"/>
          <w:szCs w:val="26"/>
        </w:rPr>
        <w:t xml:space="preserve"> </w:t>
      </w:r>
      <w:proofErr w:type="spellStart"/>
      <w:r w:rsidR="006C3B54" w:rsidRPr="00131B12">
        <w:rPr>
          <w:bCs/>
          <w:color w:val="000000"/>
          <w:sz w:val="26"/>
          <w:szCs w:val="26"/>
        </w:rPr>
        <w:t>xuất</w:t>
      </w:r>
      <w:proofErr w:type="spellEnd"/>
      <w:r w:rsidR="006C3B54" w:rsidRPr="00131B12">
        <w:rPr>
          <w:bCs/>
          <w:color w:val="000000"/>
          <w:sz w:val="26"/>
          <w:szCs w:val="26"/>
        </w:rPr>
        <w:t xml:space="preserve"> </w:t>
      </w:r>
      <w:proofErr w:type="spellStart"/>
      <w:r w:rsidR="006C3B54" w:rsidRPr="00131B12">
        <w:rPr>
          <w:bCs/>
          <w:color w:val="000000"/>
          <w:sz w:val="26"/>
          <w:szCs w:val="26"/>
        </w:rPr>
        <w:t>xây</w:t>
      </w:r>
      <w:proofErr w:type="spellEnd"/>
      <w:r w:rsidR="006C3B54" w:rsidRPr="00131B12">
        <w:rPr>
          <w:bCs/>
          <w:color w:val="000000"/>
          <w:sz w:val="26"/>
          <w:szCs w:val="26"/>
        </w:rPr>
        <w:t xml:space="preserve"> </w:t>
      </w:r>
      <w:proofErr w:type="spellStart"/>
      <w:r w:rsidR="006C3B54" w:rsidRPr="00131B12">
        <w:rPr>
          <w:bCs/>
          <w:color w:val="000000"/>
          <w:sz w:val="26"/>
          <w:szCs w:val="26"/>
        </w:rPr>
        <w:t>dựng</w:t>
      </w:r>
      <w:proofErr w:type="spellEnd"/>
      <w:r w:rsidR="006C3B54" w:rsidRPr="00131B12">
        <w:rPr>
          <w:bCs/>
          <w:color w:val="000000"/>
          <w:sz w:val="26"/>
          <w:szCs w:val="26"/>
        </w:rPr>
        <w:t xml:space="preserve">, </w:t>
      </w:r>
      <w:proofErr w:type="spellStart"/>
      <w:r w:rsidR="006C3B54" w:rsidRPr="00131B12">
        <w:rPr>
          <w:bCs/>
          <w:color w:val="000000"/>
          <w:sz w:val="26"/>
          <w:szCs w:val="26"/>
        </w:rPr>
        <w:t>sửa</w:t>
      </w:r>
      <w:proofErr w:type="spellEnd"/>
      <w:r w:rsidR="006C3B54" w:rsidRPr="00131B12">
        <w:rPr>
          <w:bCs/>
          <w:color w:val="000000"/>
          <w:sz w:val="26"/>
          <w:szCs w:val="26"/>
        </w:rPr>
        <w:t xml:space="preserve"> </w:t>
      </w:r>
      <w:proofErr w:type="spellStart"/>
      <w:r w:rsidR="006C3B54" w:rsidRPr="00131B12">
        <w:rPr>
          <w:bCs/>
          <w:color w:val="000000"/>
          <w:sz w:val="26"/>
          <w:szCs w:val="26"/>
        </w:rPr>
        <w:t>đổi</w:t>
      </w:r>
      <w:proofErr w:type="spellEnd"/>
      <w:r w:rsidR="006C3B54" w:rsidRPr="00131B12">
        <w:rPr>
          <w:bCs/>
          <w:color w:val="000000"/>
          <w:sz w:val="26"/>
          <w:szCs w:val="26"/>
        </w:rPr>
        <w:t xml:space="preserve">, </w:t>
      </w:r>
      <w:proofErr w:type="spellStart"/>
      <w:r w:rsidR="006C3B54" w:rsidRPr="00131B12">
        <w:rPr>
          <w:bCs/>
          <w:color w:val="000000"/>
          <w:sz w:val="26"/>
          <w:szCs w:val="26"/>
        </w:rPr>
        <w:t>bổ</w:t>
      </w:r>
      <w:proofErr w:type="spellEnd"/>
      <w:r w:rsidR="006C3B54" w:rsidRPr="00131B12">
        <w:rPr>
          <w:bCs/>
          <w:color w:val="000000"/>
          <w:sz w:val="26"/>
          <w:szCs w:val="26"/>
        </w:rPr>
        <w:t xml:space="preserve"> sung </w:t>
      </w:r>
      <w:proofErr w:type="spellStart"/>
      <w:r w:rsidR="006C3B54" w:rsidRPr="00131B12">
        <w:rPr>
          <w:bCs/>
          <w:color w:val="000000"/>
          <w:sz w:val="26"/>
          <w:szCs w:val="26"/>
        </w:rPr>
        <w:t>cho</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2021 - 2030 (</w:t>
      </w:r>
      <w:proofErr w:type="spellStart"/>
      <w:r w:rsidR="006C3B54" w:rsidRPr="00131B12">
        <w:rPr>
          <w:bCs/>
          <w:color w:val="000000"/>
          <w:sz w:val="26"/>
          <w:szCs w:val="26"/>
        </w:rPr>
        <w:t>thực</w:t>
      </w:r>
      <w:proofErr w:type="spellEnd"/>
      <w:r w:rsidR="006C3B54" w:rsidRPr="00131B12">
        <w:rPr>
          <w:bCs/>
          <w:color w:val="000000"/>
          <w:sz w:val="26"/>
          <w:szCs w:val="26"/>
        </w:rPr>
        <w:t xml:space="preserve"> </w:t>
      </w:r>
      <w:proofErr w:type="spellStart"/>
      <w:r w:rsidR="006C3B54" w:rsidRPr="00131B12">
        <w:rPr>
          <w:bCs/>
          <w:color w:val="000000"/>
          <w:sz w:val="26"/>
          <w:szCs w:val="26"/>
        </w:rPr>
        <w:t>hiện</w:t>
      </w:r>
      <w:proofErr w:type="spellEnd"/>
      <w:r w:rsidR="006C3B54" w:rsidRPr="00131B12">
        <w:rPr>
          <w:bCs/>
          <w:color w:val="000000"/>
          <w:sz w:val="26"/>
          <w:szCs w:val="26"/>
        </w:rPr>
        <w:t xml:space="preserve"> </w:t>
      </w:r>
      <w:proofErr w:type="spellStart"/>
      <w:r w:rsidR="006C3B54" w:rsidRPr="00131B12">
        <w:rPr>
          <w:bCs/>
          <w:color w:val="000000"/>
          <w:sz w:val="26"/>
          <w:szCs w:val="26"/>
        </w:rPr>
        <w:t>năm</w:t>
      </w:r>
      <w:proofErr w:type="spellEnd"/>
      <w:r w:rsidR="006C3B54" w:rsidRPr="00131B12">
        <w:rPr>
          <w:bCs/>
          <w:color w:val="000000"/>
          <w:sz w:val="26"/>
          <w:szCs w:val="26"/>
        </w:rPr>
        <w:t xml:space="preserve"> 2026)</w:t>
      </w:r>
      <w:r w:rsidRPr="00131B12">
        <w:rPr>
          <w:bCs/>
          <w:color w:val="000000"/>
          <w:sz w:val="26"/>
          <w:szCs w:val="26"/>
        </w:rPr>
        <w:t>.</w:t>
      </w:r>
    </w:p>
    <w:p w14:paraId="1025032B" w14:textId="020AD3BC" w:rsidR="00DA7E2A" w:rsidRPr="00131B12" w:rsidRDefault="00DA7E2A" w:rsidP="00DA7E2A">
      <w:pPr>
        <w:spacing w:before="120" w:after="120" w:line="340" w:lineRule="exact"/>
        <w:ind w:firstLine="567"/>
        <w:rPr>
          <w:bCs/>
          <w:color w:val="000000"/>
          <w:sz w:val="26"/>
          <w:szCs w:val="26"/>
        </w:rPr>
      </w:pPr>
      <w:r w:rsidRPr="00131B12">
        <w:rPr>
          <w:bCs/>
          <w:color w:val="000000"/>
          <w:sz w:val="26"/>
          <w:szCs w:val="26"/>
        </w:rPr>
        <w:t xml:space="preserve">- </w:t>
      </w:r>
      <w:proofErr w:type="spellStart"/>
      <w:r w:rsidRPr="00131B12">
        <w:rPr>
          <w:bCs/>
          <w:color w:val="000000"/>
          <w:sz w:val="26"/>
          <w:szCs w:val="26"/>
        </w:rPr>
        <w:t>Nguồn</w:t>
      </w:r>
      <w:proofErr w:type="spellEnd"/>
      <w:r w:rsidRPr="00131B12">
        <w:rPr>
          <w:bCs/>
          <w:color w:val="000000"/>
          <w:sz w:val="26"/>
          <w:szCs w:val="26"/>
        </w:rPr>
        <w:t xml:space="preserve"> </w:t>
      </w:r>
      <w:proofErr w:type="spellStart"/>
      <w:r w:rsidRPr="00131B12">
        <w:rPr>
          <w:bCs/>
          <w:color w:val="000000"/>
          <w:sz w:val="26"/>
          <w:szCs w:val="26"/>
        </w:rPr>
        <w:t>vốn</w:t>
      </w:r>
      <w:proofErr w:type="spellEnd"/>
      <w:r w:rsidRPr="00131B12">
        <w:rPr>
          <w:bCs/>
          <w:color w:val="000000"/>
          <w:sz w:val="26"/>
          <w:szCs w:val="26"/>
        </w:rPr>
        <w:t xml:space="preserve">: </w:t>
      </w:r>
      <w:r w:rsidR="00DB7E7B" w:rsidRPr="00131B12">
        <w:rPr>
          <w:bCs/>
          <w:iCs/>
          <w:color w:val="000000"/>
          <w:sz w:val="26"/>
          <w:szCs w:val="26"/>
        </w:rPr>
        <w:t xml:space="preserve">Ngân </w:t>
      </w:r>
      <w:proofErr w:type="spellStart"/>
      <w:r w:rsidR="00DB7E7B" w:rsidRPr="00131B12">
        <w:rPr>
          <w:bCs/>
          <w:iCs/>
          <w:color w:val="000000"/>
          <w:sz w:val="26"/>
          <w:szCs w:val="26"/>
        </w:rPr>
        <w:t>sách</w:t>
      </w:r>
      <w:proofErr w:type="spellEnd"/>
      <w:r w:rsidR="00DB7E7B" w:rsidRPr="00131B12">
        <w:rPr>
          <w:bCs/>
          <w:iCs/>
          <w:color w:val="000000"/>
          <w:sz w:val="26"/>
          <w:szCs w:val="26"/>
        </w:rPr>
        <w:t xml:space="preserve"> </w:t>
      </w:r>
      <w:proofErr w:type="spellStart"/>
      <w:r w:rsidR="00DB7E7B" w:rsidRPr="00131B12">
        <w:rPr>
          <w:bCs/>
          <w:iCs/>
          <w:color w:val="000000"/>
          <w:sz w:val="26"/>
          <w:szCs w:val="26"/>
        </w:rPr>
        <w:t>Nhà</w:t>
      </w:r>
      <w:proofErr w:type="spellEnd"/>
      <w:r w:rsidR="00DB7E7B" w:rsidRPr="00131B12">
        <w:rPr>
          <w:bCs/>
          <w:iCs/>
          <w:color w:val="000000"/>
          <w:sz w:val="26"/>
          <w:szCs w:val="26"/>
        </w:rPr>
        <w:t xml:space="preserve"> </w:t>
      </w:r>
      <w:proofErr w:type="spellStart"/>
      <w:r w:rsidR="00DB7E7B" w:rsidRPr="00131B12">
        <w:rPr>
          <w:bCs/>
          <w:iCs/>
          <w:color w:val="000000"/>
          <w:sz w:val="26"/>
          <w:szCs w:val="26"/>
        </w:rPr>
        <w:t>nước</w:t>
      </w:r>
      <w:proofErr w:type="spellEnd"/>
      <w:r w:rsidR="00DB7E7B" w:rsidRPr="00131B12">
        <w:rPr>
          <w:bCs/>
          <w:iCs/>
          <w:color w:val="000000"/>
          <w:sz w:val="26"/>
          <w:szCs w:val="26"/>
        </w:rPr>
        <w:t xml:space="preserve"> – Chi </w:t>
      </w:r>
      <w:proofErr w:type="spellStart"/>
      <w:r w:rsidR="00DB7E7B" w:rsidRPr="00131B12">
        <w:rPr>
          <w:bCs/>
          <w:iCs/>
          <w:color w:val="000000"/>
          <w:sz w:val="26"/>
          <w:szCs w:val="26"/>
        </w:rPr>
        <w:t>thủy</w:t>
      </w:r>
      <w:proofErr w:type="spellEnd"/>
      <w:r w:rsidR="00DB7E7B" w:rsidRPr="00131B12">
        <w:rPr>
          <w:bCs/>
          <w:iCs/>
          <w:color w:val="000000"/>
          <w:sz w:val="26"/>
          <w:szCs w:val="26"/>
        </w:rPr>
        <w:t xml:space="preserve"> </w:t>
      </w:r>
      <w:proofErr w:type="spellStart"/>
      <w:r w:rsidR="00DB7E7B" w:rsidRPr="00131B12">
        <w:rPr>
          <w:bCs/>
          <w:iCs/>
          <w:color w:val="000000"/>
          <w:sz w:val="26"/>
          <w:szCs w:val="26"/>
        </w:rPr>
        <w:t>sản</w:t>
      </w:r>
      <w:proofErr w:type="spellEnd"/>
      <w:r w:rsidR="00DB7E7B" w:rsidRPr="00131B12">
        <w:rPr>
          <w:bCs/>
          <w:iCs/>
          <w:color w:val="000000"/>
          <w:sz w:val="26"/>
          <w:szCs w:val="26"/>
        </w:rPr>
        <w:t xml:space="preserve"> </w:t>
      </w:r>
      <w:proofErr w:type="spellStart"/>
      <w:r w:rsidR="00DB7E7B" w:rsidRPr="00131B12">
        <w:rPr>
          <w:bCs/>
          <w:iCs/>
          <w:color w:val="000000"/>
          <w:sz w:val="26"/>
          <w:szCs w:val="26"/>
        </w:rPr>
        <w:t>và</w:t>
      </w:r>
      <w:proofErr w:type="spellEnd"/>
      <w:r w:rsidR="00DB7E7B" w:rsidRPr="00131B12">
        <w:rPr>
          <w:bCs/>
          <w:iCs/>
          <w:color w:val="000000"/>
          <w:sz w:val="26"/>
          <w:szCs w:val="26"/>
        </w:rPr>
        <w:t xml:space="preserve"> </w:t>
      </w:r>
      <w:proofErr w:type="spellStart"/>
      <w:r w:rsidR="00DB7E7B" w:rsidRPr="00131B12">
        <w:rPr>
          <w:bCs/>
          <w:iCs/>
          <w:color w:val="000000"/>
          <w:sz w:val="26"/>
          <w:szCs w:val="26"/>
        </w:rPr>
        <w:t>dịch</w:t>
      </w:r>
      <w:proofErr w:type="spellEnd"/>
      <w:r w:rsidR="00DB7E7B" w:rsidRPr="00131B12">
        <w:rPr>
          <w:bCs/>
          <w:iCs/>
          <w:color w:val="000000"/>
          <w:sz w:val="26"/>
          <w:szCs w:val="26"/>
        </w:rPr>
        <w:t xml:space="preserve"> </w:t>
      </w:r>
      <w:proofErr w:type="spellStart"/>
      <w:r w:rsidR="00DB7E7B" w:rsidRPr="00131B12">
        <w:rPr>
          <w:bCs/>
          <w:iCs/>
          <w:color w:val="000000"/>
          <w:sz w:val="26"/>
          <w:szCs w:val="26"/>
        </w:rPr>
        <w:t>vụ</w:t>
      </w:r>
      <w:proofErr w:type="spellEnd"/>
      <w:r w:rsidR="00DB7E7B" w:rsidRPr="00131B12">
        <w:rPr>
          <w:bCs/>
          <w:iCs/>
          <w:color w:val="000000"/>
          <w:sz w:val="26"/>
          <w:szCs w:val="26"/>
        </w:rPr>
        <w:t xml:space="preserve"> </w:t>
      </w:r>
      <w:proofErr w:type="spellStart"/>
      <w:r w:rsidR="00DB7E7B" w:rsidRPr="00131B12">
        <w:rPr>
          <w:bCs/>
          <w:iCs/>
          <w:color w:val="000000"/>
          <w:sz w:val="26"/>
          <w:szCs w:val="26"/>
        </w:rPr>
        <w:t>thủy</w:t>
      </w:r>
      <w:proofErr w:type="spellEnd"/>
      <w:r w:rsidR="00DB7E7B" w:rsidRPr="00131B12">
        <w:rPr>
          <w:bCs/>
          <w:iCs/>
          <w:color w:val="000000"/>
          <w:sz w:val="26"/>
          <w:szCs w:val="26"/>
        </w:rPr>
        <w:t xml:space="preserve"> </w:t>
      </w:r>
      <w:proofErr w:type="spellStart"/>
      <w:r w:rsidR="00DB7E7B" w:rsidRPr="00131B12">
        <w:rPr>
          <w:bCs/>
          <w:iCs/>
          <w:color w:val="000000"/>
          <w:sz w:val="26"/>
          <w:szCs w:val="26"/>
        </w:rPr>
        <w:t>sản</w:t>
      </w:r>
      <w:proofErr w:type="spellEnd"/>
      <w:r w:rsidR="00DB7E7B" w:rsidRPr="00131B12">
        <w:rPr>
          <w:bCs/>
          <w:iCs/>
          <w:color w:val="000000"/>
          <w:sz w:val="26"/>
          <w:szCs w:val="26"/>
        </w:rPr>
        <w:t xml:space="preserve"> (</w:t>
      </w:r>
      <w:proofErr w:type="spellStart"/>
      <w:r w:rsidR="00DB7E7B" w:rsidRPr="00131B12">
        <w:rPr>
          <w:bCs/>
          <w:iCs/>
          <w:color w:val="000000"/>
          <w:sz w:val="26"/>
          <w:szCs w:val="26"/>
        </w:rPr>
        <w:t>Loại</w:t>
      </w:r>
      <w:proofErr w:type="spellEnd"/>
      <w:r w:rsidR="00DB7E7B" w:rsidRPr="00131B12">
        <w:rPr>
          <w:bCs/>
          <w:iCs/>
          <w:color w:val="000000"/>
          <w:sz w:val="26"/>
          <w:szCs w:val="26"/>
        </w:rPr>
        <w:t xml:space="preserve"> 280, </w:t>
      </w:r>
      <w:proofErr w:type="spellStart"/>
      <w:r w:rsidR="00DB7E7B" w:rsidRPr="00131B12">
        <w:rPr>
          <w:bCs/>
          <w:iCs/>
          <w:color w:val="000000"/>
          <w:sz w:val="26"/>
          <w:szCs w:val="26"/>
        </w:rPr>
        <w:t>khoản</w:t>
      </w:r>
      <w:proofErr w:type="spellEnd"/>
      <w:r w:rsidR="00DB7E7B" w:rsidRPr="00131B12">
        <w:rPr>
          <w:bCs/>
          <w:iCs/>
          <w:color w:val="000000"/>
          <w:sz w:val="26"/>
          <w:szCs w:val="26"/>
        </w:rPr>
        <w:t xml:space="preserve"> 284)</w:t>
      </w:r>
      <w:r w:rsidR="00295C9D" w:rsidRPr="00131B12">
        <w:rPr>
          <w:color w:val="000000"/>
          <w:sz w:val="26"/>
          <w:szCs w:val="26"/>
        </w:rPr>
        <w:t>;</w:t>
      </w:r>
    </w:p>
    <w:p w14:paraId="76F743BD" w14:textId="77777777" w:rsidR="00DA7E2A" w:rsidRPr="00131B12" w:rsidRDefault="00DA7E2A" w:rsidP="00DA7E2A">
      <w:pPr>
        <w:spacing w:before="120" w:after="120" w:line="340" w:lineRule="exact"/>
        <w:ind w:firstLine="567"/>
        <w:rPr>
          <w:bCs/>
          <w:color w:val="000000"/>
          <w:sz w:val="26"/>
          <w:szCs w:val="26"/>
        </w:rPr>
      </w:pPr>
      <w:r w:rsidRPr="00131B12">
        <w:rPr>
          <w:bCs/>
          <w:color w:val="000000"/>
          <w:sz w:val="26"/>
          <w:szCs w:val="26"/>
        </w:rPr>
        <w:t xml:space="preserve">- </w:t>
      </w:r>
      <w:proofErr w:type="spellStart"/>
      <w:r w:rsidRPr="00131B12">
        <w:rPr>
          <w:bCs/>
          <w:color w:val="000000"/>
          <w:sz w:val="26"/>
          <w:szCs w:val="26"/>
        </w:rPr>
        <w:t>Hình</w:t>
      </w:r>
      <w:proofErr w:type="spellEnd"/>
      <w:r w:rsidRPr="00131B12">
        <w:rPr>
          <w:bCs/>
          <w:color w:val="000000"/>
          <w:sz w:val="26"/>
          <w:szCs w:val="26"/>
        </w:rPr>
        <w:t xml:space="preserve"> </w:t>
      </w:r>
      <w:proofErr w:type="spellStart"/>
      <w:r w:rsidRPr="00131B12">
        <w:rPr>
          <w:bCs/>
          <w:color w:val="000000"/>
          <w:sz w:val="26"/>
          <w:szCs w:val="26"/>
        </w:rPr>
        <w:t>thức</w:t>
      </w:r>
      <w:proofErr w:type="spellEnd"/>
      <w:r w:rsidRPr="00131B12">
        <w:rPr>
          <w:bCs/>
          <w:color w:val="000000"/>
          <w:sz w:val="26"/>
          <w:szCs w:val="26"/>
        </w:rPr>
        <w:t xml:space="preserve"> </w:t>
      </w:r>
      <w:proofErr w:type="spellStart"/>
      <w:r w:rsidRPr="00131B12">
        <w:rPr>
          <w:bCs/>
          <w:color w:val="000000"/>
          <w:sz w:val="26"/>
          <w:szCs w:val="26"/>
        </w:rPr>
        <w:t>lựa</w:t>
      </w:r>
      <w:proofErr w:type="spellEnd"/>
      <w:r w:rsidRPr="00131B12">
        <w:rPr>
          <w:bCs/>
          <w:color w:val="000000"/>
          <w:sz w:val="26"/>
          <w:szCs w:val="26"/>
        </w:rPr>
        <w:t xml:space="preserve"> </w:t>
      </w:r>
      <w:proofErr w:type="spellStart"/>
      <w:r w:rsidRPr="00131B12">
        <w:rPr>
          <w:bCs/>
          <w:color w:val="000000"/>
          <w:sz w:val="26"/>
          <w:szCs w:val="26"/>
        </w:rPr>
        <w:t>chọn</w:t>
      </w:r>
      <w:proofErr w:type="spellEnd"/>
      <w:r w:rsidRPr="00131B12">
        <w:rPr>
          <w:bCs/>
          <w:color w:val="000000"/>
          <w:sz w:val="26"/>
          <w:szCs w:val="26"/>
        </w:rPr>
        <w:t xml:space="preserve"> </w:t>
      </w:r>
      <w:proofErr w:type="spellStart"/>
      <w:r w:rsidRPr="00131B12">
        <w:rPr>
          <w:bCs/>
          <w:color w:val="000000"/>
          <w:sz w:val="26"/>
          <w:szCs w:val="26"/>
        </w:rPr>
        <w:t>nhà</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xml:space="preserve">: </w:t>
      </w:r>
      <w:proofErr w:type="spellStart"/>
      <w:r w:rsidRPr="00131B12">
        <w:rPr>
          <w:bCs/>
          <w:color w:val="000000"/>
          <w:sz w:val="26"/>
          <w:szCs w:val="26"/>
        </w:rPr>
        <w:t>Đấu</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xml:space="preserve"> </w:t>
      </w:r>
      <w:proofErr w:type="spellStart"/>
      <w:r w:rsidRPr="00131B12">
        <w:rPr>
          <w:bCs/>
          <w:color w:val="000000"/>
          <w:sz w:val="26"/>
          <w:szCs w:val="26"/>
        </w:rPr>
        <w:t>rộng</w:t>
      </w:r>
      <w:proofErr w:type="spellEnd"/>
      <w:r w:rsidRPr="00131B12">
        <w:rPr>
          <w:bCs/>
          <w:color w:val="000000"/>
          <w:sz w:val="26"/>
          <w:szCs w:val="26"/>
        </w:rPr>
        <w:t xml:space="preserve"> </w:t>
      </w:r>
      <w:proofErr w:type="spellStart"/>
      <w:r w:rsidRPr="00131B12">
        <w:rPr>
          <w:bCs/>
          <w:color w:val="000000"/>
          <w:sz w:val="26"/>
          <w:szCs w:val="26"/>
        </w:rPr>
        <w:t>rãi</w:t>
      </w:r>
      <w:proofErr w:type="spellEnd"/>
      <w:r w:rsidRPr="00131B12">
        <w:rPr>
          <w:bCs/>
          <w:color w:val="000000"/>
          <w:sz w:val="26"/>
          <w:szCs w:val="26"/>
        </w:rPr>
        <w:t xml:space="preserve"> qua </w:t>
      </w:r>
      <w:proofErr w:type="spellStart"/>
      <w:r w:rsidRPr="00131B12">
        <w:rPr>
          <w:bCs/>
          <w:color w:val="000000"/>
          <w:sz w:val="26"/>
          <w:szCs w:val="26"/>
        </w:rPr>
        <w:t>mạng</w:t>
      </w:r>
      <w:proofErr w:type="spellEnd"/>
      <w:r w:rsidRPr="00131B12">
        <w:rPr>
          <w:bCs/>
          <w:color w:val="000000"/>
          <w:sz w:val="26"/>
          <w:szCs w:val="26"/>
        </w:rPr>
        <w:t>;</w:t>
      </w:r>
    </w:p>
    <w:p w14:paraId="06EE8F91" w14:textId="77777777" w:rsidR="00DA7E2A" w:rsidRPr="00131B12" w:rsidRDefault="00DA7E2A" w:rsidP="00DA7E2A">
      <w:pPr>
        <w:spacing w:before="120" w:after="120" w:line="340" w:lineRule="exact"/>
        <w:ind w:firstLine="567"/>
        <w:rPr>
          <w:bCs/>
          <w:color w:val="000000"/>
          <w:sz w:val="26"/>
          <w:szCs w:val="26"/>
        </w:rPr>
      </w:pPr>
      <w:r w:rsidRPr="00131B12">
        <w:rPr>
          <w:bCs/>
          <w:color w:val="000000"/>
          <w:sz w:val="26"/>
          <w:szCs w:val="26"/>
        </w:rPr>
        <w:t xml:space="preserve">- Phương </w:t>
      </w:r>
      <w:proofErr w:type="spellStart"/>
      <w:r w:rsidRPr="00131B12">
        <w:rPr>
          <w:bCs/>
          <w:color w:val="000000"/>
          <w:sz w:val="26"/>
          <w:szCs w:val="26"/>
        </w:rPr>
        <w:t>thức</w:t>
      </w:r>
      <w:proofErr w:type="spellEnd"/>
      <w:r w:rsidRPr="00131B12">
        <w:rPr>
          <w:bCs/>
          <w:color w:val="000000"/>
          <w:sz w:val="26"/>
          <w:szCs w:val="26"/>
        </w:rPr>
        <w:t xml:space="preserve"> </w:t>
      </w:r>
      <w:proofErr w:type="spellStart"/>
      <w:r w:rsidRPr="00131B12">
        <w:rPr>
          <w:bCs/>
          <w:color w:val="000000"/>
          <w:sz w:val="26"/>
          <w:szCs w:val="26"/>
        </w:rPr>
        <w:t>lựa</w:t>
      </w:r>
      <w:proofErr w:type="spellEnd"/>
      <w:r w:rsidRPr="00131B12">
        <w:rPr>
          <w:bCs/>
          <w:color w:val="000000"/>
          <w:sz w:val="26"/>
          <w:szCs w:val="26"/>
        </w:rPr>
        <w:t xml:space="preserve"> </w:t>
      </w:r>
      <w:proofErr w:type="spellStart"/>
      <w:r w:rsidRPr="00131B12">
        <w:rPr>
          <w:bCs/>
          <w:color w:val="000000"/>
          <w:sz w:val="26"/>
          <w:szCs w:val="26"/>
        </w:rPr>
        <w:t>chọn</w:t>
      </w:r>
      <w:proofErr w:type="spellEnd"/>
      <w:r w:rsidRPr="00131B12">
        <w:rPr>
          <w:bCs/>
          <w:color w:val="000000"/>
          <w:sz w:val="26"/>
          <w:szCs w:val="26"/>
        </w:rPr>
        <w:t xml:space="preserve"> </w:t>
      </w:r>
      <w:proofErr w:type="spellStart"/>
      <w:r w:rsidRPr="00131B12">
        <w:rPr>
          <w:bCs/>
          <w:color w:val="000000"/>
          <w:sz w:val="26"/>
          <w:szCs w:val="26"/>
        </w:rPr>
        <w:t>nhà</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xml:space="preserve">: 1 </w:t>
      </w:r>
      <w:proofErr w:type="spellStart"/>
      <w:r w:rsidRPr="00131B12">
        <w:rPr>
          <w:bCs/>
          <w:color w:val="000000"/>
          <w:sz w:val="26"/>
          <w:szCs w:val="26"/>
        </w:rPr>
        <w:t>giai</w:t>
      </w:r>
      <w:proofErr w:type="spellEnd"/>
      <w:r w:rsidRPr="00131B12">
        <w:rPr>
          <w:bCs/>
          <w:color w:val="000000"/>
          <w:sz w:val="26"/>
          <w:szCs w:val="26"/>
        </w:rPr>
        <w:t xml:space="preserve"> </w:t>
      </w:r>
      <w:proofErr w:type="spellStart"/>
      <w:r w:rsidRPr="00131B12">
        <w:rPr>
          <w:bCs/>
          <w:color w:val="000000"/>
          <w:sz w:val="26"/>
          <w:szCs w:val="26"/>
        </w:rPr>
        <w:t>đoạn</w:t>
      </w:r>
      <w:proofErr w:type="spellEnd"/>
      <w:r w:rsidRPr="00131B12">
        <w:rPr>
          <w:bCs/>
          <w:color w:val="000000"/>
          <w:sz w:val="26"/>
          <w:szCs w:val="26"/>
        </w:rPr>
        <w:t xml:space="preserve">, 2 </w:t>
      </w:r>
      <w:proofErr w:type="spellStart"/>
      <w:r w:rsidRPr="00131B12">
        <w:rPr>
          <w:bCs/>
          <w:color w:val="000000"/>
          <w:sz w:val="26"/>
          <w:szCs w:val="26"/>
        </w:rPr>
        <w:t>túi</w:t>
      </w:r>
      <w:proofErr w:type="spellEnd"/>
      <w:r w:rsidRPr="00131B12">
        <w:rPr>
          <w:bCs/>
          <w:color w:val="000000"/>
          <w:sz w:val="26"/>
          <w:szCs w:val="26"/>
        </w:rPr>
        <w:t xml:space="preserve"> </w:t>
      </w:r>
      <w:proofErr w:type="spellStart"/>
      <w:r w:rsidRPr="00131B12">
        <w:rPr>
          <w:bCs/>
          <w:color w:val="000000"/>
          <w:sz w:val="26"/>
          <w:szCs w:val="26"/>
        </w:rPr>
        <w:t>hồ</w:t>
      </w:r>
      <w:proofErr w:type="spellEnd"/>
      <w:r w:rsidRPr="00131B12">
        <w:rPr>
          <w:bCs/>
          <w:color w:val="000000"/>
          <w:sz w:val="26"/>
          <w:szCs w:val="26"/>
        </w:rPr>
        <w:t xml:space="preserve"> </w:t>
      </w:r>
      <w:proofErr w:type="spellStart"/>
      <w:r w:rsidRPr="00131B12">
        <w:rPr>
          <w:bCs/>
          <w:color w:val="000000"/>
          <w:sz w:val="26"/>
          <w:szCs w:val="26"/>
        </w:rPr>
        <w:t>sơ</w:t>
      </w:r>
      <w:proofErr w:type="spellEnd"/>
      <w:r w:rsidRPr="00131B12">
        <w:rPr>
          <w:bCs/>
          <w:color w:val="000000"/>
          <w:sz w:val="26"/>
          <w:szCs w:val="26"/>
        </w:rPr>
        <w:t>;</w:t>
      </w:r>
    </w:p>
    <w:p w14:paraId="0906625B" w14:textId="436DE32F" w:rsidR="00DA7E2A" w:rsidRPr="00131B12" w:rsidRDefault="00DA7E2A" w:rsidP="00DA7E2A">
      <w:pPr>
        <w:spacing w:before="120" w:after="120" w:line="340" w:lineRule="exact"/>
        <w:ind w:firstLine="567"/>
        <w:rPr>
          <w:bCs/>
          <w:color w:val="000000"/>
          <w:sz w:val="26"/>
          <w:szCs w:val="26"/>
        </w:rPr>
      </w:pPr>
      <w:r w:rsidRPr="00131B12">
        <w:rPr>
          <w:bCs/>
          <w:color w:val="000000"/>
          <w:sz w:val="26"/>
          <w:szCs w:val="26"/>
        </w:rPr>
        <w:t xml:space="preserve">- </w:t>
      </w:r>
      <w:proofErr w:type="spellStart"/>
      <w:r w:rsidRPr="00131B12">
        <w:rPr>
          <w:bCs/>
          <w:color w:val="000000"/>
          <w:sz w:val="26"/>
          <w:szCs w:val="26"/>
        </w:rPr>
        <w:t>Thời</w:t>
      </w:r>
      <w:proofErr w:type="spellEnd"/>
      <w:r w:rsidRPr="00131B12">
        <w:rPr>
          <w:bCs/>
          <w:color w:val="000000"/>
          <w:sz w:val="26"/>
          <w:szCs w:val="26"/>
        </w:rPr>
        <w:t xml:space="preserve"> </w:t>
      </w:r>
      <w:proofErr w:type="spellStart"/>
      <w:r w:rsidRPr="00131B12">
        <w:rPr>
          <w:bCs/>
          <w:color w:val="000000"/>
          <w:sz w:val="26"/>
          <w:szCs w:val="26"/>
        </w:rPr>
        <w:t>gian</w:t>
      </w:r>
      <w:proofErr w:type="spellEnd"/>
      <w:r w:rsidRPr="00131B12">
        <w:rPr>
          <w:bCs/>
          <w:color w:val="000000"/>
          <w:sz w:val="26"/>
          <w:szCs w:val="26"/>
        </w:rPr>
        <w:t xml:space="preserve"> </w:t>
      </w:r>
      <w:proofErr w:type="spellStart"/>
      <w:r w:rsidRPr="00131B12">
        <w:rPr>
          <w:bCs/>
          <w:color w:val="000000"/>
          <w:sz w:val="26"/>
          <w:szCs w:val="26"/>
        </w:rPr>
        <w:t>bắt</w:t>
      </w:r>
      <w:proofErr w:type="spellEnd"/>
      <w:r w:rsidRPr="00131B12">
        <w:rPr>
          <w:bCs/>
          <w:color w:val="000000"/>
          <w:sz w:val="26"/>
          <w:szCs w:val="26"/>
        </w:rPr>
        <w:t xml:space="preserve"> </w:t>
      </w:r>
      <w:proofErr w:type="spellStart"/>
      <w:r w:rsidRPr="00131B12">
        <w:rPr>
          <w:bCs/>
          <w:color w:val="000000"/>
          <w:sz w:val="26"/>
          <w:szCs w:val="26"/>
        </w:rPr>
        <w:t>đầu</w:t>
      </w:r>
      <w:proofErr w:type="spellEnd"/>
      <w:r w:rsidRPr="00131B12">
        <w:rPr>
          <w:bCs/>
          <w:color w:val="000000"/>
          <w:sz w:val="26"/>
          <w:szCs w:val="26"/>
        </w:rPr>
        <w:t xml:space="preserve"> </w:t>
      </w:r>
      <w:proofErr w:type="spellStart"/>
      <w:r w:rsidRPr="00131B12">
        <w:rPr>
          <w:bCs/>
          <w:color w:val="000000"/>
          <w:sz w:val="26"/>
          <w:szCs w:val="26"/>
        </w:rPr>
        <w:t>tổ</w:t>
      </w:r>
      <w:proofErr w:type="spellEnd"/>
      <w:r w:rsidRPr="00131B12">
        <w:rPr>
          <w:bCs/>
          <w:color w:val="000000"/>
          <w:sz w:val="26"/>
          <w:szCs w:val="26"/>
        </w:rPr>
        <w:t xml:space="preserve"> </w:t>
      </w:r>
      <w:proofErr w:type="spellStart"/>
      <w:r w:rsidRPr="00131B12">
        <w:rPr>
          <w:bCs/>
          <w:color w:val="000000"/>
          <w:sz w:val="26"/>
          <w:szCs w:val="26"/>
        </w:rPr>
        <w:t>chức</w:t>
      </w:r>
      <w:proofErr w:type="spellEnd"/>
      <w:r w:rsidRPr="00131B12">
        <w:rPr>
          <w:bCs/>
          <w:color w:val="000000"/>
          <w:sz w:val="26"/>
          <w:szCs w:val="26"/>
        </w:rPr>
        <w:t xml:space="preserve"> </w:t>
      </w:r>
      <w:proofErr w:type="spellStart"/>
      <w:r w:rsidRPr="00131B12">
        <w:rPr>
          <w:bCs/>
          <w:color w:val="000000"/>
          <w:sz w:val="26"/>
          <w:szCs w:val="26"/>
        </w:rPr>
        <w:t>lựa</w:t>
      </w:r>
      <w:proofErr w:type="spellEnd"/>
      <w:r w:rsidRPr="00131B12">
        <w:rPr>
          <w:bCs/>
          <w:color w:val="000000"/>
          <w:sz w:val="26"/>
          <w:szCs w:val="26"/>
        </w:rPr>
        <w:t xml:space="preserve"> </w:t>
      </w:r>
      <w:proofErr w:type="spellStart"/>
      <w:r w:rsidRPr="00131B12">
        <w:rPr>
          <w:bCs/>
          <w:color w:val="000000"/>
          <w:sz w:val="26"/>
          <w:szCs w:val="26"/>
        </w:rPr>
        <w:t>chọn</w:t>
      </w:r>
      <w:proofErr w:type="spellEnd"/>
      <w:r w:rsidRPr="00131B12">
        <w:rPr>
          <w:bCs/>
          <w:color w:val="000000"/>
          <w:sz w:val="26"/>
          <w:szCs w:val="26"/>
        </w:rPr>
        <w:t xml:space="preserve"> </w:t>
      </w:r>
      <w:proofErr w:type="spellStart"/>
      <w:r w:rsidRPr="00131B12">
        <w:rPr>
          <w:bCs/>
          <w:color w:val="000000"/>
          <w:sz w:val="26"/>
          <w:szCs w:val="26"/>
        </w:rPr>
        <w:t>nhà</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I</w:t>
      </w:r>
      <w:r w:rsidR="008226D4" w:rsidRPr="00131B12">
        <w:rPr>
          <w:bCs/>
          <w:color w:val="000000"/>
          <w:sz w:val="26"/>
          <w:szCs w:val="26"/>
        </w:rPr>
        <w:t>I</w:t>
      </w:r>
      <w:r w:rsidRPr="00131B12">
        <w:rPr>
          <w:bCs/>
          <w:color w:val="000000"/>
          <w:sz w:val="26"/>
          <w:szCs w:val="26"/>
        </w:rPr>
        <w:t>/202</w:t>
      </w:r>
      <w:r w:rsidR="00A73269" w:rsidRPr="00131B12">
        <w:rPr>
          <w:bCs/>
          <w:color w:val="000000"/>
          <w:sz w:val="26"/>
          <w:szCs w:val="26"/>
        </w:rPr>
        <w:t>6</w:t>
      </w:r>
      <w:r w:rsidRPr="00131B12">
        <w:rPr>
          <w:bCs/>
          <w:color w:val="000000"/>
          <w:sz w:val="26"/>
          <w:szCs w:val="26"/>
        </w:rPr>
        <w:t>;</w:t>
      </w:r>
    </w:p>
    <w:p w14:paraId="54F7E4C5" w14:textId="77777777" w:rsidR="00DA7E2A" w:rsidRPr="00131B12" w:rsidRDefault="00DA7E2A" w:rsidP="00DA7E2A">
      <w:pPr>
        <w:spacing w:before="120" w:after="120" w:line="340" w:lineRule="exact"/>
        <w:ind w:firstLine="567"/>
        <w:rPr>
          <w:bCs/>
          <w:color w:val="000000"/>
          <w:sz w:val="26"/>
          <w:szCs w:val="26"/>
        </w:rPr>
      </w:pPr>
      <w:r w:rsidRPr="00131B12">
        <w:rPr>
          <w:bCs/>
          <w:color w:val="000000"/>
          <w:sz w:val="26"/>
          <w:szCs w:val="26"/>
        </w:rPr>
        <w:t xml:space="preserve">- </w:t>
      </w:r>
      <w:proofErr w:type="spellStart"/>
      <w:r w:rsidRPr="00131B12">
        <w:rPr>
          <w:bCs/>
          <w:color w:val="000000"/>
          <w:sz w:val="26"/>
          <w:szCs w:val="26"/>
        </w:rPr>
        <w:t>Loại</w:t>
      </w:r>
      <w:proofErr w:type="spellEnd"/>
      <w:r w:rsidRPr="00131B12">
        <w:rPr>
          <w:bCs/>
          <w:color w:val="000000"/>
          <w:sz w:val="26"/>
          <w:szCs w:val="26"/>
        </w:rPr>
        <w:t xml:space="preserve"> </w:t>
      </w:r>
      <w:proofErr w:type="spellStart"/>
      <w:r w:rsidRPr="00131B12">
        <w:rPr>
          <w:bCs/>
          <w:color w:val="000000"/>
          <w:sz w:val="26"/>
          <w:szCs w:val="26"/>
        </w:rPr>
        <w:t>hợp</w:t>
      </w:r>
      <w:proofErr w:type="spellEnd"/>
      <w:r w:rsidRPr="00131B12">
        <w:rPr>
          <w:bCs/>
          <w:color w:val="000000"/>
          <w:sz w:val="26"/>
          <w:szCs w:val="26"/>
        </w:rPr>
        <w:t xml:space="preserve"> </w:t>
      </w:r>
      <w:proofErr w:type="spellStart"/>
      <w:r w:rsidRPr="00131B12">
        <w:rPr>
          <w:bCs/>
          <w:color w:val="000000"/>
          <w:sz w:val="26"/>
          <w:szCs w:val="26"/>
        </w:rPr>
        <w:t>đồng</w:t>
      </w:r>
      <w:proofErr w:type="spellEnd"/>
      <w:r w:rsidRPr="00131B12">
        <w:rPr>
          <w:bCs/>
          <w:color w:val="000000"/>
          <w:sz w:val="26"/>
          <w:szCs w:val="26"/>
        </w:rPr>
        <w:t xml:space="preserve">: </w:t>
      </w:r>
      <w:proofErr w:type="spellStart"/>
      <w:r w:rsidRPr="00131B12">
        <w:rPr>
          <w:bCs/>
          <w:color w:val="000000"/>
          <w:sz w:val="26"/>
          <w:szCs w:val="26"/>
        </w:rPr>
        <w:t>Trọn</w:t>
      </w:r>
      <w:proofErr w:type="spellEnd"/>
      <w:r w:rsidRPr="00131B12">
        <w:rPr>
          <w:bCs/>
          <w:color w:val="000000"/>
          <w:sz w:val="26"/>
          <w:szCs w:val="26"/>
        </w:rPr>
        <w:t xml:space="preserve"> </w:t>
      </w:r>
      <w:proofErr w:type="spellStart"/>
      <w:r w:rsidRPr="00131B12">
        <w:rPr>
          <w:bCs/>
          <w:color w:val="000000"/>
          <w:sz w:val="26"/>
          <w:szCs w:val="26"/>
        </w:rPr>
        <w:t>gói</w:t>
      </w:r>
      <w:proofErr w:type="spellEnd"/>
      <w:r w:rsidRPr="00131B12">
        <w:rPr>
          <w:bCs/>
          <w:color w:val="000000"/>
          <w:sz w:val="26"/>
          <w:szCs w:val="26"/>
        </w:rPr>
        <w:t>;</w:t>
      </w:r>
    </w:p>
    <w:p w14:paraId="33295B08" w14:textId="1534403F" w:rsidR="00087E37" w:rsidRPr="00131B12" w:rsidRDefault="00DA7E2A" w:rsidP="00972068">
      <w:pPr>
        <w:spacing w:before="120" w:after="120" w:line="340" w:lineRule="exact"/>
        <w:ind w:firstLine="567"/>
        <w:rPr>
          <w:bCs/>
          <w:color w:val="000000"/>
          <w:sz w:val="26"/>
          <w:szCs w:val="26"/>
        </w:rPr>
      </w:pPr>
      <w:r w:rsidRPr="00131B12">
        <w:rPr>
          <w:bCs/>
          <w:color w:val="000000"/>
          <w:sz w:val="26"/>
          <w:szCs w:val="26"/>
        </w:rPr>
        <w:t>-</w:t>
      </w:r>
      <w:r w:rsidR="00087E37" w:rsidRPr="00131B12">
        <w:rPr>
          <w:bCs/>
          <w:color w:val="000000"/>
          <w:sz w:val="26"/>
          <w:szCs w:val="26"/>
        </w:rPr>
        <w:t xml:space="preserve"> </w:t>
      </w:r>
      <w:proofErr w:type="spellStart"/>
      <w:r w:rsidR="00087E37" w:rsidRPr="00131B12">
        <w:rPr>
          <w:bCs/>
          <w:color w:val="000000"/>
          <w:sz w:val="26"/>
          <w:szCs w:val="26"/>
        </w:rPr>
        <w:t>Thời</w:t>
      </w:r>
      <w:proofErr w:type="spellEnd"/>
      <w:r w:rsidR="00087E37" w:rsidRPr="00131B12">
        <w:rPr>
          <w:bCs/>
          <w:color w:val="000000"/>
          <w:sz w:val="26"/>
          <w:szCs w:val="26"/>
        </w:rPr>
        <w:t xml:space="preserve"> </w:t>
      </w:r>
      <w:proofErr w:type="spellStart"/>
      <w:r w:rsidR="00087E37" w:rsidRPr="00131B12">
        <w:rPr>
          <w:bCs/>
          <w:color w:val="000000"/>
          <w:sz w:val="26"/>
          <w:szCs w:val="26"/>
        </w:rPr>
        <w:t>gian</w:t>
      </w:r>
      <w:proofErr w:type="spellEnd"/>
      <w:r w:rsidR="00087E37" w:rsidRPr="00131B12">
        <w:rPr>
          <w:bCs/>
          <w:color w:val="000000"/>
          <w:sz w:val="26"/>
          <w:szCs w:val="26"/>
        </w:rPr>
        <w:t xml:space="preserve"> </w:t>
      </w:r>
      <w:proofErr w:type="spellStart"/>
      <w:r w:rsidR="00087E37" w:rsidRPr="00131B12">
        <w:rPr>
          <w:bCs/>
          <w:color w:val="000000"/>
          <w:sz w:val="26"/>
          <w:szCs w:val="26"/>
        </w:rPr>
        <w:t>thực</w:t>
      </w:r>
      <w:proofErr w:type="spellEnd"/>
      <w:r w:rsidR="00087E37" w:rsidRPr="00131B12">
        <w:rPr>
          <w:bCs/>
          <w:color w:val="000000"/>
          <w:sz w:val="26"/>
          <w:szCs w:val="26"/>
        </w:rPr>
        <w:t xml:space="preserve"> </w:t>
      </w:r>
      <w:proofErr w:type="spellStart"/>
      <w:r w:rsidR="00087E37" w:rsidRPr="00131B12">
        <w:rPr>
          <w:bCs/>
          <w:color w:val="000000"/>
          <w:sz w:val="26"/>
          <w:szCs w:val="26"/>
        </w:rPr>
        <w:t>hiện</w:t>
      </w:r>
      <w:proofErr w:type="spellEnd"/>
      <w:r w:rsidR="00087E37" w:rsidRPr="00131B12">
        <w:rPr>
          <w:bCs/>
          <w:color w:val="000000"/>
          <w:sz w:val="26"/>
          <w:szCs w:val="26"/>
        </w:rPr>
        <w:t xml:space="preserve"> </w:t>
      </w:r>
      <w:proofErr w:type="spellStart"/>
      <w:r w:rsidR="00972068" w:rsidRPr="00131B12">
        <w:rPr>
          <w:bCs/>
          <w:color w:val="000000"/>
          <w:sz w:val="26"/>
          <w:szCs w:val="26"/>
        </w:rPr>
        <w:t>gói</w:t>
      </w:r>
      <w:proofErr w:type="spellEnd"/>
      <w:r w:rsidR="00972068" w:rsidRPr="00131B12">
        <w:rPr>
          <w:bCs/>
          <w:color w:val="000000"/>
          <w:sz w:val="26"/>
          <w:szCs w:val="26"/>
        </w:rPr>
        <w:t xml:space="preserve"> </w:t>
      </w:r>
      <w:proofErr w:type="spellStart"/>
      <w:r w:rsidR="00972068" w:rsidRPr="00131B12">
        <w:rPr>
          <w:bCs/>
          <w:color w:val="000000"/>
          <w:sz w:val="26"/>
          <w:szCs w:val="26"/>
        </w:rPr>
        <w:t>thầu</w:t>
      </w:r>
      <w:proofErr w:type="spellEnd"/>
      <w:r w:rsidR="00087E37" w:rsidRPr="00131B12">
        <w:rPr>
          <w:bCs/>
          <w:color w:val="000000"/>
          <w:sz w:val="26"/>
          <w:szCs w:val="26"/>
        </w:rPr>
        <w:t xml:space="preserve">: </w:t>
      </w:r>
      <w:r w:rsidR="00BC41EB" w:rsidRPr="00131B12">
        <w:rPr>
          <w:bCs/>
          <w:color w:val="000000"/>
          <w:sz w:val="26"/>
          <w:szCs w:val="26"/>
        </w:rPr>
        <w:t xml:space="preserve">4 </w:t>
      </w:r>
      <w:proofErr w:type="spellStart"/>
      <w:r w:rsidR="00BC41EB" w:rsidRPr="00131B12">
        <w:rPr>
          <w:bCs/>
          <w:color w:val="000000"/>
          <w:sz w:val="26"/>
          <w:szCs w:val="26"/>
        </w:rPr>
        <w:t>tháng</w:t>
      </w:r>
      <w:proofErr w:type="spellEnd"/>
      <w:r w:rsidRPr="00131B12">
        <w:rPr>
          <w:bCs/>
          <w:color w:val="000000"/>
          <w:sz w:val="26"/>
          <w:szCs w:val="26"/>
        </w:rPr>
        <w:t>.</w:t>
      </w:r>
    </w:p>
    <w:p w14:paraId="1B1D9C9C" w14:textId="036E842B" w:rsidR="00DA7E2A" w:rsidRPr="00131B12" w:rsidRDefault="00DA7E2A" w:rsidP="008226D4">
      <w:pPr>
        <w:pStyle w:val="ListParagraph"/>
        <w:spacing w:before="120" w:after="120" w:line="360" w:lineRule="exact"/>
        <w:ind w:left="0" w:firstLine="567"/>
        <w:rPr>
          <w:b/>
          <w:iCs/>
          <w:color w:val="000000"/>
          <w:sz w:val="26"/>
          <w:szCs w:val="26"/>
        </w:rPr>
      </w:pPr>
      <w:r w:rsidRPr="00131B12">
        <w:rPr>
          <w:b/>
          <w:iCs/>
          <w:color w:val="000000"/>
          <w:sz w:val="26"/>
          <w:szCs w:val="26"/>
        </w:rPr>
        <w:t>1.</w:t>
      </w:r>
      <w:r w:rsidR="00431ED2" w:rsidRPr="00131B12">
        <w:rPr>
          <w:b/>
          <w:iCs/>
          <w:color w:val="000000"/>
          <w:sz w:val="26"/>
          <w:szCs w:val="26"/>
        </w:rPr>
        <w:t>3</w:t>
      </w:r>
      <w:r w:rsidRPr="00131B12">
        <w:rPr>
          <w:b/>
          <w:iCs/>
          <w:color w:val="000000"/>
          <w:sz w:val="26"/>
          <w:szCs w:val="26"/>
        </w:rPr>
        <w:t xml:space="preserve">. </w:t>
      </w:r>
      <w:proofErr w:type="spellStart"/>
      <w:r w:rsidRPr="00131B12">
        <w:rPr>
          <w:b/>
          <w:iCs/>
          <w:color w:val="000000"/>
          <w:sz w:val="26"/>
          <w:szCs w:val="26"/>
        </w:rPr>
        <w:t>Mô</w:t>
      </w:r>
      <w:proofErr w:type="spellEnd"/>
      <w:r w:rsidRPr="00131B12">
        <w:rPr>
          <w:b/>
          <w:iCs/>
          <w:color w:val="000000"/>
          <w:sz w:val="26"/>
          <w:szCs w:val="26"/>
        </w:rPr>
        <w:t xml:space="preserve"> </w:t>
      </w:r>
      <w:proofErr w:type="spellStart"/>
      <w:r w:rsidRPr="00131B12">
        <w:rPr>
          <w:b/>
          <w:iCs/>
          <w:color w:val="000000"/>
          <w:sz w:val="26"/>
          <w:szCs w:val="26"/>
        </w:rPr>
        <w:t>tả</w:t>
      </w:r>
      <w:proofErr w:type="spellEnd"/>
      <w:r w:rsidRPr="00131B12">
        <w:rPr>
          <w:b/>
          <w:iCs/>
          <w:color w:val="000000"/>
          <w:sz w:val="26"/>
          <w:szCs w:val="26"/>
        </w:rPr>
        <w:t xml:space="preserve"> </w:t>
      </w:r>
      <w:proofErr w:type="spellStart"/>
      <w:r w:rsidRPr="00131B12">
        <w:rPr>
          <w:b/>
          <w:iCs/>
          <w:color w:val="000000"/>
          <w:sz w:val="26"/>
          <w:szCs w:val="26"/>
        </w:rPr>
        <w:t>mục</w:t>
      </w:r>
      <w:proofErr w:type="spellEnd"/>
      <w:r w:rsidRPr="00131B12">
        <w:rPr>
          <w:b/>
          <w:iCs/>
          <w:color w:val="000000"/>
          <w:sz w:val="26"/>
          <w:szCs w:val="26"/>
        </w:rPr>
        <w:t xml:space="preserve"> </w:t>
      </w:r>
      <w:proofErr w:type="spellStart"/>
      <w:r w:rsidRPr="00131B12">
        <w:rPr>
          <w:b/>
          <w:iCs/>
          <w:color w:val="000000"/>
          <w:sz w:val="26"/>
          <w:szCs w:val="26"/>
        </w:rPr>
        <w:t>đích</w:t>
      </w:r>
      <w:proofErr w:type="spellEnd"/>
      <w:r w:rsidRPr="00131B12">
        <w:rPr>
          <w:b/>
          <w:iCs/>
          <w:color w:val="000000"/>
          <w:sz w:val="26"/>
          <w:szCs w:val="26"/>
        </w:rPr>
        <w:t xml:space="preserve"> </w:t>
      </w:r>
      <w:proofErr w:type="spellStart"/>
      <w:r w:rsidRPr="00131B12">
        <w:rPr>
          <w:b/>
          <w:iCs/>
          <w:color w:val="000000"/>
          <w:sz w:val="26"/>
          <w:szCs w:val="26"/>
        </w:rPr>
        <w:t>tuyển</w:t>
      </w:r>
      <w:proofErr w:type="spellEnd"/>
      <w:r w:rsidRPr="00131B12">
        <w:rPr>
          <w:b/>
          <w:iCs/>
          <w:color w:val="000000"/>
          <w:sz w:val="26"/>
          <w:szCs w:val="26"/>
        </w:rPr>
        <w:t xml:space="preserve"> </w:t>
      </w:r>
      <w:proofErr w:type="spellStart"/>
      <w:r w:rsidRPr="00131B12">
        <w:rPr>
          <w:b/>
          <w:iCs/>
          <w:color w:val="000000"/>
          <w:sz w:val="26"/>
          <w:szCs w:val="26"/>
        </w:rPr>
        <w:t>chọn</w:t>
      </w:r>
      <w:proofErr w:type="spellEnd"/>
      <w:r w:rsidRPr="00131B12">
        <w:rPr>
          <w:b/>
          <w:iCs/>
          <w:color w:val="000000"/>
          <w:sz w:val="26"/>
          <w:szCs w:val="26"/>
        </w:rPr>
        <w:t xml:space="preserve"> </w:t>
      </w:r>
      <w:proofErr w:type="spellStart"/>
      <w:r w:rsidRPr="00131B12">
        <w:rPr>
          <w:b/>
          <w:iCs/>
          <w:color w:val="000000"/>
          <w:sz w:val="26"/>
          <w:szCs w:val="26"/>
        </w:rPr>
        <w:t>nhà</w:t>
      </w:r>
      <w:proofErr w:type="spellEnd"/>
      <w:r w:rsidRPr="00131B12">
        <w:rPr>
          <w:b/>
          <w:iCs/>
          <w:color w:val="000000"/>
          <w:sz w:val="26"/>
          <w:szCs w:val="26"/>
        </w:rPr>
        <w:t xml:space="preserve"> </w:t>
      </w:r>
      <w:proofErr w:type="spellStart"/>
      <w:r w:rsidRPr="00131B12">
        <w:rPr>
          <w:b/>
          <w:iCs/>
          <w:color w:val="000000"/>
          <w:sz w:val="26"/>
          <w:szCs w:val="26"/>
        </w:rPr>
        <w:t>thầu</w:t>
      </w:r>
      <w:proofErr w:type="spellEnd"/>
      <w:r w:rsidRPr="00131B12">
        <w:rPr>
          <w:b/>
          <w:iCs/>
          <w:color w:val="000000"/>
          <w:sz w:val="26"/>
          <w:szCs w:val="26"/>
        </w:rPr>
        <w:t>.</w:t>
      </w:r>
    </w:p>
    <w:p w14:paraId="5A0DC671" w14:textId="52FC5555" w:rsidR="00DA7E2A" w:rsidRPr="00131B12" w:rsidRDefault="00DA7E2A" w:rsidP="00DA7E2A">
      <w:pPr>
        <w:spacing w:before="120" w:after="120" w:line="360" w:lineRule="exact"/>
        <w:ind w:firstLine="567"/>
        <w:rPr>
          <w:bCs/>
          <w:iCs/>
          <w:color w:val="000000"/>
          <w:spacing w:val="-2"/>
          <w:sz w:val="26"/>
          <w:szCs w:val="26"/>
        </w:rPr>
      </w:pPr>
      <w:proofErr w:type="spellStart"/>
      <w:r w:rsidRPr="00131B12">
        <w:rPr>
          <w:bCs/>
          <w:iCs/>
          <w:color w:val="000000"/>
          <w:spacing w:val="-2"/>
          <w:sz w:val="26"/>
          <w:szCs w:val="26"/>
        </w:rPr>
        <w:t>Chủ</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tư</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tổ</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chức</w:t>
      </w:r>
      <w:proofErr w:type="spellEnd"/>
      <w:r w:rsidRPr="00131B12">
        <w:rPr>
          <w:bCs/>
          <w:iCs/>
          <w:color w:val="000000"/>
          <w:spacing w:val="-2"/>
          <w:sz w:val="26"/>
          <w:szCs w:val="26"/>
        </w:rPr>
        <w:t xml:space="preserve"> </w:t>
      </w:r>
      <w:proofErr w:type="spellStart"/>
      <w:r w:rsidRPr="00131B12">
        <w:rPr>
          <w:bCs/>
          <w:iCs/>
          <w:color w:val="000000"/>
          <w:spacing w:val="-2"/>
          <w:sz w:val="26"/>
          <w:szCs w:val="26"/>
        </w:rPr>
        <w:t>tuyển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chọn</w:t>
      </w:r>
      <w:proofErr w:type="spellEnd"/>
      <w:r w:rsidRPr="00131B12">
        <w:rPr>
          <w:bCs/>
          <w:iCs/>
          <w:color w:val="000000"/>
          <w:spacing w:val="-2"/>
          <w:sz w:val="26"/>
          <w:szCs w:val="26"/>
        </w:rPr>
        <w:t xml:space="preserve"> </w:t>
      </w:r>
      <w:proofErr w:type="spellStart"/>
      <w:r w:rsidRPr="00131B12">
        <w:rPr>
          <w:bCs/>
          <w:iCs/>
          <w:color w:val="000000"/>
          <w:spacing w:val="-2"/>
          <w:sz w:val="26"/>
          <w:szCs w:val="26"/>
        </w:rPr>
        <w:t>nhà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tư</w:t>
      </w:r>
      <w:proofErr w:type="spellEnd"/>
      <w:r w:rsidRPr="00131B12">
        <w:rPr>
          <w:bCs/>
          <w:iCs/>
          <w:color w:val="000000"/>
          <w:spacing w:val="-2"/>
          <w:sz w:val="26"/>
          <w:szCs w:val="26"/>
        </w:rPr>
        <w:t xml:space="preserve"> </w:t>
      </w:r>
      <w:proofErr w:type="spellStart"/>
      <w:r w:rsidRPr="00131B12">
        <w:rPr>
          <w:bCs/>
          <w:iCs/>
          <w:color w:val="000000"/>
          <w:spacing w:val="-2"/>
          <w:sz w:val="26"/>
          <w:szCs w:val="26"/>
        </w:rPr>
        <w:t>vấn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w:t>
      </w:r>
      <w:r w:rsidR="005E615D" w:rsidRPr="00131B12">
        <w:rPr>
          <w:bCs/>
          <w:iCs/>
          <w:color w:val="000000"/>
          <w:spacing w:val="-2"/>
          <w:sz w:val="26"/>
          <w:szCs w:val="26"/>
        </w:rPr>
        <w:t>ó</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đủ</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năng</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lực</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và</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kinh</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nghiệm</w:t>
      </w:r>
      <w:proofErr w:type="spellEnd"/>
      <w:r w:rsidR="005E615D" w:rsidRPr="00131B12">
        <w:rPr>
          <w:bCs/>
          <w:iCs/>
          <w:color w:val="000000"/>
          <w:spacing w:val="-2"/>
          <w:sz w:val="26"/>
          <w:szCs w:val="26"/>
        </w:rPr>
        <w:t xml:space="preserve"> </w:t>
      </w:r>
      <w:proofErr w:type="spellStart"/>
      <w:r w:rsidR="005E615D" w:rsidRPr="00131B12">
        <w:rPr>
          <w:bCs/>
          <w:iCs/>
          <w:color w:val="000000"/>
          <w:spacing w:val="-2"/>
          <w:sz w:val="26"/>
          <w:szCs w:val="26"/>
        </w:rPr>
        <w:t>để</w:t>
      </w:r>
      <w:proofErr w:type="spellEnd"/>
      <w:r w:rsidR="005E615D" w:rsidRPr="00131B12">
        <w:rPr>
          <w:bCs/>
          <w:iCs/>
          <w:color w:val="000000"/>
          <w:spacing w:val="-2"/>
          <w:sz w:val="26"/>
          <w:szCs w:val="26"/>
        </w:rPr>
        <w:t xml:space="preserve"> </w:t>
      </w:r>
      <w:proofErr w:type="spellStart"/>
      <w:r w:rsidRPr="00131B12">
        <w:rPr>
          <w:bCs/>
          <w:iCs/>
          <w:color w:val="000000"/>
          <w:spacing w:val="-2"/>
          <w:sz w:val="26"/>
          <w:szCs w:val="26"/>
        </w:rPr>
        <w:t>thực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hiện</w:t>
      </w:r>
      <w:proofErr w:type="spellEnd"/>
      <w:r w:rsidRPr="00131B12">
        <w:rPr>
          <w:bCs/>
          <w:iCs/>
          <w:color w:val="000000"/>
          <w:spacing w:val="-2"/>
          <w:sz w:val="26"/>
          <w:szCs w:val="26"/>
        </w:rPr>
        <w:t xml:space="preserve"> </w:t>
      </w:r>
      <w:proofErr w:type="spellStart"/>
      <w:r w:rsidR="006C3B54" w:rsidRPr="00131B12">
        <w:rPr>
          <w:bCs/>
          <w:color w:val="000000"/>
          <w:sz w:val="26"/>
          <w:szCs w:val="26"/>
        </w:rPr>
        <w:t>Gói</w:t>
      </w:r>
      <w:proofErr w:type="spellEnd"/>
      <w:r w:rsidR="006C3B54" w:rsidRPr="00131B12">
        <w:rPr>
          <w:bCs/>
          <w:color w:val="000000"/>
          <w:sz w:val="26"/>
          <w:szCs w:val="26"/>
        </w:rPr>
        <w:t xml:space="preserve"> </w:t>
      </w:r>
      <w:proofErr w:type="spellStart"/>
      <w:r w:rsidR="006C3B54" w:rsidRPr="00131B12">
        <w:rPr>
          <w:bCs/>
          <w:color w:val="000000"/>
          <w:sz w:val="26"/>
          <w:szCs w:val="26"/>
        </w:rPr>
        <w:t>thầu</w:t>
      </w:r>
      <w:proofErr w:type="spellEnd"/>
      <w:r w:rsidR="00472A9D" w:rsidRPr="00131B12">
        <w:rPr>
          <w:bCs/>
          <w:color w:val="000000"/>
          <w:sz w:val="26"/>
          <w:szCs w:val="26"/>
        </w:rPr>
        <w:t xml:space="preserve">: </w:t>
      </w:r>
      <w:proofErr w:type="spellStart"/>
      <w:r w:rsidR="006C3B54" w:rsidRPr="00131B12">
        <w:rPr>
          <w:bCs/>
          <w:color w:val="000000"/>
          <w:sz w:val="26"/>
          <w:szCs w:val="26"/>
        </w:rPr>
        <w:t>Đánh</w:t>
      </w:r>
      <w:proofErr w:type="spellEnd"/>
      <w:r w:rsidR="006C3B54" w:rsidRPr="00131B12">
        <w:rPr>
          <w:bCs/>
          <w:color w:val="000000"/>
          <w:sz w:val="26"/>
          <w:szCs w:val="26"/>
        </w:rPr>
        <w:t xml:space="preserve"> </w:t>
      </w:r>
      <w:proofErr w:type="spellStart"/>
      <w:r w:rsidR="006C3B54" w:rsidRPr="00131B12">
        <w:rPr>
          <w:bCs/>
          <w:color w:val="000000"/>
          <w:sz w:val="26"/>
          <w:szCs w:val="26"/>
        </w:rPr>
        <w:t>giá</w:t>
      </w:r>
      <w:proofErr w:type="spellEnd"/>
      <w:r w:rsidR="006C3B54" w:rsidRPr="00131B12">
        <w:rPr>
          <w:bCs/>
          <w:color w:val="000000"/>
          <w:sz w:val="26"/>
          <w:szCs w:val="26"/>
        </w:rPr>
        <w:t xml:space="preserve"> </w:t>
      </w:r>
      <w:proofErr w:type="spellStart"/>
      <w:r w:rsidR="006C3B54" w:rsidRPr="00131B12">
        <w:rPr>
          <w:bCs/>
          <w:color w:val="000000"/>
          <w:sz w:val="26"/>
          <w:szCs w:val="26"/>
        </w:rPr>
        <w:t>tác</w:t>
      </w:r>
      <w:proofErr w:type="spellEnd"/>
      <w:r w:rsidR="006C3B54" w:rsidRPr="00131B12">
        <w:rPr>
          <w:bCs/>
          <w:color w:val="000000"/>
          <w:sz w:val="26"/>
          <w:szCs w:val="26"/>
        </w:rPr>
        <w:t xml:space="preserve"> </w:t>
      </w:r>
      <w:proofErr w:type="spellStart"/>
      <w:r w:rsidR="006C3B54" w:rsidRPr="00131B12">
        <w:rPr>
          <w:bCs/>
          <w:color w:val="000000"/>
          <w:sz w:val="26"/>
          <w:szCs w:val="26"/>
        </w:rPr>
        <w:t>động</w:t>
      </w:r>
      <w:proofErr w:type="spellEnd"/>
      <w:r w:rsidR="006C3B54" w:rsidRPr="00131B12">
        <w:rPr>
          <w:bCs/>
          <w:color w:val="000000"/>
          <w:sz w:val="26"/>
          <w:szCs w:val="26"/>
        </w:rPr>
        <w:t xml:space="preserve"> </w:t>
      </w:r>
      <w:proofErr w:type="spellStart"/>
      <w:r w:rsidR="006C3B54" w:rsidRPr="00131B12">
        <w:rPr>
          <w:bCs/>
          <w:color w:val="000000"/>
          <w:sz w:val="26"/>
          <w:szCs w:val="26"/>
        </w:rPr>
        <w:t>của</w:t>
      </w:r>
      <w:proofErr w:type="spellEnd"/>
      <w:r w:rsidR="006C3B54" w:rsidRPr="00131B12">
        <w:rPr>
          <w:bCs/>
          <w:color w:val="000000"/>
          <w:sz w:val="26"/>
          <w:szCs w:val="26"/>
        </w:rPr>
        <w:t xml:space="preserve"> </w:t>
      </w:r>
      <w:proofErr w:type="spellStart"/>
      <w:r w:rsidR="006C3B54" w:rsidRPr="00131B12">
        <w:rPr>
          <w:bCs/>
          <w:color w:val="000000"/>
          <w:sz w:val="26"/>
          <w:szCs w:val="26"/>
        </w:rPr>
        <w:t>chính</w:t>
      </w:r>
      <w:proofErr w:type="spellEnd"/>
      <w:r w:rsidR="006C3B54" w:rsidRPr="00131B12">
        <w:rPr>
          <w:bCs/>
          <w:color w:val="000000"/>
          <w:sz w:val="26"/>
          <w:szCs w:val="26"/>
        </w:rPr>
        <w:t xml:space="preserve"> </w:t>
      </w:r>
      <w:proofErr w:type="spellStart"/>
      <w:r w:rsidR="006C3B54" w:rsidRPr="00131B12">
        <w:rPr>
          <w:bCs/>
          <w:color w:val="000000"/>
          <w:sz w:val="26"/>
          <w:szCs w:val="26"/>
        </w:rPr>
        <w:t>sách</w:t>
      </w:r>
      <w:proofErr w:type="spellEnd"/>
      <w:r w:rsidR="006C3B54" w:rsidRPr="00131B12">
        <w:rPr>
          <w:bCs/>
          <w:color w:val="000000"/>
          <w:sz w:val="26"/>
          <w:szCs w:val="26"/>
        </w:rPr>
        <w:t xml:space="preserve"> </w:t>
      </w:r>
      <w:proofErr w:type="spellStart"/>
      <w:r w:rsidR="006C3B54" w:rsidRPr="00131B12">
        <w:rPr>
          <w:bCs/>
          <w:color w:val="000000"/>
          <w:sz w:val="26"/>
          <w:szCs w:val="26"/>
        </w:rPr>
        <w:t>khuyến</w:t>
      </w:r>
      <w:proofErr w:type="spellEnd"/>
      <w:r w:rsidR="006C3B54" w:rsidRPr="00131B12">
        <w:rPr>
          <w:bCs/>
          <w:color w:val="000000"/>
          <w:sz w:val="26"/>
          <w:szCs w:val="26"/>
        </w:rPr>
        <w:t xml:space="preserve"> </w:t>
      </w:r>
      <w:proofErr w:type="spellStart"/>
      <w:r w:rsidR="006C3B54" w:rsidRPr="00131B12">
        <w:rPr>
          <w:bCs/>
          <w:color w:val="000000"/>
          <w:sz w:val="26"/>
          <w:szCs w:val="26"/>
        </w:rPr>
        <w:t>khích</w:t>
      </w:r>
      <w:proofErr w:type="spellEnd"/>
      <w:r w:rsidR="006C3B54" w:rsidRPr="00131B12">
        <w:rPr>
          <w:bCs/>
          <w:color w:val="000000"/>
          <w:sz w:val="26"/>
          <w:szCs w:val="26"/>
        </w:rPr>
        <w:t xml:space="preserve"> </w:t>
      </w:r>
      <w:proofErr w:type="spellStart"/>
      <w:r w:rsidR="006C3B54" w:rsidRPr="00131B12">
        <w:rPr>
          <w:bCs/>
          <w:color w:val="000000"/>
          <w:sz w:val="26"/>
          <w:szCs w:val="26"/>
        </w:rPr>
        <w:t>phát</w:t>
      </w:r>
      <w:proofErr w:type="spellEnd"/>
      <w:r w:rsidR="006C3B54" w:rsidRPr="00131B12">
        <w:rPr>
          <w:bCs/>
          <w:color w:val="000000"/>
          <w:sz w:val="26"/>
          <w:szCs w:val="26"/>
        </w:rPr>
        <w:t xml:space="preserve"> </w:t>
      </w:r>
      <w:proofErr w:type="spellStart"/>
      <w:r w:rsidR="006C3B54" w:rsidRPr="00131B12">
        <w:rPr>
          <w:bCs/>
          <w:color w:val="000000"/>
          <w:sz w:val="26"/>
          <w:szCs w:val="26"/>
        </w:rPr>
        <w:t>triển</w:t>
      </w:r>
      <w:proofErr w:type="spellEnd"/>
      <w:r w:rsidR="006C3B54" w:rsidRPr="00131B12">
        <w:rPr>
          <w:bCs/>
          <w:color w:val="000000"/>
          <w:sz w:val="26"/>
          <w:szCs w:val="26"/>
        </w:rPr>
        <w:t xml:space="preserve"> </w:t>
      </w:r>
      <w:proofErr w:type="spellStart"/>
      <w:r w:rsidR="006C3B54" w:rsidRPr="00131B12">
        <w:rPr>
          <w:bCs/>
          <w:color w:val="000000"/>
          <w:sz w:val="26"/>
          <w:szCs w:val="26"/>
        </w:rPr>
        <w:t>chế</w:t>
      </w:r>
      <w:proofErr w:type="spellEnd"/>
      <w:r w:rsidR="006C3B54" w:rsidRPr="00131B12">
        <w:rPr>
          <w:bCs/>
          <w:color w:val="000000"/>
          <w:sz w:val="26"/>
          <w:szCs w:val="26"/>
        </w:rPr>
        <w:t xml:space="preserve"> </w:t>
      </w:r>
      <w:proofErr w:type="spellStart"/>
      <w:r w:rsidR="006C3B54" w:rsidRPr="00131B12">
        <w:rPr>
          <w:bCs/>
          <w:color w:val="000000"/>
          <w:sz w:val="26"/>
          <w:szCs w:val="26"/>
        </w:rPr>
        <w:t>biến</w:t>
      </w:r>
      <w:proofErr w:type="spellEnd"/>
      <w:r w:rsidR="006C3B54" w:rsidRPr="00131B12">
        <w:rPr>
          <w:bCs/>
          <w:color w:val="000000"/>
          <w:sz w:val="26"/>
          <w:szCs w:val="26"/>
        </w:rPr>
        <w:t xml:space="preserve">, </w:t>
      </w:r>
      <w:proofErr w:type="spellStart"/>
      <w:r w:rsidR="006C3B54" w:rsidRPr="00131B12">
        <w:rPr>
          <w:bCs/>
          <w:color w:val="000000"/>
          <w:sz w:val="26"/>
          <w:szCs w:val="26"/>
        </w:rPr>
        <w:t>bảo</w:t>
      </w:r>
      <w:proofErr w:type="spellEnd"/>
      <w:r w:rsidR="006C3B54" w:rsidRPr="00131B12">
        <w:rPr>
          <w:bCs/>
          <w:color w:val="000000"/>
          <w:sz w:val="26"/>
          <w:szCs w:val="26"/>
        </w:rPr>
        <w:t xml:space="preserve"> </w:t>
      </w:r>
      <w:proofErr w:type="spellStart"/>
      <w:r w:rsidR="006C3B54" w:rsidRPr="00131B12">
        <w:rPr>
          <w:bCs/>
          <w:color w:val="000000"/>
          <w:sz w:val="26"/>
          <w:szCs w:val="26"/>
        </w:rPr>
        <w:t>quản</w:t>
      </w:r>
      <w:proofErr w:type="spellEnd"/>
      <w:r w:rsidR="006C3B54" w:rsidRPr="00131B12">
        <w:rPr>
          <w:bCs/>
          <w:color w:val="000000"/>
          <w:sz w:val="26"/>
          <w:szCs w:val="26"/>
        </w:rPr>
        <w:t xml:space="preserve"> </w:t>
      </w:r>
      <w:proofErr w:type="spellStart"/>
      <w:r w:rsidR="006C3B54" w:rsidRPr="00131B12">
        <w:rPr>
          <w:bCs/>
          <w:color w:val="000000"/>
          <w:sz w:val="26"/>
          <w:szCs w:val="26"/>
        </w:rPr>
        <w:t>thuỷ</w:t>
      </w:r>
      <w:proofErr w:type="spellEnd"/>
      <w:r w:rsidR="006C3B54" w:rsidRPr="00131B12">
        <w:rPr>
          <w:bCs/>
          <w:color w:val="000000"/>
          <w:sz w:val="26"/>
          <w:szCs w:val="26"/>
        </w:rPr>
        <w:t xml:space="preserve"> </w:t>
      </w:r>
      <w:proofErr w:type="spellStart"/>
      <w:r w:rsidR="006C3B54" w:rsidRPr="00131B12">
        <w:rPr>
          <w:bCs/>
          <w:color w:val="000000"/>
          <w:sz w:val="26"/>
          <w:szCs w:val="26"/>
        </w:rPr>
        <w:t>sản</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2010 - 2025 </w:t>
      </w:r>
      <w:proofErr w:type="spellStart"/>
      <w:r w:rsidR="006C3B54" w:rsidRPr="00131B12">
        <w:rPr>
          <w:bCs/>
          <w:color w:val="000000"/>
          <w:sz w:val="26"/>
          <w:szCs w:val="26"/>
        </w:rPr>
        <w:t>và</w:t>
      </w:r>
      <w:proofErr w:type="spellEnd"/>
      <w:r w:rsidR="006C3B54" w:rsidRPr="00131B12">
        <w:rPr>
          <w:bCs/>
          <w:color w:val="000000"/>
          <w:sz w:val="26"/>
          <w:szCs w:val="26"/>
        </w:rPr>
        <w:t xml:space="preserve"> </w:t>
      </w:r>
      <w:proofErr w:type="spellStart"/>
      <w:r w:rsidR="006C3B54" w:rsidRPr="00131B12">
        <w:rPr>
          <w:bCs/>
          <w:color w:val="000000"/>
          <w:sz w:val="26"/>
          <w:szCs w:val="26"/>
        </w:rPr>
        <w:t>đề</w:t>
      </w:r>
      <w:proofErr w:type="spellEnd"/>
      <w:r w:rsidR="006C3B54" w:rsidRPr="00131B12">
        <w:rPr>
          <w:bCs/>
          <w:color w:val="000000"/>
          <w:sz w:val="26"/>
          <w:szCs w:val="26"/>
        </w:rPr>
        <w:t xml:space="preserve"> </w:t>
      </w:r>
      <w:proofErr w:type="spellStart"/>
      <w:r w:rsidR="006C3B54" w:rsidRPr="00131B12">
        <w:rPr>
          <w:bCs/>
          <w:color w:val="000000"/>
          <w:sz w:val="26"/>
          <w:szCs w:val="26"/>
        </w:rPr>
        <w:t>xuất</w:t>
      </w:r>
      <w:proofErr w:type="spellEnd"/>
      <w:r w:rsidR="006C3B54" w:rsidRPr="00131B12">
        <w:rPr>
          <w:bCs/>
          <w:color w:val="000000"/>
          <w:sz w:val="26"/>
          <w:szCs w:val="26"/>
        </w:rPr>
        <w:t xml:space="preserve"> </w:t>
      </w:r>
      <w:proofErr w:type="spellStart"/>
      <w:r w:rsidR="006C3B54" w:rsidRPr="00131B12">
        <w:rPr>
          <w:bCs/>
          <w:color w:val="000000"/>
          <w:sz w:val="26"/>
          <w:szCs w:val="26"/>
        </w:rPr>
        <w:t>xây</w:t>
      </w:r>
      <w:proofErr w:type="spellEnd"/>
      <w:r w:rsidR="006C3B54" w:rsidRPr="00131B12">
        <w:rPr>
          <w:bCs/>
          <w:color w:val="000000"/>
          <w:sz w:val="26"/>
          <w:szCs w:val="26"/>
        </w:rPr>
        <w:t xml:space="preserve"> </w:t>
      </w:r>
      <w:proofErr w:type="spellStart"/>
      <w:r w:rsidR="006C3B54" w:rsidRPr="00131B12">
        <w:rPr>
          <w:bCs/>
          <w:color w:val="000000"/>
          <w:sz w:val="26"/>
          <w:szCs w:val="26"/>
        </w:rPr>
        <w:t>dựng</w:t>
      </w:r>
      <w:proofErr w:type="spellEnd"/>
      <w:r w:rsidR="006C3B54" w:rsidRPr="00131B12">
        <w:rPr>
          <w:bCs/>
          <w:color w:val="000000"/>
          <w:sz w:val="26"/>
          <w:szCs w:val="26"/>
        </w:rPr>
        <w:t xml:space="preserve">, </w:t>
      </w:r>
      <w:proofErr w:type="spellStart"/>
      <w:r w:rsidR="006C3B54" w:rsidRPr="00131B12">
        <w:rPr>
          <w:bCs/>
          <w:color w:val="000000"/>
          <w:sz w:val="26"/>
          <w:szCs w:val="26"/>
        </w:rPr>
        <w:t>sửa</w:t>
      </w:r>
      <w:proofErr w:type="spellEnd"/>
      <w:r w:rsidR="006C3B54" w:rsidRPr="00131B12">
        <w:rPr>
          <w:bCs/>
          <w:color w:val="000000"/>
          <w:sz w:val="26"/>
          <w:szCs w:val="26"/>
        </w:rPr>
        <w:t xml:space="preserve"> </w:t>
      </w:r>
      <w:proofErr w:type="spellStart"/>
      <w:r w:rsidR="006C3B54" w:rsidRPr="00131B12">
        <w:rPr>
          <w:bCs/>
          <w:color w:val="000000"/>
          <w:sz w:val="26"/>
          <w:szCs w:val="26"/>
        </w:rPr>
        <w:t>đổi</w:t>
      </w:r>
      <w:proofErr w:type="spellEnd"/>
      <w:r w:rsidR="006C3B54" w:rsidRPr="00131B12">
        <w:rPr>
          <w:bCs/>
          <w:color w:val="000000"/>
          <w:sz w:val="26"/>
          <w:szCs w:val="26"/>
        </w:rPr>
        <w:t xml:space="preserve">, </w:t>
      </w:r>
      <w:proofErr w:type="spellStart"/>
      <w:r w:rsidR="006C3B54" w:rsidRPr="00131B12">
        <w:rPr>
          <w:bCs/>
          <w:color w:val="000000"/>
          <w:sz w:val="26"/>
          <w:szCs w:val="26"/>
        </w:rPr>
        <w:t>bổ</w:t>
      </w:r>
      <w:proofErr w:type="spellEnd"/>
      <w:r w:rsidR="006C3B54" w:rsidRPr="00131B12">
        <w:rPr>
          <w:bCs/>
          <w:color w:val="000000"/>
          <w:sz w:val="26"/>
          <w:szCs w:val="26"/>
        </w:rPr>
        <w:t xml:space="preserve"> sung </w:t>
      </w:r>
      <w:proofErr w:type="spellStart"/>
      <w:r w:rsidR="006C3B54" w:rsidRPr="00131B12">
        <w:rPr>
          <w:bCs/>
          <w:color w:val="000000"/>
          <w:sz w:val="26"/>
          <w:szCs w:val="26"/>
        </w:rPr>
        <w:t>cho</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2021 - 2030 (</w:t>
      </w:r>
      <w:proofErr w:type="spellStart"/>
      <w:r w:rsidR="006C3B54" w:rsidRPr="00131B12">
        <w:rPr>
          <w:bCs/>
          <w:color w:val="000000"/>
          <w:sz w:val="26"/>
          <w:szCs w:val="26"/>
        </w:rPr>
        <w:t>thực</w:t>
      </w:r>
      <w:proofErr w:type="spellEnd"/>
      <w:r w:rsidR="006C3B54" w:rsidRPr="00131B12">
        <w:rPr>
          <w:bCs/>
          <w:color w:val="000000"/>
          <w:sz w:val="26"/>
          <w:szCs w:val="26"/>
        </w:rPr>
        <w:t xml:space="preserve"> </w:t>
      </w:r>
      <w:proofErr w:type="spellStart"/>
      <w:r w:rsidR="006C3B54" w:rsidRPr="00131B12">
        <w:rPr>
          <w:bCs/>
          <w:color w:val="000000"/>
          <w:sz w:val="26"/>
          <w:szCs w:val="26"/>
        </w:rPr>
        <w:t>hiện</w:t>
      </w:r>
      <w:proofErr w:type="spellEnd"/>
      <w:r w:rsidR="006C3B54" w:rsidRPr="00131B12">
        <w:rPr>
          <w:bCs/>
          <w:color w:val="000000"/>
          <w:sz w:val="26"/>
          <w:szCs w:val="26"/>
        </w:rPr>
        <w:t xml:space="preserve"> </w:t>
      </w:r>
      <w:proofErr w:type="spellStart"/>
      <w:r w:rsidR="006C3B54" w:rsidRPr="00131B12">
        <w:rPr>
          <w:bCs/>
          <w:color w:val="000000"/>
          <w:sz w:val="26"/>
          <w:szCs w:val="26"/>
        </w:rPr>
        <w:t>năm</w:t>
      </w:r>
      <w:proofErr w:type="spellEnd"/>
      <w:r w:rsidR="006C3B54" w:rsidRPr="00131B12">
        <w:rPr>
          <w:bCs/>
          <w:color w:val="000000"/>
          <w:sz w:val="26"/>
          <w:szCs w:val="26"/>
        </w:rPr>
        <w:t xml:space="preserve"> 2026)</w:t>
      </w:r>
      <w:r w:rsidRPr="00131B12">
        <w:rPr>
          <w:bCs/>
          <w:iCs/>
          <w:color w:val="000000"/>
          <w:sz w:val="26"/>
          <w:szCs w:val="26"/>
        </w:rPr>
        <w:t xml:space="preserve"> </w:t>
      </w:r>
      <w:proofErr w:type="spellStart"/>
      <w:r w:rsidRPr="00131B12">
        <w:rPr>
          <w:bCs/>
          <w:iCs/>
          <w:color w:val="000000" w:themeColor="text1"/>
          <w:sz w:val="26"/>
          <w:szCs w:val="26"/>
        </w:rPr>
        <w:t>thuộc</w:t>
      </w:r>
      <w:proofErr w:type="spellEnd"/>
      <w:r w:rsidRPr="00131B12">
        <w:rPr>
          <w:bCs/>
          <w:iCs/>
          <w:color w:val="000000" w:themeColor="text1"/>
          <w:sz w:val="26"/>
          <w:szCs w:val="26"/>
        </w:rPr>
        <w:t xml:space="preserve"> </w:t>
      </w:r>
      <w:proofErr w:type="spellStart"/>
      <w:r w:rsidR="00487E83" w:rsidRPr="00131B12">
        <w:rPr>
          <w:bCs/>
          <w:iCs/>
          <w:color w:val="000000" w:themeColor="text1"/>
          <w:sz w:val="26"/>
          <w:szCs w:val="26"/>
        </w:rPr>
        <w:t>nhiệm</w:t>
      </w:r>
      <w:proofErr w:type="spellEnd"/>
      <w:r w:rsidR="00487E83" w:rsidRPr="00131B12">
        <w:rPr>
          <w:bCs/>
          <w:iCs/>
          <w:color w:val="000000" w:themeColor="text1"/>
          <w:sz w:val="26"/>
          <w:szCs w:val="26"/>
        </w:rPr>
        <w:t xml:space="preserve"> </w:t>
      </w:r>
      <w:proofErr w:type="spellStart"/>
      <w:r w:rsidR="00487E83" w:rsidRPr="00131B12">
        <w:rPr>
          <w:bCs/>
          <w:iCs/>
          <w:color w:val="000000" w:themeColor="text1"/>
          <w:sz w:val="26"/>
          <w:szCs w:val="26"/>
        </w:rPr>
        <w:t>vụ</w:t>
      </w:r>
      <w:proofErr w:type="spellEnd"/>
      <w:r w:rsidR="00487E83" w:rsidRPr="00131B12">
        <w:rPr>
          <w:bCs/>
          <w:iCs/>
          <w:color w:val="000000" w:themeColor="text1"/>
          <w:sz w:val="26"/>
          <w:szCs w:val="26"/>
        </w:rPr>
        <w:t xml:space="preserve"> </w:t>
      </w:r>
      <w:r w:rsidR="006C3B54" w:rsidRPr="00131B12">
        <w:rPr>
          <w:bCs/>
          <w:iCs/>
          <w:color w:val="000000" w:themeColor="text1"/>
          <w:sz w:val="26"/>
          <w:szCs w:val="26"/>
        </w:rPr>
        <w:t xml:space="preserve">Nhiệm </w:t>
      </w:r>
      <w:proofErr w:type="spellStart"/>
      <w:r w:rsidR="006C3B54" w:rsidRPr="00131B12">
        <w:rPr>
          <w:bCs/>
          <w:iCs/>
          <w:color w:val="000000" w:themeColor="text1"/>
          <w:sz w:val="26"/>
          <w:szCs w:val="26"/>
        </w:rPr>
        <w:t>vụ</w:t>
      </w:r>
      <w:proofErr w:type="spellEnd"/>
      <w:r w:rsidRPr="00131B12">
        <w:rPr>
          <w:bCs/>
          <w:iCs/>
          <w:color w:val="000000" w:themeColor="text1"/>
          <w:spacing w:val="-2"/>
          <w:sz w:val="26"/>
          <w:szCs w:val="26"/>
        </w:rPr>
        <w:t>:</w:t>
      </w:r>
      <w:r w:rsidRPr="00131B12">
        <w:rPr>
          <w:bCs/>
          <w:iCs/>
          <w:color w:val="000000"/>
          <w:spacing w:val="-2"/>
          <w:sz w:val="26"/>
          <w:szCs w:val="26"/>
        </w:rPr>
        <w:t xml:space="preserve"> </w:t>
      </w:r>
      <w:proofErr w:type="spellStart"/>
      <w:r w:rsidR="006C3B54" w:rsidRPr="00131B12">
        <w:rPr>
          <w:bCs/>
          <w:color w:val="000000"/>
          <w:sz w:val="26"/>
          <w:szCs w:val="26"/>
        </w:rPr>
        <w:t>Đánh</w:t>
      </w:r>
      <w:proofErr w:type="spellEnd"/>
      <w:r w:rsidR="006C3B54" w:rsidRPr="00131B12">
        <w:rPr>
          <w:bCs/>
          <w:color w:val="000000"/>
          <w:sz w:val="26"/>
          <w:szCs w:val="26"/>
        </w:rPr>
        <w:t xml:space="preserve"> </w:t>
      </w:r>
      <w:proofErr w:type="spellStart"/>
      <w:r w:rsidR="006C3B54" w:rsidRPr="00131B12">
        <w:rPr>
          <w:bCs/>
          <w:color w:val="000000"/>
          <w:sz w:val="26"/>
          <w:szCs w:val="26"/>
        </w:rPr>
        <w:t>giá</w:t>
      </w:r>
      <w:proofErr w:type="spellEnd"/>
      <w:r w:rsidR="006C3B54" w:rsidRPr="00131B12">
        <w:rPr>
          <w:bCs/>
          <w:color w:val="000000"/>
          <w:sz w:val="26"/>
          <w:szCs w:val="26"/>
        </w:rPr>
        <w:t xml:space="preserve"> </w:t>
      </w:r>
      <w:proofErr w:type="spellStart"/>
      <w:r w:rsidR="006C3B54" w:rsidRPr="00131B12">
        <w:rPr>
          <w:bCs/>
          <w:color w:val="000000"/>
          <w:sz w:val="26"/>
          <w:szCs w:val="26"/>
        </w:rPr>
        <w:t>tác</w:t>
      </w:r>
      <w:proofErr w:type="spellEnd"/>
      <w:r w:rsidR="006C3B54" w:rsidRPr="00131B12">
        <w:rPr>
          <w:bCs/>
          <w:color w:val="000000"/>
          <w:sz w:val="26"/>
          <w:szCs w:val="26"/>
        </w:rPr>
        <w:t xml:space="preserve"> </w:t>
      </w:r>
      <w:proofErr w:type="spellStart"/>
      <w:r w:rsidR="006C3B54" w:rsidRPr="00131B12">
        <w:rPr>
          <w:bCs/>
          <w:color w:val="000000"/>
          <w:sz w:val="26"/>
          <w:szCs w:val="26"/>
        </w:rPr>
        <w:t>động</w:t>
      </w:r>
      <w:proofErr w:type="spellEnd"/>
      <w:r w:rsidR="006C3B54" w:rsidRPr="00131B12">
        <w:rPr>
          <w:bCs/>
          <w:color w:val="000000"/>
          <w:sz w:val="26"/>
          <w:szCs w:val="26"/>
        </w:rPr>
        <w:t xml:space="preserve"> </w:t>
      </w:r>
      <w:proofErr w:type="spellStart"/>
      <w:r w:rsidR="006C3B54" w:rsidRPr="00131B12">
        <w:rPr>
          <w:bCs/>
          <w:color w:val="000000"/>
          <w:sz w:val="26"/>
          <w:szCs w:val="26"/>
        </w:rPr>
        <w:t>của</w:t>
      </w:r>
      <w:proofErr w:type="spellEnd"/>
      <w:r w:rsidR="006C3B54" w:rsidRPr="00131B12">
        <w:rPr>
          <w:bCs/>
          <w:color w:val="000000"/>
          <w:sz w:val="26"/>
          <w:szCs w:val="26"/>
        </w:rPr>
        <w:t xml:space="preserve"> </w:t>
      </w:r>
      <w:proofErr w:type="spellStart"/>
      <w:r w:rsidR="006C3B54" w:rsidRPr="00131B12">
        <w:rPr>
          <w:bCs/>
          <w:color w:val="000000"/>
          <w:sz w:val="26"/>
          <w:szCs w:val="26"/>
        </w:rPr>
        <w:t>chính</w:t>
      </w:r>
      <w:proofErr w:type="spellEnd"/>
      <w:r w:rsidR="006C3B54" w:rsidRPr="00131B12">
        <w:rPr>
          <w:bCs/>
          <w:color w:val="000000"/>
          <w:sz w:val="26"/>
          <w:szCs w:val="26"/>
        </w:rPr>
        <w:t xml:space="preserve"> </w:t>
      </w:r>
      <w:proofErr w:type="spellStart"/>
      <w:r w:rsidR="006C3B54" w:rsidRPr="00131B12">
        <w:rPr>
          <w:bCs/>
          <w:color w:val="000000"/>
          <w:sz w:val="26"/>
          <w:szCs w:val="26"/>
        </w:rPr>
        <w:t>sách</w:t>
      </w:r>
      <w:proofErr w:type="spellEnd"/>
      <w:r w:rsidR="006C3B54" w:rsidRPr="00131B12">
        <w:rPr>
          <w:bCs/>
          <w:color w:val="000000"/>
          <w:sz w:val="26"/>
          <w:szCs w:val="26"/>
        </w:rPr>
        <w:t xml:space="preserve"> </w:t>
      </w:r>
      <w:proofErr w:type="spellStart"/>
      <w:r w:rsidR="006C3B54" w:rsidRPr="00131B12">
        <w:rPr>
          <w:bCs/>
          <w:color w:val="000000"/>
          <w:sz w:val="26"/>
          <w:szCs w:val="26"/>
        </w:rPr>
        <w:t>khuyến</w:t>
      </w:r>
      <w:proofErr w:type="spellEnd"/>
      <w:r w:rsidR="006C3B54" w:rsidRPr="00131B12">
        <w:rPr>
          <w:bCs/>
          <w:color w:val="000000"/>
          <w:sz w:val="26"/>
          <w:szCs w:val="26"/>
        </w:rPr>
        <w:t xml:space="preserve"> </w:t>
      </w:r>
      <w:proofErr w:type="spellStart"/>
      <w:r w:rsidR="006C3B54" w:rsidRPr="00131B12">
        <w:rPr>
          <w:bCs/>
          <w:color w:val="000000"/>
          <w:sz w:val="26"/>
          <w:szCs w:val="26"/>
        </w:rPr>
        <w:t>khích</w:t>
      </w:r>
      <w:proofErr w:type="spellEnd"/>
      <w:r w:rsidR="006C3B54" w:rsidRPr="00131B12">
        <w:rPr>
          <w:bCs/>
          <w:color w:val="000000"/>
          <w:sz w:val="26"/>
          <w:szCs w:val="26"/>
        </w:rPr>
        <w:t xml:space="preserve"> </w:t>
      </w:r>
      <w:proofErr w:type="spellStart"/>
      <w:r w:rsidR="006C3B54" w:rsidRPr="00131B12">
        <w:rPr>
          <w:bCs/>
          <w:color w:val="000000"/>
          <w:sz w:val="26"/>
          <w:szCs w:val="26"/>
        </w:rPr>
        <w:t>phát</w:t>
      </w:r>
      <w:proofErr w:type="spellEnd"/>
      <w:r w:rsidR="006C3B54" w:rsidRPr="00131B12">
        <w:rPr>
          <w:bCs/>
          <w:color w:val="000000"/>
          <w:sz w:val="26"/>
          <w:szCs w:val="26"/>
        </w:rPr>
        <w:t xml:space="preserve"> </w:t>
      </w:r>
      <w:proofErr w:type="spellStart"/>
      <w:r w:rsidR="006C3B54" w:rsidRPr="00131B12">
        <w:rPr>
          <w:bCs/>
          <w:color w:val="000000"/>
          <w:sz w:val="26"/>
          <w:szCs w:val="26"/>
        </w:rPr>
        <w:t>triển</w:t>
      </w:r>
      <w:proofErr w:type="spellEnd"/>
      <w:r w:rsidR="006C3B54" w:rsidRPr="00131B12">
        <w:rPr>
          <w:bCs/>
          <w:color w:val="000000"/>
          <w:sz w:val="26"/>
          <w:szCs w:val="26"/>
        </w:rPr>
        <w:t xml:space="preserve"> </w:t>
      </w:r>
      <w:proofErr w:type="spellStart"/>
      <w:r w:rsidR="006C3B54" w:rsidRPr="00131B12">
        <w:rPr>
          <w:bCs/>
          <w:color w:val="000000"/>
          <w:sz w:val="26"/>
          <w:szCs w:val="26"/>
        </w:rPr>
        <w:t>chế</w:t>
      </w:r>
      <w:proofErr w:type="spellEnd"/>
      <w:r w:rsidR="006C3B54" w:rsidRPr="00131B12">
        <w:rPr>
          <w:bCs/>
          <w:color w:val="000000"/>
          <w:sz w:val="26"/>
          <w:szCs w:val="26"/>
        </w:rPr>
        <w:t xml:space="preserve"> </w:t>
      </w:r>
      <w:proofErr w:type="spellStart"/>
      <w:r w:rsidR="006C3B54" w:rsidRPr="00131B12">
        <w:rPr>
          <w:bCs/>
          <w:color w:val="000000"/>
          <w:sz w:val="26"/>
          <w:szCs w:val="26"/>
        </w:rPr>
        <w:t>biến</w:t>
      </w:r>
      <w:proofErr w:type="spellEnd"/>
      <w:r w:rsidR="006C3B54" w:rsidRPr="00131B12">
        <w:rPr>
          <w:bCs/>
          <w:color w:val="000000"/>
          <w:sz w:val="26"/>
          <w:szCs w:val="26"/>
        </w:rPr>
        <w:t xml:space="preserve">, </w:t>
      </w:r>
      <w:proofErr w:type="spellStart"/>
      <w:r w:rsidR="006C3B54" w:rsidRPr="00131B12">
        <w:rPr>
          <w:bCs/>
          <w:color w:val="000000"/>
          <w:sz w:val="26"/>
          <w:szCs w:val="26"/>
        </w:rPr>
        <w:t>bảo</w:t>
      </w:r>
      <w:proofErr w:type="spellEnd"/>
      <w:r w:rsidR="006C3B54" w:rsidRPr="00131B12">
        <w:rPr>
          <w:bCs/>
          <w:color w:val="000000"/>
          <w:sz w:val="26"/>
          <w:szCs w:val="26"/>
        </w:rPr>
        <w:t xml:space="preserve"> </w:t>
      </w:r>
      <w:proofErr w:type="spellStart"/>
      <w:r w:rsidR="006C3B54" w:rsidRPr="00131B12">
        <w:rPr>
          <w:bCs/>
          <w:color w:val="000000"/>
          <w:sz w:val="26"/>
          <w:szCs w:val="26"/>
        </w:rPr>
        <w:t>quản</w:t>
      </w:r>
      <w:proofErr w:type="spellEnd"/>
      <w:r w:rsidR="006C3B54" w:rsidRPr="00131B12">
        <w:rPr>
          <w:bCs/>
          <w:color w:val="000000"/>
          <w:sz w:val="26"/>
          <w:szCs w:val="26"/>
        </w:rPr>
        <w:t xml:space="preserve"> </w:t>
      </w:r>
      <w:proofErr w:type="spellStart"/>
      <w:r w:rsidR="006C3B54" w:rsidRPr="00131B12">
        <w:rPr>
          <w:bCs/>
          <w:color w:val="000000"/>
          <w:sz w:val="26"/>
          <w:szCs w:val="26"/>
        </w:rPr>
        <w:t>thuỷ</w:t>
      </w:r>
      <w:proofErr w:type="spellEnd"/>
      <w:r w:rsidR="006C3B54" w:rsidRPr="00131B12">
        <w:rPr>
          <w:bCs/>
          <w:color w:val="000000"/>
          <w:sz w:val="26"/>
          <w:szCs w:val="26"/>
        </w:rPr>
        <w:t xml:space="preserve"> </w:t>
      </w:r>
      <w:proofErr w:type="spellStart"/>
      <w:r w:rsidR="006C3B54" w:rsidRPr="00131B12">
        <w:rPr>
          <w:bCs/>
          <w:color w:val="000000"/>
          <w:sz w:val="26"/>
          <w:szCs w:val="26"/>
        </w:rPr>
        <w:t>sản</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2010 - 2025 </w:t>
      </w:r>
      <w:proofErr w:type="spellStart"/>
      <w:r w:rsidR="006C3B54" w:rsidRPr="00131B12">
        <w:rPr>
          <w:bCs/>
          <w:color w:val="000000"/>
          <w:sz w:val="26"/>
          <w:szCs w:val="26"/>
        </w:rPr>
        <w:t>và</w:t>
      </w:r>
      <w:proofErr w:type="spellEnd"/>
      <w:r w:rsidR="006C3B54" w:rsidRPr="00131B12">
        <w:rPr>
          <w:bCs/>
          <w:color w:val="000000"/>
          <w:sz w:val="26"/>
          <w:szCs w:val="26"/>
        </w:rPr>
        <w:t xml:space="preserve"> </w:t>
      </w:r>
      <w:proofErr w:type="spellStart"/>
      <w:r w:rsidR="006C3B54" w:rsidRPr="00131B12">
        <w:rPr>
          <w:bCs/>
          <w:color w:val="000000"/>
          <w:sz w:val="26"/>
          <w:szCs w:val="26"/>
        </w:rPr>
        <w:t>đề</w:t>
      </w:r>
      <w:proofErr w:type="spellEnd"/>
      <w:r w:rsidR="006C3B54" w:rsidRPr="00131B12">
        <w:rPr>
          <w:bCs/>
          <w:color w:val="000000"/>
          <w:sz w:val="26"/>
          <w:szCs w:val="26"/>
        </w:rPr>
        <w:t xml:space="preserve"> </w:t>
      </w:r>
      <w:proofErr w:type="spellStart"/>
      <w:r w:rsidR="006C3B54" w:rsidRPr="00131B12">
        <w:rPr>
          <w:bCs/>
          <w:color w:val="000000"/>
          <w:sz w:val="26"/>
          <w:szCs w:val="26"/>
        </w:rPr>
        <w:t>xuất</w:t>
      </w:r>
      <w:proofErr w:type="spellEnd"/>
      <w:r w:rsidR="006C3B54" w:rsidRPr="00131B12">
        <w:rPr>
          <w:bCs/>
          <w:color w:val="000000"/>
          <w:sz w:val="26"/>
          <w:szCs w:val="26"/>
        </w:rPr>
        <w:t xml:space="preserve"> </w:t>
      </w:r>
      <w:proofErr w:type="spellStart"/>
      <w:r w:rsidR="006C3B54" w:rsidRPr="00131B12">
        <w:rPr>
          <w:bCs/>
          <w:color w:val="000000"/>
          <w:sz w:val="26"/>
          <w:szCs w:val="26"/>
        </w:rPr>
        <w:t>xây</w:t>
      </w:r>
      <w:proofErr w:type="spellEnd"/>
      <w:r w:rsidR="006C3B54" w:rsidRPr="00131B12">
        <w:rPr>
          <w:bCs/>
          <w:color w:val="000000"/>
          <w:sz w:val="26"/>
          <w:szCs w:val="26"/>
        </w:rPr>
        <w:t xml:space="preserve"> </w:t>
      </w:r>
      <w:proofErr w:type="spellStart"/>
      <w:r w:rsidR="006C3B54" w:rsidRPr="00131B12">
        <w:rPr>
          <w:bCs/>
          <w:color w:val="000000"/>
          <w:sz w:val="26"/>
          <w:szCs w:val="26"/>
        </w:rPr>
        <w:t>dựng</w:t>
      </w:r>
      <w:proofErr w:type="spellEnd"/>
      <w:r w:rsidR="006C3B54" w:rsidRPr="00131B12">
        <w:rPr>
          <w:bCs/>
          <w:color w:val="000000"/>
          <w:sz w:val="26"/>
          <w:szCs w:val="26"/>
        </w:rPr>
        <w:t xml:space="preserve">, </w:t>
      </w:r>
      <w:proofErr w:type="spellStart"/>
      <w:r w:rsidR="006C3B54" w:rsidRPr="00131B12">
        <w:rPr>
          <w:bCs/>
          <w:color w:val="000000"/>
          <w:sz w:val="26"/>
          <w:szCs w:val="26"/>
        </w:rPr>
        <w:t>sửa</w:t>
      </w:r>
      <w:proofErr w:type="spellEnd"/>
      <w:r w:rsidR="006C3B54" w:rsidRPr="00131B12">
        <w:rPr>
          <w:bCs/>
          <w:color w:val="000000"/>
          <w:sz w:val="26"/>
          <w:szCs w:val="26"/>
        </w:rPr>
        <w:t xml:space="preserve"> </w:t>
      </w:r>
      <w:proofErr w:type="spellStart"/>
      <w:r w:rsidR="006C3B54" w:rsidRPr="00131B12">
        <w:rPr>
          <w:bCs/>
          <w:color w:val="000000"/>
          <w:sz w:val="26"/>
          <w:szCs w:val="26"/>
        </w:rPr>
        <w:t>đổi</w:t>
      </w:r>
      <w:proofErr w:type="spellEnd"/>
      <w:r w:rsidR="006C3B54" w:rsidRPr="00131B12">
        <w:rPr>
          <w:bCs/>
          <w:color w:val="000000"/>
          <w:sz w:val="26"/>
          <w:szCs w:val="26"/>
        </w:rPr>
        <w:t xml:space="preserve">, </w:t>
      </w:r>
      <w:proofErr w:type="spellStart"/>
      <w:r w:rsidR="006C3B54" w:rsidRPr="00131B12">
        <w:rPr>
          <w:bCs/>
          <w:color w:val="000000"/>
          <w:sz w:val="26"/>
          <w:szCs w:val="26"/>
        </w:rPr>
        <w:t>bổ</w:t>
      </w:r>
      <w:proofErr w:type="spellEnd"/>
      <w:r w:rsidR="006C3B54" w:rsidRPr="00131B12">
        <w:rPr>
          <w:bCs/>
          <w:color w:val="000000"/>
          <w:sz w:val="26"/>
          <w:szCs w:val="26"/>
        </w:rPr>
        <w:t xml:space="preserve"> sung </w:t>
      </w:r>
      <w:proofErr w:type="spellStart"/>
      <w:r w:rsidR="006C3B54" w:rsidRPr="00131B12">
        <w:rPr>
          <w:bCs/>
          <w:color w:val="000000"/>
          <w:sz w:val="26"/>
          <w:szCs w:val="26"/>
        </w:rPr>
        <w:t>cho</w:t>
      </w:r>
      <w:proofErr w:type="spellEnd"/>
      <w:r w:rsidR="006C3B54" w:rsidRPr="00131B12">
        <w:rPr>
          <w:bCs/>
          <w:color w:val="000000"/>
          <w:sz w:val="26"/>
          <w:szCs w:val="26"/>
        </w:rPr>
        <w:t xml:space="preserve"> </w:t>
      </w:r>
      <w:proofErr w:type="spellStart"/>
      <w:r w:rsidR="006C3B54" w:rsidRPr="00131B12">
        <w:rPr>
          <w:bCs/>
          <w:color w:val="000000"/>
          <w:sz w:val="26"/>
          <w:szCs w:val="26"/>
        </w:rPr>
        <w:t>giai</w:t>
      </w:r>
      <w:proofErr w:type="spellEnd"/>
      <w:r w:rsidR="006C3B54" w:rsidRPr="00131B12">
        <w:rPr>
          <w:bCs/>
          <w:color w:val="000000"/>
          <w:sz w:val="26"/>
          <w:szCs w:val="26"/>
        </w:rPr>
        <w:t xml:space="preserve"> </w:t>
      </w:r>
      <w:proofErr w:type="spellStart"/>
      <w:r w:rsidR="006C3B54" w:rsidRPr="00131B12">
        <w:rPr>
          <w:bCs/>
          <w:color w:val="000000"/>
          <w:sz w:val="26"/>
          <w:szCs w:val="26"/>
        </w:rPr>
        <w:t>đoạn</w:t>
      </w:r>
      <w:proofErr w:type="spellEnd"/>
      <w:r w:rsidR="006C3B54" w:rsidRPr="00131B12">
        <w:rPr>
          <w:bCs/>
          <w:color w:val="000000"/>
          <w:sz w:val="26"/>
          <w:szCs w:val="26"/>
        </w:rPr>
        <w:t xml:space="preserve"> 2021 - 2030 (</w:t>
      </w:r>
      <w:proofErr w:type="spellStart"/>
      <w:r w:rsidR="006C3B54" w:rsidRPr="00131B12">
        <w:rPr>
          <w:bCs/>
          <w:color w:val="000000"/>
          <w:sz w:val="26"/>
          <w:szCs w:val="26"/>
        </w:rPr>
        <w:t>thực</w:t>
      </w:r>
      <w:proofErr w:type="spellEnd"/>
      <w:r w:rsidR="006C3B54" w:rsidRPr="00131B12">
        <w:rPr>
          <w:bCs/>
          <w:color w:val="000000"/>
          <w:sz w:val="26"/>
          <w:szCs w:val="26"/>
        </w:rPr>
        <w:t xml:space="preserve"> </w:t>
      </w:r>
      <w:proofErr w:type="spellStart"/>
      <w:r w:rsidR="006C3B54" w:rsidRPr="00131B12">
        <w:rPr>
          <w:bCs/>
          <w:color w:val="000000"/>
          <w:sz w:val="26"/>
          <w:szCs w:val="26"/>
        </w:rPr>
        <w:t>hiện</w:t>
      </w:r>
      <w:proofErr w:type="spellEnd"/>
      <w:r w:rsidR="006C3B54" w:rsidRPr="00131B12">
        <w:rPr>
          <w:bCs/>
          <w:color w:val="000000"/>
          <w:sz w:val="26"/>
          <w:szCs w:val="26"/>
        </w:rPr>
        <w:t xml:space="preserve"> </w:t>
      </w:r>
      <w:proofErr w:type="spellStart"/>
      <w:r w:rsidR="006C3B54" w:rsidRPr="00131B12">
        <w:rPr>
          <w:bCs/>
          <w:color w:val="000000"/>
          <w:sz w:val="26"/>
          <w:szCs w:val="26"/>
        </w:rPr>
        <w:t>năm</w:t>
      </w:r>
      <w:proofErr w:type="spellEnd"/>
      <w:r w:rsidR="006C3B54" w:rsidRPr="00131B12">
        <w:rPr>
          <w:bCs/>
          <w:color w:val="000000"/>
          <w:sz w:val="26"/>
          <w:szCs w:val="26"/>
        </w:rPr>
        <w:t xml:space="preserve"> 2026)</w:t>
      </w:r>
      <w:r w:rsidRPr="00131B12">
        <w:rPr>
          <w:bCs/>
          <w:iCs/>
          <w:color w:val="000000"/>
          <w:spacing w:val="-2"/>
          <w:sz w:val="26"/>
          <w:szCs w:val="26"/>
        </w:rPr>
        <w:t xml:space="preserve"> </w:t>
      </w:r>
      <w:proofErr w:type="spellStart"/>
      <w:r w:rsidRPr="00131B12">
        <w:rPr>
          <w:bCs/>
          <w:iCs/>
          <w:color w:val="000000"/>
          <w:spacing w:val="-2"/>
          <w:sz w:val="26"/>
          <w:szCs w:val="26"/>
        </w:rPr>
        <w:t>đảm</w:t>
      </w:r>
      <w:proofErr w:type="spellEnd"/>
      <w:r w:rsidRPr="00131B12">
        <w:rPr>
          <w:bCs/>
          <w:iCs/>
          <w:color w:val="000000"/>
          <w:spacing w:val="-2"/>
          <w:sz w:val="26"/>
          <w:szCs w:val="26"/>
        </w:rPr>
        <w:t xml:space="preserve"> </w:t>
      </w:r>
      <w:proofErr w:type="spellStart"/>
      <w:r w:rsidRPr="00131B12">
        <w:rPr>
          <w:bCs/>
          <w:iCs/>
          <w:color w:val="000000"/>
          <w:spacing w:val="-2"/>
          <w:sz w:val="26"/>
          <w:szCs w:val="26"/>
        </w:rPr>
        <w:t>bảo</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hiệu</w:t>
      </w:r>
      <w:proofErr w:type="spellEnd"/>
      <w:r w:rsidRPr="00131B12">
        <w:rPr>
          <w:bCs/>
          <w:iCs/>
          <w:color w:val="000000"/>
          <w:spacing w:val="-2"/>
          <w:sz w:val="26"/>
          <w:szCs w:val="26"/>
        </w:rPr>
        <w:t xml:space="preserve"> </w:t>
      </w:r>
      <w:proofErr w:type="spellStart"/>
      <w:r w:rsidRPr="00131B12">
        <w:rPr>
          <w:bCs/>
          <w:iCs/>
          <w:color w:val="000000"/>
          <w:spacing w:val="-2"/>
          <w:sz w:val="26"/>
          <w:szCs w:val="26"/>
        </w:rPr>
        <w:t>quả</w:t>
      </w:r>
      <w:proofErr w:type="spellEnd"/>
      <w:r w:rsidRPr="00131B12">
        <w:rPr>
          <w:bCs/>
          <w:iCs/>
          <w:color w:val="000000"/>
          <w:spacing w:val="-2"/>
          <w:sz w:val="26"/>
          <w:szCs w:val="26"/>
        </w:rPr>
        <w:t xml:space="preserve">, </w:t>
      </w:r>
      <w:proofErr w:type="spellStart"/>
      <w:r w:rsidRPr="00131B12">
        <w:rPr>
          <w:bCs/>
          <w:iCs/>
          <w:color w:val="000000"/>
          <w:spacing w:val="-2"/>
          <w:sz w:val="26"/>
          <w:szCs w:val="26"/>
        </w:rPr>
        <w:t>khả</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thi</w:t>
      </w:r>
      <w:proofErr w:type="spellEnd"/>
      <w:r w:rsidRPr="00131B12">
        <w:rPr>
          <w:bCs/>
          <w:iCs/>
          <w:color w:val="000000"/>
          <w:spacing w:val="-2"/>
          <w:sz w:val="26"/>
          <w:szCs w:val="26"/>
        </w:rPr>
        <w:t xml:space="preserve"> </w:t>
      </w:r>
      <w:proofErr w:type="spellStart"/>
      <w:r w:rsidRPr="00131B12">
        <w:rPr>
          <w:bCs/>
          <w:iCs/>
          <w:color w:val="000000"/>
          <w:spacing w:val="-2"/>
          <w:sz w:val="26"/>
          <w:szCs w:val="26"/>
        </w:rPr>
        <w:t>và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tuân</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thủ</w:t>
      </w:r>
      <w:proofErr w:type="spellEnd"/>
      <w:r w:rsidRPr="00131B12">
        <w:rPr>
          <w:bCs/>
          <w:iCs/>
          <w:color w:val="000000"/>
          <w:spacing w:val="-2"/>
          <w:sz w:val="26"/>
          <w:szCs w:val="26"/>
        </w:rPr>
        <w:t xml:space="preserve"> </w:t>
      </w:r>
      <w:proofErr w:type="spellStart"/>
      <w:r w:rsidRPr="00131B12">
        <w:rPr>
          <w:bCs/>
          <w:iCs/>
          <w:color w:val="000000"/>
          <w:spacing w:val="-2"/>
          <w:sz w:val="26"/>
          <w:szCs w:val="26"/>
        </w:rPr>
        <w:t>các</w:t>
      </w:r>
      <w:proofErr w:type="spellEnd"/>
      <w:r w:rsidRPr="00131B12">
        <w:rPr>
          <w:bCs/>
          <w:iCs/>
          <w:color w:val="000000"/>
          <w:spacing w:val="-2"/>
          <w:sz w:val="26"/>
          <w:szCs w:val="26"/>
        </w:rPr>
        <w:t xml:space="preserve"> </w:t>
      </w:r>
      <w:proofErr w:type="spellStart"/>
      <w:r w:rsidRPr="00131B12">
        <w:rPr>
          <w:bCs/>
          <w:iCs/>
          <w:color w:val="000000"/>
          <w:spacing w:val="-2"/>
          <w:sz w:val="26"/>
          <w:szCs w:val="26"/>
        </w:rPr>
        <w:t>quy</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định</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của</w:t>
      </w:r>
      <w:proofErr w:type="spellEnd"/>
      <w:r w:rsidRPr="00131B12">
        <w:rPr>
          <w:bCs/>
          <w:iCs/>
          <w:color w:val="000000"/>
          <w:spacing w:val="-2"/>
          <w:sz w:val="26"/>
          <w:szCs w:val="26"/>
        </w:rPr>
        <w:t xml:space="preserve"> </w:t>
      </w:r>
      <w:proofErr w:type="spellStart"/>
      <w:r w:rsidRPr="00131B12">
        <w:rPr>
          <w:bCs/>
          <w:iCs/>
          <w:color w:val="000000"/>
          <w:spacing w:val="-2"/>
          <w:sz w:val="26"/>
          <w:szCs w:val="26"/>
        </w:rPr>
        <w:t>pháp</w:t>
      </w:r>
      <w:proofErr w:type="spellEnd"/>
      <w:r w:rsidRPr="00131B12">
        <w:rPr>
          <w:bCs/>
          <w:iCs/>
          <w:color w:val="000000"/>
          <w:spacing w:val="-2"/>
          <w:sz w:val="26"/>
          <w:szCs w:val="26"/>
        </w:rPr>
        <w:t xml:space="preserve"> </w:t>
      </w:r>
      <w:proofErr w:type="spellStart"/>
      <w:r w:rsidRPr="00131B12">
        <w:rPr>
          <w:bCs/>
          <w:iCs/>
          <w:color w:val="000000"/>
          <w:spacing w:val="-2"/>
          <w:sz w:val="26"/>
          <w:szCs w:val="26"/>
        </w:rPr>
        <w:t>luật</w:t>
      </w:r>
      <w:proofErr w:type="spellEnd"/>
      <w:r w:rsidR="00D07873" w:rsidRPr="00131B12">
        <w:rPr>
          <w:bCs/>
          <w:iCs/>
          <w:color w:val="000000"/>
          <w:spacing w:val="-2"/>
          <w:sz w:val="26"/>
          <w:szCs w:val="26"/>
        </w:rPr>
        <w:t xml:space="preserve"> </w:t>
      </w:r>
      <w:proofErr w:type="spellStart"/>
      <w:r w:rsidR="00D07873" w:rsidRPr="00131B12">
        <w:rPr>
          <w:bCs/>
          <w:iCs/>
          <w:color w:val="000000"/>
          <w:spacing w:val="-2"/>
          <w:sz w:val="26"/>
          <w:szCs w:val="26"/>
        </w:rPr>
        <w:t>hiện</w:t>
      </w:r>
      <w:proofErr w:type="spellEnd"/>
      <w:r w:rsidR="00D07873" w:rsidRPr="00131B12">
        <w:rPr>
          <w:bCs/>
          <w:iCs/>
          <w:color w:val="000000"/>
          <w:spacing w:val="-2"/>
          <w:sz w:val="26"/>
          <w:szCs w:val="26"/>
        </w:rPr>
        <w:t xml:space="preserve"> </w:t>
      </w:r>
      <w:proofErr w:type="spellStart"/>
      <w:r w:rsidR="00D07873" w:rsidRPr="00131B12">
        <w:rPr>
          <w:bCs/>
          <w:iCs/>
          <w:color w:val="000000"/>
          <w:spacing w:val="-2"/>
          <w:sz w:val="26"/>
          <w:szCs w:val="26"/>
        </w:rPr>
        <w:t>hành</w:t>
      </w:r>
      <w:proofErr w:type="spellEnd"/>
      <w:r w:rsidRPr="00131B12">
        <w:rPr>
          <w:bCs/>
          <w:iCs/>
          <w:color w:val="000000"/>
          <w:spacing w:val="-2"/>
          <w:sz w:val="26"/>
          <w:szCs w:val="26"/>
        </w:rPr>
        <w:t>.</w:t>
      </w:r>
    </w:p>
    <w:p w14:paraId="5D82B89D" w14:textId="7B2B9ED0" w:rsidR="00DA7E2A" w:rsidRPr="00131B12" w:rsidRDefault="00DA7E2A" w:rsidP="00DA7E2A">
      <w:pPr>
        <w:spacing w:before="60" w:after="60"/>
        <w:ind w:firstLine="567"/>
        <w:rPr>
          <w:b/>
          <w:color w:val="000000"/>
          <w:sz w:val="26"/>
          <w:szCs w:val="26"/>
          <w:lang w:val="it-IT"/>
        </w:rPr>
      </w:pPr>
      <w:r w:rsidRPr="00131B12">
        <w:rPr>
          <w:b/>
          <w:color w:val="000000"/>
          <w:sz w:val="26"/>
          <w:szCs w:val="26"/>
          <w:lang w:val="it-IT"/>
        </w:rPr>
        <w:t>II. Phạm vi công việc:</w:t>
      </w:r>
    </w:p>
    <w:p w14:paraId="05E1936C" w14:textId="37AC4A7D" w:rsidR="00431ED2" w:rsidRPr="00131B12" w:rsidRDefault="0066058F" w:rsidP="0066058F">
      <w:pPr>
        <w:pStyle w:val="ListParagraph"/>
        <w:numPr>
          <w:ilvl w:val="1"/>
          <w:numId w:val="2"/>
        </w:numPr>
        <w:spacing w:before="60" w:after="60"/>
        <w:rPr>
          <w:b/>
          <w:color w:val="000000"/>
          <w:sz w:val="26"/>
          <w:szCs w:val="26"/>
          <w:lang w:val="it-IT"/>
        </w:rPr>
      </w:pPr>
      <w:r w:rsidRPr="00131B12">
        <w:rPr>
          <w:b/>
          <w:color w:val="000000"/>
          <w:sz w:val="26"/>
          <w:szCs w:val="26"/>
          <w:lang w:val="it-IT"/>
        </w:rPr>
        <w:t>Nội dung 1: Tổng quan lý luận về rà soát, phân tích và đánh giá chính sách và xây dựng khung lý thuyết của toàn bộ nhiệm vụ</w:t>
      </w:r>
    </w:p>
    <w:p w14:paraId="58147FBA" w14:textId="70FAF98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lastRenderedPageBreak/>
        <w:t>Lập báo cáo “Cơ sở lý luận và khung lý thuyết về rà soát, phân tích và đánh giá tác động chính sách” (1 chuyên gia  x 1 tháng)</w:t>
      </w:r>
    </w:p>
    <w:p w14:paraId="2574E314"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Tổng quan, phân tích các phương pháp và kinh nghiệm về rà soát, phân tích, đánh giá tác động chính sách đưa ra phương án đánh giá tác động chính sách.</w:t>
      </w:r>
    </w:p>
    <w:p w14:paraId="4187B44C" w14:textId="10384E4F"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Ngoài ra, báo cáo phải thể hiện được nội dung cơ bản về hiện trạng chế biến, tiêu thụ sản phẩm thủy sản tại Việt Nam; phân tích, đánh giá và đề xuất được giải pháp thúc đẩy chế biến, tiêu thụ sản phẩm thủy sản nội địa tại Việt Nam giai đoạn 2026-2030, tầm nhìn 2045.</w:t>
      </w:r>
    </w:p>
    <w:p w14:paraId="664EECDA" w14:textId="750A117A" w:rsidR="0066058F" w:rsidRPr="00131B12" w:rsidRDefault="0066058F" w:rsidP="0066058F">
      <w:pPr>
        <w:spacing w:before="60" w:after="60"/>
        <w:ind w:firstLine="567"/>
        <w:rPr>
          <w:b/>
          <w:color w:val="000000"/>
          <w:sz w:val="26"/>
          <w:szCs w:val="26"/>
          <w:lang w:val="it-IT"/>
        </w:rPr>
      </w:pPr>
      <w:r w:rsidRPr="00131B12">
        <w:rPr>
          <w:b/>
          <w:color w:val="000000"/>
          <w:sz w:val="26"/>
          <w:szCs w:val="26"/>
          <w:lang w:val="it-IT"/>
        </w:rPr>
        <w:t>2.2. Nội dung 2: Rà soát, phân tích chính sách các chính sách khuyến khích phát triển chế biến, bảo quản thủy sản giai đoạn 2010-2020</w:t>
      </w:r>
    </w:p>
    <w:p w14:paraId="3D030D64" w14:textId="6A7D9352"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2.2.1. Lập báo cáo “Rà soát, phân tích các chính sách khoa học công nghệ khuyến khích phát triển chế biến, bảo quản thủy sản đối với doanh nghiệp chế biến thuỷ sản xuất khẩu giai đoạn 2010-2025” (1 chuyên gia x 3 tuần)</w:t>
      </w:r>
    </w:p>
    <w:p w14:paraId="19BA73B3" w14:textId="3925862D"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xuất khẩu vào nhóm chính khoa học công nghệ, phân tích mục tiêu, đối tượng, giải pháp, cơ chế thực hiện… của các chính sách nhóm khoa học công nghệ.</w:t>
      </w:r>
    </w:p>
    <w:p w14:paraId="396F7E36" w14:textId="757B10F9"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2.2.2. Lập báo cáo “Rà soát, phân tích các chính sách khoa học công nghệ khuyến khích phát triển chế biến, bảo quản thủy sản đối với doanh nghiệp chế biến thuỷ sản nội địa giai đoạn 2010-2025”(1 chuyên gia x 1 tháng)</w:t>
      </w:r>
    </w:p>
    <w:p w14:paraId="05499F7C"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sách khoa học công nghệ, phân tích mục tiêu, đối tượng, giải pháp, cơ chế thực hiện… của các chính sách nhóm khoa học công nghệ</w:t>
      </w:r>
    </w:p>
    <w:p w14:paraId="7477FE8F"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xml:space="preserve"> Ngoài ra, báo cáo phải thể hiện được các nội dung cơ bản sau:</w:t>
      </w:r>
    </w:p>
    <w:p w14:paraId="3A6D9BBA"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Thực trạng và nhu cầu nguyên liệu cung ứng cho chế biến thủy sản nội địa;</w:t>
      </w:r>
    </w:p>
    <w:p w14:paraId="19FBF814"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Đánh giá thực trạng các cơ sở CBTSNĐ;</w:t>
      </w:r>
    </w:p>
    <w:p w14:paraId="7268D202"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Đánh giá thực trạng sản phẩm nước mắm tiêu thụ nội địa; sản phẩm thuỷ sản chế biến khô tiêu thụ nội địa; sản phẩm thuỷ sản đông lạnh tiêu thụ nội địa; sản phẩm thuỷ sản sơ chế, chế biến khác – bao gồm đồ hộp tiêu thụ nội địa.</w:t>
      </w:r>
    </w:p>
    <w:p w14:paraId="289CABC7" w14:textId="3A4D802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Sơ đồ hiện trạng phân bố vùng nguyên liệu trên cả nước phục vụ chế biến tiêu thụ nội địa</w:t>
      </w:r>
    </w:p>
    <w:p w14:paraId="3EC004DA" w14:textId="09A372A3"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2.2.3. Lập báo cáo “Rà soát, phân tích các chính sách thuế khuyến khích phát triển chế biến, bảo quản thủy sản đối với doanh nghiệp chế biến thuỷ sản xuất khẩu giai đoạn 2010-2025 (1 chuyên gia x 3 tuần)</w:t>
      </w:r>
    </w:p>
    <w:p w14:paraId="005460E4" w14:textId="67870326"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Rà soát được các chính sách khuyến khích phát triển chế biến, bảo quản thủy sản đối với doanh nghiệp chế biến thuỷ sản xuất khẩu vào nhóm chính sách thuế, phân tích mục tiêu, đối tượng, giải pháp, cơ chế thực hiện… của các chính sách nhóm thuế.</w:t>
      </w:r>
    </w:p>
    <w:p w14:paraId="4368A340"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2.2.4. Thuê tư vấn lập báo cáo “Rà soát, phân tích các chính sách thuế khuyến khích phát triển chế biến, bảo quản thủy sản đối với doanh nghiệp chế biến thuỷ sản nội địa giai đoạn 2010-2025” (1 chuyên gia x 3 tuần)</w:t>
      </w:r>
    </w:p>
    <w:p w14:paraId="204B9A4E"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sách thuế, phân tích mục tiêu, đối tượng, giải pháp, cơ chế thực hiện… của các chính sách nhóm thuế.</w:t>
      </w:r>
    </w:p>
    <w:p w14:paraId="463B6A74" w14:textId="0F6B63D4"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lastRenderedPageBreak/>
        <w:t>- Ngoài ra, báo cáo phải thể hiện đượcnội dung cơ bản về chính sách, quy định của trung ương, địa phương về hệ thống các giải pháp phát triển lĩnh vực chế biến, bảo quản và tiêu thụ thuỷ sản nội địa; đề xuất hệ thống các giải pháp nhằm phát triển lĩnh vực chế biến, phân phối và tiêu thụ thuỷ sản nội địa.</w:t>
      </w:r>
    </w:p>
    <w:p w14:paraId="28819025"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2.2.5. Lập báo cáo  “Rà soát, phân tích các chính sách đất đai, hạ tầng khuyến khích phát triển chế biến, bảo quản thủy sản đối với doanh nghiệp chế biến thuỷ sản xuất khẩu giai đoạn 2010-2025”  (1 chuyên gia x 3 tuần)</w:t>
      </w:r>
    </w:p>
    <w:p w14:paraId="6241C769" w14:textId="0D839FDB"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Rà soát được các chính sách khuyến khích phát triển chế biến, bảo quản thủy sản đối với doanh nghiệp chế biến thuỷ sản xuất khẩu vào nhóm chính sách đất đai hạ tầng, phân tích mục tiêu, đối tượng, giải pháp, cơ chế thực hiện… của các chính sách nhóm đất đai hạ tầng.</w:t>
      </w:r>
    </w:p>
    <w:p w14:paraId="0DF35A5A"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2.2.6. Lập báo cáo “Rà soát, phân tích các chính sách đất đai, hạ tầng khuyến khích phát triển chế biến, bảo quản thủy sản đối với doanh nghiệp chế biến thuỷ sản nội địa giai đoạn 2010-2025” (1 chuyên gia x 3 tuần)</w:t>
      </w:r>
    </w:p>
    <w:p w14:paraId="4BDDEF48"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sách đất đai hạ tầng, phân tích mục tiêu, đối tượng, giải pháp, cơ chế thực hiện… của các chính sách nhóm đất đai, hạ tầng.</w:t>
      </w:r>
    </w:p>
    <w:p w14:paraId="2521BDAD" w14:textId="1C318D0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Ngoài ra, báo cáo phải thể hiện được các nội dung cơ bản về chính sách, quy định của trung ương, địa phương về hệ thống các giải pháp phát triển lĩnh vực chế biến, bảo quản và tiêu thụ thuỷ sản nội địa; đề xuất hệ thống các giải pháp nhằm phát triển lĩnh vực chế biến, phân phối và tiêu thụ thuỷ sản nội địa.</w:t>
      </w:r>
    </w:p>
    <w:p w14:paraId="04AC2891"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2.2.7. Lập báo cáo “Rà soát, phân tích các chính sách tín dụng khuyến khích phát triển chế biến, bảo quản thủy sản đối với doanh nghiệp chế biến thuỷ sản xuất khẩu giai đoạn 2010-2025” (1 chuyên gia x 3 tuần)</w:t>
      </w:r>
    </w:p>
    <w:p w14:paraId="65A3D9F1" w14:textId="5B9CF6C0"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Rà soát được các chính sách khuyến khích phát triển chế biến, bảo quản thủy sản đối với doanh nghiệp chế biến thuỷ sản xuất khẩu vào nhóm chính sách tín dụng, phân tích mục tiêu, đối tượng, giải pháp, cơ chế thực hiện… của các chính sách nhóm tín dụng.</w:t>
      </w:r>
    </w:p>
    <w:p w14:paraId="4D5F0022"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2.2.8. Lập báo cáo “Rà soát, phân tích các chính sách tín dụng khuyến khích phát triển chế biến, bảo quản thủy sản đối với doanh nghiệp chế biến thuỷ sản nội địa giai đoạn 2010-2025” (1 chuyên gia x 3 tuần)</w:t>
      </w:r>
    </w:p>
    <w:p w14:paraId="5094E9DF"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sách tín dụng, phân tích mục tiêu, đối tượng, giải pháp, cơ chế thực hiện… của các chính sách nhóm tín dụng.</w:t>
      </w:r>
    </w:p>
    <w:p w14:paraId="0218EBA0" w14:textId="7BDD01D3"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Ngoài ra, báo cáo phải thể hiện được nội dung cơ bản về chính sách, quy định của trung ương, địa phương về hệ thống các giải pháp phát triển lĩnh vực chế biến, bảo quản và tiêu thụ thuỷ sản nội địa; đề xuất hệ thống các giải pháp nhằm phát triển lĩnh vực chế biến, phân phối và tiêu thụ thuỷ sản nội địa.</w:t>
      </w:r>
    </w:p>
    <w:p w14:paraId="02153583"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2.2.9. Lập báo cáo “Rà soát, phân tích các chính sách thương mại khuyến khích phát triển chế biến, bảo quản thủy sản đối với doanh nghiệp chế biến thuỷ sản xuất khẩu giai đoạn 2010-2025”  (1 chuyên gia x 3 tuần)</w:t>
      </w:r>
    </w:p>
    <w:p w14:paraId="42987833" w14:textId="02B29339"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xml:space="preserve">Rà soát được các chính sách khuyến khích phát triển chế biến, bảo quản thủy sản đối với doanh nghiệp chế biến thuỷ sản xuất khẩu vào nhóm chính sách thương mại, </w:t>
      </w:r>
      <w:r w:rsidRPr="00131B12">
        <w:rPr>
          <w:bCs/>
          <w:color w:val="000000"/>
          <w:sz w:val="26"/>
          <w:szCs w:val="26"/>
          <w:lang w:val="it-IT"/>
        </w:rPr>
        <w:lastRenderedPageBreak/>
        <w:t>phân tích mục tiêu, đối tượng, giải pháp, cơ chế thực hiện… của các chính sách thương mại.</w:t>
      </w:r>
    </w:p>
    <w:p w14:paraId="13D8226C"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2.2.10. Báo cáo “Rà soát, phân tích các chính sách thương mại khuyến khích phát triển chế biến, bảo quản thủy sản đối với doanh nghiệp chế biến thuỷ sản nội địa giai đoạn 2010-2025”  (1 chuyên gia x 1 tháng)</w:t>
      </w:r>
    </w:p>
    <w:p w14:paraId="65AD4447"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sách thương mại, phân tích mục tiêu, đối tượng, giải pháp, cơ chế thực hiện… của các chính sách thương mại.</w:t>
      </w:r>
    </w:p>
    <w:p w14:paraId="432136BA"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xml:space="preserve"> - Ngoài ra, báo cáo phải thể hiện được các nội dung cơ bản sau:</w:t>
      </w:r>
    </w:p>
    <w:p w14:paraId="6C3D5CBA"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Chính sách, quy định của trung ương, địa phương về hệ thống các giải pháp phát triển lĩnh vực chế biến, bảo quản và tiêu thụ thuỷ sản nội địa; đề xuất hệ thống các giải pháp nhằm phát triển lĩnh vực chế biến, phân phối và tiêu thụ thuỷ sản nội địa;</w:t>
      </w:r>
    </w:p>
    <w:p w14:paraId="091B3FA3"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Thực trạng phân phối, bảo quản SPTSCB nước mắm tiêu thụ nội địa; sản phẩm thủy sản chế biến khô tiêu thụ nội địa; sản phẩm thủy sản đông lạnh tiêu thụ nội địa; SPTSCB sơ chế, chế biến khác – bao gồm đồ hộp tiêu thụ nội địa;</w:t>
      </w:r>
    </w:p>
    <w:p w14:paraId="756511A0"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Thực trạng và xu hướng thị trường tiêu thụ các sản phẩm SPTSCB tiêu thụ nội địa;</w:t>
      </w:r>
    </w:p>
    <w:p w14:paraId="416216EB"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Hành vi và các yếu tố tác động đến hành vi tiêu dùng sản phẩm thuỷ sản chế biến tiêu thụ nội địa;</w:t>
      </w:r>
    </w:p>
    <w:p w14:paraId="6B160F82"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Thực trạng xúc tiến thương mại sản phẩm CBTSNĐ.</w:t>
      </w:r>
    </w:p>
    <w:p w14:paraId="3A124C60" w14:textId="485DDBC6"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Sơ đồ hiện trạng phân bổ cơ sở chế biến tiêu thụ nội địa.</w:t>
      </w:r>
    </w:p>
    <w:p w14:paraId="7D08070D"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2.2.11. Báo cáo “Rà soát, phân tích các chính sách khác khuyến khích phát triển chế biến, bảo quản thủy sản đối với doanh nghiệp chế biến thuỷ sản xuất khẩu giai đoạn 2010-2025”  (1 chuyên gia x 3 tuần)</w:t>
      </w:r>
    </w:p>
    <w:p w14:paraId="4836B835" w14:textId="3803869E"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Rà soát được các chính sách khuyến khích phát triển chế biến, bảo quản thủy sản đối với doanh nghiệp chế biến thuỷ sản xuất khẩu vào nhóm chính sách khác, phân tích mục tiêu, đối tượng, giải pháp, cơ chế thực hiện… của các chính sách khác</w:t>
      </w:r>
    </w:p>
    <w:p w14:paraId="58174A9F"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2.2.12. Báo cáo “Rà soát, phân tích các chính sách khác khuyến khích phát triển chế biến, bảo quản thủy sản đối với doanh nghiệp chế biến thuỷ sản nội địa giai đoạn 2010-2025”  (1 chuyên gia x 3 tuần)</w:t>
      </w:r>
    </w:p>
    <w:p w14:paraId="10968D22"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Rà soát được các chính sách khuyến khích phát triển chế biến, bảo quản thủy sản đối với doanh nghiệp chế biến thuỷ sản nội địa vào nhóm chính khoa học công nghệ, phân tích mục tiêu, đối tượng, giải pháp, cơ chế thực hiện… của các chính sách nhóm khác.</w:t>
      </w:r>
    </w:p>
    <w:p w14:paraId="7AB0FCE2"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Ngoài ra, báo cáo phải thể hiện được nội dung cơ bản về:</w:t>
      </w:r>
    </w:p>
    <w:p w14:paraId="72E25865" w14:textId="77777777"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Chính sách, quy định của trung ương, địa phương về hệ thống các giải pháp phát triển lĩnh vực chế biến, bảo quản và tiêu thụ thuỷ sản nội địa; đề xuất hệ thống các giải pháp nhằm phát triển lĩnh vực chế biến, phân phối và tiêu thụ thuỷ sản nội địa;</w:t>
      </w:r>
    </w:p>
    <w:p w14:paraId="71484024" w14:textId="706602EA" w:rsidR="0066058F" w:rsidRPr="00131B12" w:rsidRDefault="0066058F" w:rsidP="0066058F">
      <w:pPr>
        <w:spacing w:before="60" w:after="60"/>
        <w:ind w:firstLine="567"/>
        <w:rPr>
          <w:bCs/>
          <w:color w:val="000000"/>
          <w:sz w:val="26"/>
          <w:szCs w:val="26"/>
          <w:lang w:val="it-IT"/>
        </w:rPr>
      </w:pPr>
      <w:r w:rsidRPr="00131B12">
        <w:rPr>
          <w:bCs/>
          <w:color w:val="000000"/>
          <w:sz w:val="26"/>
          <w:szCs w:val="26"/>
          <w:lang w:val="it-IT"/>
        </w:rPr>
        <w:t>+ Đánh giá kinh tế - xã hội - môi trường trong hoạt động chế biến, bảo quản SPTSCB TTNĐ.</w:t>
      </w:r>
    </w:p>
    <w:p w14:paraId="1D1FAF8C" w14:textId="4F166668" w:rsidR="00CE4E38" w:rsidRPr="00131B12" w:rsidRDefault="00CE4E38" w:rsidP="00CE4E38">
      <w:pPr>
        <w:pStyle w:val="ListParagraph"/>
        <w:numPr>
          <w:ilvl w:val="1"/>
          <w:numId w:val="49"/>
        </w:numPr>
        <w:spacing w:before="60" w:after="60"/>
        <w:rPr>
          <w:b/>
          <w:color w:val="000000"/>
          <w:sz w:val="26"/>
          <w:szCs w:val="26"/>
          <w:lang w:val="it-IT"/>
        </w:rPr>
      </w:pPr>
      <w:r w:rsidRPr="00131B12">
        <w:rPr>
          <w:b/>
          <w:color w:val="000000"/>
          <w:sz w:val="26"/>
          <w:szCs w:val="26"/>
          <w:lang w:val="it-IT"/>
        </w:rPr>
        <w:t>In ấn tài liệu, in ấn sản phẩm giao nộp, usb giao nộp tài liệu, văn phòng phẩm,..</w:t>
      </w:r>
    </w:p>
    <w:p w14:paraId="397965A4" w14:textId="77777777" w:rsidR="00DA7E2A" w:rsidRPr="00131B12" w:rsidRDefault="00DA7E2A" w:rsidP="00745C16">
      <w:pPr>
        <w:spacing w:before="120" w:after="120"/>
        <w:ind w:firstLine="567"/>
        <w:rPr>
          <w:b/>
          <w:color w:val="000000"/>
          <w:sz w:val="26"/>
          <w:szCs w:val="26"/>
        </w:rPr>
      </w:pPr>
      <w:r w:rsidRPr="00131B12">
        <w:rPr>
          <w:b/>
          <w:color w:val="000000"/>
          <w:sz w:val="26"/>
          <w:szCs w:val="26"/>
        </w:rPr>
        <w:t xml:space="preserve">III. Báo </w:t>
      </w:r>
      <w:proofErr w:type="spellStart"/>
      <w:r w:rsidRPr="00131B12">
        <w:rPr>
          <w:b/>
          <w:color w:val="000000"/>
          <w:sz w:val="26"/>
          <w:szCs w:val="26"/>
        </w:rPr>
        <w:t>cáo</w:t>
      </w:r>
      <w:proofErr w:type="spellEnd"/>
      <w:r w:rsidRPr="00131B12">
        <w:rPr>
          <w:b/>
          <w:color w:val="000000"/>
          <w:sz w:val="26"/>
          <w:szCs w:val="26"/>
        </w:rPr>
        <w:t xml:space="preserve"> </w:t>
      </w:r>
      <w:proofErr w:type="spellStart"/>
      <w:r w:rsidRPr="00131B12">
        <w:rPr>
          <w:b/>
          <w:color w:val="000000"/>
          <w:sz w:val="26"/>
          <w:szCs w:val="26"/>
        </w:rPr>
        <w:t>và</w:t>
      </w:r>
      <w:proofErr w:type="spellEnd"/>
      <w:r w:rsidRPr="00131B12">
        <w:rPr>
          <w:b/>
          <w:color w:val="000000"/>
          <w:sz w:val="26"/>
          <w:szCs w:val="26"/>
        </w:rPr>
        <w:t xml:space="preserve"> </w:t>
      </w:r>
      <w:proofErr w:type="spellStart"/>
      <w:r w:rsidRPr="00131B12">
        <w:rPr>
          <w:b/>
          <w:color w:val="000000"/>
          <w:sz w:val="26"/>
          <w:szCs w:val="26"/>
        </w:rPr>
        <w:t>thời</w:t>
      </w:r>
      <w:proofErr w:type="spellEnd"/>
      <w:r w:rsidRPr="00131B12">
        <w:rPr>
          <w:b/>
          <w:color w:val="000000"/>
          <w:sz w:val="26"/>
          <w:szCs w:val="26"/>
        </w:rPr>
        <w:t xml:space="preserve"> </w:t>
      </w:r>
      <w:proofErr w:type="spellStart"/>
      <w:r w:rsidRPr="00131B12">
        <w:rPr>
          <w:b/>
          <w:color w:val="000000"/>
          <w:sz w:val="26"/>
          <w:szCs w:val="26"/>
        </w:rPr>
        <w:t>gian</w:t>
      </w:r>
      <w:proofErr w:type="spellEnd"/>
      <w:r w:rsidRPr="00131B12">
        <w:rPr>
          <w:b/>
          <w:color w:val="000000"/>
          <w:sz w:val="26"/>
          <w:szCs w:val="26"/>
        </w:rPr>
        <w:t xml:space="preserve"> </w:t>
      </w:r>
      <w:proofErr w:type="spellStart"/>
      <w:r w:rsidRPr="00131B12">
        <w:rPr>
          <w:b/>
          <w:color w:val="000000"/>
          <w:sz w:val="26"/>
          <w:szCs w:val="26"/>
        </w:rPr>
        <w:t>thực</w:t>
      </w:r>
      <w:proofErr w:type="spellEnd"/>
      <w:r w:rsidRPr="00131B12">
        <w:rPr>
          <w:b/>
          <w:color w:val="000000"/>
          <w:sz w:val="26"/>
          <w:szCs w:val="26"/>
        </w:rPr>
        <w:t xml:space="preserve"> </w:t>
      </w:r>
      <w:proofErr w:type="spellStart"/>
      <w:r w:rsidRPr="00131B12">
        <w:rPr>
          <w:b/>
          <w:color w:val="000000"/>
          <w:sz w:val="26"/>
          <w:szCs w:val="26"/>
        </w:rPr>
        <w:t>hiện</w:t>
      </w:r>
      <w:proofErr w:type="spellEnd"/>
    </w:p>
    <w:p w14:paraId="013D15A8" w14:textId="77777777" w:rsidR="00DA7E2A" w:rsidRPr="00131B12" w:rsidRDefault="00DA7E2A" w:rsidP="00745C16">
      <w:pPr>
        <w:numPr>
          <w:ilvl w:val="0"/>
          <w:numId w:val="6"/>
        </w:numPr>
        <w:tabs>
          <w:tab w:val="left" w:pos="851"/>
        </w:tabs>
        <w:spacing w:before="120" w:after="120"/>
        <w:ind w:left="0" w:firstLine="567"/>
        <w:rPr>
          <w:b/>
          <w:color w:val="000000"/>
          <w:sz w:val="26"/>
          <w:szCs w:val="26"/>
        </w:rPr>
      </w:pPr>
      <w:r w:rsidRPr="00131B12">
        <w:rPr>
          <w:b/>
          <w:color w:val="000000"/>
          <w:sz w:val="26"/>
          <w:szCs w:val="26"/>
        </w:rPr>
        <w:lastRenderedPageBreak/>
        <w:t xml:space="preserve">Các </w:t>
      </w:r>
      <w:proofErr w:type="spellStart"/>
      <w:r w:rsidRPr="00131B12">
        <w:rPr>
          <w:b/>
          <w:color w:val="000000"/>
          <w:sz w:val="26"/>
          <w:szCs w:val="26"/>
        </w:rPr>
        <w:t>sản</w:t>
      </w:r>
      <w:proofErr w:type="spellEnd"/>
      <w:r w:rsidRPr="00131B12">
        <w:rPr>
          <w:b/>
          <w:color w:val="000000"/>
          <w:sz w:val="26"/>
          <w:szCs w:val="26"/>
        </w:rPr>
        <w:t xml:space="preserve"> </w:t>
      </w:r>
      <w:proofErr w:type="spellStart"/>
      <w:r w:rsidRPr="00131B12">
        <w:rPr>
          <w:b/>
          <w:color w:val="000000"/>
          <w:sz w:val="26"/>
          <w:szCs w:val="26"/>
        </w:rPr>
        <w:t>phẩm</w:t>
      </w:r>
      <w:proofErr w:type="spellEnd"/>
      <w:r w:rsidRPr="00131B12">
        <w:rPr>
          <w:b/>
          <w:color w:val="000000"/>
          <w:sz w:val="26"/>
          <w:szCs w:val="26"/>
        </w:rPr>
        <w:t xml:space="preserve"> </w:t>
      </w:r>
      <w:proofErr w:type="spellStart"/>
      <w:r w:rsidRPr="00131B12">
        <w:rPr>
          <w:b/>
          <w:color w:val="000000"/>
          <w:sz w:val="26"/>
          <w:szCs w:val="26"/>
        </w:rPr>
        <w:t>giao</w:t>
      </w:r>
      <w:proofErr w:type="spellEnd"/>
      <w:r w:rsidRPr="00131B12">
        <w:rPr>
          <w:b/>
          <w:color w:val="000000"/>
          <w:sz w:val="26"/>
          <w:szCs w:val="26"/>
        </w:rPr>
        <w:t xml:space="preserve"> </w:t>
      </w:r>
      <w:proofErr w:type="spellStart"/>
      <w:r w:rsidRPr="00131B12">
        <w:rPr>
          <w:b/>
          <w:color w:val="000000"/>
          <w:sz w:val="26"/>
          <w:szCs w:val="26"/>
        </w:rPr>
        <w:t>nộp</w:t>
      </w:r>
      <w:proofErr w:type="spellEnd"/>
    </w:p>
    <w:p w14:paraId="408FB937" w14:textId="4E5F51A9" w:rsidR="008226D4" w:rsidRPr="00131B12" w:rsidRDefault="00CE4E38" w:rsidP="008226D4">
      <w:pPr>
        <w:pStyle w:val="ListParagraph"/>
        <w:numPr>
          <w:ilvl w:val="0"/>
          <w:numId w:val="31"/>
        </w:numPr>
        <w:spacing w:before="60" w:after="60" w:line="278" w:lineRule="auto"/>
        <w:rPr>
          <w:bCs/>
          <w:iCs/>
          <w:color w:val="000000"/>
          <w:spacing w:val="-2"/>
          <w:sz w:val="26"/>
          <w:szCs w:val="26"/>
        </w:rPr>
      </w:pPr>
      <w:r w:rsidRPr="00131B12">
        <w:rPr>
          <w:bCs/>
          <w:iCs/>
          <w:color w:val="000000"/>
          <w:spacing w:val="-2"/>
          <w:sz w:val="26"/>
          <w:szCs w:val="26"/>
        </w:rPr>
        <w:t xml:space="preserve">Các </w:t>
      </w:r>
      <w:proofErr w:type="spellStart"/>
      <w:r w:rsidRPr="00131B12">
        <w:rPr>
          <w:bCs/>
          <w:iCs/>
          <w:color w:val="000000"/>
          <w:spacing w:val="-2"/>
          <w:sz w:val="26"/>
          <w:szCs w:val="26"/>
        </w:rPr>
        <w:t>báo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nêu</w:t>
      </w:r>
      <w:proofErr w:type="spellEnd"/>
      <w:r w:rsidRPr="00131B12">
        <w:rPr>
          <w:bCs/>
          <w:iCs/>
          <w:color w:val="000000"/>
          <w:spacing w:val="-2"/>
          <w:sz w:val="26"/>
          <w:szCs w:val="26"/>
        </w:rPr>
        <w:t xml:space="preserve"> </w:t>
      </w:r>
      <w:proofErr w:type="spellStart"/>
      <w:r w:rsidR="00CE2E7B" w:rsidRPr="00131B12">
        <w:rPr>
          <w:bCs/>
          <w:iCs/>
          <w:color w:val="000000"/>
          <w:spacing w:val="-2"/>
          <w:sz w:val="26"/>
          <w:szCs w:val="26"/>
        </w:rPr>
        <w:t>tại</w:t>
      </w:r>
      <w:proofErr w:type="spellEnd"/>
      <w:r w:rsidR="00CE2E7B" w:rsidRPr="00131B12">
        <w:rPr>
          <w:bCs/>
          <w:iCs/>
          <w:color w:val="000000"/>
          <w:spacing w:val="-2"/>
          <w:sz w:val="26"/>
          <w:szCs w:val="26"/>
        </w:rPr>
        <w:t xml:space="preserve"> </w:t>
      </w:r>
      <w:proofErr w:type="spellStart"/>
      <w:r w:rsidR="00CE2E7B" w:rsidRPr="00131B12">
        <w:rPr>
          <w:bCs/>
          <w:iCs/>
          <w:color w:val="000000"/>
          <w:spacing w:val="-2"/>
          <w:sz w:val="26"/>
          <w:szCs w:val="26"/>
        </w:rPr>
        <w:t>Mục</w:t>
      </w:r>
      <w:proofErr w:type="spellEnd"/>
      <w:r w:rsidR="00CE2E7B" w:rsidRPr="00131B12">
        <w:rPr>
          <w:bCs/>
          <w:iCs/>
          <w:color w:val="000000"/>
          <w:spacing w:val="-2"/>
          <w:sz w:val="26"/>
          <w:szCs w:val="26"/>
        </w:rPr>
        <w:t xml:space="preserve"> II. Phạm vi </w:t>
      </w:r>
      <w:proofErr w:type="spellStart"/>
      <w:r w:rsidR="00CE2E7B" w:rsidRPr="00131B12">
        <w:rPr>
          <w:bCs/>
          <w:iCs/>
          <w:color w:val="000000"/>
          <w:spacing w:val="-2"/>
          <w:sz w:val="26"/>
          <w:szCs w:val="26"/>
        </w:rPr>
        <w:t>công</w:t>
      </w:r>
      <w:proofErr w:type="spellEnd"/>
      <w:r w:rsidR="00CE2E7B" w:rsidRPr="00131B12">
        <w:rPr>
          <w:bCs/>
          <w:iCs/>
          <w:color w:val="000000"/>
          <w:spacing w:val="-2"/>
          <w:sz w:val="26"/>
          <w:szCs w:val="26"/>
        </w:rPr>
        <w:t xml:space="preserve"> </w:t>
      </w:r>
      <w:proofErr w:type="spellStart"/>
      <w:r w:rsidR="00CE2E7B" w:rsidRPr="00131B12">
        <w:rPr>
          <w:bCs/>
          <w:iCs/>
          <w:color w:val="000000"/>
          <w:spacing w:val="-2"/>
          <w:sz w:val="26"/>
          <w:szCs w:val="26"/>
        </w:rPr>
        <w:t>việc</w:t>
      </w:r>
      <w:proofErr w:type="spellEnd"/>
    </w:p>
    <w:p w14:paraId="64C14FF7" w14:textId="77777777" w:rsidR="008226D4" w:rsidRPr="00131B12" w:rsidRDefault="008226D4" w:rsidP="008226D4">
      <w:pPr>
        <w:pStyle w:val="ListParagraph"/>
        <w:numPr>
          <w:ilvl w:val="0"/>
          <w:numId w:val="31"/>
        </w:numPr>
        <w:spacing w:before="60" w:after="60" w:line="278" w:lineRule="auto"/>
        <w:rPr>
          <w:bCs/>
          <w:iCs/>
          <w:color w:val="000000"/>
          <w:spacing w:val="-2"/>
          <w:sz w:val="26"/>
          <w:szCs w:val="26"/>
        </w:rPr>
      </w:pPr>
      <w:r w:rsidRPr="00131B12">
        <w:rPr>
          <w:bCs/>
          <w:iCs/>
          <w:color w:val="000000"/>
          <w:spacing w:val="-2"/>
          <w:sz w:val="26"/>
          <w:szCs w:val="26"/>
        </w:rPr>
        <w:t xml:space="preserve">01 USB </w:t>
      </w:r>
      <w:proofErr w:type="spellStart"/>
      <w:r w:rsidRPr="00131B12">
        <w:rPr>
          <w:bCs/>
          <w:iCs/>
          <w:color w:val="000000"/>
          <w:spacing w:val="-2"/>
          <w:sz w:val="26"/>
          <w:szCs w:val="26"/>
        </w:rPr>
        <w:t>lưu</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giữ</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và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số</w:t>
      </w:r>
      <w:proofErr w:type="spellEnd"/>
      <w:r w:rsidRPr="00131B12">
        <w:rPr>
          <w:bCs/>
          <w:iCs/>
          <w:color w:val="000000"/>
          <w:spacing w:val="-2"/>
          <w:sz w:val="26"/>
          <w:szCs w:val="26"/>
        </w:rPr>
        <w:t xml:space="preserve"> </w:t>
      </w:r>
      <w:proofErr w:type="spellStart"/>
      <w:r w:rsidRPr="00131B12">
        <w:rPr>
          <w:bCs/>
          <w:iCs/>
          <w:color w:val="000000"/>
          <w:spacing w:val="-2"/>
          <w:sz w:val="26"/>
          <w:szCs w:val="26"/>
        </w:rPr>
        <w:t>liệu</w:t>
      </w:r>
      <w:proofErr w:type="spellEnd"/>
    </w:p>
    <w:p w14:paraId="457F0C29" w14:textId="31BA177E" w:rsidR="00DA7E2A" w:rsidRPr="00131B12" w:rsidRDefault="00DA7E2A" w:rsidP="00DA7E2A">
      <w:pPr>
        <w:spacing w:before="120" w:after="120" w:line="340" w:lineRule="exact"/>
        <w:ind w:firstLine="567"/>
        <w:rPr>
          <w:b/>
          <w:bCs/>
          <w:iCs/>
          <w:color w:val="000000"/>
          <w:spacing w:val="-2"/>
          <w:sz w:val="26"/>
          <w:szCs w:val="26"/>
        </w:rPr>
      </w:pPr>
      <w:r w:rsidRPr="00131B12">
        <w:rPr>
          <w:b/>
          <w:bCs/>
          <w:iCs/>
          <w:color w:val="000000"/>
          <w:spacing w:val="-2"/>
          <w:sz w:val="26"/>
          <w:szCs w:val="26"/>
        </w:rPr>
        <w:t xml:space="preserve">2. </w:t>
      </w:r>
      <w:proofErr w:type="spellStart"/>
      <w:r w:rsidRPr="00131B12">
        <w:rPr>
          <w:b/>
          <w:bCs/>
          <w:iCs/>
          <w:color w:val="000000"/>
          <w:spacing w:val="-2"/>
          <w:sz w:val="26"/>
          <w:szCs w:val="26"/>
        </w:rPr>
        <w:t>Thời</w:t>
      </w:r>
      <w:proofErr w:type="spellEnd"/>
      <w:r w:rsidRPr="00131B12">
        <w:rPr>
          <w:b/>
          <w:bCs/>
          <w:iCs/>
          <w:color w:val="000000"/>
          <w:spacing w:val="-2"/>
          <w:sz w:val="26"/>
          <w:szCs w:val="26"/>
        </w:rPr>
        <w:t xml:space="preserve"> </w:t>
      </w:r>
      <w:proofErr w:type="spellStart"/>
      <w:r w:rsidRPr="00131B12">
        <w:rPr>
          <w:b/>
          <w:bCs/>
          <w:iCs/>
          <w:color w:val="000000"/>
          <w:spacing w:val="-2"/>
          <w:sz w:val="26"/>
          <w:szCs w:val="26"/>
        </w:rPr>
        <w:t>gian</w:t>
      </w:r>
      <w:proofErr w:type="spellEnd"/>
      <w:r w:rsidRPr="00131B12">
        <w:rPr>
          <w:b/>
          <w:bCs/>
          <w:iCs/>
          <w:color w:val="000000"/>
          <w:spacing w:val="-2"/>
          <w:sz w:val="26"/>
          <w:szCs w:val="26"/>
        </w:rPr>
        <w:t xml:space="preserve"> </w:t>
      </w:r>
      <w:proofErr w:type="spellStart"/>
      <w:r w:rsidRPr="00131B12">
        <w:rPr>
          <w:b/>
          <w:bCs/>
          <w:iCs/>
          <w:color w:val="000000"/>
          <w:spacing w:val="-2"/>
          <w:sz w:val="26"/>
          <w:szCs w:val="26"/>
        </w:rPr>
        <w:t>thực</w:t>
      </w:r>
      <w:proofErr w:type="spellEnd"/>
      <w:r w:rsidRPr="00131B12">
        <w:rPr>
          <w:b/>
          <w:bCs/>
          <w:iCs/>
          <w:color w:val="000000"/>
          <w:spacing w:val="-2"/>
          <w:sz w:val="26"/>
          <w:szCs w:val="26"/>
        </w:rPr>
        <w:t xml:space="preserve"> </w:t>
      </w:r>
      <w:proofErr w:type="spellStart"/>
      <w:r w:rsidRPr="00131B12">
        <w:rPr>
          <w:b/>
          <w:bCs/>
          <w:iCs/>
          <w:color w:val="000000"/>
          <w:spacing w:val="-2"/>
          <w:sz w:val="26"/>
          <w:szCs w:val="26"/>
        </w:rPr>
        <w:t>hiện</w:t>
      </w:r>
      <w:proofErr w:type="spellEnd"/>
      <w:r w:rsidRPr="00131B12">
        <w:rPr>
          <w:b/>
          <w:bCs/>
          <w:iCs/>
          <w:color w:val="000000"/>
          <w:spacing w:val="-2"/>
          <w:sz w:val="26"/>
          <w:szCs w:val="26"/>
        </w:rPr>
        <w:t>:</w:t>
      </w:r>
    </w:p>
    <w:p w14:paraId="36026AB2" w14:textId="4D6586B1" w:rsidR="00DA7E2A" w:rsidRPr="00131B12" w:rsidRDefault="00DA7E2A" w:rsidP="00DA7E2A">
      <w:pPr>
        <w:spacing w:before="120" w:after="120" w:line="340" w:lineRule="exact"/>
        <w:ind w:firstLine="567"/>
        <w:rPr>
          <w:bCs/>
          <w:iCs/>
          <w:color w:val="000000"/>
          <w:spacing w:val="-2"/>
          <w:sz w:val="26"/>
          <w:szCs w:val="26"/>
        </w:rPr>
      </w:pPr>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gian</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thực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hiện</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là</w:t>
      </w:r>
      <w:proofErr w:type="spellEnd"/>
      <w:r w:rsidRPr="00131B12">
        <w:rPr>
          <w:bCs/>
          <w:iCs/>
          <w:color w:val="000000"/>
          <w:spacing w:val="-2"/>
          <w:sz w:val="26"/>
          <w:szCs w:val="26"/>
        </w:rPr>
        <w:t xml:space="preserve"> </w:t>
      </w:r>
      <w:r w:rsidR="00CE4E38" w:rsidRPr="00131B12">
        <w:rPr>
          <w:bCs/>
          <w:iCs/>
          <w:color w:val="000000"/>
          <w:spacing w:val="-2"/>
          <w:sz w:val="26"/>
          <w:szCs w:val="26"/>
        </w:rPr>
        <w:t xml:space="preserve">4 </w:t>
      </w:r>
      <w:proofErr w:type="spellStart"/>
      <w:r w:rsidR="00CE4E38" w:rsidRPr="00131B12">
        <w:rPr>
          <w:bCs/>
          <w:iCs/>
          <w:color w:val="000000"/>
          <w:spacing w:val="-2"/>
          <w:sz w:val="26"/>
          <w:szCs w:val="26"/>
        </w:rPr>
        <w:t>tháng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kể</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từ</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ngày</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có</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hiệu</w:t>
      </w:r>
      <w:proofErr w:type="spellEnd"/>
      <w:r w:rsidRPr="00131B12">
        <w:rPr>
          <w:bCs/>
          <w:iCs/>
          <w:color w:val="000000"/>
          <w:spacing w:val="-2"/>
          <w:sz w:val="26"/>
          <w:szCs w:val="26"/>
        </w:rPr>
        <w:t xml:space="preserve"> </w:t>
      </w:r>
      <w:proofErr w:type="spellStart"/>
      <w:r w:rsidRPr="00131B12">
        <w:rPr>
          <w:bCs/>
          <w:iCs/>
          <w:color w:val="000000"/>
          <w:spacing w:val="-2"/>
          <w:sz w:val="26"/>
          <w:szCs w:val="26"/>
        </w:rPr>
        <w:t>lực</w:t>
      </w:r>
      <w:proofErr w:type="spellEnd"/>
      <w:r w:rsidRPr="00131B12">
        <w:rPr>
          <w:bCs/>
          <w:iCs/>
          <w:color w:val="000000"/>
          <w:spacing w:val="-2"/>
          <w:sz w:val="26"/>
          <w:szCs w:val="26"/>
        </w:rPr>
        <w:t xml:space="preserve">), bao </w:t>
      </w:r>
      <w:proofErr w:type="spellStart"/>
      <w:r w:rsidRPr="00131B12">
        <w:rPr>
          <w:bCs/>
          <w:iCs/>
          <w:color w:val="000000"/>
          <w:spacing w:val="-2"/>
          <w:sz w:val="26"/>
          <w:szCs w:val="26"/>
        </w:rPr>
        <w:t>gồm</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cả</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ngày</w:t>
      </w:r>
      <w:proofErr w:type="spellEnd"/>
      <w:r w:rsidRPr="00131B12">
        <w:rPr>
          <w:bCs/>
          <w:iCs/>
          <w:color w:val="000000"/>
          <w:spacing w:val="-2"/>
          <w:sz w:val="26"/>
          <w:szCs w:val="26"/>
        </w:rPr>
        <w:t xml:space="preserve"> </w:t>
      </w:r>
      <w:proofErr w:type="spellStart"/>
      <w:r w:rsidRPr="00131B12">
        <w:rPr>
          <w:bCs/>
          <w:iCs/>
          <w:color w:val="000000"/>
          <w:spacing w:val="-2"/>
          <w:sz w:val="26"/>
          <w:szCs w:val="26"/>
        </w:rPr>
        <w:t>lễ</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tết</w:t>
      </w:r>
      <w:proofErr w:type="spellEnd"/>
      <w:r w:rsidRPr="00131B12">
        <w:rPr>
          <w:bCs/>
          <w:iCs/>
          <w:color w:val="000000"/>
          <w:spacing w:val="-2"/>
          <w:sz w:val="26"/>
          <w:szCs w:val="26"/>
        </w:rPr>
        <w:t xml:space="preserve"> </w:t>
      </w:r>
      <w:proofErr w:type="spellStart"/>
      <w:r w:rsidRPr="00131B12">
        <w:rPr>
          <w:bCs/>
          <w:iCs/>
          <w:color w:val="000000"/>
          <w:spacing w:val="-2"/>
          <w:sz w:val="26"/>
          <w:szCs w:val="26"/>
        </w:rPr>
        <w:t>và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ngày</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nghỉ</w:t>
      </w:r>
      <w:proofErr w:type="spellEnd"/>
      <w:r w:rsidRPr="00131B12">
        <w:rPr>
          <w:bCs/>
          <w:iCs/>
          <w:color w:val="000000"/>
          <w:spacing w:val="-2"/>
          <w:sz w:val="26"/>
          <w:szCs w:val="26"/>
        </w:rPr>
        <w:t>.</w:t>
      </w:r>
    </w:p>
    <w:p w14:paraId="15C3F46D" w14:textId="77777777" w:rsidR="00DA7E2A" w:rsidRPr="00131B12" w:rsidRDefault="00DA7E2A" w:rsidP="00DA7E2A">
      <w:pPr>
        <w:spacing w:before="120" w:after="120" w:line="340" w:lineRule="exact"/>
        <w:ind w:firstLine="567"/>
        <w:rPr>
          <w:bCs/>
          <w:iCs/>
          <w:color w:val="000000"/>
          <w:spacing w:val="-2"/>
          <w:sz w:val="26"/>
          <w:szCs w:val="26"/>
        </w:rPr>
      </w:pPr>
      <w:r w:rsidRPr="00131B12">
        <w:rPr>
          <w:bCs/>
          <w:iCs/>
          <w:color w:val="000000"/>
          <w:spacing w:val="-2"/>
          <w:sz w:val="26"/>
          <w:szCs w:val="26"/>
        </w:rPr>
        <w:t xml:space="preserve">- </w:t>
      </w:r>
      <w:proofErr w:type="spellStart"/>
      <w:r w:rsidRPr="00131B12">
        <w:rPr>
          <w:bCs/>
          <w:iCs/>
          <w:color w:val="000000"/>
          <w:spacing w:val="-2"/>
          <w:sz w:val="26"/>
          <w:szCs w:val="26"/>
        </w:rPr>
        <w:t>Nhà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căn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cứ</w:t>
      </w:r>
      <w:proofErr w:type="spellEnd"/>
      <w:r w:rsidRPr="00131B12">
        <w:rPr>
          <w:bCs/>
          <w:iCs/>
          <w:color w:val="000000"/>
          <w:spacing w:val="-2"/>
          <w:sz w:val="26"/>
          <w:szCs w:val="26"/>
        </w:rPr>
        <w:t xml:space="preserve"> </w:t>
      </w:r>
      <w:proofErr w:type="spellStart"/>
      <w:r w:rsidRPr="00131B12">
        <w:rPr>
          <w:bCs/>
          <w:iCs/>
          <w:color w:val="000000"/>
          <w:spacing w:val="-2"/>
          <w:sz w:val="26"/>
          <w:szCs w:val="26"/>
        </w:rPr>
        <w:t>vào</w:t>
      </w:r>
      <w:proofErr w:type="spellEnd"/>
      <w:r w:rsidRPr="00131B12">
        <w:rPr>
          <w:bCs/>
          <w:iCs/>
          <w:color w:val="000000"/>
          <w:spacing w:val="-2"/>
          <w:sz w:val="26"/>
          <w:szCs w:val="26"/>
        </w:rPr>
        <w:t xml:space="preserve"> </w:t>
      </w:r>
      <w:proofErr w:type="spellStart"/>
      <w:r w:rsidRPr="00131B12">
        <w:rPr>
          <w:bCs/>
          <w:iCs/>
          <w:color w:val="000000"/>
          <w:spacing w:val="-2"/>
          <w:sz w:val="26"/>
          <w:szCs w:val="26"/>
        </w:rPr>
        <w:t>tiến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độ</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nghiệp</w:t>
      </w:r>
      <w:proofErr w:type="spellEnd"/>
      <w:r w:rsidRPr="00131B12">
        <w:rPr>
          <w:bCs/>
          <w:iCs/>
          <w:color w:val="000000"/>
          <w:spacing w:val="-2"/>
          <w:sz w:val="26"/>
          <w:szCs w:val="26"/>
        </w:rPr>
        <w:t xml:space="preserve"> </w:t>
      </w:r>
      <w:proofErr w:type="spellStart"/>
      <w:r w:rsidRPr="00131B12">
        <w:rPr>
          <w:bCs/>
          <w:iCs/>
          <w:color w:val="000000"/>
          <w:spacing w:val="-2"/>
          <w:sz w:val="26"/>
          <w:szCs w:val="26"/>
        </w:rPr>
        <w:t>vụ</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để</w:t>
      </w:r>
      <w:proofErr w:type="spellEnd"/>
      <w:r w:rsidRPr="00131B12">
        <w:rPr>
          <w:bCs/>
          <w:iCs/>
          <w:color w:val="000000"/>
          <w:spacing w:val="-2"/>
          <w:sz w:val="26"/>
          <w:szCs w:val="26"/>
        </w:rPr>
        <w:t xml:space="preserve"> </w:t>
      </w:r>
      <w:proofErr w:type="spellStart"/>
      <w:r w:rsidRPr="00131B12">
        <w:rPr>
          <w:bCs/>
          <w:iCs/>
          <w:color w:val="000000"/>
          <w:spacing w:val="-2"/>
          <w:sz w:val="26"/>
          <w:szCs w:val="26"/>
        </w:rPr>
        <w:t>lập</w:t>
      </w:r>
      <w:proofErr w:type="spellEnd"/>
      <w:r w:rsidRPr="00131B12">
        <w:rPr>
          <w:bCs/>
          <w:iCs/>
          <w:color w:val="000000"/>
          <w:spacing w:val="-2"/>
          <w:sz w:val="26"/>
          <w:szCs w:val="26"/>
        </w:rPr>
        <w:t xml:space="preserve"> </w:t>
      </w:r>
      <w:proofErr w:type="spellStart"/>
      <w:r w:rsidRPr="00131B12">
        <w:rPr>
          <w:bCs/>
          <w:iCs/>
          <w:color w:val="000000"/>
          <w:spacing w:val="-2"/>
          <w:sz w:val="26"/>
          <w:szCs w:val="26"/>
        </w:rPr>
        <w:t>tiến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độ</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cụ</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thể</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cho</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từng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nội</w:t>
      </w:r>
      <w:proofErr w:type="spellEnd"/>
      <w:r w:rsidRPr="00131B12">
        <w:rPr>
          <w:bCs/>
          <w:iCs/>
          <w:color w:val="000000"/>
          <w:spacing w:val="-2"/>
          <w:sz w:val="26"/>
          <w:szCs w:val="26"/>
        </w:rPr>
        <w:t xml:space="preserve"> dung </w:t>
      </w:r>
      <w:proofErr w:type="spellStart"/>
      <w:r w:rsidRPr="00131B12">
        <w:rPr>
          <w:bCs/>
          <w:iCs/>
          <w:color w:val="000000"/>
          <w:spacing w:val="-2"/>
          <w:sz w:val="26"/>
          <w:szCs w:val="26"/>
        </w:rPr>
        <w:t>công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việc</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các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hạng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mục</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thuộc</w:t>
      </w:r>
      <w:proofErr w:type="spellEnd"/>
      <w:r w:rsidRPr="00131B12">
        <w:rPr>
          <w:bCs/>
          <w:iCs/>
          <w:color w:val="000000"/>
          <w:spacing w:val="-2"/>
          <w:sz w:val="26"/>
          <w:szCs w:val="26"/>
        </w:rPr>
        <w:t xml:space="preserve"> </w:t>
      </w:r>
      <w:proofErr w:type="spellStart"/>
      <w:r w:rsidRPr="00131B12">
        <w:rPr>
          <w:bCs/>
          <w:iCs/>
          <w:color w:val="000000"/>
          <w:spacing w:val="-2"/>
          <w:sz w:val="26"/>
          <w:szCs w:val="26"/>
        </w:rPr>
        <w:t>phạm</w:t>
      </w:r>
      <w:proofErr w:type="spellEnd"/>
      <w:r w:rsidRPr="00131B12">
        <w:rPr>
          <w:bCs/>
          <w:iCs/>
          <w:color w:val="000000"/>
          <w:spacing w:val="-2"/>
          <w:sz w:val="26"/>
          <w:szCs w:val="26"/>
        </w:rPr>
        <w:t xml:space="preserve"> vi </w:t>
      </w:r>
      <w:proofErr w:type="spellStart"/>
      <w:r w:rsidRPr="00131B12">
        <w:rPr>
          <w:bCs/>
          <w:iCs/>
          <w:color w:val="000000"/>
          <w:spacing w:val="-2"/>
          <w:sz w:val="26"/>
          <w:szCs w:val="26"/>
        </w:rPr>
        <w:t>gói</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từ</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đó</w:t>
      </w:r>
      <w:proofErr w:type="spellEnd"/>
      <w:r w:rsidRPr="00131B12">
        <w:rPr>
          <w:bCs/>
          <w:iCs/>
          <w:color w:val="000000"/>
          <w:spacing w:val="-2"/>
          <w:sz w:val="26"/>
          <w:szCs w:val="26"/>
        </w:rPr>
        <w:t xml:space="preserve"> </w:t>
      </w:r>
      <w:proofErr w:type="spellStart"/>
      <w:r w:rsidRPr="00131B12">
        <w:rPr>
          <w:bCs/>
          <w:iCs/>
          <w:color w:val="000000"/>
          <w:spacing w:val="-2"/>
          <w:sz w:val="26"/>
          <w:szCs w:val="26"/>
        </w:rPr>
        <w:t>lập</w:t>
      </w:r>
      <w:proofErr w:type="spellEnd"/>
      <w:r w:rsidRPr="00131B12">
        <w:rPr>
          <w:bCs/>
          <w:iCs/>
          <w:color w:val="000000"/>
          <w:spacing w:val="-2"/>
          <w:sz w:val="26"/>
          <w:szCs w:val="26"/>
        </w:rPr>
        <w:t xml:space="preserve"> </w:t>
      </w:r>
      <w:proofErr w:type="spellStart"/>
      <w:r w:rsidRPr="00131B12">
        <w:rPr>
          <w:bCs/>
          <w:iCs/>
          <w:color w:val="000000"/>
          <w:spacing w:val="-2"/>
          <w:sz w:val="26"/>
          <w:szCs w:val="26"/>
        </w:rPr>
        <w:t>Tổng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tiến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độ</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thực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đảm</w:t>
      </w:r>
      <w:proofErr w:type="spellEnd"/>
      <w:r w:rsidRPr="00131B12">
        <w:rPr>
          <w:bCs/>
          <w:iCs/>
          <w:color w:val="000000"/>
          <w:spacing w:val="-2"/>
          <w:sz w:val="26"/>
          <w:szCs w:val="26"/>
        </w:rPr>
        <w:t xml:space="preserve"> </w:t>
      </w:r>
      <w:proofErr w:type="spellStart"/>
      <w:r w:rsidRPr="00131B12">
        <w:rPr>
          <w:bCs/>
          <w:iCs/>
          <w:color w:val="000000"/>
          <w:spacing w:val="-2"/>
          <w:sz w:val="26"/>
          <w:szCs w:val="26"/>
        </w:rPr>
        <w:t>bảo</w:t>
      </w:r>
      <w:proofErr w:type="spellEnd"/>
      <w:r w:rsidRPr="00131B12">
        <w:rPr>
          <w:bCs/>
          <w:iCs/>
          <w:color w:val="000000"/>
          <w:spacing w:val="-2"/>
          <w:sz w:val="26"/>
          <w:szCs w:val="26"/>
        </w:rPr>
        <w:t xml:space="preserve"> </w:t>
      </w:r>
      <w:proofErr w:type="spellStart"/>
      <w:r w:rsidRPr="00131B12">
        <w:rPr>
          <w:bCs/>
          <w:iCs/>
          <w:color w:val="000000"/>
          <w:spacing w:val="-2"/>
          <w:sz w:val="26"/>
          <w:szCs w:val="26"/>
        </w:rPr>
        <w:t>tiến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độ</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nghiệp</w:t>
      </w:r>
      <w:proofErr w:type="spellEnd"/>
      <w:r w:rsidRPr="00131B12">
        <w:rPr>
          <w:bCs/>
          <w:iCs/>
          <w:color w:val="000000"/>
          <w:spacing w:val="-2"/>
          <w:sz w:val="26"/>
          <w:szCs w:val="26"/>
        </w:rPr>
        <w:t xml:space="preserve"> </w:t>
      </w:r>
      <w:proofErr w:type="spellStart"/>
      <w:r w:rsidRPr="00131B12">
        <w:rPr>
          <w:bCs/>
          <w:iCs/>
          <w:color w:val="000000"/>
          <w:spacing w:val="-2"/>
          <w:sz w:val="26"/>
          <w:szCs w:val="26"/>
        </w:rPr>
        <w:t>vụ</w:t>
      </w:r>
      <w:proofErr w:type="spellEnd"/>
      <w:r w:rsidRPr="00131B12">
        <w:rPr>
          <w:bCs/>
          <w:iCs/>
          <w:color w:val="000000"/>
          <w:spacing w:val="-2"/>
          <w:sz w:val="26"/>
          <w:szCs w:val="26"/>
        </w:rPr>
        <w:t>.</w:t>
      </w:r>
    </w:p>
    <w:p w14:paraId="1984B132" w14:textId="77777777" w:rsidR="00DA7E2A" w:rsidRPr="00131B12" w:rsidRDefault="00DA7E2A" w:rsidP="00DA7E2A">
      <w:pPr>
        <w:spacing w:before="120" w:after="120" w:line="340" w:lineRule="exact"/>
        <w:ind w:firstLine="567"/>
        <w:rPr>
          <w:bCs/>
          <w:iCs/>
          <w:color w:val="000000"/>
          <w:spacing w:val="-2"/>
          <w:sz w:val="26"/>
          <w:szCs w:val="26"/>
        </w:rPr>
      </w:pPr>
      <w:r w:rsidRPr="00131B12">
        <w:rPr>
          <w:bCs/>
          <w:iCs/>
          <w:color w:val="000000"/>
          <w:spacing w:val="-2"/>
          <w:sz w:val="26"/>
          <w:szCs w:val="26"/>
        </w:rPr>
        <w:t xml:space="preserve">- Trường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Nhà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gặp</w:t>
      </w:r>
      <w:proofErr w:type="spellEnd"/>
      <w:r w:rsidRPr="00131B12">
        <w:rPr>
          <w:bCs/>
          <w:iCs/>
          <w:color w:val="000000"/>
          <w:spacing w:val="-2"/>
          <w:sz w:val="26"/>
          <w:szCs w:val="26"/>
        </w:rPr>
        <w:t xml:space="preserve"> </w:t>
      </w:r>
      <w:proofErr w:type="spellStart"/>
      <w:r w:rsidRPr="00131B12">
        <w:rPr>
          <w:bCs/>
          <w:iCs/>
          <w:color w:val="000000"/>
          <w:spacing w:val="-2"/>
          <w:sz w:val="26"/>
          <w:szCs w:val="26"/>
        </w:rPr>
        <w:t>khó</w:t>
      </w:r>
      <w:proofErr w:type="spellEnd"/>
      <w:r w:rsidRPr="00131B12">
        <w:rPr>
          <w:bCs/>
          <w:iCs/>
          <w:color w:val="000000"/>
          <w:spacing w:val="-2"/>
          <w:sz w:val="26"/>
          <w:szCs w:val="26"/>
        </w:rPr>
        <w:t xml:space="preserve"> </w:t>
      </w:r>
      <w:proofErr w:type="spellStart"/>
      <w:r w:rsidRPr="00131B12">
        <w:rPr>
          <w:bCs/>
          <w:iCs/>
          <w:color w:val="000000"/>
          <w:spacing w:val="-2"/>
          <w:sz w:val="26"/>
          <w:szCs w:val="26"/>
        </w:rPr>
        <w:t>khăn</w:t>
      </w:r>
      <w:proofErr w:type="spellEnd"/>
      <w:r w:rsidRPr="00131B12">
        <w:rPr>
          <w:bCs/>
          <w:iCs/>
          <w:color w:val="000000"/>
          <w:spacing w:val="-2"/>
          <w:sz w:val="26"/>
          <w:szCs w:val="26"/>
        </w:rPr>
        <w:t xml:space="preserve"> </w:t>
      </w:r>
      <w:proofErr w:type="spellStart"/>
      <w:r w:rsidRPr="00131B12">
        <w:rPr>
          <w:bCs/>
          <w:iCs/>
          <w:color w:val="000000"/>
          <w:spacing w:val="-2"/>
          <w:sz w:val="26"/>
          <w:szCs w:val="26"/>
        </w:rPr>
        <w:t>dẫn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đến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chậm</w:t>
      </w:r>
      <w:proofErr w:type="spellEnd"/>
      <w:r w:rsidRPr="00131B12">
        <w:rPr>
          <w:bCs/>
          <w:iCs/>
          <w:color w:val="000000"/>
          <w:spacing w:val="-2"/>
          <w:sz w:val="26"/>
          <w:szCs w:val="26"/>
        </w:rPr>
        <w:t xml:space="preserve"> </w:t>
      </w:r>
      <w:proofErr w:type="spellStart"/>
      <w:r w:rsidRPr="00131B12">
        <w:rPr>
          <w:bCs/>
          <w:iCs/>
          <w:color w:val="000000"/>
          <w:spacing w:val="-2"/>
          <w:sz w:val="26"/>
          <w:szCs w:val="26"/>
        </w:rPr>
        <w:t>trễ</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gian</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thực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hiện</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thì</w:t>
      </w:r>
      <w:proofErr w:type="spellEnd"/>
      <w:r w:rsidRPr="00131B12">
        <w:rPr>
          <w:bCs/>
          <w:iCs/>
          <w:color w:val="000000"/>
          <w:spacing w:val="-2"/>
          <w:sz w:val="26"/>
          <w:szCs w:val="26"/>
        </w:rPr>
        <w:t xml:space="preserve"> </w:t>
      </w:r>
      <w:proofErr w:type="spellStart"/>
      <w:r w:rsidRPr="00131B12">
        <w:rPr>
          <w:bCs/>
          <w:iCs/>
          <w:color w:val="000000"/>
          <w:spacing w:val="-2"/>
          <w:sz w:val="26"/>
          <w:szCs w:val="26"/>
        </w:rPr>
        <w:t>một</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bên</w:t>
      </w:r>
      <w:proofErr w:type="spellEnd"/>
      <w:r w:rsidRPr="00131B12">
        <w:rPr>
          <w:bCs/>
          <w:iCs/>
          <w:color w:val="000000"/>
          <w:spacing w:val="-2"/>
          <w:sz w:val="26"/>
          <w:szCs w:val="26"/>
        </w:rPr>
        <w:t xml:space="preserve"> </w:t>
      </w:r>
      <w:proofErr w:type="spellStart"/>
      <w:r w:rsidRPr="00131B12">
        <w:rPr>
          <w:bCs/>
          <w:iCs/>
          <w:color w:val="000000"/>
          <w:spacing w:val="-2"/>
          <w:sz w:val="26"/>
          <w:szCs w:val="26"/>
        </w:rPr>
        <w:t>phải</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thông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cho</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bên</w:t>
      </w:r>
      <w:proofErr w:type="spellEnd"/>
      <w:r w:rsidRPr="00131B12">
        <w:rPr>
          <w:bCs/>
          <w:iCs/>
          <w:color w:val="000000"/>
          <w:spacing w:val="-2"/>
          <w:sz w:val="26"/>
          <w:szCs w:val="26"/>
        </w:rPr>
        <w:t xml:space="preserve"> kia </w:t>
      </w:r>
      <w:proofErr w:type="spellStart"/>
      <w:r w:rsidRPr="00131B12">
        <w:rPr>
          <w:bCs/>
          <w:iCs/>
          <w:color w:val="000000"/>
          <w:spacing w:val="-2"/>
          <w:sz w:val="26"/>
          <w:szCs w:val="26"/>
        </w:rPr>
        <w:t>biết</w:t>
      </w:r>
      <w:proofErr w:type="spellEnd"/>
      <w:r w:rsidRPr="00131B12">
        <w:rPr>
          <w:bCs/>
          <w:iCs/>
          <w:color w:val="000000"/>
          <w:spacing w:val="-2"/>
          <w:sz w:val="26"/>
          <w:szCs w:val="26"/>
        </w:rPr>
        <w:t xml:space="preserve"> </w:t>
      </w:r>
      <w:proofErr w:type="spellStart"/>
      <w:r w:rsidRPr="00131B12">
        <w:rPr>
          <w:bCs/>
          <w:iCs/>
          <w:color w:val="000000"/>
          <w:spacing w:val="-2"/>
          <w:sz w:val="26"/>
          <w:szCs w:val="26"/>
        </w:rPr>
        <w:t>và</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cho</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Chủ</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đầu</w:t>
      </w:r>
      <w:proofErr w:type="spellEnd"/>
      <w:r w:rsidRPr="00131B12">
        <w:rPr>
          <w:bCs/>
          <w:iCs/>
          <w:color w:val="000000"/>
          <w:spacing w:val="-2"/>
          <w:sz w:val="26"/>
          <w:szCs w:val="26"/>
        </w:rPr>
        <w:t xml:space="preserve"> </w:t>
      </w:r>
      <w:proofErr w:type="spellStart"/>
      <w:r w:rsidRPr="00131B12">
        <w:rPr>
          <w:bCs/>
          <w:iCs/>
          <w:color w:val="000000"/>
          <w:spacing w:val="-2"/>
          <w:sz w:val="26"/>
          <w:szCs w:val="26"/>
        </w:rPr>
        <w:t>tư</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nêu</w:t>
      </w:r>
      <w:proofErr w:type="spellEnd"/>
      <w:r w:rsidRPr="00131B12">
        <w:rPr>
          <w:bCs/>
          <w:iCs/>
          <w:color w:val="000000"/>
          <w:spacing w:val="-2"/>
          <w:sz w:val="26"/>
          <w:szCs w:val="26"/>
        </w:rPr>
        <w:t xml:space="preserve"> </w:t>
      </w:r>
      <w:proofErr w:type="spellStart"/>
      <w:r w:rsidRPr="00131B12">
        <w:rPr>
          <w:bCs/>
          <w:iCs/>
          <w:color w:val="000000"/>
          <w:spacing w:val="-2"/>
          <w:sz w:val="26"/>
          <w:szCs w:val="26"/>
        </w:rPr>
        <w:t>rõ</w:t>
      </w:r>
      <w:proofErr w:type="spellEnd"/>
      <w:r w:rsidRPr="00131B12">
        <w:rPr>
          <w:bCs/>
          <w:iCs/>
          <w:color w:val="000000"/>
          <w:spacing w:val="-2"/>
          <w:sz w:val="26"/>
          <w:szCs w:val="26"/>
        </w:rPr>
        <w:t xml:space="preserve"> </w:t>
      </w:r>
      <w:proofErr w:type="spellStart"/>
      <w:r w:rsidRPr="00131B12">
        <w:rPr>
          <w:bCs/>
          <w:iCs/>
          <w:color w:val="000000"/>
          <w:spacing w:val="-2"/>
          <w:sz w:val="26"/>
          <w:szCs w:val="26"/>
        </w:rPr>
        <w:t>lý</w:t>
      </w:r>
      <w:proofErr w:type="spellEnd"/>
      <w:r w:rsidRPr="00131B12">
        <w:rPr>
          <w:bCs/>
          <w:iCs/>
          <w:color w:val="000000"/>
          <w:spacing w:val="-2"/>
          <w:sz w:val="26"/>
          <w:szCs w:val="26"/>
        </w:rPr>
        <w:t xml:space="preserve"> do </w:t>
      </w:r>
      <w:proofErr w:type="spellStart"/>
      <w:r w:rsidRPr="00131B12">
        <w:rPr>
          <w:bCs/>
          <w:iCs/>
          <w:color w:val="000000"/>
          <w:spacing w:val="-2"/>
          <w:sz w:val="26"/>
          <w:szCs w:val="26"/>
        </w:rPr>
        <w:t>cùng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gian</w:t>
      </w:r>
      <w:proofErr w:type="spellEnd"/>
      <w:r w:rsidRPr="00131B12">
        <w:rPr>
          <w:bCs/>
          <w:iCs/>
          <w:color w:val="000000"/>
          <w:spacing w:val="-2"/>
          <w:sz w:val="26"/>
          <w:szCs w:val="26"/>
        </w:rPr>
        <w:t xml:space="preserve"> </w:t>
      </w:r>
      <w:proofErr w:type="spellStart"/>
      <w:r w:rsidRPr="00131B12">
        <w:rPr>
          <w:bCs/>
          <w:iCs/>
          <w:color w:val="000000"/>
          <w:spacing w:val="-2"/>
          <w:sz w:val="26"/>
          <w:szCs w:val="26"/>
        </w:rPr>
        <w:t>dự</w:t>
      </w:r>
      <w:proofErr w:type="spellEnd"/>
      <w:r w:rsidRPr="00131B12">
        <w:rPr>
          <w:bCs/>
          <w:iCs/>
          <w:color w:val="000000"/>
          <w:spacing w:val="-2"/>
          <w:sz w:val="26"/>
          <w:szCs w:val="26"/>
        </w:rPr>
        <w:t xml:space="preserve"> </w:t>
      </w:r>
      <w:proofErr w:type="spellStart"/>
      <w:r w:rsidRPr="00131B12">
        <w:rPr>
          <w:bCs/>
          <w:iCs/>
          <w:color w:val="000000"/>
          <w:spacing w:val="-2"/>
          <w:sz w:val="26"/>
          <w:szCs w:val="26"/>
        </w:rPr>
        <w:t>tính</w:t>
      </w:r>
      <w:proofErr w:type="spellEnd"/>
      <w:r w:rsidRPr="00131B12">
        <w:rPr>
          <w:bCs/>
          <w:iCs/>
          <w:color w:val="000000"/>
          <w:spacing w:val="-2"/>
          <w:sz w:val="26"/>
          <w:szCs w:val="26"/>
        </w:rPr>
        <w:t xml:space="preserve"> </w:t>
      </w:r>
      <w:proofErr w:type="spellStart"/>
      <w:r w:rsidRPr="00131B12">
        <w:rPr>
          <w:bCs/>
          <w:iCs/>
          <w:color w:val="000000"/>
          <w:spacing w:val="-2"/>
          <w:sz w:val="26"/>
          <w:szCs w:val="26"/>
        </w:rPr>
        <w:t>kéo</w:t>
      </w:r>
      <w:proofErr w:type="spellEnd"/>
      <w:r w:rsidRPr="00131B12">
        <w:rPr>
          <w:bCs/>
          <w:iCs/>
          <w:color w:val="000000"/>
          <w:spacing w:val="-2"/>
          <w:sz w:val="26"/>
          <w:szCs w:val="26"/>
        </w:rPr>
        <w:t xml:space="preserve"> </w:t>
      </w:r>
      <w:proofErr w:type="spellStart"/>
      <w:r w:rsidRPr="00131B12">
        <w:rPr>
          <w:bCs/>
          <w:iCs/>
          <w:color w:val="000000"/>
          <w:spacing w:val="-2"/>
          <w:sz w:val="26"/>
          <w:szCs w:val="26"/>
        </w:rPr>
        <w:t>dài</w:t>
      </w:r>
      <w:proofErr w:type="spellEnd"/>
      <w:r w:rsidRPr="00131B12">
        <w:rPr>
          <w:bCs/>
          <w:iCs/>
          <w:color w:val="000000"/>
          <w:spacing w:val="-2"/>
          <w:sz w:val="26"/>
          <w:szCs w:val="26"/>
        </w:rPr>
        <w:t xml:space="preserve">. Sau </w:t>
      </w:r>
      <w:proofErr w:type="spellStart"/>
      <w:r w:rsidRPr="00131B12">
        <w:rPr>
          <w:bCs/>
          <w:iCs/>
          <w:color w:val="000000"/>
          <w:spacing w:val="-2"/>
          <w:sz w:val="26"/>
          <w:szCs w:val="26"/>
        </w:rPr>
        <w:t>khi</w:t>
      </w:r>
      <w:proofErr w:type="spellEnd"/>
      <w:r w:rsidRPr="00131B12">
        <w:rPr>
          <w:bCs/>
          <w:iCs/>
          <w:color w:val="000000"/>
          <w:spacing w:val="-2"/>
          <w:sz w:val="26"/>
          <w:szCs w:val="26"/>
        </w:rPr>
        <w:t xml:space="preserve"> </w:t>
      </w:r>
      <w:proofErr w:type="spellStart"/>
      <w:r w:rsidRPr="00131B12">
        <w:rPr>
          <w:bCs/>
          <w:iCs/>
          <w:color w:val="000000"/>
          <w:spacing w:val="-2"/>
          <w:sz w:val="26"/>
          <w:szCs w:val="26"/>
        </w:rPr>
        <w:t>nhận</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được</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thông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báo</w:t>
      </w:r>
      <w:proofErr w:type="spellEnd"/>
      <w:r w:rsidRPr="00131B12">
        <w:rPr>
          <w:bCs/>
          <w:iCs/>
          <w:color w:val="000000"/>
          <w:spacing w:val="-2"/>
          <w:sz w:val="26"/>
          <w:szCs w:val="26"/>
        </w:rPr>
        <w:t xml:space="preserve"> </w:t>
      </w:r>
      <w:proofErr w:type="spellStart"/>
      <w:r w:rsidRPr="00131B12">
        <w:rPr>
          <w:bCs/>
          <w:iCs/>
          <w:color w:val="000000"/>
          <w:spacing w:val="-2"/>
          <w:sz w:val="26"/>
          <w:szCs w:val="26"/>
        </w:rPr>
        <w:t>kéo</w:t>
      </w:r>
      <w:proofErr w:type="spellEnd"/>
      <w:r w:rsidRPr="00131B12">
        <w:rPr>
          <w:bCs/>
          <w:iCs/>
          <w:color w:val="000000"/>
          <w:spacing w:val="-2"/>
          <w:sz w:val="26"/>
          <w:szCs w:val="26"/>
        </w:rPr>
        <w:t xml:space="preserve"> </w:t>
      </w:r>
      <w:proofErr w:type="spellStart"/>
      <w:r w:rsidRPr="00131B12">
        <w:rPr>
          <w:bCs/>
          <w:iCs/>
          <w:color w:val="000000"/>
          <w:spacing w:val="-2"/>
          <w:sz w:val="26"/>
          <w:szCs w:val="26"/>
        </w:rPr>
        <w:t>dài</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của</w:t>
      </w:r>
      <w:proofErr w:type="spellEnd"/>
      <w:r w:rsidRPr="00131B12">
        <w:rPr>
          <w:bCs/>
          <w:iCs/>
          <w:color w:val="000000"/>
          <w:spacing w:val="-2"/>
          <w:sz w:val="26"/>
          <w:szCs w:val="26"/>
        </w:rPr>
        <w:t xml:space="preserve"> </w:t>
      </w:r>
      <w:proofErr w:type="spellStart"/>
      <w:r w:rsidRPr="00131B12">
        <w:rPr>
          <w:bCs/>
          <w:iCs/>
          <w:color w:val="000000"/>
          <w:spacing w:val="-2"/>
          <w:sz w:val="26"/>
          <w:szCs w:val="26"/>
        </w:rPr>
        <w:t>một</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bên</w:t>
      </w:r>
      <w:proofErr w:type="spellEnd"/>
      <w:r w:rsidRPr="00131B12">
        <w:rPr>
          <w:bCs/>
          <w:iCs/>
          <w:color w:val="000000"/>
          <w:spacing w:val="-2"/>
          <w:sz w:val="26"/>
          <w:szCs w:val="26"/>
        </w:rPr>
        <w:t xml:space="preserve">, </w:t>
      </w:r>
      <w:proofErr w:type="spellStart"/>
      <w:r w:rsidRPr="00131B12">
        <w:rPr>
          <w:bCs/>
          <w:iCs/>
          <w:color w:val="000000"/>
          <w:spacing w:val="-2"/>
          <w:sz w:val="26"/>
          <w:szCs w:val="26"/>
        </w:rPr>
        <w:t>bên</w:t>
      </w:r>
      <w:proofErr w:type="spellEnd"/>
      <w:r w:rsidRPr="00131B12">
        <w:rPr>
          <w:bCs/>
          <w:iCs/>
          <w:color w:val="000000"/>
          <w:spacing w:val="-2"/>
          <w:sz w:val="26"/>
          <w:szCs w:val="26"/>
        </w:rPr>
        <w:t xml:space="preserve"> kia </w:t>
      </w:r>
      <w:proofErr w:type="spellStart"/>
      <w:r w:rsidRPr="00131B12">
        <w:rPr>
          <w:bCs/>
          <w:iCs/>
          <w:color w:val="000000"/>
          <w:spacing w:val="-2"/>
          <w:sz w:val="26"/>
          <w:szCs w:val="26"/>
        </w:rPr>
        <w:t>sẽ</w:t>
      </w:r>
      <w:proofErr w:type="spellEnd"/>
      <w:r w:rsidRPr="00131B12">
        <w:rPr>
          <w:bCs/>
          <w:iCs/>
          <w:color w:val="000000"/>
          <w:spacing w:val="-2"/>
          <w:sz w:val="26"/>
          <w:szCs w:val="26"/>
        </w:rPr>
        <w:t xml:space="preserve"> </w:t>
      </w:r>
      <w:proofErr w:type="spellStart"/>
      <w:r w:rsidRPr="00131B12">
        <w:rPr>
          <w:bCs/>
          <w:iCs/>
          <w:color w:val="000000"/>
          <w:spacing w:val="-2"/>
          <w:sz w:val="26"/>
          <w:szCs w:val="26"/>
        </w:rPr>
        <w:t>nghiên</w:t>
      </w:r>
      <w:proofErr w:type="spellEnd"/>
      <w:r w:rsidRPr="00131B12">
        <w:rPr>
          <w:bCs/>
          <w:iCs/>
          <w:color w:val="000000"/>
          <w:spacing w:val="-2"/>
          <w:sz w:val="26"/>
          <w:szCs w:val="26"/>
        </w:rPr>
        <w:t xml:space="preserve"> </w:t>
      </w:r>
      <w:proofErr w:type="spellStart"/>
      <w:r w:rsidRPr="00131B12">
        <w:rPr>
          <w:bCs/>
          <w:iCs/>
          <w:color w:val="000000"/>
          <w:spacing w:val="-2"/>
          <w:sz w:val="26"/>
          <w:szCs w:val="26"/>
        </w:rPr>
        <w:t>cứu</w:t>
      </w:r>
      <w:proofErr w:type="spellEnd"/>
      <w:r w:rsidRPr="00131B12">
        <w:rPr>
          <w:bCs/>
          <w:iCs/>
          <w:color w:val="000000"/>
          <w:spacing w:val="-2"/>
          <w:sz w:val="26"/>
          <w:szCs w:val="26"/>
        </w:rPr>
        <w:t xml:space="preserve"> </w:t>
      </w:r>
      <w:proofErr w:type="spellStart"/>
      <w:r w:rsidRPr="00131B12">
        <w:rPr>
          <w:bCs/>
          <w:iCs/>
          <w:color w:val="000000"/>
          <w:spacing w:val="-2"/>
          <w:sz w:val="26"/>
          <w:szCs w:val="26"/>
        </w:rPr>
        <w:t>xem</w:t>
      </w:r>
      <w:proofErr w:type="spellEnd"/>
      <w:r w:rsidRPr="00131B12">
        <w:rPr>
          <w:bCs/>
          <w:iCs/>
          <w:color w:val="000000"/>
          <w:spacing w:val="-2"/>
          <w:sz w:val="26"/>
          <w:szCs w:val="26"/>
        </w:rPr>
        <w:t xml:space="preserve"> </w:t>
      </w:r>
      <w:proofErr w:type="spellStart"/>
      <w:r w:rsidRPr="00131B12">
        <w:rPr>
          <w:bCs/>
          <w:iCs/>
          <w:color w:val="000000"/>
          <w:spacing w:val="-2"/>
          <w:sz w:val="26"/>
          <w:szCs w:val="26"/>
        </w:rPr>
        <w:t>xét</w:t>
      </w:r>
      <w:proofErr w:type="spellEnd"/>
      <w:r w:rsidRPr="00131B12">
        <w:rPr>
          <w:bCs/>
          <w:iCs/>
          <w:color w:val="000000"/>
          <w:spacing w:val="-2"/>
          <w:sz w:val="26"/>
          <w:szCs w:val="26"/>
        </w:rPr>
        <w:t xml:space="preserve"> </w:t>
      </w:r>
      <w:proofErr w:type="spellStart"/>
      <w:r w:rsidRPr="00131B12">
        <w:rPr>
          <w:bCs/>
          <w:iCs/>
          <w:color w:val="000000"/>
          <w:spacing w:val="-2"/>
          <w:sz w:val="26"/>
          <w:szCs w:val="26"/>
        </w:rPr>
        <w:t>việc</w:t>
      </w:r>
      <w:proofErr w:type="spellEnd"/>
      <w:r w:rsidRPr="00131B12">
        <w:rPr>
          <w:bCs/>
          <w:iCs/>
          <w:color w:val="000000"/>
          <w:spacing w:val="-2"/>
          <w:sz w:val="26"/>
          <w:szCs w:val="26"/>
        </w:rPr>
        <w:t xml:space="preserve"> </w:t>
      </w:r>
      <w:proofErr w:type="spellStart"/>
      <w:r w:rsidRPr="00131B12">
        <w:rPr>
          <w:bCs/>
          <w:iCs/>
          <w:color w:val="000000"/>
          <w:spacing w:val="-2"/>
          <w:sz w:val="26"/>
          <w:szCs w:val="26"/>
        </w:rPr>
        <w:t>chấp</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thuận</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hạn</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 xml:space="preserve"> </w:t>
      </w:r>
      <w:proofErr w:type="spellStart"/>
      <w:r w:rsidRPr="00131B12">
        <w:rPr>
          <w:bCs/>
          <w:iCs/>
          <w:color w:val="000000"/>
          <w:spacing w:val="-2"/>
          <w:sz w:val="26"/>
          <w:szCs w:val="26"/>
        </w:rPr>
        <w:t>việc</w:t>
      </w:r>
      <w:proofErr w:type="spellEnd"/>
      <w:r w:rsidRPr="00131B12">
        <w:rPr>
          <w:bCs/>
          <w:iCs/>
          <w:color w:val="000000"/>
          <w:spacing w:val="-2"/>
          <w:sz w:val="26"/>
          <w:szCs w:val="26"/>
        </w:rPr>
        <w:t xml:space="preserve"> </w:t>
      </w:r>
      <w:proofErr w:type="spellStart"/>
      <w:r w:rsidRPr="00131B12">
        <w:rPr>
          <w:bCs/>
          <w:iCs/>
          <w:color w:val="000000"/>
          <w:spacing w:val="-2"/>
          <w:sz w:val="26"/>
          <w:szCs w:val="26"/>
        </w:rPr>
        <w:t>kéo</w:t>
      </w:r>
      <w:proofErr w:type="spellEnd"/>
      <w:r w:rsidRPr="00131B12">
        <w:rPr>
          <w:bCs/>
          <w:iCs/>
          <w:color w:val="000000"/>
          <w:spacing w:val="-2"/>
          <w:sz w:val="26"/>
          <w:szCs w:val="26"/>
        </w:rPr>
        <w:t xml:space="preserve"> </w:t>
      </w:r>
      <w:proofErr w:type="spellStart"/>
      <w:r w:rsidRPr="00131B12">
        <w:rPr>
          <w:bCs/>
          <w:iCs/>
          <w:color w:val="000000"/>
          <w:spacing w:val="-2"/>
          <w:sz w:val="26"/>
          <w:szCs w:val="26"/>
        </w:rPr>
        <w:t>dài</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thời</w:t>
      </w:r>
      <w:proofErr w:type="spellEnd"/>
      <w:r w:rsidRPr="00131B12">
        <w:rPr>
          <w:bCs/>
          <w:iCs/>
          <w:color w:val="000000"/>
          <w:spacing w:val="-2"/>
          <w:sz w:val="26"/>
          <w:szCs w:val="26"/>
        </w:rPr>
        <w:t xml:space="preserve"> </w:t>
      </w:r>
      <w:proofErr w:type="spellStart"/>
      <w:r w:rsidRPr="00131B12">
        <w:rPr>
          <w:bCs/>
          <w:iCs/>
          <w:color w:val="000000"/>
          <w:spacing w:val="-2"/>
          <w:sz w:val="26"/>
          <w:szCs w:val="26"/>
        </w:rPr>
        <w:t>gian</w:t>
      </w:r>
      <w:proofErr w:type="spellEnd"/>
      <w:r w:rsidRPr="00131B12">
        <w:rPr>
          <w:bCs/>
          <w:iCs/>
          <w:color w:val="000000"/>
          <w:spacing w:val="-2"/>
          <w:sz w:val="26"/>
          <w:szCs w:val="26"/>
        </w:rPr>
        <w:t xml:space="preserve"> </w:t>
      </w:r>
      <w:proofErr w:type="spellStart"/>
      <w:r w:rsidRPr="00131B12">
        <w:rPr>
          <w:bCs/>
          <w:iCs/>
          <w:color w:val="000000"/>
          <w:spacing w:val="-2"/>
          <w:sz w:val="26"/>
          <w:szCs w:val="26"/>
        </w:rPr>
        <w:t>thực</w:t>
      </w:r>
      <w:proofErr w:type="spellEnd"/>
      <w:r w:rsidRPr="00131B12">
        <w:rPr>
          <w:bCs/>
          <w:iCs/>
          <w:color w:val="000000"/>
          <w:spacing w:val="-2"/>
          <w:sz w:val="26"/>
          <w:szCs w:val="26"/>
        </w:rPr>
        <w:t xml:space="preserve"> </w:t>
      </w:r>
      <w:proofErr w:type="spellStart"/>
      <w:r w:rsidRPr="00131B12">
        <w:rPr>
          <w:bCs/>
          <w:iCs/>
          <w:color w:val="000000"/>
          <w:spacing w:val="-2"/>
          <w:sz w:val="26"/>
          <w:szCs w:val="26"/>
        </w:rPr>
        <w:t>hiện</w:t>
      </w:r>
      <w:proofErr w:type="spellEnd"/>
      <w:r w:rsidRPr="00131B12">
        <w:rPr>
          <w:bCs/>
          <w:iCs/>
          <w:color w:val="000000"/>
          <w:spacing w:val="-2"/>
          <w:sz w:val="26"/>
          <w:szCs w:val="26"/>
        </w:rPr>
        <w:t xml:space="preserve"> </w:t>
      </w:r>
      <w:proofErr w:type="spellStart"/>
      <w:r w:rsidRPr="00131B12">
        <w:rPr>
          <w:bCs/>
          <w:iCs/>
          <w:color w:val="000000"/>
          <w:spacing w:val="-2"/>
          <w:sz w:val="26"/>
          <w:szCs w:val="26"/>
        </w:rPr>
        <w:t>Hợp</w:t>
      </w:r>
      <w:proofErr w:type="spellEnd"/>
      <w:r w:rsidRPr="00131B12">
        <w:rPr>
          <w:bCs/>
          <w:iCs/>
          <w:color w:val="000000"/>
          <w:spacing w:val="-2"/>
          <w:sz w:val="26"/>
          <w:szCs w:val="26"/>
        </w:rPr>
        <w:t xml:space="preserve"> </w:t>
      </w:r>
      <w:proofErr w:type="spellStart"/>
      <w:r w:rsidRPr="00131B12">
        <w:rPr>
          <w:bCs/>
          <w:iCs/>
          <w:color w:val="000000"/>
          <w:spacing w:val="-2"/>
          <w:sz w:val="26"/>
          <w:szCs w:val="26"/>
        </w:rPr>
        <w:t>đồng</w:t>
      </w:r>
      <w:proofErr w:type="spellEnd"/>
      <w:r w:rsidRPr="00131B12">
        <w:rPr>
          <w:bCs/>
          <w:iCs/>
          <w:color w:val="000000"/>
          <w:spacing w:val="-2"/>
          <w:sz w:val="26"/>
          <w:szCs w:val="26"/>
        </w:rPr>
        <w:t>;</w:t>
      </w:r>
    </w:p>
    <w:p w14:paraId="041537C8" w14:textId="77777777" w:rsidR="00DA7E2A" w:rsidRPr="00131B12" w:rsidRDefault="00DA7E2A" w:rsidP="00DA7E2A">
      <w:pPr>
        <w:spacing w:before="120" w:after="120"/>
        <w:ind w:firstLine="567"/>
        <w:rPr>
          <w:b/>
          <w:color w:val="000000"/>
          <w:sz w:val="26"/>
          <w:szCs w:val="26"/>
        </w:rPr>
      </w:pPr>
      <w:r w:rsidRPr="00131B12">
        <w:rPr>
          <w:b/>
          <w:color w:val="000000"/>
          <w:sz w:val="26"/>
          <w:szCs w:val="26"/>
        </w:rPr>
        <w:t xml:space="preserve">IV. Kinh </w:t>
      </w:r>
      <w:proofErr w:type="spellStart"/>
      <w:r w:rsidRPr="00131B12">
        <w:rPr>
          <w:b/>
          <w:color w:val="000000"/>
          <w:sz w:val="26"/>
          <w:szCs w:val="26"/>
        </w:rPr>
        <w:t>nghiệm</w:t>
      </w:r>
      <w:proofErr w:type="spellEnd"/>
      <w:r w:rsidRPr="00131B12">
        <w:rPr>
          <w:b/>
          <w:color w:val="000000"/>
          <w:sz w:val="26"/>
          <w:szCs w:val="26"/>
        </w:rPr>
        <w:t xml:space="preserve"> </w:t>
      </w:r>
      <w:proofErr w:type="spellStart"/>
      <w:r w:rsidRPr="00131B12">
        <w:rPr>
          <w:b/>
          <w:color w:val="000000"/>
          <w:sz w:val="26"/>
          <w:szCs w:val="26"/>
        </w:rPr>
        <w:t>và</w:t>
      </w:r>
      <w:proofErr w:type="spellEnd"/>
      <w:r w:rsidRPr="00131B12">
        <w:rPr>
          <w:b/>
          <w:color w:val="000000"/>
          <w:sz w:val="26"/>
          <w:szCs w:val="26"/>
        </w:rPr>
        <w:t xml:space="preserve"> </w:t>
      </w:r>
      <w:proofErr w:type="spellStart"/>
      <w:r w:rsidRPr="00131B12">
        <w:rPr>
          <w:b/>
          <w:color w:val="000000"/>
          <w:sz w:val="26"/>
          <w:szCs w:val="26"/>
        </w:rPr>
        <w:t>nhân</w:t>
      </w:r>
      <w:proofErr w:type="spellEnd"/>
      <w:r w:rsidRPr="00131B12">
        <w:rPr>
          <w:b/>
          <w:color w:val="000000"/>
          <w:sz w:val="26"/>
          <w:szCs w:val="26"/>
        </w:rPr>
        <w:t xml:space="preserve"> </w:t>
      </w:r>
      <w:proofErr w:type="spellStart"/>
      <w:r w:rsidRPr="00131B12">
        <w:rPr>
          <w:b/>
          <w:color w:val="000000"/>
          <w:sz w:val="26"/>
          <w:szCs w:val="26"/>
        </w:rPr>
        <w:t>sự</w:t>
      </w:r>
      <w:proofErr w:type="spellEnd"/>
      <w:r w:rsidRPr="00131B12">
        <w:rPr>
          <w:b/>
          <w:color w:val="000000"/>
          <w:sz w:val="26"/>
          <w:szCs w:val="26"/>
        </w:rPr>
        <w:t xml:space="preserve"> </w:t>
      </w:r>
      <w:proofErr w:type="spellStart"/>
      <w:r w:rsidRPr="00131B12">
        <w:rPr>
          <w:b/>
          <w:color w:val="000000"/>
          <w:sz w:val="26"/>
          <w:szCs w:val="26"/>
        </w:rPr>
        <w:t>của</w:t>
      </w:r>
      <w:proofErr w:type="spellEnd"/>
      <w:r w:rsidRPr="00131B12">
        <w:rPr>
          <w:b/>
          <w:color w:val="000000"/>
          <w:sz w:val="26"/>
          <w:szCs w:val="26"/>
        </w:rPr>
        <w:t xml:space="preserve"> </w:t>
      </w:r>
      <w:proofErr w:type="spellStart"/>
      <w:r w:rsidRPr="00131B12">
        <w:rPr>
          <w:b/>
          <w:color w:val="000000"/>
          <w:sz w:val="26"/>
          <w:szCs w:val="26"/>
        </w:rPr>
        <w:t>nhà</w:t>
      </w:r>
      <w:proofErr w:type="spellEnd"/>
      <w:r w:rsidRPr="00131B12">
        <w:rPr>
          <w:b/>
          <w:color w:val="000000"/>
          <w:sz w:val="26"/>
          <w:szCs w:val="26"/>
        </w:rPr>
        <w:t xml:space="preserve"> </w:t>
      </w:r>
      <w:proofErr w:type="spellStart"/>
      <w:r w:rsidRPr="00131B12">
        <w:rPr>
          <w:b/>
          <w:color w:val="000000"/>
          <w:sz w:val="26"/>
          <w:szCs w:val="26"/>
        </w:rPr>
        <w:t>thầu</w:t>
      </w:r>
      <w:proofErr w:type="spellEnd"/>
      <w:r w:rsidRPr="00131B12">
        <w:rPr>
          <w:b/>
          <w:color w:val="000000"/>
          <w:sz w:val="26"/>
          <w:szCs w:val="26"/>
        </w:rPr>
        <w:t>:</w:t>
      </w:r>
    </w:p>
    <w:p w14:paraId="3D09B020" w14:textId="77777777" w:rsidR="00DA7E2A" w:rsidRPr="00131B12" w:rsidRDefault="00DA7E2A" w:rsidP="00DA7E2A">
      <w:pPr>
        <w:spacing w:before="120" w:after="120"/>
        <w:ind w:firstLine="567"/>
        <w:rPr>
          <w:iCs/>
          <w:color w:val="000000"/>
          <w:sz w:val="26"/>
          <w:szCs w:val="26"/>
        </w:rPr>
      </w:pPr>
      <w:proofErr w:type="spellStart"/>
      <w:r w:rsidRPr="00131B12">
        <w:rPr>
          <w:iCs/>
          <w:color w:val="000000"/>
          <w:sz w:val="26"/>
          <w:szCs w:val="26"/>
        </w:rPr>
        <w:t>Nhà</w:t>
      </w:r>
      <w:proofErr w:type="spellEnd"/>
      <w:r w:rsidRPr="00131B12">
        <w:rPr>
          <w:iCs/>
          <w:color w:val="000000"/>
          <w:sz w:val="26"/>
          <w:szCs w:val="26"/>
        </w:rPr>
        <w:t xml:space="preserve"> </w:t>
      </w:r>
      <w:proofErr w:type="spellStart"/>
      <w:r w:rsidRPr="00131B12">
        <w:rPr>
          <w:iCs/>
          <w:color w:val="000000"/>
          <w:sz w:val="26"/>
          <w:szCs w:val="26"/>
        </w:rPr>
        <w:t>thầu</w:t>
      </w:r>
      <w:proofErr w:type="spellEnd"/>
      <w:r w:rsidRPr="00131B12">
        <w:rPr>
          <w:iCs/>
          <w:color w:val="000000"/>
          <w:sz w:val="26"/>
          <w:szCs w:val="26"/>
        </w:rPr>
        <w:t xml:space="preserve"> </w:t>
      </w:r>
      <w:proofErr w:type="spellStart"/>
      <w:r w:rsidRPr="00131B12">
        <w:rPr>
          <w:iCs/>
          <w:color w:val="000000"/>
          <w:sz w:val="26"/>
          <w:szCs w:val="26"/>
        </w:rPr>
        <w:t>phải</w:t>
      </w:r>
      <w:proofErr w:type="spellEnd"/>
      <w:r w:rsidRPr="00131B12">
        <w:rPr>
          <w:iCs/>
          <w:color w:val="000000"/>
          <w:sz w:val="26"/>
          <w:szCs w:val="26"/>
        </w:rPr>
        <w:t xml:space="preserve"> </w:t>
      </w:r>
      <w:proofErr w:type="spellStart"/>
      <w:r w:rsidRPr="00131B12">
        <w:rPr>
          <w:iCs/>
          <w:color w:val="000000"/>
          <w:sz w:val="26"/>
          <w:szCs w:val="26"/>
        </w:rPr>
        <w:t>đáp</w:t>
      </w:r>
      <w:proofErr w:type="spellEnd"/>
      <w:r w:rsidRPr="00131B12">
        <w:rPr>
          <w:iCs/>
          <w:color w:val="000000"/>
          <w:sz w:val="26"/>
          <w:szCs w:val="26"/>
        </w:rPr>
        <w:t xml:space="preserve"> </w:t>
      </w:r>
      <w:proofErr w:type="spellStart"/>
      <w:r w:rsidRPr="00131B12">
        <w:rPr>
          <w:iCs/>
          <w:color w:val="000000"/>
          <w:sz w:val="26"/>
          <w:szCs w:val="26"/>
        </w:rPr>
        <w:t>ứng</w:t>
      </w:r>
      <w:proofErr w:type="spellEnd"/>
      <w:r w:rsidRPr="00131B12">
        <w:rPr>
          <w:iCs/>
          <w:color w:val="000000"/>
          <w:sz w:val="26"/>
          <w:szCs w:val="26"/>
        </w:rPr>
        <w:t xml:space="preserve"> </w:t>
      </w:r>
      <w:proofErr w:type="spellStart"/>
      <w:r w:rsidRPr="00131B12">
        <w:rPr>
          <w:iCs/>
          <w:color w:val="000000"/>
          <w:sz w:val="26"/>
          <w:szCs w:val="26"/>
        </w:rPr>
        <w:t>kinh</w:t>
      </w:r>
      <w:proofErr w:type="spellEnd"/>
      <w:r w:rsidRPr="00131B12">
        <w:rPr>
          <w:iCs/>
          <w:color w:val="000000"/>
          <w:sz w:val="26"/>
          <w:szCs w:val="26"/>
        </w:rPr>
        <w:t xml:space="preserve"> </w:t>
      </w:r>
      <w:proofErr w:type="spellStart"/>
      <w:r w:rsidRPr="00131B12">
        <w:rPr>
          <w:iCs/>
          <w:color w:val="000000"/>
          <w:sz w:val="26"/>
          <w:szCs w:val="26"/>
        </w:rPr>
        <w:t>nghiệm</w:t>
      </w:r>
      <w:proofErr w:type="spellEnd"/>
      <w:r w:rsidRPr="00131B12">
        <w:rPr>
          <w:iCs/>
          <w:color w:val="000000"/>
          <w:sz w:val="26"/>
          <w:szCs w:val="26"/>
        </w:rPr>
        <w:t xml:space="preserve"> </w:t>
      </w:r>
      <w:proofErr w:type="spellStart"/>
      <w:r w:rsidRPr="00131B12">
        <w:rPr>
          <w:iCs/>
          <w:color w:val="000000"/>
          <w:sz w:val="26"/>
          <w:szCs w:val="26"/>
        </w:rPr>
        <w:t>và</w:t>
      </w:r>
      <w:proofErr w:type="spellEnd"/>
      <w:r w:rsidRPr="00131B12">
        <w:rPr>
          <w:iCs/>
          <w:color w:val="000000"/>
          <w:sz w:val="26"/>
          <w:szCs w:val="26"/>
        </w:rPr>
        <w:t xml:space="preserve"> </w:t>
      </w:r>
      <w:proofErr w:type="spellStart"/>
      <w:r w:rsidRPr="00131B12">
        <w:rPr>
          <w:iCs/>
          <w:color w:val="000000"/>
          <w:sz w:val="26"/>
          <w:szCs w:val="26"/>
        </w:rPr>
        <w:t>nhân</w:t>
      </w:r>
      <w:proofErr w:type="spellEnd"/>
      <w:r w:rsidRPr="00131B12">
        <w:rPr>
          <w:iCs/>
          <w:color w:val="000000"/>
          <w:sz w:val="26"/>
          <w:szCs w:val="26"/>
        </w:rPr>
        <w:t xml:space="preserve"> </w:t>
      </w:r>
      <w:proofErr w:type="spellStart"/>
      <w:r w:rsidRPr="00131B12">
        <w:rPr>
          <w:iCs/>
          <w:color w:val="000000"/>
          <w:sz w:val="26"/>
          <w:szCs w:val="26"/>
        </w:rPr>
        <w:t>sự</w:t>
      </w:r>
      <w:proofErr w:type="spellEnd"/>
      <w:r w:rsidRPr="00131B12">
        <w:rPr>
          <w:iCs/>
          <w:color w:val="000000"/>
          <w:sz w:val="26"/>
          <w:szCs w:val="26"/>
        </w:rPr>
        <w:t xml:space="preserve"> </w:t>
      </w:r>
      <w:proofErr w:type="spellStart"/>
      <w:r w:rsidRPr="00131B12">
        <w:rPr>
          <w:iCs/>
          <w:color w:val="000000"/>
          <w:sz w:val="26"/>
          <w:szCs w:val="26"/>
        </w:rPr>
        <w:t>theo</w:t>
      </w:r>
      <w:proofErr w:type="spellEnd"/>
      <w:r w:rsidRPr="00131B12">
        <w:rPr>
          <w:iCs/>
          <w:color w:val="000000"/>
          <w:sz w:val="26"/>
          <w:szCs w:val="26"/>
        </w:rPr>
        <w:t xml:space="preserve"> </w:t>
      </w:r>
      <w:proofErr w:type="spellStart"/>
      <w:r w:rsidRPr="00131B12">
        <w:rPr>
          <w:iCs/>
          <w:color w:val="000000"/>
          <w:sz w:val="26"/>
          <w:szCs w:val="26"/>
        </w:rPr>
        <w:t>Chương</w:t>
      </w:r>
      <w:proofErr w:type="spellEnd"/>
      <w:r w:rsidRPr="00131B12">
        <w:rPr>
          <w:iCs/>
          <w:color w:val="000000"/>
          <w:sz w:val="26"/>
          <w:szCs w:val="26"/>
        </w:rPr>
        <w:t xml:space="preserve"> 3 </w:t>
      </w:r>
      <w:proofErr w:type="spellStart"/>
      <w:r w:rsidRPr="00131B12">
        <w:rPr>
          <w:iCs/>
          <w:color w:val="000000"/>
          <w:sz w:val="26"/>
          <w:szCs w:val="26"/>
        </w:rPr>
        <w:t>và</w:t>
      </w:r>
      <w:proofErr w:type="spellEnd"/>
      <w:r w:rsidRPr="00131B12">
        <w:rPr>
          <w:iCs/>
          <w:color w:val="000000"/>
          <w:sz w:val="26"/>
          <w:szCs w:val="26"/>
        </w:rPr>
        <w:t xml:space="preserve"> </w:t>
      </w:r>
      <w:proofErr w:type="spellStart"/>
      <w:r w:rsidRPr="00131B12">
        <w:rPr>
          <w:iCs/>
          <w:color w:val="000000"/>
          <w:sz w:val="26"/>
          <w:szCs w:val="26"/>
        </w:rPr>
        <w:t>các</w:t>
      </w:r>
      <w:proofErr w:type="spellEnd"/>
      <w:r w:rsidRPr="00131B12">
        <w:rPr>
          <w:iCs/>
          <w:color w:val="000000"/>
          <w:sz w:val="26"/>
          <w:szCs w:val="26"/>
        </w:rPr>
        <w:t xml:space="preserve"> </w:t>
      </w:r>
      <w:proofErr w:type="spellStart"/>
      <w:r w:rsidRPr="00131B12">
        <w:rPr>
          <w:iCs/>
          <w:color w:val="000000"/>
          <w:sz w:val="26"/>
          <w:szCs w:val="26"/>
        </w:rPr>
        <w:t>yêu</w:t>
      </w:r>
      <w:proofErr w:type="spellEnd"/>
      <w:r w:rsidRPr="00131B12">
        <w:rPr>
          <w:iCs/>
          <w:color w:val="000000"/>
          <w:sz w:val="26"/>
          <w:szCs w:val="26"/>
        </w:rPr>
        <w:t xml:space="preserve"> </w:t>
      </w:r>
      <w:proofErr w:type="spellStart"/>
      <w:r w:rsidRPr="00131B12">
        <w:rPr>
          <w:iCs/>
          <w:color w:val="000000"/>
          <w:sz w:val="26"/>
          <w:szCs w:val="26"/>
        </w:rPr>
        <w:t>cầu</w:t>
      </w:r>
      <w:proofErr w:type="spellEnd"/>
      <w:r w:rsidRPr="00131B12">
        <w:rPr>
          <w:iCs/>
          <w:color w:val="000000"/>
          <w:sz w:val="26"/>
          <w:szCs w:val="26"/>
        </w:rPr>
        <w:t xml:space="preserve"> </w:t>
      </w:r>
      <w:proofErr w:type="spellStart"/>
      <w:r w:rsidRPr="00131B12">
        <w:rPr>
          <w:iCs/>
          <w:color w:val="000000"/>
          <w:sz w:val="26"/>
          <w:szCs w:val="26"/>
        </w:rPr>
        <w:t>khác</w:t>
      </w:r>
      <w:proofErr w:type="spellEnd"/>
      <w:r w:rsidRPr="00131B12">
        <w:rPr>
          <w:iCs/>
          <w:color w:val="000000"/>
          <w:sz w:val="26"/>
          <w:szCs w:val="26"/>
        </w:rPr>
        <w:t xml:space="preserve"> </w:t>
      </w:r>
      <w:proofErr w:type="spellStart"/>
      <w:r w:rsidRPr="00131B12">
        <w:rPr>
          <w:iCs/>
          <w:color w:val="000000"/>
          <w:sz w:val="26"/>
          <w:szCs w:val="26"/>
        </w:rPr>
        <w:t>quy</w:t>
      </w:r>
      <w:proofErr w:type="spellEnd"/>
      <w:r w:rsidRPr="00131B12">
        <w:rPr>
          <w:iCs/>
          <w:color w:val="000000"/>
          <w:sz w:val="26"/>
          <w:szCs w:val="26"/>
        </w:rPr>
        <w:t xml:space="preserve"> </w:t>
      </w:r>
      <w:proofErr w:type="spellStart"/>
      <w:r w:rsidRPr="00131B12">
        <w:rPr>
          <w:iCs/>
          <w:color w:val="000000"/>
          <w:sz w:val="26"/>
          <w:szCs w:val="26"/>
        </w:rPr>
        <w:t>định</w:t>
      </w:r>
      <w:proofErr w:type="spellEnd"/>
      <w:r w:rsidRPr="00131B12">
        <w:rPr>
          <w:iCs/>
          <w:color w:val="000000"/>
          <w:sz w:val="26"/>
          <w:szCs w:val="26"/>
        </w:rPr>
        <w:t xml:space="preserve"> </w:t>
      </w:r>
      <w:proofErr w:type="spellStart"/>
      <w:r w:rsidRPr="00131B12">
        <w:rPr>
          <w:iCs/>
          <w:color w:val="000000"/>
          <w:sz w:val="26"/>
          <w:szCs w:val="26"/>
        </w:rPr>
        <w:t>tại</w:t>
      </w:r>
      <w:proofErr w:type="spellEnd"/>
      <w:r w:rsidRPr="00131B12">
        <w:rPr>
          <w:iCs/>
          <w:color w:val="000000"/>
          <w:sz w:val="26"/>
          <w:szCs w:val="26"/>
        </w:rPr>
        <w:t xml:space="preserve"> E-HSMT.</w:t>
      </w:r>
    </w:p>
    <w:p w14:paraId="37B68581" w14:textId="77777777" w:rsidR="00DA7E2A" w:rsidRPr="00131B12" w:rsidRDefault="00DA7E2A" w:rsidP="00DA7E2A">
      <w:pPr>
        <w:spacing w:before="120" w:after="120"/>
        <w:ind w:firstLine="567"/>
        <w:rPr>
          <w:b/>
          <w:bCs/>
          <w:color w:val="000000"/>
          <w:sz w:val="26"/>
          <w:szCs w:val="26"/>
        </w:rPr>
      </w:pPr>
      <w:r w:rsidRPr="00131B12">
        <w:rPr>
          <w:b/>
          <w:color w:val="000000"/>
          <w:sz w:val="26"/>
          <w:szCs w:val="26"/>
        </w:rPr>
        <w:t xml:space="preserve">V. </w:t>
      </w:r>
      <w:proofErr w:type="spellStart"/>
      <w:r w:rsidRPr="00131B12">
        <w:rPr>
          <w:b/>
          <w:color w:val="000000"/>
          <w:sz w:val="26"/>
          <w:szCs w:val="26"/>
        </w:rPr>
        <w:t>Trách</w:t>
      </w:r>
      <w:proofErr w:type="spellEnd"/>
      <w:r w:rsidRPr="00131B12">
        <w:rPr>
          <w:b/>
          <w:color w:val="000000"/>
          <w:sz w:val="26"/>
          <w:szCs w:val="26"/>
        </w:rPr>
        <w:t xml:space="preserve"> </w:t>
      </w:r>
      <w:proofErr w:type="spellStart"/>
      <w:r w:rsidRPr="00131B12">
        <w:rPr>
          <w:b/>
          <w:color w:val="000000"/>
          <w:sz w:val="26"/>
          <w:szCs w:val="26"/>
        </w:rPr>
        <w:t>nhiệm</w:t>
      </w:r>
      <w:proofErr w:type="spellEnd"/>
      <w:r w:rsidRPr="00131B12">
        <w:rPr>
          <w:b/>
          <w:color w:val="000000"/>
          <w:sz w:val="26"/>
          <w:szCs w:val="26"/>
        </w:rPr>
        <w:t xml:space="preserve"> </w:t>
      </w:r>
      <w:proofErr w:type="spellStart"/>
      <w:r w:rsidRPr="00131B12">
        <w:rPr>
          <w:b/>
          <w:color w:val="000000"/>
          <w:sz w:val="26"/>
          <w:szCs w:val="26"/>
        </w:rPr>
        <w:t>của</w:t>
      </w:r>
      <w:proofErr w:type="spellEnd"/>
      <w:r w:rsidRPr="00131B12">
        <w:rPr>
          <w:b/>
          <w:color w:val="000000"/>
          <w:sz w:val="26"/>
          <w:szCs w:val="26"/>
        </w:rPr>
        <w:t xml:space="preserve"> </w:t>
      </w:r>
      <w:proofErr w:type="spellStart"/>
      <w:r w:rsidRPr="00131B12">
        <w:rPr>
          <w:b/>
          <w:color w:val="000000"/>
          <w:sz w:val="26"/>
          <w:szCs w:val="26"/>
        </w:rPr>
        <w:t>Chủ</w:t>
      </w:r>
      <w:proofErr w:type="spellEnd"/>
      <w:r w:rsidRPr="00131B12">
        <w:rPr>
          <w:b/>
          <w:color w:val="000000"/>
          <w:sz w:val="26"/>
          <w:szCs w:val="26"/>
        </w:rPr>
        <w:t xml:space="preserve"> </w:t>
      </w:r>
      <w:proofErr w:type="spellStart"/>
      <w:r w:rsidRPr="00131B12">
        <w:rPr>
          <w:b/>
          <w:color w:val="000000"/>
          <w:sz w:val="26"/>
          <w:szCs w:val="26"/>
        </w:rPr>
        <w:t>đầu</w:t>
      </w:r>
      <w:proofErr w:type="spellEnd"/>
      <w:r w:rsidRPr="00131B12">
        <w:rPr>
          <w:b/>
          <w:color w:val="000000"/>
          <w:sz w:val="26"/>
          <w:szCs w:val="26"/>
        </w:rPr>
        <w:t xml:space="preserve"> </w:t>
      </w:r>
      <w:proofErr w:type="spellStart"/>
      <w:r w:rsidRPr="00131B12">
        <w:rPr>
          <w:b/>
          <w:color w:val="000000"/>
          <w:sz w:val="26"/>
          <w:szCs w:val="26"/>
        </w:rPr>
        <w:t>tư</w:t>
      </w:r>
      <w:proofErr w:type="spellEnd"/>
      <w:r w:rsidRPr="00131B12">
        <w:rPr>
          <w:b/>
          <w:color w:val="000000"/>
          <w:sz w:val="26"/>
          <w:szCs w:val="26"/>
        </w:rPr>
        <w:t>:</w:t>
      </w:r>
    </w:p>
    <w:p w14:paraId="702C8372" w14:textId="77777777" w:rsidR="00DA7E2A" w:rsidRPr="00131B12" w:rsidRDefault="00DA7E2A" w:rsidP="00DA7E2A">
      <w:pPr>
        <w:spacing w:before="120" w:after="120" w:line="340" w:lineRule="exact"/>
        <w:ind w:firstLine="567"/>
        <w:rPr>
          <w:bCs/>
          <w:color w:val="000000"/>
          <w:sz w:val="26"/>
          <w:szCs w:val="26"/>
        </w:rPr>
      </w:pPr>
      <w:proofErr w:type="spellStart"/>
      <w:r w:rsidRPr="00131B12">
        <w:rPr>
          <w:bCs/>
          <w:color w:val="000000"/>
          <w:sz w:val="26"/>
          <w:szCs w:val="26"/>
        </w:rPr>
        <w:t>Chủ</w:t>
      </w:r>
      <w:proofErr w:type="spellEnd"/>
      <w:r w:rsidRPr="00131B12">
        <w:rPr>
          <w:bCs/>
          <w:color w:val="000000"/>
          <w:sz w:val="26"/>
          <w:szCs w:val="26"/>
        </w:rPr>
        <w:t xml:space="preserve"> </w:t>
      </w:r>
      <w:proofErr w:type="spellStart"/>
      <w:r w:rsidRPr="00131B12">
        <w:rPr>
          <w:bCs/>
          <w:color w:val="000000"/>
          <w:sz w:val="26"/>
          <w:szCs w:val="26"/>
        </w:rPr>
        <w:t>đầu</w:t>
      </w:r>
      <w:proofErr w:type="spellEnd"/>
      <w:r w:rsidRPr="00131B12">
        <w:rPr>
          <w:bCs/>
          <w:color w:val="000000"/>
          <w:sz w:val="26"/>
          <w:szCs w:val="26"/>
        </w:rPr>
        <w:t xml:space="preserve"> </w:t>
      </w:r>
      <w:proofErr w:type="spellStart"/>
      <w:r w:rsidRPr="00131B12">
        <w:rPr>
          <w:bCs/>
          <w:color w:val="000000"/>
          <w:sz w:val="26"/>
          <w:szCs w:val="26"/>
        </w:rPr>
        <w:t>tư</w:t>
      </w:r>
      <w:proofErr w:type="spellEnd"/>
      <w:r w:rsidRPr="00131B12">
        <w:rPr>
          <w:bCs/>
          <w:color w:val="000000"/>
          <w:sz w:val="26"/>
          <w:szCs w:val="26"/>
        </w:rPr>
        <w:t xml:space="preserve"> </w:t>
      </w:r>
      <w:proofErr w:type="spellStart"/>
      <w:r w:rsidRPr="00131B12">
        <w:rPr>
          <w:bCs/>
          <w:color w:val="000000"/>
          <w:sz w:val="26"/>
          <w:szCs w:val="26"/>
        </w:rPr>
        <w:t>có</w:t>
      </w:r>
      <w:proofErr w:type="spellEnd"/>
      <w:r w:rsidRPr="00131B12">
        <w:rPr>
          <w:bCs/>
          <w:color w:val="000000"/>
          <w:sz w:val="26"/>
          <w:szCs w:val="26"/>
        </w:rPr>
        <w:t xml:space="preserve"> </w:t>
      </w:r>
      <w:proofErr w:type="spellStart"/>
      <w:r w:rsidRPr="00131B12">
        <w:rPr>
          <w:bCs/>
          <w:color w:val="000000"/>
          <w:sz w:val="26"/>
          <w:szCs w:val="26"/>
        </w:rPr>
        <w:t>trách</w:t>
      </w:r>
      <w:proofErr w:type="spellEnd"/>
      <w:r w:rsidRPr="00131B12">
        <w:rPr>
          <w:bCs/>
          <w:color w:val="000000"/>
          <w:sz w:val="26"/>
          <w:szCs w:val="26"/>
        </w:rPr>
        <w:t xml:space="preserve"> </w:t>
      </w:r>
      <w:proofErr w:type="spellStart"/>
      <w:r w:rsidRPr="00131B12">
        <w:rPr>
          <w:bCs/>
          <w:color w:val="000000"/>
          <w:sz w:val="26"/>
          <w:szCs w:val="26"/>
        </w:rPr>
        <w:t>nhiệm</w:t>
      </w:r>
      <w:proofErr w:type="spellEnd"/>
      <w:r w:rsidRPr="00131B12">
        <w:rPr>
          <w:bCs/>
          <w:color w:val="000000"/>
          <w:sz w:val="26"/>
          <w:szCs w:val="26"/>
        </w:rPr>
        <w:t xml:space="preserve"> </w:t>
      </w:r>
      <w:proofErr w:type="spellStart"/>
      <w:r w:rsidRPr="00131B12">
        <w:rPr>
          <w:bCs/>
          <w:color w:val="000000"/>
          <w:sz w:val="26"/>
          <w:szCs w:val="26"/>
        </w:rPr>
        <w:t>cử</w:t>
      </w:r>
      <w:proofErr w:type="spellEnd"/>
      <w:r w:rsidRPr="00131B12">
        <w:rPr>
          <w:bCs/>
          <w:color w:val="000000"/>
          <w:sz w:val="26"/>
          <w:szCs w:val="26"/>
        </w:rPr>
        <w:t xml:space="preserve"> </w:t>
      </w:r>
      <w:proofErr w:type="spellStart"/>
      <w:r w:rsidRPr="00131B12">
        <w:rPr>
          <w:bCs/>
          <w:color w:val="000000"/>
          <w:sz w:val="26"/>
          <w:szCs w:val="26"/>
        </w:rPr>
        <w:t>cán</w:t>
      </w:r>
      <w:proofErr w:type="spellEnd"/>
      <w:r w:rsidRPr="00131B12">
        <w:rPr>
          <w:bCs/>
          <w:color w:val="000000"/>
          <w:sz w:val="26"/>
          <w:szCs w:val="26"/>
        </w:rPr>
        <w:t xml:space="preserve"> </w:t>
      </w:r>
      <w:proofErr w:type="spellStart"/>
      <w:r w:rsidRPr="00131B12">
        <w:rPr>
          <w:bCs/>
          <w:color w:val="000000"/>
          <w:sz w:val="26"/>
          <w:szCs w:val="26"/>
        </w:rPr>
        <w:t>bộ</w:t>
      </w:r>
      <w:proofErr w:type="spellEnd"/>
      <w:r w:rsidRPr="00131B12">
        <w:rPr>
          <w:bCs/>
          <w:color w:val="000000"/>
          <w:sz w:val="26"/>
          <w:szCs w:val="26"/>
        </w:rPr>
        <w:t xml:space="preserve"> </w:t>
      </w:r>
      <w:proofErr w:type="spellStart"/>
      <w:r w:rsidRPr="00131B12">
        <w:rPr>
          <w:bCs/>
          <w:color w:val="000000"/>
          <w:sz w:val="26"/>
          <w:szCs w:val="26"/>
        </w:rPr>
        <w:t>hỗ</w:t>
      </w:r>
      <w:proofErr w:type="spellEnd"/>
      <w:r w:rsidRPr="00131B12">
        <w:rPr>
          <w:bCs/>
          <w:color w:val="000000"/>
          <w:sz w:val="26"/>
          <w:szCs w:val="26"/>
        </w:rPr>
        <w:t xml:space="preserve"> </w:t>
      </w:r>
      <w:proofErr w:type="spellStart"/>
      <w:r w:rsidRPr="00131B12">
        <w:rPr>
          <w:bCs/>
          <w:color w:val="000000"/>
          <w:sz w:val="26"/>
          <w:szCs w:val="26"/>
        </w:rPr>
        <w:t>trợ</w:t>
      </w:r>
      <w:proofErr w:type="spellEnd"/>
      <w:r w:rsidRPr="00131B12">
        <w:rPr>
          <w:bCs/>
          <w:color w:val="000000"/>
          <w:sz w:val="26"/>
          <w:szCs w:val="26"/>
        </w:rPr>
        <w:t xml:space="preserve"> </w:t>
      </w:r>
      <w:proofErr w:type="spellStart"/>
      <w:r w:rsidRPr="00131B12">
        <w:rPr>
          <w:bCs/>
          <w:color w:val="000000"/>
          <w:sz w:val="26"/>
          <w:szCs w:val="26"/>
        </w:rPr>
        <w:t>và</w:t>
      </w:r>
      <w:proofErr w:type="spellEnd"/>
      <w:r w:rsidRPr="00131B12">
        <w:rPr>
          <w:bCs/>
          <w:color w:val="000000"/>
          <w:sz w:val="26"/>
          <w:szCs w:val="26"/>
        </w:rPr>
        <w:t xml:space="preserve"> </w:t>
      </w:r>
      <w:proofErr w:type="spellStart"/>
      <w:r w:rsidRPr="00131B12">
        <w:rPr>
          <w:bCs/>
          <w:color w:val="000000"/>
          <w:sz w:val="26"/>
          <w:szCs w:val="26"/>
        </w:rPr>
        <w:t>cung</w:t>
      </w:r>
      <w:proofErr w:type="spellEnd"/>
      <w:r w:rsidRPr="00131B12">
        <w:rPr>
          <w:bCs/>
          <w:color w:val="000000"/>
          <w:sz w:val="26"/>
          <w:szCs w:val="26"/>
        </w:rPr>
        <w:t xml:space="preserve"> </w:t>
      </w:r>
      <w:proofErr w:type="spellStart"/>
      <w:r w:rsidRPr="00131B12">
        <w:rPr>
          <w:bCs/>
          <w:color w:val="000000"/>
          <w:sz w:val="26"/>
          <w:szCs w:val="26"/>
        </w:rPr>
        <w:t>cấp</w:t>
      </w:r>
      <w:proofErr w:type="spellEnd"/>
      <w:r w:rsidRPr="00131B12">
        <w:rPr>
          <w:bCs/>
          <w:color w:val="000000"/>
          <w:sz w:val="26"/>
          <w:szCs w:val="26"/>
        </w:rPr>
        <w:t xml:space="preserve"> </w:t>
      </w:r>
      <w:proofErr w:type="spellStart"/>
      <w:r w:rsidRPr="00131B12">
        <w:rPr>
          <w:bCs/>
          <w:color w:val="000000"/>
          <w:sz w:val="26"/>
          <w:szCs w:val="26"/>
        </w:rPr>
        <w:t>những</w:t>
      </w:r>
      <w:proofErr w:type="spellEnd"/>
      <w:r w:rsidRPr="00131B12">
        <w:rPr>
          <w:bCs/>
          <w:color w:val="000000"/>
          <w:sz w:val="26"/>
          <w:szCs w:val="26"/>
        </w:rPr>
        <w:t xml:space="preserve"> </w:t>
      </w:r>
      <w:proofErr w:type="spellStart"/>
      <w:r w:rsidRPr="00131B12">
        <w:rPr>
          <w:bCs/>
          <w:color w:val="000000"/>
          <w:sz w:val="26"/>
          <w:szCs w:val="26"/>
        </w:rPr>
        <w:t>tài</w:t>
      </w:r>
      <w:proofErr w:type="spellEnd"/>
      <w:r w:rsidRPr="00131B12">
        <w:rPr>
          <w:bCs/>
          <w:color w:val="000000"/>
          <w:sz w:val="26"/>
          <w:szCs w:val="26"/>
        </w:rPr>
        <w:t xml:space="preserve"> </w:t>
      </w:r>
      <w:proofErr w:type="spellStart"/>
      <w:r w:rsidRPr="00131B12">
        <w:rPr>
          <w:bCs/>
          <w:color w:val="000000"/>
          <w:sz w:val="26"/>
          <w:szCs w:val="26"/>
        </w:rPr>
        <w:t>liệu</w:t>
      </w:r>
      <w:proofErr w:type="spellEnd"/>
      <w:r w:rsidRPr="00131B12">
        <w:rPr>
          <w:bCs/>
          <w:color w:val="000000"/>
          <w:sz w:val="26"/>
          <w:szCs w:val="26"/>
        </w:rPr>
        <w:t xml:space="preserve"> </w:t>
      </w:r>
      <w:proofErr w:type="spellStart"/>
      <w:r w:rsidRPr="00131B12">
        <w:rPr>
          <w:bCs/>
          <w:color w:val="000000"/>
          <w:sz w:val="26"/>
          <w:szCs w:val="26"/>
        </w:rPr>
        <w:t>có</w:t>
      </w:r>
      <w:proofErr w:type="spellEnd"/>
      <w:r w:rsidRPr="00131B12">
        <w:rPr>
          <w:bCs/>
          <w:color w:val="000000"/>
          <w:sz w:val="26"/>
          <w:szCs w:val="26"/>
        </w:rPr>
        <w:t xml:space="preserve"> </w:t>
      </w:r>
      <w:proofErr w:type="spellStart"/>
      <w:r w:rsidRPr="00131B12">
        <w:rPr>
          <w:bCs/>
          <w:color w:val="000000"/>
          <w:sz w:val="26"/>
          <w:szCs w:val="26"/>
        </w:rPr>
        <w:t>liên</w:t>
      </w:r>
      <w:proofErr w:type="spellEnd"/>
      <w:r w:rsidRPr="00131B12">
        <w:rPr>
          <w:bCs/>
          <w:color w:val="000000"/>
          <w:sz w:val="26"/>
          <w:szCs w:val="26"/>
        </w:rPr>
        <w:t xml:space="preserve"> </w:t>
      </w:r>
      <w:proofErr w:type="spellStart"/>
      <w:r w:rsidRPr="00131B12">
        <w:rPr>
          <w:bCs/>
          <w:color w:val="000000"/>
          <w:sz w:val="26"/>
          <w:szCs w:val="26"/>
        </w:rPr>
        <w:t>quan</w:t>
      </w:r>
      <w:proofErr w:type="spellEnd"/>
      <w:r w:rsidRPr="00131B12">
        <w:rPr>
          <w:bCs/>
          <w:color w:val="000000"/>
          <w:sz w:val="26"/>
          <w:szCs w:val="26"/>
        </w:rPr>
        <w:t xml:space="preserve"> </w:t>
      </w:r>
      <w:proofErr w:type="spellStart"/>
      <w:r w:rsidRPr="00131B12">
        <w:rPr>
          <w:bCs/>
          <w:color w:val="000000"/>
          <w:sz w:val="26"/>
          <w:szCs w:val="26"/>
        </w:rPr>
        <w:t>đến</w:t>
      </w:r>
      <w:proofErr w:type="spellEnd"/>
      <w:r w:rsidRPr="00131B12">
        <w:rPr>
          <w:bCs/>
          <w:color w:val="000000"/>
          <w:sz w:val="26"/>
          <w:szCs w:val="26"/>
        </w:rPr>
        <w:t xml:space="preserve"> </w:t>
      </w:r>
      <w:proofErr w:type="spellStart"/>
      <w:r w:rsidRPr="00131B12">
        <w:rPr>
          <w:bCs/>
          <w:color w:val="000000"/>
          <w:sz w:val="26"/>
          <w:szCs w:val="26"/>
        </w:rPr>
        <w:t>nhiệm</w:t>
      </w:r>
      <w:proofErr w:type="spellEnd"/>
      <w:r w:rsidRPr="00131B12">
        <w:rPr>
          <w:bCs/>
          <w:color w:val="000000"/>
          <w:sz w:val="26"/>
          <w:szCs w:val="26"/>
        </w:rPr>
        <w:t xml:space="preserve"> </w:t>
      </w:r>
      <w:proofErr w:type="spellStart"/>
      <w:r w:rsidRPr="00131B12">
        <w:rPr>
          <w:bCs/>
          <w:color w:val="000000"/>
          <w:sz w:val="26"/>
          <w:szCs w:val="26"/>
        </w:rPr>
        <w:t>vụ</w:t>
      </w:r>
      <w:proofErr w:type="spellEnd"/>
      <w:r w:rsidRPr="00131B12">
        <w:rPr>
          <w:bCs/>
          <w:color w:val="000000"/>
          <w:sz w:val="26"/>
          <w:szCs w:val="26"/>
        </w:rPr>
        <w:t xml:space="preserve"> </w:t>
      </w:r>
      <w:proofErr w:type="spellStart"/>
      <w:r w:rsidRPr="00131B12">
        <w:rPr>
          <w:bCs/>
          <w:color w:val="000000"/>
          <w:sz w:val="26"/>
          <w:szCs w:val="26"/>
        </w:rPr>
        <w:t>của</w:t>
      </w:r>
      <w:proofErr w:type="spellEnd"/>
      <w:r w:rsidRPr="00131B12">
        <w:rPr>
          <w:bCs/>
          <w:color w:val="000000"/>
          <w:sz w:val="26"/>
          <w:szCs w:val="26"/>
        </w:rPr>
        <w:t xml:space="preserve"> </w:t>
      </w:r>
      <w:proofErr w:type="spellStart"/>
      <w:r w:rsidRPr="00131B12">
        <w:rPr>
          <w:bCs/>
          <w:color w:val="000000"/>
          <w:sz w:val="26"/>
          <w:szCs w:val="26"/>
        </w:rPr>
        <w:t>gói</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xml:space="preserve">, </w:t>
      </w:r>
      <w:proofErr w:type="spellStart"/>
      <w:r w:rsidRPr="00131B12">
        <w:rPr>
          <w:bCs/>
          <w:color w:val="000000"/>
          <w:sz w:val="26"/>
          <w:szCs w:val="26"/>
        </w:rPr>
        <w:t>kể</w:t>
      </w:r>
      <w:proofErr w:type="spellEnd"/>
      <w:r w:rsidRPr="00131B12">
        <w:rPr>
          <w:bCs/>
          <w:color w:val="000000"/>
          <w:sz w:val="26"/>
          <w:szCs w:val="26"/>
        </w:rPr>
        <w:t xml:space="preserve"> </w:t>
      </w:r>
      <w:proofErr w:type="spellStart"/>
      <w:r w:rsidRPr="00131B12">
        <w:rPr>
          <w:bCs/>
          <w:color w:val="000000"/>
          <w:sz w:val="26"/>
          <w:szCs w:val="26"/>
        </w:rPr>
        <w:t>cả</w:t>
      </w:r>
      <w:proofErr w:type="spellEnd"/>
      <w:r w:rsidRPr="00131B12">
        <w:rPr>
          <w:bCs/>
          <w:color w:val="000000"/>
          <w:sz w:val="26"/>
          <w:szCs w:val="26"/>
        </w:rPr>
        <w:t xml:space="preserve"> </w:t>
      </w:r>
      <w:proofErr w:type="spellStart"/>
      <w:r w:rsidRPr="00131B12">
        <w:rPr>
          <w:bCs/>
          <w:color w:val="000000"/>
          <w:sz w:val="26"/>
          <w:szCs w:val="26"/>
        </w:rPr>
        <w:t>các</w:t>
      </w:r>
      <w:proofErr w:type="spellEnd"/>
      <w:r w:rsidRPr="00131B12">
        <w:rPr>
          <w:bCs/>
          <w:color w:val="000000"/>
          <w:sz w:val="26"/>
          <w:szCs w:val="26"/>
        </w:rPr>
        <w:t xml:space="preserve"> </w:t>
      </w:r>
      <w:proofErr w:type="spellStart"/>
      <w:r w:rsidRPr="00131B12">
        <w:rPr>
          <w:bCs/>
          <w:color w:val="000000"/>
          <w:sz w:val="26"/>
          <w:szCs w:val="26"/>
        </w:rPr>
        <w:t>tài</w:t>
      </w:r>
      <w:proofErr w:type="spellEnd"/>
      <w:r w:rsidRPr="00131B12">
        <w:rPr>
          <w:bCs/>
          <w:color w:val="000000"/>
          <w:sz w:val="26"/>
          <w:szCs w:val="26"/>
        </w:rPr>
        <w:t xml:space="preserve"> </w:t>
      </w:r>
      <w:proofErr w:type="spellStart"/>
      <w:r w:rsidRPr="00131B12">
        <w:rPr>
          <w:bCs/>
          <w:color w:val="000000"/>
          <w:sz w:val="26"/>
          <w:szCs w:val="26"/>
        </w:rPr>
        <w:t>liệu</w:t>
      </w:r>
      <w:proofErr w:type="spellEnd"/>
      <w:r w:rsidRPr="00131B12">
        <w:rPr>
          <w:bCs/>
          <w:color w:val="000000"/>
          <w:sz w:val="26"/>
          <w:szCs w:val="26"/>
        </w:rPr>
        <w:t xml:space="preserve"> </w:t>
      </w:r>
      <w:proofErr w:type="spellStart"/>
      <w:r w:rsidRPr="00131B12">
        <w:rPr>
          <w:bCs/>
          <w:color w:val="000000"/>
          <w:sz w:val="26"/>
          <w:szCs w:val="26"/>
        </w:rPr>
        <w:t>nghiên</w:t>
      </w:r>
      <w:proofErr w:type="spellEnd"/>
      <w:r w:rsidRPr="00131B12">
        <w:rPr>
          <w:bCs/>
          <w:color w:val="000000"/>
          <w:sz w:val="26"/>
          <w:szCs w:val="26"/>
        </w:rPr>
        <w:t xml:space="preserve"> </w:t>
      </w:r>
      <w:proofErr w:type="spellStart"/>
      <w:r w:rsidRPr="00131B12">
        <w:rPr>
          <w:bCs/>
          <w:color w:val="000000"/>
          <w:sz w:val="26"/>
          <w:szCs w:val="26"/>
        </w:rPr>
        <w:t>cứu</w:t>
      </w:r>
      <w:proofErr w:type="spellEnd"/>
      <w:r w:rsidRPr="00131B12">
        <w:rPr>
          <w:bCs/>
          <w:color w:val="000000"/>
          <w:sz w:val="26"/>
          <w:szCs w:val="26"/>
        </w:rPr>
        <w:t xml:space="preserve"> </w:t>
      </w:r>
      <w:proofErr w:type="spellStart"/>
      <w:r w:rsidRPr="00131B12">
        <w:rPr>
          <w:bCs/>
          <w:color w:val="000000"/>
          <w:sz w:val="26"/>
          <w:szCs w:val="26"/>
        </w:rPr>
        <w:t>liên</w:t>
      </w:r>
      <w:proofErr w:type="spellEnd"/>
      <w:r w:rsidRPr="00131B12">
        <w:rPr>
          <w:bCs/>
          <w:color w:val="000000"/>
          <w:sz w:val="26"/>
          <w:szCs w:val="26"/>
        </w:rPr>
        <w:t xml:space="preserve"> </w:t>
      </w:r>
      <w:proofErr w:type="spellStart"/>
      <w:r w:rsidRPr="00131B12">
        <w:rPr>
          <w:bCs/>
          <w:color w:val="000000"/>
          <w:sz w:val="26"/>
          <w:szCs w:val="26"/>
        </w:rPr>
        <w:t>quan</w:t>
      </w:r>
      <w:proofErr w:type="spellEnd"/>
      <w:r w:rsidRPr="00131B12">
        <w:rPr>
          <w:bCs/>
          <w:color w:val="000000"/>
          <w:sz w:val="26"/>
          <w:szCs w:val="26"/>
        </w:rPr>
        <w:t xml:space="preserve"> </w:t>
      </w:r>
      <w:proofErr w:type="spellStart"/>
      <w:r w:rsidRPr="00131B12">
        <w:rPr>
          <w:bCs/>
          <w:color w:val="000000"/>
          <w:sz w:val="26"/>
          <w:szCs w:val="26"/>
        </w:rPr>
        <w:t>khác</w:t>
      </w:r>
      <w:proofErr w:type="spellEnd"/>
      <w:r w:rsidRPr="00131B12">
        <w:rPr>
          <w:bCs/>
          <w:color w:val="000000"/>
          <w:sz w:val="26"/>
          <w:szCs w:val="26"/>
        </w:rPr>
        <w:t xml:space="preserve"> </w:t>
      </w:r>
      <w:proofErr w:type="spellStart"/>
      <w:r w:rsidRPr="00131B12">
        <w:rPr>
          <w:bCs/>
          <w:color w:val="000000"/>
          <w:sz w:val="26"/>
          <w:szCs w:val="26"/>
        </w:rPr>
        <w:t>nhằm</w:t>
      </w:r>
      <w:proofErr w:type="spellEnd"/>
      <w:r w:rsidRPr="00131B12">
        <w:rPr>
          <w:bCs/>
          <w:color w:val="000000"/>
          <w:sz w:val="26"/>
          <w:szCs w:val="26"/>
        </w:rPr>
        <w:t xml:space="preserve"> </w:t>
      </w:r>
      <w:proofErr w:type="spellStart"/>
      <w:r w:rsidRPr="00131B12">
        <w:rPr>
          <w:bCs/>
          <w:color w:val="000000"/>
          <w:sz w:val="26"/>
          <w:szCs w:val="26"/>
        </w:rPr>
        <w:t>tạo</w:t>
      </w:r>
      <w:proofErr w:type="spellEnd"/>
      <w:r w:rsidRPr="00131B12">
        <w:rPr>
          <w:bCs/>
          <w:color w:val="000000"/>
          <w:sz w:val="26"/>
          <w:szCs w:val="26"/>
        </w:rPr>
        <w:t xml:space="preserve"> </w:t>
      </w:r>
      <w:proofErr w:type="spellStart"/>
      <w:r w:rsidRPr="00131B12">
        <w:rPr>
          <w:bCs/>
          <w:color w:val="000000"/>
          <w:sz w:val="26"/>
          <w:szCs w:val="26"/>
        </w:rPr>
        <w:t>điều</w:t>
      </w:r>
      <w:proofErr w:type="spellEnd"/>
      <w:r w:rsidRPr="00131B12">
        <w:rPr>
          <w:bCs/>
          <w:color w:val="000000"/>
          <w:sz w:val="26"/>
          <w:szCs w:val="26"/>
        </w:rPr>
        <w:t xml:space="preserve"> </w:t>
      </w:r>
      <w:proofErr w:type="spellStart"/>
      <w:r w:rsidRPr="00131B12">
        <w:rPr>
          <w:bCs/>
          <w:color w:val="000000"/>
          <w:sz w:val="26"/>
          <w:szCs w:val="26"/>
        </w:rPr>
        <w:t>kiện</w:t>
      </w:r>
      <w:proofErr w:type="spellEnd"/>
      <w:r w:rsidRPr="00131B12">
        <w:rPr>
          <w:bCs/>
          <w:color w:val="000000"/>
          <w:sz w:val="26"/>
          <w:szCs w:val="26"/>
        </w:rPr>
        <w:t xml:space="preserve"> </w:t>
      </w:r>
      <w:proofErr w:type="spellStart"/>
      <w:r w:rsidRPr="00131B12">
        <w:rPr>
          <w:bCs/>
          <w:color w:val="000000"/>
          <w:sz w:val="26"/>
          <w:szCs w:val="26"/>
        </w:rPr>
        <w:t>thuận</w:t>
      </w:r>
      <w:proofErr w:type="spellEnd"/>
      <w:r w:rsidRPr="00131B12">
        <w:rPr>
          <w:bCs/>
          <w:color w:val="000000"/>
          <w:sz w:val="26"/>
          <w:szCs w:val="26"/>
        </w:rPr>
        <w:t xml:space="preserve"> </w:t>
      </w:r>
      <w:proofErr w:type="spellStart"/>
      <w:r w:rsidRPr="00131B12">
        <w:rPr>
          <w:bCs/>
          <w:color w:val="000000"/>
          <w:sz w:val="26"/>
          <w:szCs w:val="26"/>
        </w:rPr>
        <w:t>lợi</w:t>
      </w:r>
      <w:proofErr w:type="spellEnd"/>
      <w:r w:rsidRPr="00131B12">
        <w:rPr>
          <w:bCs/>
          <w:color w:val="000000"/>
          <w:sz w:val="26"/>
          <w:szCs w:val="26"/>
        </w:rPr>
        <w:t xml:space="preserve"> </w:t>
      </w:r>
      <w:proofErr w:type="spellStart"/>
      <w:r w:rsidRPr="00131B12">
        <w:rPr>
          <w:bCs/>
          <w:color w:val="000000"/>
          <w:sz w:val="26"/>
          <w:szCs w:val="26"/>
        </w:rPr>
        <w:t>cho</w:t>
      </w:r>
      <w:proofErr w:type="spellEnd"/>
      <w:r w:rsidRPr="00131B12">
        <w:rPr>
          <w:bCs/>
          <w:color w:val="000000"/>
          <w:sz w:val="26"/>
          <w:szCs w:val="26"/>
        </w:rPr>
        <w:t xml:space="preserve"> </w:t>
      </w:r>
      <w:proofErr w:type="spellStart"/>
      <w:r w:rsidRPr="00131B12">
        <w:rPr>
          <w:bCs/>
          <w:color w:val="000000"/>
          <w:sz w:val="26"/>
          <w:szCs w:val="26"/>
        </w:rPr>
        <w:t>nhà</w:t>
      </w:r>
      <w:proofErr w:type="spellEnd"/>
      <w:r w:rsidRPr="00131B12">
        <w:rPr>
          <w:bCs/>
          <w:color w:val="000000"/>
          <w:sz w:val="26"/>
          <w:szCs w:val="26"/>
        </w:rPr>
        <w:t xml:space="preserve"> </w:t>
      </w:r>
      <w:proofErr w:type="spellStart"/>
      <w:r w:rsidRPr="00131B12">
        <w:rPr>
          <w:bCs/>
          <w:color w:val="000000"/>
          <w:sz w:val="26"/>
          <w:szCs w:val="26"/>
        </w:rPr>
        <w:t>thầu</w:t>
      </w:r>
      <w:proofErr w:type="spellEnd"/>
      <w:r w:rsidRPr="00131B12">
        <w:rPr>
          <w:bCs/>
          <w:color w:val="000000"/>
          <w:sz w:val="26"/>
          <w:szCs w:val="26"/>
        </w:rPr>
        <w:t xml:space="preserve"> </w:t>
      </w:r>
      <w:proofErr w:type="spellStart"/>
      <w:r w:rsidRPr="00131B12">
        <w:rPr>
          <w:bCs/>
          <w:color w:val="000000"/>
          <w:sz w:val="26"/>
          <w:szCs w:val="26"/>
        </w:rPr>
        <w:t>thực</w:t>
      </w:r>
      <w:proofErr w:type="spellEnd"/>
      <w:r w:rsidRPr="00131B12">
        <w:rPr>
          <w:bCs/>
          <w:color w:val="000000"/>
          <w:sz w:val="26"/>
          <w:szCs w:val="26"/>
        </w:rPr>
        <w:t xml:space="preserve"> </w:t>
      </w:r>
      <w:proofErr w:type="spellStart"/>
      <w:r w:rsidRPr="00131B12">
        <w:rPr>
          <w:bCs/>
          <w:color w:val="000000"/>
          <w:sz w:val="26"/>
          <w:szCs w:val="26"/>
        </w:rPr>
        <w:t>hiện</w:t>
      </w:r>
      <w:proofErr w:type="spellEnd"/>
      <w:r w:rsidRPr="00131B12">
        <w:rPr>
          <w:bCs/>
          <w:color w:val="000000"/>
          <w:sz w:val="26"/>
          <w:szCs w:val="26"/>
        </w:rPr>
        <w:t xml:space="preserve"> </w:t>
      </w:r>
      <w:proofErr w:type="spellStart"/>
      <w:r w:rsidRPr="00131B12">
        <w:rPr>
          <w:bCs/>
          <w:color w:val="000000"/>
          <w:sz w:val="26"/>
          <w:szCs w:val="26"/>
        </w:rPr>
        <w:t>nhiệm</w:t>
      </w:r>
      <w:proofErr w:type="spellEnd"/>
      <w:r w:rsidRPr="00131B12">
        <w:rPr>
          <w:bCs/>
          <w:color w:val="000000"/>
          <w:sz w:val="26"/>
          <w:szCs w:val="26"/>
        </w:rPr>
        <w:t xml:space="preserve"> </w:t>
      </w:r>
      <w:proofErr w:type="spellStart"/>
      <w:r w:rsidRPr="00131B12">
        <w:rPr>
          <w:bCs/>
          <w:color w:val="000000"/>
          <w:sz w:val="26"/>
          <w:szCs w:val="26"/>
        </w:rPr>
        <w:t>vụ</w:t>
      </w:r>
      <w:proofErr w:type="spellEnd"/>
      <w:r w:rsidRPr="00131B12">
        <w:rPr>
          <w:bCs/>
          <w:color w:val="000000"/>
          <w:sz w:val="26"/>
          <w:szCs w:val="26"/>
        </w:rPr>
        <w:t xml:space="preserve"> </w:t>
      </w:r>
      <w:proofErr w:type="spellStart"/>
      <w:r w:rsidRPr="00131B12">
        <w:rPr>
          <w:bCs/>
          <w:color w:val="000000"/>
          <w:sz w:val="26"/>
          <w:szCs w:val="26"/>
        </w:rPr>
        <w:t>của</w:t>
      </w:r>
      <w:proofErr w:type="spellEnd"/>
      <w:r w:rsidRPr="00131B12">
        <w:rPr>
          <w:bCs/>
          <w:color w:val="000000"/>
          <w:sz w:val="26"/>
          <w:szCs w:val="26"/>
        </w:rPr>
        <w:t xml:space="preserve"> </w:t>
      </w:r>
      <w:proofErr w:type="spellStart"/>
      <w:r w:rsidRPr="00131B12">
        <w:rPr>
          <w:bCs/>
          <w:color w:val="000000"/>
          <w:sz w:val="26"/>
          <w:szCs w:val="26"/>
        </w:rPr>
        <w:t>mình</w:t>
      </w:r>
      <w:proofErr w:type="spellEnd"/>
      <w:r w:rsidRPr="00131B12">
        <w:rPr>
          <w:bCs/>
          <w:color w:val="000000"/>
          <w:sz w:val="26"/>
          <w:szCs w:val="26"/>
        </w:rPr>
        <w:t xml:space="preserve">; </w:t>
      </w:r>
    </w:p>
    <w:p w14:paraId="76BBA798" w14:textId="77777777" w:rsidR="00DA7E2A" w:rsidRPr="00835421" w:rsidRDefault="00DA7E2A" w:rsidP="00DA7E2A">
      <w:pPr>
        <w:shd w:val="clear" w:color="auto" w:fill="FFFFFF"/>
        <w:spacing w:before="120" w:after="120"/>
        <w:ind w:firstLine="567"/>
        <w:rPr>
          <w:i/>
          <w:iCs/>
          <w:color w:val="000000"/>
          <w:sz w:val="26"/>
          <w:szCs w:val="26"/>
        </w:rPr>
      </w:pPr>
      <w:proofErr w:type="spellStart"/>
      <w:r w:rsidRPr="00131B12">
        <w:rPr>
          <w:bCs/>
          <w:color w:val="000000"/>
          <w:sz w:val="26"/>
          <w:szCs w:val="26"/>
        </w:rPr>
        <w:t>Chủ</w:t>
      </w:r>
      <w:proofErr w:type="spellEnd"/>
      <w:r w:rsidRPr="00131B12">
        <w:rPr>
          <w:bCs/>
          <w:color w:val="000000"/>
          <w:sz w:val="26"/>
          <w:szCs w:val="26"/>
        </w:rPr>
        <w:t xml:space="preserve"> </w:t>
      </w:r>
      <w:proofErr w:type="spellStart"/>
      <w:r w:rsidRPr="00131B12">
        <w:rPr>
          <w:bCs/>
          <w:color w:val="000000"/>
          <w:sz w:val="26"/>
          <w:szCs w:val="26"/>
        </w:rPr>
        <w:t>đầu</w:t>
      </w:r>
      <w:proofErr w:type="spellEnd"/>
      <w:r w:rsidRPr="00131B12">
        <w:rPr>
          <w:bCs/>
          <w:color w:val="000000"/>
          <w:sz w:val="26"/>
          <w:szCs w:val="26"/>
        </w:rPr>
        <w:t xml:space="preserve"> </w:t>
      </w:r>
      <w:proofErr w:type="spellStart"/>
      <w:r w:rsidRPr="00131B12">
        <w:rPr>
          <w:bCs/>
          <w:color w:val="000000"/>
          <w:sz w:val="26"/>
          <w:szCs w:val="26"/>
        </w:rPr>
        <w:t>tư</w:t>
      </w:r>
      <w:proofErr w:type="spellEnd"/>
      <w:r w:rsidRPr="00131B12">
        <w:rPr>
          <w:color w:val="000000"/>
          <w:sz w:val="26"/>
          <w:szCs w:val="26"/>
        </w:rPr>
        <w:t xml:space="preserve"> </w:t>
      </w:r>
      <w:proofErr w:type="spellStart"/>
      <w:r w:rsidRPr="00131B12">
        <w:rPr>
          <w:color w:val="000000"/>
          <w:sz w:val="26"/>
          <w:szCs w:val="26"/>
        </w:rPr>
        <w:t>có</w:t>
      </w:r>
      <w:proofErr w:type="spellEnd"/>
      <w:r w:rsidRPr="00131B12">
        <w:rPr>
          <w:color w:val="000000"/>
          <w:sz w:val="26"/>
          <w:szCs w:val="26"/>
        </w:rPr>
        <w:t xml:space="preserve"> </w:t>
      </w:r>
      <w:proofErr w:type="spellStart"/>
      <w:r w:rsidRPr="00131B12">
        <w:rPr>
          <w:color w:val="000000"/>
          <w:sz w:val="26"/>
          <w:szCs w:val="26"/>
        </w:rPr>
        <w:t>trách</w:t>
      </w:r>
      <w:proofErr w:type="spellEnd"/>
      <w:r w:rsidRPr="00131B12">
        <w:rPr>
          <w:color w:val="000000"/>
          <w:sz w:val="26"/>
          <w:szCs w:val="26"/>
        </w:rPr>
        <w:t xml:space="preserve"> </w:t>
      </w:r>
      <w:proofErr w:type="spellStart"/>
      <w:r w:rsidRPr="00131B12">
        <w:rPr>
          <w:color w:val="000000"/>
          <w:sz w:val="26"/>
          <w:szCs w:val="26"/>
        </w:rPr>
        <w:t>nhiệm</w:t>
      </w:r>
      <w:proofErr w:type="spellEnd"/>
      <w:r w:rsidRPr="00131B12">
        <w:rPr>
          <w:color w:val="000000"/>
          <w:sz w:val="26"/>
          <w:szCs w:val="26"/>
        </w:rPr>
        <w:t xml:space="preserve"> </w:t>
      </w:r>
      <w:proofErr w:type="spellStart"/>
      <w:r w:rsidRPr="00131B12">
        <w:rPr>
          <w:color w:val="000000"/>
          <w:sz w:val="26"/>
          <w:szCs w:val="26"/>
        </w:rPr>
        <w:t>theo</w:t>
      </w:r>
      <w:proofErr w:type="spellEnd"/>
      <w:r w:rsidRPr="00131B12">
        <w:rPr>
          <w:color w:val="000000"/>
          <w:sz w:val="26"/>
          <w:szCs w:val="26"/>
        </w:rPr>
        <w:t xml:space="preserve"> </w:t>
      </w:r>
      <w:proofErr w:type="spellStart"/>
      <w:r w:rsidRPr="00131B12">
        <w:rPr>
          <w:color w:val="000000"/>
          <w:sz w:val="26"/>
          <w:szCs w:val="26"/>
        </w:rPr>
        <w:t>dõi</w:t>
      </w:r>
      <w:proofErr w:type="spellEnd"/>
      <w:r w:rsidRPr="00131B12">
        <w:rPr>
          <w:color w:val="000000"/>
          <w:sz w:val="26"/>
          <w:szCs w:val="26"/>
        </w:rPr>
        <w:t xml:space="preserve">, </w:t>
      </w:r>
      <w:proofErr w:type="spellStart"/>
      <w:r w:rsidRPr="00131B12">
        <w:rPr>
          <w:color w:val="000000"/>
          <w:sz w:val="26"/>
          <w:szCs w:val="26"/>
        </w:rPr>
        <w:t>đôn</w:t>
      </w:r>
      <w:proofErr w:type="spellEnd"/>
      <w:r w:rsidRPr="00131B12">
        <w:rPr>
          <w:color w:val="000000"/>
          <w:sz w:val="26"/>
          <w:szCs w:val="26"/>
        </w:rPr>
        <w:t xml:space="preserve"> </w:t>
      </w:r>
      <w:proofErr w:type="spellStart"/>
      <w:r w:rsidRPr="00131B12">
        <w:rPr>
          <w:color w:val="000000"/>
          <w:sz w:val="26"/>
          <w:szCs w:val="26"/>
        </w:rPr>
        <w:t>đốc</w:t>
      </w:r>
      <w:proofErr w:type="spellEnd"/>
      <w:r w:rsidRPr="00131B12">
        <w:rPr>
          <w:color w:val="000000"/>
          <w:sz w:val="26"/>
          <w:szCs w:val="26"/>
        </w:rPr>
        <w:t xml:space="preserve"> </w:t>
      </w:r>
      <w:proofErr w:type="spellStart"/>
      <w:r w:rsidRPr="00131B12">
        <w:rPr>
          <w:color w:val="000000"/>
          <w:sz w:val="26"/>
          <w:szCs w:val="26"/>
        </w:rPr>
        <w:t>đảm</w:t>
      </w:r>
      <w:proofErr w:type="spellEnd"/>
      <w:r w:rsidRPr="00131B12">
        <w:rPr>
          <w:color w:val="000000"/>
          <w:sz w:val="26"/>
          <w:szCs w:val="26"/>
        </w:rPr>
        <w:t xml:space="preserve"> </w:t>
      </w:r>
      <w:proofErr w:type="spellStart"/>
      <w:r w:rsidRPr="00131B12">
        <w:rPr>
          <w:color w:val="000000"/>
          <w:sz w:val="26"/>
          <w:szCs w:val="26"/>
        </w:rPr>
        <w:t>bảo</w:t>
      </w:r>
      <w:proofErr w:type="spellEnd"/>
      <w:r w:rsidRPr="00131B12">
        <w:rPr>
          <w:color w:val="000000"/>
          <w:sz w:val="26"/>
          <w:szCs w:val="26"/>
        </w:rPr>
        <w:t xml:space="preserve"> </w:t>
      </w:r>
      <w:proofErr w:type="spellStart"/>
      <w:r w:rsidRPr="00131B12">
        <w:rPr>
          <w:color w:val="000000"/>
          <w:sz w:val="26"/>
          <w:szCs w:val="26"/>
        </w:rPr>
        <w:t>chất</w:t>
      </w:r>
      <w:proofErr w:type="spellEnd"/>
      <w:r w:rsidRPr="00131B12">
        <w:rPr>
          <w:color w:val="000000"/>
          <w:sz w:val="26"/>
          <w:szCs w:val="26"/>
        </w:rPr>
        <w:t xml:space="preserve"> </w:t>
      </w:r>
      <w:proofErr w:type="spellStart"/>
      <w:r w:rsidRPr="00131B12">
        <w:rPr>
          <w:color w:val="000000"/>
          <w:sz w:val="26"/>
          <w:szCs w:val="26"/>
        </w:rPr>
        <w:t>lượng</w:t>
      </w:r>
      <w:proofErr w:type="spellEnd"/>
      <w:r w:rsidRPr="00131B12">
        <w:rPr>
          <w:color w:val="000000"/>
          <w:sz w:val="26"/>
          <w:szCs w:val="26"/>
        </w:rPr>
        <w:t xml:space="preserve">, </w:t>
      </w:r>
      <w:proofErr w:type="spellStart"/>
      <w:r w:rsidRPr="00131B12">
        <w:rPr>
          <w:color w:val="000000"/>
          <w:sz w:val="26"/>
          <w:szCs w:val="26"/>
        </w:rPr>
        <w:t>khối</w:t>
      </w:r>
      <w:proofErr w:type="spellEnd"/>
      <w:r w:rsidRPr="00131B12">
        <w:rPr>
          <w:color w:val="000000"/>
          <w:sz w:val="26"/>
          <w:szCs w:val="26"/>
        </w:rPr>
        <w:t xml:space="preserve"> </w:t>
      </w:r>
      <w:proofErr w:type="spellStart"/>
      <w:r w:rsidRPr="00131B12">
        <w:rPr>
          <w:color w:val="000000"/>
          <w:sz w:val="26"/>
          <w:szCs w:val="26"/>
        </w:rPr>
        <w:t>lượng</w:t>
      </w:r>
      <w:proofErr w:type="spellEnd"/>
      <w:r w:rsidRPr="00131B12">
        <w:rPr>
          <w:color w:val="000000"/>
          <w:sz w:val="26"/>
          <w:szCs w:val="26"/>
        </w:rPr>
        <w:t xml:space="preserve"> </w:t>
      </w:r>
      <w:proofErr w:type="spellStart"/>
      <w:r w:rsidRPr="00131B12">
        <w:rPr>
          <w:color w:val="000000"/>
          <w:sz w:val="26"/>
          <w:szCs w:val="26"/>
        </w:rPr>
        <w:t>và</w:t>
      </w:r>
      <w:proofErr w:type="spellEnd"/>
      <w:r w:rsidRPr="00131B12">
        <w:rPr>
          <w:color w:val="000000"/>
          <w:sz w:val="26"/>
          <w:szCs w:val="26"/>
        </w:rPr>
        <w:t xml:space="preserve"> </w:t>
      </w:r>
      <w:proofErr w:type="spellStart"/>
      <w:r w:rsidRPr="00131B12">
        <w:rPr>
          <w:color w:val="000000"/>
          <w:sz w:val="26"/>
          <w:szCs w:val="26"/>
        </w:rPr>
        <w:t>tiến</w:t>
      </w:r>
      <w:proofErr w:type="spellEnd"/>
      <w:r w:rsidRPr="00131B12">
        <w:rPr>
          <w:color w:val="000000"/>
          <w:sz w:val="26"/>
          <w:szCs w:val="26"/>
        </w:rPr>
        <w:t xml:space="preserve"> </w:t>
      </w:r>
      <w:proofErr w:type="spellStart"/>
      <w:r w:rsidRPr="00131B12">
        <w:rPr>
          <w:color w:val="000000"/>
          <w:sz w:val="26"/>
          <w:szCs w:val="26"/>
        </w:rPr>
        <w:t>độ</w:t>
      </w:r>
      <w:proofErr w:type="spellEnd"/>
      <w:r w:rsidRPr="00131B12">
        <w:rPr>
          <w:color w:val="000000"/>
          <w:sz w:val="26"/>
          <w:szCs w:val="26"/>
        </w:rPr>
        <w:t xml:space="preserve"> </w:t>
      </w:r>
      <w:proofErr w:type="spellStart"/>
      <w:r w:rsidRPr="00131B12">
        <w:rPr>
          <w:color w:val="000000"/>
          <w:sz w:val="26"/>
          <w:szCs w:val="26"/>
        </w:rPr>
        <w:t>của</w:t>
      </w:r>
      <w:proofErr w:type="spellEnd"/>
      <w:r w:rsidRPr="00131B12">
        <w:rPr>
          <w:color w:val="000000"/>
          <w:sz w:val="26"/>
          <w:szCs w:val="26"/>
        </w:rPr>
        <w:t xml:space="preserve"> </w:t>
      </w:r>
      <w:proofErr w:type="spellStart"/>
      <w:r w:rsidRPr="00131B12">
        <w:rPr>
          <w:color w:val="000000"/>
          <w:sz w:val="26"/>
          <w:szCs w:val="26"/>
        </w:rPr>
        <w:t>công</w:t>
      </w:r>
      <w:proofErr w:type="spellEnd"/>
      <w:r w:rsidRPr="00131B12">
        <w:rPr>
          <w:color w:val="000000"/>
          <w:sz w:val="26"/>
          <w:szCs w:val="26"/>
        </w:rPr>
        <w:t xml:space="preserve"> </w:t>
      </w:r>
      <w:proofErr w:type="spellStart"/>
      <w:r w:rsidRPr="00131B12">
        <w:rPr>
          <w:color w:val="000000"/>
          <w:sz w:val="26"/>
          <w:szCs w:val="26"/>
        </w:rPr>
        <w:t>việc</w:t>
      </w:r>
      <w:proofErr w:type="spellEnd"/>
      <w:r w:rsidRPr="00131B12">
        <w:rPr>
          <w:color w:val="000000"/>
          <w:sz w:val="26"/>
          <w:szCs w:val="26"/>
        </w:rPr>
        <w:t xml:space="preserve"> do </w:t>
      </w:r>
      <w:proofErr w:type="spellStart"/>
      <w:r w:rsidRPr="00131B12">
        <w:rPr>
          <w:color w:val="000000"/>
          <w:sz w:val="26"/>
          <w:szCs w:val="26"/>
        </w:rPr>
        <w:t>Nhà</w:t>
      </w:r>
      <w:proofErr w:type="spellEnd"/>
      <w:r w:rsidRPr="00131B12">
        <w:rPr>
          <w:color w:val="000000"/>
          <w:sz w:val="26"/>
          <w:szCs w:val="26"/>
        </w:rPr>
        <w:t xml:space="preserve"> </w:t>
      </w:r>
      <w:proofErr w:type="spellStart"/>
      <w:r w:rsidRPr="00131B12">
        <w:rPr>
          <w:color w:val="000000"/>
          <w:sz w:val="26"/>
          <w:szCs w:val="26"/>
        </w:rPr>
        <w:t>thầu</w:t>
      </w:r>
      <w:proofErr w:type="spellEnd"/>
      <w:r w:rsidRPr="00131B12">
        <w:rPr>
          <w:color w:val="000000"/>
          <w:sz w:val="26"/>
          <w:szCs w:val="26"/>
        </w:rPr>
        <w:t xml:space="preserve"> </w:t>
      </w:r>
      <w:proofErr w:type="spellStart"/>
      <w:r w:rsidRPr="00131B12">
        <w:rPr>
          <w:color w:val="000000"/>
          <w:sz w:val="26"/>
          <w:szCs w:val="26"/>
        </w:rPr>
        <w:t>Tư</w:t>
      </w:r>
      <w:proofErr w:type="spellEnd"/>
      <w:r w:rsidRPr="00131B12">
        <w:rPr>
          <w:color w:val="000000"/>
          <w:sz w:val="26"/>
          <w:szCs w:val="26"/>
        </w:rPr>
        <w:t xml:space="preserve"> </w:t>
      </w:r>
      <w:proofErr w:type="spellStart"/>
      <w:r w:rsidRPr="00131B12">
        <w:rPr>
          <w:color w:val="000000"/>
          <w:sz w:val="26"/>
          <w:szCs w:val="26"/>
        </w:rPr>
        <w:t>vấn</w:t>
      </w:r>
      <w:proofErr w:type="spellEnd"/>
      <w:r w:rsidRPr="00131B12">
        <w:rPr>
          <w:color w:val="000000"/>
          <w:sz w:val="26"/>
          <w:szCs w:val="26"/>
        </w:rPr>
        <w:t xml:space="preserve"> </w:t>
      </w:r>
      <w:proofErr w:type="spellStart"/>
      <w:r w:rsidRPr="00131B12">
        <w:rPr>
          <w:color w:val="000000"/>
          <w:sz w:val="26"/>
          <w:szCs w:val="26"/>
        </w:rPr>
        <w:t>thực</w:t>
      </w:r>
      <w:proofErr w:type="spellEnd"/>
      <w:r w:rsidRPr="00131B12">
        <w:rPr>
          <w:color w:val="000000"/>
          <w:sz w:val="26"/>
          <w:szCs w:val="26"/>
        </w:rPr>
        <w:t xml:space="preserve"> </w:t>
      </w:r>
      <w:proofErr w:type="spellStart"/>
      <w:r w:rsidRPr="00131B12">
        <w:rPr>
          <w:color w:val="000000"/>
          <w:sz w:val="26"/>
          <w:szCs w:val="26"/>
        </w:rPr>
        <w:t>hiện</w:t>
      </w:r>
      <w:proofErr w:type="spellEnd"/>
      <w:r w:rsidRPr="00131B12">
        <w:rPr>
          <w:color w:val="000000"/>
          <w:sz w:val="26"/>
          <w:szCs w:val="26"/>
        </w:rPr>
        <w:t xml:space="preserve"> </w:t>
      </w:r>
      <w:proofErr w:type="spellStart"/>
      <w:r w:rsidRPr="00131B12">
        <w:rPr>
          <w:color w:val="000000"/>
          <w:sz w:val="26"/>
          <w:szCs w:val="26"/>
        </w:rPr>
        <w:t>đồng</w:t>
      </w:r>
      <w:proofErr w:type="spellEnd"/>
      <w:r w:rsidRPr="00131B12">
        <w:rPr>
          <w:color w:val="000000"/>
          <w:sz w:val="26"/>
          <w:szCs w:val="26"/>
        </w:rPr>
        <w:t xml:space="preserve"> </w:t>
      </w:r>
      <w:proofErr w:type="spellStart"/>
      <w:r w:rsidRPr="00131B12">
        <w:rPr>
          <w:color w:val="000000"/>
          <w:sz w:val="26"/>
          <w:szCs w:val="26"/>
        </w:rPr>
        <w:t>thời</w:t>
      </w:r>
      <w:proofErr w:type="spellEnd"/>
      <w:r w:rsidRPr="00131B12">
        <w:rPr>
          <w:color w:val="000000"/>
          <w:sz w:val="26"/>
          <w:szCs w:val="26"/>
        </w:rPr>
        <w:t xml:space="preserve"> </w:t>
      </w:r>
      <w:proofErr w:type="spellStart"/>
      <w:r w:rsidRPr="00131B12">
        <w:rPr>
          <w:color w:val="000000"/>
          <w:sz w:val="26"/>
          <w:szCs w:val="26"/>
        </w:rPr>
        <w:t>cùng</w:t>
      </w:r>
      <w:proofErr w:type="spellEnd"/>
      <w:r w:rsidRPr="00131B12">
        <w:rPr>
          <w:color w:val="000000"/>
          <w:sz w:val="26"/>
          <w:szCs w:val="26"/>
        </w:rPr>
        <w:t xml:space="preserve"> </w:t>
      </w:r>
      <w:proofErr w:type="spellStart"/>
      <w:r w:rsidRPr="00131B12">
        <w:rPr>
          <w:color w:val="000000"/>
          <w:sz w:val="26"/>
          <w:szCs w:val="26"/>
        </w:rPr>
        <w:t>với</w:t>
      </w:r>
      <w:proofErr w:type="spellEnd"/>
      <w:r w:rsidRPr="00131B12">
        <w:rPr>
          <w:color w:val="000000"/>
          <w:sz w:val="26"/>
          <w:szCs w:val="26"/>
        </w:rPr>
        <w:t xml:space="preserve"> </w:t>
      </w:r>
      <w:proofErr w:type="spellStart"/>
      <w:r w:rsidRPr="00131B12">
        <w:rPr>
          <w:color w:val="000000"/>
          <w:sz w:val="26"/>
          <w:szCs w:val="26"/>
        </w:rPr>
        <w:t>Nhà</w:t>
      </w:r>
      <w:proofErr w:type="spellEnd"/>
      <w:r w:rsidRPr="00131B12">
        <w:rPr>
          <w:color w:val="000000"/>
          <w:sz w:val="26"/>
          <w:szCs w:val="26"/>
        </w:rPr>
        <w:t xml:space="preserve"> </w:t>
      </w:r>
      <w:proofErr w:type="spellStart"/>
      <w:r w:rsidRPr="00131B12">
        <w:rPr>
          <w:color w:val="000000"/>
          <w:sz w:val="26"/>
          <w:szCs w:val="26"/>
        </w:rPr>
        <w:t>thầu</w:t>
      </w:r>
      <w:proofErr w:type="spellEnd"/>
      <w:r w:rsidRPr="00131B12">
        <w:rPr>
          <w:color w:val="000000"/>
          <w:sz w:val="26"/>
          <w:szCs w:val="26"/>
        </w:rPr>
        <w:t xml:space="preserve"> </w:t>
      </w:r>
      <w:proofErr w:type="spellStart"/>
      <w:r w:rsidRPr="00131B12">
        <w:rPr>
          <w:color w:val="000000"/>
          <w:sz w:val="26"/>
          <w:szCs w:val="26"/>
        </w:rPr>
        <w:t>xử</w:t>
      </w:r>
      <w:proofErr w:type="spellEnd"/>
      <w:r w:rsidRPr="00131B12">
        <w:rPr>
          <w:color w:val="000000"/>
          <w:sz w:val="26"/>
          <w:szCs w:val="26"/>
        </w:rPr>
        <w:t xml:space="preserve"> </w:t>
      </w:r>
      <w:proofErr w:type="spellStart"/>
      <w:r w:rsidRPr="00131B12">
        <w:rPr>
          <w:color w:val="000000"/>
          <w:sz w:val="26"/>
          <w:szCs w:val="26"/>
        </w:rPr>
        <w:t>lý</w:t>
      </w:r>
      <w:proofErr w:type="spellEnd"/>
      <w:r w:rsidRPr="00131B12">
        <w:rPr>
          <w:color w:val="000000"/>
          <w:sz w:val="26"/>
          <w:szCs w:val="26"/>
        </w:rPr>
        <w:t xml:space="preserve"> </w:t>
      </w:r>
      <w:proofErr w:type="spellStart"/>
      <w:r w:rsidRPr="00131B12">
        <w:rPr>
          <w:color w:val="000000"/>
          <w:sz w:val="26"/>
          <w:szCs w:val="26"/>
        </w:rPr>
        <w:t>các</w:t>
      </w:r>
      <w:proofErr w:type="spellEnd"/>
      <w:r w:rsidRPr="00131B12">
        <w:rPr>
          <w:color w:val="000000"/>
          <w:sz w:val="26"/>
          <w:szCs w:val="26"/>
        </w:rPr>
        <w:t xml:space="preserve"> </w:t>
      </w:r>
      <w:proofErr w:type="spellStart"/>
      <w:r w:rsidRPr="00131B12">
        <w:rPr>
          <w:color w:val="000000"/>
          <w:sz w:val="26"/>
          <w:szCs w:val="26"/>
        </w:rPr>
        <w:t>tình</w:t>
      </w:r>
      <w:proofErr w:type="spellEnd"/>
      <w:r w:rsidRPr="00131B12">
        <w:rPr>
          <w:color w:val="000000"/>
          <w:sz w:val="26"/>
          <w:szCs w:val="26"/>
        </w:rPr>
        <w:t xml:space="preserve"> </w:t>
      </w:r>
      <w:proofErr w:type="spellStart"/>
      <w:r w:rsidRPr="00131B12">
        <w:rPr>
          <w:color w:val="000000"/>
          <w:sz w:val="26"/>
          <w:szCs w:val="26"/>
        </w:rPr>
        <w:t>huống</w:t>
      </w:r>
      <w:proofErr w:type="spellEnd"/>
      <w:r w:rsidRPr="00131B12">
        <w:rPr>
          <w:color w:val="000000"/>
          <w:sz w:val="26"/>
          <w:szCs w:val="26"/>
        </w:rPr>
        <w:t xml:space="preserve"> </w:t>
      </w:r>
      <w:proofErr w:type="spellStart"/>
      <w:r w:rsidRPr="00131B12">
        <w:rPr>
          <w:color w:val="000000"/>
          <w:sz w:val="26"/>
          <w:szCs w:val="26"/>
        </w:rPr>
        <w:t>cần</w:t>
      </w:r>
      <w:proofErr w:type="spellEnd"/>
      <w:r w:rsidRPr="00131B12">
        <w:rPr>
          <w:color w:val="000000"/>
          <w:sz w:val="26"/>
          <w:szCs w:val="26"/>
        </w:rPr>
        <w:t xml:space="preserve"> </w:t>
      </w:r>
      <w:proofErr w:type="spellStart"/>
      <w:r w:rsidRPr="00131B12">
        <w:rPr>
          <w:color w:val="000000"/>
          <w:sz w:val="26"/>
          <w:szCs w:val="26"/>
        </w:rPr>
        <w:t>thiết</w:t>
      </w:r>
      <w:proofErr w:type="spellEnd"/>
      <w:r w:rsidRPr="00131B12">
        <w:rPr>
          <w:color w:val="000000"/>
          <w:sz w:val="26"/>
          <w:szCs w:val="26"/>
        </w:rPr>
        <w:t xml:space="preserve"> </w:t>
      </w:r>
      <w:proofErr w:type="spellStart"/>
      <w:r w:rsidRPr="00131B12">
        <w:rPr>
          <w:color w:val="000000"/>
          <w:sz w:val="26"/>
          <w:szCs w:val="26"/>
        </w:rPr>
        <w:t>hoặc</w:t>
      </w:r>
      <w:proofErr w:type="spellEnd"/>
      <w:r w:rsidRPr="00131B12">
        <w:rPr>
          <w:color w:val="000000"/>
          <w:sz w:val="26"/>
          <w:szCs w:val="26"/>
        </w:rPr>
        <w:t xml:space="preserve"> </w:t>
      </w:r>
      <w:proofErr w:type="spellStart"/>
      <w:r w:rsidRPr="00131B12">
        <w:rPr>
          <w:color w:val="000000"/>
          <w:sz w:val="26"/>
          <w:szCs w:val="26"/>
        </w:rPr>
        <w:t>phát</w:t>
      </w:r>
      <w:proofErr w:type="spellEnd"/>
      <w:r w:rsidRPr="00131B12">
        <w:rPr>
          <w:color w:val="000000"/>
          <w:sz w:val="26"/>
          <w:szCs w:val="26"/>
        </w:rPr>
        <w:t xml:space="preserve"> </w:t>
      </w:r>
      <w:proofErr w:type="spellStart"/>
      <w:r w:rsidRPr="00131B12">
        <w:rPr>
          <w:color w:val="000000"/>
          <w:sz w:val="26"/>
          <w:szCs w:val="26"/>
        </w:rPr>
        <w:t>sinh</w:t>
      </w:r>
      <w:proofErr w:type="spellEnd"/>
      <w:r w:rsidRPr="00131B12">
        <w:rPr>
          <w:color w:val="000000"/>
          <w:sz w:val="26"/>
          <w:szCs w:val="26"/>
        </w:rPr>
        <w:t xml:space="preserve"> </w:t>
      </w:r>
      <w:proofErr w:type="spellStart"/>
      <w:r w:rsidRPr="00131B12">
        <w:rPr>
          <w:color w:val="000000"/>
          <w:sz w:val="26"/>
          <w:szCs w:val="26"/>
        </w:rPr>
        <w:t>trong</w:t>
      </w:r>
      <w:proofErr w:type="spellEnd"/>
      <w:r w:rsidRPr="00131B12">
        <w:rPr>
          <w:color w:val="000000"/>
          <w:sz w:val="26"/>
          <w:szCs w:val="26"/>
        </w:rPr>
        <w:t xml:space="preserve"> </w:t>
      </w:r>
      <w:proofErr w:type="spellStart"/>
      <w:r w:rsidRPr="00131B12">
        <w:rPr>
          <w:color w:val="000000"/>
          <w:sz w:val="26"/>
          <w:szCs w:val="26"/>
        </w:rPr>
        <w:t>quá</w:t>
      </w:r>
      <w:proofErr w:type="spellEnd"/>
      <w:r w:rsidRPr="00131B12">
        <w:rPr>
          <w:color w:val="000000"/>
          <w:sz w:val="26"/>
          <w:szCs w:val="26"/>
        </w:rPr>
        <w:t xml:space="preserve"> </w:t>
      </w:r>
      <w:proofErr w:type="spellStart"/>
      <w:r w:rsidRPr="00131B12">
        <w:rPr>
          <w:color w:val="000000"/>
          <w:sz w:val="26"/>
          <w:szCs w:val="26"/>
        </w:rPr>
        <w:t>trình</w:t>
      </w:r>
      <w:proofErr w:type="spellEnd"/>
      <w:r w:rsidRPr="00131B12">
        <w:rPr>
          <w:color w:val="000000"/>
          <w:sz w:val="26"/>
          <w:szCs w:val="26"/>
        </w:rPr>
        <w:t xml:space="preserve"> </w:t>
      </w:r>
      <w:proofErr w:type="spellStart"/>
      <w:r w:rsidRPr="00131B12">
        <w:rPr>
          <w:color w:val="000000"/>
          <w:sz w:val="26"/>
          <w:szCs w:val="26"/>
        </w:rPr>
        <w:t>thực</w:t>
      </w:r>
      <w:proofErr w:type="spellEnd"/>
      <w:r w:rsidRPr="00131B12">
        <w:rPr>
          <w:color w:val="000000"/>
          <w:sz w:val="26"/>
          <w:szCs w:val="26"/>
        </w:rPr>
        <w:t xml:space="preserve"> </w:t>
      </w:r>
      <w:proofErr w:type="spellStart"/>
      <w:r w:rsidRPr="00131B12">
        <w:rPr>
          <w:color w:val="000000"/>
          <w:sz w:val="26"/>
          <w:szCs w:val="26"/>
        </w:rPr>
        <w:t>hiện</w:t>
      </w:r>
      <w:proofErr w:type="spellEnd"/>
      <w:r w:rsidRPr="00131B12">
        <w:rPr>
          <w:color w:val="000000"/>
          <w:sz w:val="26"/>
          <w:szCs w:val="26"/>
        </w:rPr>
        <w:t>.</w:t>
      </w:r>
    </w:p>
    <w:p w14:paraId="3FF28B74" w14:textId="77777777" w:rsidR="00341805" w:rsidRDefault="00341805" w:rsidP="008226D4">
      <w:pPr>
        <w:tabs>
          <w:tab w:val="left" w:pos="5846"/>
        </w:tabs>
        <w:jc w:val="center"/>
        <w:rPr>
          <w:b/>
          <w:bCs/>
          <w:sz w:val="28"/>
          <w:lang w:val="it-IT"/>
        </w:rPr>
      </w:pPr>
      <w:bookmarkStart w:id="2" w:name="_Toc154510934"/>
    </w:p>
    <w:p w14:paraId="192E78D9" w14:textId="77777777" w:rsidR="005D31D4" w:rsidRDefault="005D31D4" w:rsidP="008226D4">
      <w:pPr>
        <w:tabs>
          <w:tab w:val="left" w:pos="5846"/>
        </w:tabs>
        <w:jc w:val="center"/>
        <w:rPr>
          <w:b/>
          <w:bCs/>
          <w:sz w:val="28"/>
          <w:lang w:val="it-IT"/>
        </w:rPr>
      </w:pPr>
    </w:p>
    <w:p w14:paraId="4E1AEAA9" w14:textId="77777777" w:rsidR="005D31D4" w:rsidRDefault="005D31D4" w:rsidP="008226D4">
      <w:pPr>
        <w:tabs>
          <w:tab w:val="left" w:pos="5846"/>
        </w:tabs>
        <w:jc w:val="center"/>
        <w:rPr>
          <w:b/>
          <w:bCs/>
          <w:sz w:val="28"/>
          <w:lang w:val="it-IT"/>
        </w:rPr>
      </w:pPr>
    </w:p>
    <w:p w14:paraId="6DFB3AA2" w14:textId="77777777" w:rsidR="005D31D4" w:rsidRDefault="005D31D4" w:rsidP="008226D4">
      <w:pPr>
        <w:tabs>
          <w:tab w:val="left" w:pos="5846"/>
        </w:tabs>
        <w:jc w:val="center"/>
        <w:rPr>
          <w:b/>
          <w:bCs/>
          <w:sz w:val="28"/>
          <w:lang w:val="it-IT"/>
        </w:rPr>
      </w:pPr>
    </w:p>
    <w:p w14:paraId="19AC460B" w14:textId="77777777" w:rsidR="005D31D4" w:rsidRDefault="005D31D4" w:rsidP="008226D4">
      <w:pPr>
        <w:tabs>
          <w:tab w:val="left" w:pos="5846"/>
        </w:tabs>
        <w:jc w:val="center"/>
        <w:rPr>
          <w:b/>
          <w:bCs/>
          <w:sz w:val="28"/>
          <w:lang w:val="it-IT"/>
        </w:rPr>
      </w:pPr>
    </w:p>
    <w:p w14:paraId="245C4909" w14:textId="77777777" w:rsidR="005D31D4" w:rsidRDefault="005D31D4" w:rsidP="008226D4">
      <w:pPr>
        <w:tabs>
          <w:tab w:val="left" w:pos="5846"/>
        </w:tabs>
        <w:jc w:val="center"/>
        <w:rPr>
          <w:b/>
          <w:bCs/>
          <w:sz w:val="28"/>
          <w:lang w:val="it-IT"/>
        </w:rPr>
      </w:pPr>
    </w:p>
    <w:p w14:paraId="2AAE0654" w14:textId="77777777" w:rsidR="005D31D4" w:rsidRDefault="005D31D4" w:rsidP="008226D4">
      <w:pPr>
        <w:tabs>
          <w:tab w:val="left" w:pos="5846"/>
        </w:tabs>
        <w:jc w:val="center"/>
        <w:rPr>
          <w:b/>
          <w:bCs/>
          <w:sz w:val="28"/>
          <w:lang w:val="it-IT"/>
        </w:rPr>
      </w:pPr>
    </w:p>
    <w:p w14:paraId="2F389F9E" w14:textId="77777777" w:rsidR="005D31D4" w:rsidRDefault="005D31D4" w:rsidP="008226D4">
      <w:pPr>
        <w:tabs>
          <w:tab w:val="left" w:pos="5846"/>
        </w:tabs>
        <w:jc w:val="center"/>
        <w:rPr>
          <w:b/>
          <w:bCs/>
          <w:sz w:val="28"/>
          <w:lang w:val="it-IT"/>
        </w:rPr>
      </w:pPr>
    </w:p>
    <w:p w14:paraId="6451226F" w14:textId="77777777" w:rsidR="005D31D4" w:rsidRDefault="005D31D4" w:rsidP="008226D4">
      <w:pPr>
        <w:tabs>
          <w:tab w:val="left" w:pos="5846"/>
        </w:tabs>
        <w:jc w:val="center"/>
        <w:rPr>
          <w:b/>
          <w:bCs/>
          <w:sz w:val="28"/>
          <w:lang w:val="it-IT"/>
        </w:rPr>
      </w:pPr>
    </w:p>
    <w:p w14:paraId="6193A62A" w14:textId="77777777" w:rsidR="005D31D4" w:rsidRDefault="005D31D4" w:rsidP="008226D4">
      <w:pPr>
        <w:tabs>
          <w:tab w:val="left" w:pos="5846"/>
        </w:tabs>
        <w:jc w:val="center"/>
        <w:rPr>
          <w:b/>
          <w:bCs/>
          <w:sz w:val="28"/>
          <w:lang w:val="it-IT"/>
        </w:rPr>
      </w:pPr>
    </w:p>
    <w:p w14:paraId="41EA0D26" w14:textId="77777777" w:rsidR="005D31D4" w:rsidRDefault="005D31D4" w:rsidP="008226D4">
      <w:pPr>
        <w:tabs>
          <w:tab w:val="left" w:pos="5846"/>
        </w:tabs>
        <w:jc w:val="center"/>
        <w:rPr>
          <w:b/>
          <w:bCs/>
          <w:sz w:val="28"/>
          <w:lang w:val="it-IT"/>
        </w:rPr>
      </w:pPr>
    </w:p>
    <w:p w14:paraId="71E9B3B6" w14:textId="77777777" w:rsidR="005D31D4" w:rsidRDefault="005D31D4" w:rsidP="008226D4">
      <w:pPr>
        <w:tabs>
          <w:tab w:val="left" w:pos="5846"/>
        </w:tabs>
        <w:jc w:val="center"/>
        <w:rPr>
          <w:b/>
          <w:bCs/>
          <w:sz w:val="28"/>
          <w:lang w:val="it-IT"/>
        </w:rPr>
      </w:pPr>
    </w:p>
    <w:p w14:paraId="7A5E4D8D" w14:textId="77777777" w:rsidR="005D31D4" w:rsidRDefault="005D31D4" w:rsidP="008226D4">
      <w:pPr>
        <w:tabs>
          <w:tab w:val="left" w:pos="5846"/>
        </w:tabs>
        <w:jc w:val="center"/>
        <w:rPr>
          <w:b/>
          <w:bCs/>
          <w:sz w:val="28"/>
          <w:lang w:val="it-IT"/>
        </w:rPr>
      </w:pPr>
    </w:p>
    <w:p w14:paraId="29AC230B" w14:textId="77777777" w:rsidR="005D31D4" w:rsidRDefault="005D31D4" w:rsidP="008226D4">
      <w:pPr>
        <w:tabs>
          <w:tab w:val="left" w:pos="5846"/>
        </w:tabs>
        <w:jc w:val="center"/>
        <w:rPr>
          <w:b/>
          <w:bCs/>
          <w:sz w:val="28"/>
          <w:lang w:val="it-IT"/>
        </w:rPr>
      </w:pPr>
    </w:p>
    <w:p w14:paraId="7F7AB63B" w14:textId="77777777" w:rsidR="005D31D4" w:rsidRDefault="005D31D4" w:rsidP="008226D4">
      <w:pPr>
        <w:tabs>
          <w:tab w:val="left" w:pos="5846"/>
        </w:tabs>
        <w:jc w:val="center"/>
        <w:rPr>
          <w:b/>
          <w:bCs/>
          <w:sz w:val="28"/>
          <w:lang w:val="it-IT"/>
        </w:rPr>
      </w:pPr>
    </w:p>
    <w:bookmarkEnd w:id="2"/>
    <w:p w14:paraId="2B560D23" w14:textId="77777777" w:rsidR="005D31D4" w:rsidRDefault="005D31D4" w:rsidP="008226D4">
      <w:pPr>
        <w:tabs>
          <w:tab w:val="left" w:pos="5846"/>
        </w:tabs>
        <w:jc w:val="center"/>
        <w:rPr>
          <w:b/>
          <w:bCs/>
          <w:sz w:val="28"/>
          <w:lang w:val="it-IT"/>
        </w:rPr>
      </w:pPr>
    </w:p>
    <w:sectPr w:rsidR="005D31D4"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7E4A" w14:textId="77777777" w:rsidR="00160024" w:rsidRDefault="00160024" w:rsidP="00E05AF1">
      <w:r>
        <w:separator/>
      </w:r>
    </w:p>
  </w:endnote>
  <w:endnote w:type="continuationSeparator" w:id="0">
    <w:p w14:paraId="3FF2BB81" w14:textId="77777777" w:rsidR="00160024" w:rsidRDefault="001600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330E52" w:rsidRPr="00CB2CB8" w:rsidRDefault="00330E52" w:rsidP="00CB2CB8">
    <w:pPr>
      <w:pStyle w:val="Footer"/>
      <w:jc w:val="center"/>
      <w:rPr>
        <w:sz w:val="26"/>
        <w:szCs w:val="26"/>
      </w:rPr>
    </w:pPr>
  </w:p>
  <w:p w14:paraId="2979BCB5" w14:textId="77777777" w:rsidR="00330E52" w:rsidRPr="00CB2CB8" w:rsidRDefault="00330E52"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8C8A" w14:textId="77777777" w:rsidR="00160024" w:rsidRDefault="00160024" w:rsidP="00E05AF1">
      <w:r>
        <w:separator/>
      </w:r>
    </w:p>
  </w:footnote>
  <w:footnote w:type="continuationSeparator" w:id="0">
    <w:p w14:paraId="577AE72E" w14:textId="77777777" w:rsidR="00160024" w:rsidRDefault="0016002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4CA"/>
    <w:multiLevelType w:val="hybridMultilevel"/>
    <w:tmpl w:val="B3C88E12"/>
    <w:lvl w:ilvl="0" w:tplc="E430A90A">
      <w:start w:val="2"/>
      <w:numFmt w:val="decimal"/>
      <w:lvlText w:val="%1."/>
      <w:lvlJc w:val="left"/>
      <w:pPr>
        <w:ind w:left="427" w:hanging="305"/>
      </w:pPr>
      <w:rPr>
        <w:rFonts w:ascii="Times New Roman" w:eastAsia="Times New Roman" w:hAnsi="Times New Roman" w:cs="Times New Roman" w:hint="default"/>
        <w:b/>
        <w:bCs/>
        <w:i w:val="0"/>
        <w:iCs w:val="0"/>
        <w:spacing w:val="0"/>
        <w:w w:val="100"/>
        <w:sz w:val="28"/>
        <w:szCs w:val="28"/>
        <w:lang w:eastAsia="en-US" w:bidi="ar-SA"/>
      </w:rPr>
    </w:lvl>
    <w:lvl w:ilvl="1" w:tplc="6A523D2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eastAsia="en-US" w:bidi="ar-SA"/>
      </w:rPr>
    </w:lvl>
    <w:lvl w:ilvl="2" w:tplc="3C4A460C">
      <w:numFmt w:val="bullet"/>
      <w:lvlText w:val="•"/>
      <w:lvlJc w:val="left"/>
      <w:pPr>
        <w:ind w:left="2292" w:hanging="164"/>
      </w:pPr>
      <w:rPr>
        <w:rFonts w:hint="default"/>
        <w:lang w:eastAsia="en-US" w:bidi="ar-SA"/>
      </w:rPr>
    </w:lvl>
    <w:lvl w:ilvl="3" w:tplc="B5480634">
      <w:numFmt w:val="bullet"/>
      <w:lvlText w:val="•"/>
      <w:lvlJc w:val="left"/>
      <w:pPr>
        <w:ind w:left="3229" w:hanging="164"/>
      </w:pPr>
      <w:rPr>
        <w:rFonts w:hint="default"/>
        <w:lang w:eastAsia="en-US" w:bidi="ar-SA"/>
      </w:rPr>
    </w:lvl>
    <w:lvl w:ilvl="4" w:tplc="43A43CA8">
      <w:numFmt w:val="bullet"/>
      <w:lvlText w:val="•"/>
      <w:lvlJc w:val="left"/>
      <w:pPr>
        <w:ind w:left="4165" w:hanging="164"/>
      </w:pPr>
      <w:rPr>
        <w:rFonts w:hint="default"/>
        <w:lang w:eastAsia="en-US" w:bidi="ar-SA"/>
      </w:rPr>
    </w:lvl>
    <w:lvl w:ilvl="5" w:tplc="4FF4CA4C">
      <w:numFmt w:val="bullet"/>
      <w:lvlText w:val="•"/>
      <w:lvlJc w:val="left"/>
      <w:pPr>
        <w:ind w:left="5101" w:hanging="164"/>
      </w:pPr>
      <w:rPr>
        <w:rFonts w:hint="default"/>
        <w:lang w:eastAsia="en-US" w:bidi="ar-SA"/>
      </w:rPr>
    </w:lvl>
    <w:lvl w:ilvl="6" w:tplc="704463C2">
      <w:numFmt w:val="bullet"/>
      <w:lvlText w:val="•"/>
      <w:lvlJc w:val="left"/>
      <w:pPr>
        <w:ind w:left="6038" w:hanging="164"/>
      </w:pPr>
      <w:rPr>
        <w:rFonts w:hint="default"/>
        <w:lang w:eastAsia="en-US" w:bidi="ar-SA"/>
      </w:rPr>
    </w:lvl>
    <w:lvl w:ilvl="7" w:tplc="9676B7B2">
      <w:numFmt w:val="bullet"/>
      <w:lvlText w:val="•"/>
      <w:lvlJc w:val="left"/>
      <w:pPr>
        <w:ind w:left="6974" w:hanging="164"/>
      </w:pPr>
      <w:rPr>
        <w:rFonts w:hint="default"/>
        <w:lang w:eastAsia="en-US" w:bidi="ar-SA"/>
      </w:rPr>
    </w:lvl>
    <w:lvl w:ilvl="8" w:tplc="AD623D7A">
      <w:numFmt w:val="bullet"/>
      <w:lvlText w:val="•"/>
      <w:lvlJc w:val="left"/>
      <w:pPr>
        <w:ind w:left="7911" w:hanging="164"/>
      </w:pPr>
      <w:rPr>
        <w:rFonts w:hint="default"/>
        <w:lang w:eastAsia="en-US" w:bidi="ar-SA"/>
      </w:rPr>
    </w:lvl>
  </w:abstractNum>
  <w:abstractNum w:abstractNumId="1" w15:restartNumberingAfterBreak="0">
    <w:nsid w:val="04ED1F61"/>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 w15:restartNumberingAfterBreak="0">
    <w:nsid w:val="057215E4"/>
    <w:multiLevelType w:val="hybridMultilevel"/>
    <w:tmpl w:val="0192AB34"/>
    <w:lvl w:ilvl="0" w:tplc="558E9F5A">
      <w:start w:val="1"/>
      <w:numFmt w:val="decimal"/>
      <w:lvlText w:val="(%1)"/>
      <w:lvlJc w:val="left"/>
      <w:pPr>
        <w:ind w:left="427" w:hanging="413"/>
      </w:pPr>
      <w:rPr>
        <w:rFonts w:ascii="Times New Roman" w:eastAsia="Times New Roman" w:hAnsi="Times New Roman" w:cs="Times New Roman" w:hint="default"/>
        <w:b w:val="0"/>
        <w:bCs w:val="0"/>
        <w:i w:val="0"/>
        <w:iCs w:val="0"/>
        <w:spacing w:val="0"/>
        <w:w w:val="100"/>
        <w:sz w:val="28"/>
        <w:szCs w:val="28"/>
        <w:lang w:eastAsia="en-US" w:bidi="ar-SA"/>
      </w:rPr>
    </w:lvl>
    <w:lvl w:ilvl="1" w:tplc="A7F86E9C">
      <w:numFmt w:val="bullet"/>
      <w:lvlText w:val="•"/>
      <w:lvlJc w:val="left"/>
      <w:pPr>
        <w:ind w:left="1356" w:hanging="413"/>
      </w:pPr>
      <w:rPr>
        <w:rFonts w:hint="default"/>
        <w:lang w:eastAsia="en-US" w:bidi="ar-SA"/>
      </w:rPr>
    </w:lvl>
    <w:lvl w:ilvl="2" w:tplc="DC22939C">
      <w:numFmt w:val="bullet"/>
      <w:lvlText w:val="•"/>
      <w:lvlJc w:val="left"/>
      <w:pPr>
        <w:ind w:left="2292" w:hanging="413"/>
      </w:pPr>
      <w:rPr>
        <w:rFonts w:hint="default"/>
        <w:lang w:eastAsia="en-US" w:bidi="ar-SA"/>
      </w:rPr>
    </w:lvl>
    <w:lvl w:ilvl="3" w:tplc="333AA5EC">
      <w:numFmt w:val="bullet"/>
      <w:lvlText w:val="•"/>
      <w:lvlJc w:val="left"/>
      <w:pPr>
        <w:ind w:left="3229" w:hanging="413"/>
      </w:pPr>
      <w:rPr>
        <w:rFonts w:hint="default"/>
        <w:lang w:eastAsia="en-US" w:bidi="ar-SA"/>
      </w:rPr>
    </w:lvl>
    <w:lvl w:ilvl="4" w:tplc="FF7A8356">
      <w:numFmt w:val="bullet"/>
      <w:lvlText w:val="•"/>
      <w:lvlJc w:val="left"/>
      <w:pPr>
        <w:ind w:left="4165" w:hanging="413"/>
      </w:pPr>
      <w:rPr>
        <w:rFonts w:hint="default"/>
        <w:lang w:eastAsia="en-US" w:bidi="ar-SA"/>
      </w:rPr>
    </w:lvl>
    <w:lvl w:ilvl="5" w:tplc="FBF4868C">
      <w:numFmt w:val="bullet"/>
      <w:lvlText w:val="•"/>
      <w:lvlJc w:val="left"/>
      <w:pPr>
        <w:ind w:left="5101" w:hanging="413"/>
      </w:pPr>
      <w:rPr>
        <w:rFonts w:hint="default"/>
        <w:lang w:eastAsia="en-US" w:bidi="ar-SA"/>
      </w:rPr>
    </w:lvl>
    <w:lvl w:ilvl="6" w:tplc="38EC303A">
      <w:numFmt w:val="bullet"/>
      <w:lvlText w:val="•"/>
      <w:lvlJc w:val="left"/>
      <w:pPr>
        <w:ind w:left="6038" w:hanging="413"/>
      </w:pPr>
      <w:rPr>
        <w:rFonts w:hint="default"/>
        <w:lang w:eastAsia="en-US" w:bidi="ar-SA"/>
      </w:rPr>
    </w:lvl>
    <w:lvl w:ilvl="7" w:tplc="8FCE5C62">
      <w:numFmt w:val="bullet"/>
      <w:lvlText w:val="•"/>
      <w:lvlJc w:val="left"/>
      <w:pPr>
        <w:ind w:left="6974" w:hanging="413"/>
      </w:pPr>
      <w:rPr>
        <w:rFonts w:hint="default"/>
        <w:lang w:eastAsia="en-US" w:bidi="ar-SA"/>
      </w:rPr>
    </w:lvl>
    <w:lvl w:ilvl="8" w:tplc="AF887E6A">
      <w:numFmt w:val="bullet"/>
      <w:lvlText w:val="•"/>
      <w:lvlJc w:val="left"/>
      <w:pPr>
        <w:ind w:left="7911" w:hanging="413"/>
      </w:pPr>
      <w:rPr>
        <w:rFonts w:hint="default"/>
        <w:lang w:eastAsia="en-US" w:bidi="ar-SA"/>
      </w:rPr>
    </w:lvl>
  </w:abstractNum>
  <w:abstractNum w:abstractNumId="3" w15:restartNumberingAfterBreak="0">
    <w:nsid w:val="05FA737A"/>
    <w:multiLevelType w:val="hybridMultilevel"/>
    <w:tmpl w:val="750E34EE"/>
    <w:lvl w:ilvl="0" w:tplc="8B84C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C5638"/>
    <w:multiLevelType w:val="hybridMultilevel"/>
    <w:tmpl w:val="28CEC2AE"/>
    <w:lvl w:ilvl="0" w:tplc="B2529E44">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77E2654"/>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6" w15:restartNumberingAfterBreak="0">
    <w:nsid w:val="0A436FF3"/>
    <w:multiLevelType w:val="hybridMultilevel"/>
    <w:tmpl w:val="2056E6B0"/>
    <w:lvl w:ilvl="0" w:tplc="9FF4E1D8">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1102F26">
      <w:numFmt w:val="bullet"/>
      <w:lvlText w:val="•"/>
      <w:lvlJc w:val="left"/>
      <w:pPr>
        <w:ind w:left="1356" w:hanging="190"/>
      </w:pPr>
      <w:rPr>
        <w:rFonts w:hint="default"/>
        <w:lang w:eastAsia="en-US" w:bidi="ar-SA"/>
      </w:rPr>
    </w:lvl>
    <w:lvl w:ilvl="2" w:tplc="13480362">
      <w:numFmt w:val="bullet"/>
      <w:lvlText w:val="•"/>
      <w:lvlJc w:val="left"/>
      <w:pPr>
        <w:ind w:left="2292" w:hanging="190"/>
      </w:pPr>
      <w:rPr>
        <w:rFonts w:hint="default"/>
        <w:lang w:eastAsia="en-US" w:bidi="ar-SA"/>
      </w:rPr>
    </w:lvl>
    <w:lvl w:ilvl="3" w:tplc="230AB31A">
      <w:numFmt w:val="bullet"/>
      <w:lvlText w:val="•"/>
      <w:lvlJc w:val="left"/>
      <w:pPr>
        <w:ind w:left="3229" w:hanging="190"/>
      </w:pPr>
      <w:rPr>
        <w:rFonts w:hint="default"/>
        <w:lang w:eastAsia="en-US" w:bidi="ar-SA"/>
      </w:rPr>
    </w:lvl>
    <w:lvl w:ilvl="4" w:tplc="6B1C6FF8">
      <w:numFmt w:val="bullet"/>
      <w:lvlText w:val="•"/>
      <w:lvlJc w:val="left"/>
      <w:pPr>
        <w:ind w:left="4165" w:hanging="190"/>
      </w:pPr>
      <w:rPr>
        <w:rFonts w:hint="default"/>
        <w:lang w:eastAsia="en-US" w:bidi="ar-SA"/>
      </w:rPr>
    </w:lvl>
    <w:lvl w:ilvl="5" w:tplc="1ED0896E">
      <w:numFmt w:val="bullet"/>
      <w:lvlText w:val="•"/>
      <w:lvlJc w:val="left"/>
      <w:pPr>
        <w:ind w:left="5101" w:hanging="190"/>
      </w:pPr>
      <w:rPr>
        <w:rFonts w:hint="default"/>
        <w:lang w:eastAsia="en-US" w:bidi="ar-SA"/>
      </w:rPr>
    </w:lvl>
    <w:lvl w:ilvl="6" w:tplc="C77209AA">
      <w:numFmt w:val="bullet"/>
      <w:lvlText w:val="•"/>
      <w:lvlJc w:val="left"/>
      <w:pPr>
        <w:ind w:left="6038" w:hanging="190"/>
      </w:pPr>
      <w:rPr>
        <w:rFonts w:hint="default"/>
        <w:lang w:eastAsia="en-US" w:bidi="ar-SA"/>
      </w:rPr>
    </w:lvl>
    <w:lvl w:ilvl="7" w:tplc="1BBC3E50">
      <w:numFmt w:val="bullet"/>
      <w:lvlText w:val="•"/>
      <w:lvlJc w:val="left"/>
      <w:pPr>
        <w:ind w:left="6974" w:hanging="190"/>
      </w:pPr>
      <w:rPr>
        <w:rFonts w:hint="default"/>
        <w:lang w:eastAsia="en-US" w:bidi="ar-SA"/>
      </w:rPr>
    </w:lvl>
    <w:lvl w:ilvl="8" w:tplc="F432E562">
      <w:numFmt w:val="bullet"/>
      <w:lvlText w:val="•"/>
      <w:lvlJc w:val="left"/>
      <w:pPr>
        <w:ind w:left="7911" w:hanging="190"/>
      </w:pPr>
      <w:rPr>
        <w:rFonts w:hint="default"/>
        <w:lang w:eastAsia="en-US" w:bidi="ar-SA"/>
      </w:rPr>
    </w:lvl>
  </w:abstractNum>
  <w:abstractNum w:abstractNumId="7" w15:restartNumberingAfterBreak="0">
    <w:nsid w:val="0BF84FE2"/>
    <w:multiLevelType w:val="hybridMultilevel"/>
    <w:tmpl w:val="92E61BAE"/>
    <w:lvl w:ilvl="0" w:tplc="23A858A0">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53541C68">
      <w:numFmt w:val="bullet"/>
      <w:lvlText w:val="•"/>
      <w:lvlJc w:val="left"/>
      <w:pPr>
        <w:ind w:left="1356" w:hanging="180"/>
      </w:pPr>
      <w:rPr>
        <w:rFonts w:hint="default"/>
        <w:lang w:eastAsia="en-US" w:bidi="ar-SA"/>
      </w:rPr>
    </w:lvl>
    <w:lvl w:ilvl="2" w:tplc="28246E6A">
      <w:numFmt w:val="bullet"/>
      <w:lvlText w:val="•"/>
      <w:lvlJc w:val="left"/>
      <w:pPr>
        <w:ind w:left="2292" w:hanging="180"/>
      </w:pPr>
      <w:rPr>
        <w:rFonts w:hint="default"/>
        <w:lang w:eastAsia="en-US" w:bidi="ar-SA"/>
      </w:rPr>
    </w:lvl>
    <w:lvl w:ilvl="3" w:tplc="30EC5A9A">
      <w:numFmt w:val="bullet"/>
      <w:lvlText w:val="•"/>
      <w:lvlJc w:val="left"/>
      <w:pPr>
        <w:ind w:left="3229" w:hanging="180"/>
      </w:pPr>
      <w:rPr>
        <w:rFonts w:hint="default"/>
        <w:lang w:eastAsia="en-US" w:bidi="ar-SA"/>
      </w:rPr>
    </w:lvl>
    <w:lvl w:ilvl="4" w:tplc="3C7494F4">
      <w:numFmt w:val="bullet"/>
      <w:lvlText w:val="•"/>
      <w:lvlJc w:val="left"/>
      <w:pPr>
        <w:ind w:left="4165" w:hanging="180"/>
      </w:pPr>
      <w:rPr>
        <w:rFonts w:hint="default"/>
        <w:lang w:eastAsia="en-US" w:bidi="ar-SA"/>
      </w:rPr>
    </w:lvl>
    <w:lvl w:ilvl="5" w:tplc="D0AC0618">
      <w:numFmt w:val="bullet"/>
      <w:lvlText w:val="•"/>
      <w:lvlJc w:val="left"/>
      <w:pPr>
        <w:ind w:left="5101" w:hanging="180"/>
      </w:pPr>
      <w:rPr>
        <w:rFonts w:hint="default"/>
        <w:lang w:eastAsia="en-US" w:bidi="ar-SA"/>
      </w:rPr>
    </w:lvl>
    <w:lvl w:ilvl="6" w:tplc="36001132">
      <w:numFmt w:val="bullet"/>
      <w:lvlText w:val="•"/>
      <w:lvlJc w:val="left"/>
      <w:pPr>
        <w:ind w:left="6038" w:hanging="180"/>
      </w:pPr>
      <w:rPr>
        <w:rFonts w:hint="default"/>
        <w:lang w:eastAsia="en-US" w:bidi="ar-SA"/>
      </w:rPr>
    </w:lvl>
    <w:lvl w:ilvl="7" w:tplc="1556FD4E">
      <w:numFmt w:val="bullet"/>
      <w:lvlText w:val="•"/>
      <w:lvlJc w:val="left"/>
      <w:pPr>
        <w:ind w:left="6974" w:hanging="180"/>
      </w:pPr>
      <w:rPr>
        <w:rFonts w:hint="default"/>
        <w:lang w:eastAsia="en-US" w:bidi="ar-SA"/>
      </w:rPr>
    </w:lvl>
    <w:lvl w:ilvl="8" w:tplc="539854F6">
      <w:numFmt w:val="bullet"/>
      <w:lvlText w:val="•"/>
      <w:lvlJc w:val="left"/>
      <w:pPr>
        <w:ind w:left="7911" w:hanging="180"/>
      </w:pPr>
      <w:rPr>
        <w:rFonts w:hint="default"/>
        <w:lang w:eastAsia="en-US" w:bidi="ar-SA"/>
      </w:rPr>
    </w:lvl>
  </w:abstractNum>
  <w:abstractNum w:abstractNumId="8" w15:restartNumberingAfterBreak="0">
    <w:nsid w:val="0DD54A6B"/>
    <w:multiLevelType w:val="hybridMultilevel"/>
    <w:tmpl w:val="50183EF4"/>
    <w:lvl w:ilvl="0" w:tplc="8BEC4EB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0FA4422F"/>
    <w:multiLevelType w:val="multilevel"/>
    <w:tmpl w:val="60C004FA"/>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0FB67866"/>
    <w:multiLevelType w:val="hybridMultilevel"/>
    <w:tmpl w:val="DE5C2394"/>
    <w:lvl w:ilvl="0" w:tplc="66D0B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5253E0"/>
    <w:multiLevelType w:val="hybridMultilevel"/>
    <w:tmpl w:val="DF66F18C"/>
    <w:lvl w:ilvl="0" w:tplc="990C0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922C61"/>
    <w:multiLevelType w:val="hybridMultilevel"/>
    <w:tmpl w:val="6AE688A6"/>
    <w:lvl w:ilvl="0" w:tplc="BE36AE0C">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eastAsia="en-US" w:bidi="ar-SA"/>
      </w:rPr>
    </w:lvl>
    <w:lvl w:ilvl="1" w:tplc="85569E2C">
      <w:numFmt w:val="bullet"/>
      <w:lvlText w:val="•"/>
      <w:lvlJc w:val="left"/>
      <w:pPr>
        <w:ind w:left="1510" w:hanging="178"/>
      </w:pPr>
      <w:rPr>
        <w:rFonts w:hint="default"/>
        <w:lang w:eastAsia="en-US" w:bidi="ar-SA"/>
      </w:rPr>
    </w:lvl>
    <w:lvl w:ilvl="2" w:tplc="82F20752">
      <w:numFmt w:val="bullet"/>
      <w:lvlText w:val="•"/>
      <w:lvlJc w:val="left"/>
      <w:pPr>
        <w:ind w:left="2461" w:hanging="178"/>
      </w:pPr>
      <w:rPr>
        <w:rFonts w:hint="default"/>
        <w:lang w:eastAsia="en-US" w:bidi="ar-SA"/>
      </w:rPr>
    </w:lvl>
    <w:lvl w:ilvl="3" w:tplc="3E128F20">
      <w:numFmt w:val="bullet"/>
      <w:lvlText w:val="•"/>
      <w:lvlJc w:val="left"/>
      <w:pPr>
        <w:ind w:left="3411" w:hanging="178"/>
      </w:pPr>
      <w:rPr>
        <w:rFonts w:hint="default"/>
        <w:lang w:eastAsia="en-US" w:bidi="ar-SA"/>
      </w:rPr>
    </w:lvl>
    <w:lvl w:ilvl="4" w:tplc="2F2AC320">
      <w:numFmt w:val="bullet"/>
      <w:lvlText w:val="•"/>
      <w:lvlJc w:val="left"/>
      <w:pPr>
        <w:ind w:left="4362" w:hanging="178"/>
      </w:pPr>
      <w:rPr>
        <w:rFonts w:hint="default"/>
        <w:lang w:eastAsia="en-US" w:bidi="ar-SA"/>
      </w:rPr>
    </w:lvl>
    <w:lvl w:ilvl="5" w:tplc="5E4603C6">
      <w:numFmt w:val="bullet"/>
      <w:lvlText w:val="•"/>
      <w:lvlJc w:val="left"/>
      <w:pPr>
        <w:ind w:left="5312" w:hanging="178"/>
      </w:pPr>
      <w:rPr>
        <w:rFonts w:hint="default"/>
        <w:lang w:eastAsia="en-US" w:bidi="ar-SA"/>
      </w:rPr>
    </w:lvl>
    <w:lvl w:ilvl="6" w:tplc="3C0C2694">
      <w:numFmt w:val="bullet"/>
      <w:lvlText w:val="•"/>
      <w:lvlJc w:val="left"/>
      <w:pPr>
        <w:ind w:left="6263" w:hanging="178"/>
      </w:pPr>
      <w:rPr>
        <w:rFonts w:hint="default"/>
        <w:lang w:eastAsia="en-US" w:bidi="ar-SA"/>
      </w:rPr>
    </w:lvl>
    <w:lvl w:ilvl="7" w:tplc="3EBC418C">
      <w:numFmt w:val="bullet"/>
      <w:lvlText w:val="•"/>
      <w:lvlJc w:val="left"/>
      <w:pPr>
        <w:ind w:left="7213" w:hanging="178"/>
      </w:pPr>
      <w:rPr>
        <w:rFonts w:hint="default"/>
        <w:lang w:eastAsia="en-US" w:bidi="ar-SA"/>
      </w:rPr>
    </w:lvl>
    <w:lvl w:ilvl="8" w:tplc="EC1CA8C2">
      <w:numFmt w:val="bullet"/>
      <w:lvlText w:val="•"/>
      <w:lvlJc w:val="left"/>
      <w:pPr>
        <w:ind w:left="8164" w:hanging="178"/>
      </w:pPr>
      <w:rPr>
        <w:rFonts w:hint="default"/>
        <w:lang w:eastAsia="en-US" w:bidi="ar-SA"/>
      </w:rPr>
    </w:lvl>
  </w:abstractNum>
  <w:abstractNum w:abstractNumId="14" w15:restartNumberingAfterBreak="0">
    <w:nsid w:val="18302DF7"/>
    <w:multiLevelType w:val="hybridMultilevel"/>
    <w:tmpl w:val="527CC692"/>
    <w:lvl w:ilvl="0" w:tplc="FFFFFFFF">
      <w:start w:val="1"/>
      <w:numFmt w:val="bullet"/>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05E3B"/>
    <w:multiLevelType w:val="hybridMultilevel"/>
    <w:tmpl w:val="9A646F76"/>
    <w:lvl w:ilvl="0" w:tplc="9F146850">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5406FC7C">
      <w:numFmt w:val="bullet"/>
      <w:lvlText w:val="•"/>
      <w:lvlJc w:val="left"/>
      <w:pPr>
        <w:ind w:left="1356" w:hanging="190"/>
      </w:pPr>
      <w:rPr>
        <w:rFonts w:hint="default"/>
        <w:lang w:eastAsia="en-US" w:bidi="ar-SA"/>
      </w:rPr>
    </w:lvl>
    <w:lvl w:ilvl="2" w:tplc="CF6E2524">
      <w:numFmt w:val="bullet"/>
      <w:lvlText w:val="•"/>
      <w:lvlJc w:val="left"/>
      <w:pPr>
        <w:ind w:left="2292" w:hanging="190"/>
      </w:pPr>
      <w:rPr>
        <w:rFonts w:hint="default"/>
        <w:lang w:eastAsia="en-US" w:bidi="ar-SA"/>
      </w:rPr>
    </w:lvl>
    <w:lvl w:ilvl="3" w:tplc="58B80FC4">
      <w:numFmt w:val="bullet"/>
      <w:lvlText w:val="•"/>
      <w:lvlJc w:val="left"/>
      <w:pPr>
        <w:ind w:left="3229" w:hanging="190"/>
      </w:pPr>
      <w:rPr>
        <w:rFonts w:hint="default"/>
        <w:lang w:eastAsia="en-US" w:bidi="ar-SA"/>
      </w:rPr>
    </w:lvl>
    <w:lvl w:ilvl="4" w:tplc="394C70C4">
      <w:numFmt w:val="bullet"/>
      <w:lvlText w:val="•"/>
      <w:lvlJc w:val="left"/>
      <w:pPr>
        <w:ind w:left="4165" w:hanging="190"/>
      </w:pPr>
      <w:rPr>
        <w:rFonts w:hint="default"/>
        <w:lang w:eastAsia="en-US" w:bidi="ar-SA"/>
      </w:rPr>
    </w:lvl>
    <w:lvl w:ilvl="5" w:tplc="A596F4B2">
      <w:numFmt w:val="bullet"/>
      <w:lvlText w:val="•"/>
      <w:lvlJc w:val="left"/>
      <w:pPr>
        <w:ind w:left="5101" w:hanging="190"/>
      </w:pPr>
      <w:rPr>
        <w:rFonts w:hint="default"/>
        <w:lang w:eastAsia="en-US" w:bidi="ar-SA"/>
      </w:rPr>
    </w:lvl>
    <w:lvl w:ilvl="6" w:tplc="F62814A6">
      <w:numFmt w:val="bullet"/>
      <w:lvlText w:val="•"/>
      <w:lvlJc w:val="left"/>
      <w:pPr>
        <w:ind w:left="6038" w:hanging="190"/>
      </w:pPr>
      <w:rPr>
        <w:rFonts w:hint="default"/>
        <w:lang w:eastAsia="en-US" w:bidi="ar-SA"/>
      </w:rPr>
    </w:lvl>
    <w:lvl w:ilvl="7" w:tplc="ACACD85A">
      <w:numFmt w:val="bullet"/>
      <w:lvlText w:val="•"/>
      <w:lvlJc w:val="left"/>
      <w:pPr>
        <w:ind w:left="6974" w:hanging="190"/>
      </w:pPr>
      <w:rPr>
        <w:rFonts w:hint="default"/>
        <w:lang w:eastAsia="en-US" w:bidi="ar-SA"/>
      </w:rPr>
    </w:lvl>
    <w:lvl w:ilvl="8" w:tplc="AF584636">
      <w:numFmt w:val="bullet"/>
      <w:lvlText w:val="•"/>
      <w:lvlJc w:val="left"/>
      <w:pPr>
        <w:ind w:left="7911" w:hanging="190"/>
      </w:pPr>
      <w:rPr>
        <w:rFonts w:hint="default"/>
        <w:lang w:eastAsia="en-US" w:bidi="ar-SA"/>
      </w:rPr>
    </w:lvl>
  </w:abstractNum>
  <w:abstractNum w:abstractNumId="16" w15:restartNumberingAfterBreak="0">
    <w:nsid w:val="23FD5558"/>
    <w:multiLevelType w:val="multilevel"/>
    <w:tmpl w:val="B92C48EA"/>
    <w:lvl w:ilvl="0">
      <w:start w:val="4"/>
      <w:numFmt w:val="decimal"/>
      <w:lvlText w:val="%1."/>
      <w:lvlJc w:val="left"/>
      <w:pPr>
        <w:ind w:left="432" w:hanging="432"/>
      </w:pPr>
      <w:rPr>
        <w:rFonts w:hint="default"/>
      </w:rPr>
    </w:lvl>
    <w:lvl w:ilvl="1">
      <w:start w:val="5"/>
      <w:numFmt w:val="decimal"/>
      <w:lvlText w:val="%1.%2."/>
      <w:lvlJc w:val="left"/>
      <w:pPr>
        <w:ind w:left="2357"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abstractNum w:abstractNumId="17" w15:restartNumberingAfterBreak="0">
    <w:nsid w:val="264C72E4"/>
    <w:multiLevelType w:val="hybridMultilevel"/>
    <w:tmpl w:val="B950D2EE"/>
    <w:lvl w:ilvl="0" w:tplc="EA86D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65C4A"/>
    <w:multiLevelType w:val="hybridMultilevel"/>
    <w:tmpl w:val="7276A12A"/>
    <w:lvl w:ilvl="0" w:tplc="624214EE">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28FE51FA"/>
    <w:multiLevelType w:val="hybridMultilevel"/>
    <w:tmpl w:val="54A0E226"/>
    <w:lvl w:ilvl="0" w:tplc="A81A605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2D2F0F2F"/>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855D5B"/>
    <w:multiLevelType w:val="hybridMultilevel"/>
    <w:tmpl w:val="D1F0954C"/>
    <w:lvl w:ilvl="0" w:tplc="95A43FEC">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850"/>
    <w:multiLevelType w:val="hybridMultilevel"/>
    <w:tmpl w:val="C582C29C"/>
    <w:lvl w:ilvl="0" w:tplc="753CF0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9A6DCD"/>
    <w:multiLevelType w:val="hybridMultilevel"/>
    <w:tmpl w:val="462C9D18"/>
    <w:lvl w:ilvl="0" w:tplc="4A065B9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F3021A"/>
    <w:multiLevelType w:val="hybridMultilevel"/>
    <w:tmpl w:val="E9783272"/>
    <w:lvl w:ilvl="0" w:tplc="C3924F6E">
      <w:start w:val="1"/>
      <w:numFmt w:val="decimal"/>
      <w:lvlText w:val="%1."/>
      <w:lvlJc w:val="left"/>
      <w:pPr>
        <w:tabs>
          <w:tab w:val="num" w:pos="2346"/>
        </w:tabs>
        <w:ind w:left="2346"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095834"/>
    <w:multiLevelType w:val="hybridMultilevel"/>
    <w:tmpl w:val="8190D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14A1B"/>
    <w:multiLevelType w:val="hybridMultilevel"/>
    <w:tmpl w:val="74AA320C"/>
    <w:lvl w:ilvl="0" w:tplc="4A400336">
      <w:numFmt w:val="bullet"/>
      <w:lvlText w:val="-"/>
      <w:lvlJc w:val="left"/>
      <w:pPr>
        <w:ind w:left="2" w:hanging="178"/>
      </w:pPr>
      <w:rPr>
        <w:rFonts w:ascii="Times New Roman" w:eastAsia="Times New Roman" w:hAnsi="Times New Roman" w:cs="Times New Roman" w:hint="default"/>
        <w:spacing w:val="0"/>
        <w:w w:val="100"/>
        <w:lang w:eastAsia="en-US" w:bidi="ar-SA"/>
      </w:rPr>
    </w:lvl>
    <w:lvl w:ilvl="1" w:tplc="A852C210">
      <w:numFmt w:val="bullet"/>
      <w:lvlText w:val="•"/>
      <w:lvlJc w:val="left"/>
      <w:pPr>
        <w:ind w:left="992" w:hanging="178"/>
      </w:pPr>
      <w:rPr>
        <w:rFonts w:hint="default"/>
        <w:lang w:eastAsia="en-US" w:bidi="ar-SA"/>
      </w:rPr>
    </w:lvl>
    <w:lvl w:ilvl="2" w:tplc="80AE0272">
      <w:numFmt w:val="bullet"/>
      <w:lvlText w:val="•"/>
      <w:lvlJc w:val="left"/>
      <w:pPr>
        <w:ind w:left="1984" w:hanging="178"/>
      </w:pPr>
      <w:rPr>
        <w:rFonts w:hint="default"/>
        <w:lang w:eastAsia="en-US" w:bidi="ar-SA"/>
      </w:rPr>
    </w:lvl>
    <w:lvl w:ilvl="3" w:tplc="3582285E">
      <w:numFmt w:val="bullet"/>
      <w:lvlText w:val="•"/>
      <w:lvlJc w:val="left"/>
      <w:pPr>
        <w:ind w:left="2977" w:hanging="178"/>
      </w:pPr>
      <w:rPr>
        <w:rFonts w:hint="default"/>
        <w:lang w:eastAsia="en-US" w:bidi="ar-SA"/>
      </w:rPr>
    </w:lvl>
    <w:lvl w:ilvl="4" w:tplc="293EBEB4">
      <w:numFmt w:val="bullet"/>
      <w:lvlText w:val="•"/>
      <w:lvlJc w:val="left"/>
      <w:pPr>
        <w:ind w:left="3969" w:hanging="178"/>
      </w:pPr>
      <w:rPr>
        <w:rFonts w:hint="default"/>
        <w:lang w:eastAsia="en-US" w:bidi="ar-SA"/>
      </w:rPr>
    </w:lvl>
    <w:lvl w:ilvl="5" w:tplc="8774E8E4">
      <w:numFmt w:val="bullet"/>
      <w:lvlText w:val="•"/>
      <w:lvlJc w:val="left"/>
      <w:pPr>
        <w:ind w:left="4961" w:hanging="178"/>
      </w:pPr>
      <w:rPr>
        <w:rFonts w:hint="default"/>
        <w:lang w:eastAsia="en-US" w:bidi="ar-SA"/>
      </w:rPr>
    </w:lvl>
    <w:lvl w:ilvl="6" w:tplc="178A65B2">
      <w:numFmt w:val="bullet"/>
      <w:lvlText w:val="•"/>
      <w:lvlJc w:val="left"/>
      <w:pPr>
        <w:ind w:left="5954" w:hanging="178"/>
      </w:pPr>
      <w:rPr>
        <w:rFonts w:hint="default"/>
        <w:lang w:eastAsia="en-US" w:bidi="ar-SA"/>
      </w:rPr>
    </w:lvl>
    <w:lvl w:ilvl="7" w:tplc="D572110A">
      <w:numFmt w:val="bullet"/>
      <w:lvlText w:val="•"/>
      <w:lvlJc w:val="left"/>
      <w:pPr>
        <w:ind w:left="6946" w:hanging="178"/>
      </w:pPr>
      <w:rPr>
        <w:rFonts w:hint="default"/>
        <w:lang w:eastAsia="en-US" w:bidi="ar-SA"/>
      </w:rPr>
    </w:lvl>
    <w:lvl w:ilvl="8" w:tplc="1EDEA422">
      <w:numFmt w:val="bullet"/>
      <w:lvlText w:val="•"/>
      <w:lvlJc w:val="left"/>
      <w:pPr>
        <w:ind w:left="7938" w:hanging="178"/>
      </w:pPr>
      <w:rPr>
        <w:rFonts w:hint="default"/>
        <w:lang w:eastAsia="en-US" w:bidi="ar-SA"/>
      </w:rPr>
    </w:lvl>
  </w:abstractNum>
  <w:abstractNum w:abstractNumId="29" w15:restartNumberingAfterBreak="0">
    <w:nsid w:val="49B31C21"/>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0" w15:restartNumberingAfterBreak="0">
    <w:nsid w:val="4A764FDB"/>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1" w15:restartNumberingAfterBreak="0">
    <w:nsid w:val="4E1F529A"/>
    <w:multiLevelType w:val="hybridMultilevel"/>
    <w:tmpl w:val="8A8ED804"/>
    <w:lvl w:ilvl="0" w:tplc="FC5CE0F4">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504E0C96"/>
    <w:multiLevelType w:val="hybridMultilevel"/>
    <w:tmpl w:val="C8223F06"/>
    <w:lvl w:ilvl="0" w:tplc="BD306AE8">
      <w:start w:val="1"/>
      <w:numFmt w:val="decimal"/>
      <w:lvlText w:val="%1."/>
      <w:lvlJc w:val="left"/>
      <w:pPr>
        <w:ind w:left="720" w:hanging="360"/>
      </w:pPr>
      <w:rPr>
        <w:rFonts w:ascii="Times New Roman" w:hAnsi="Times New Roman" w:cs="Times New Roman"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311EB"/>
    <w:multiLevelType w:val="hybridMultilevel"/>
    <w:tmpl w:val="A186149E"/>
    <w:lvl w:ilvl="0" w:tplc="AA12ECB6">
      <w:start w:val="1"/>
      <w:numFmt w:val="decimal"/>
      <w:lvlText w:val="%1."/>
      <w:lvlJc w:val="left"/>
      <w:pPr>
        <w:ind w:left="720" w:hanging="360"/>
      </w:pPr>
      <w:rPr>
        <w:rFonts w:ascii="Times New Roman" w:hAnsi="Times New Roman" w:cs="Times New Roman" w:hint="default"/>
        <w:color w:val="000000"/>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53028C"/>
    <w:multiLevelType w:val="multilevel"/>
    <w:tmpl w:val="D1B49A12"/>
    <w:lvl w:ilvl="0">
      <w:start w:val="2"/>
      <w:numFmt w:val="decimal"/>
      <w:lvlText w:val="%1."/>
      <w:lvlJc w:val="left"/>
      <w:pPr>
        <w:ind w:left="390" w:hanging="39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35" w15:restartNumberingAfterBreak="0">
    <w:nsid w:val="530C49DA"/>
    <w:multiLevelType w:val="hybridMultilevel"/>
    <w:tmpl w:val="DADE2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67431"/>
    <w:multiLevelType w:val="hybridMultilevel"/>
    <w:tmpl w:val="7DD026AE"/>
    <w:lvl w:ilvl="0" w:tplc="55A4F2A0">
      <w:numFmt w:val="bullet"/>
      <w:lvlText w:val="*"/>
      <w:lvlJc w:val="left"/>
      <w:pPr>
        <w:ind w:left="427" w:hanging="212"/>
      </w:pPr>
      <w:rPr>
        <w:rFonts w:ascii="Times New Roman" w:eastAsia="Times New Roman" w:hAnsi="Times New Roman" w:cs="Times New Roman" w:hint="default"/>
        <w:b w:val="0"/>
        <w:bCs w:val="0"/>
        <w:i/>
        <w:iCs/>
        <w:spacing w:val="0"/>
        <w:w w:val="100"/>
        <w:sz w:val="28"/>
        <w:szCs w:val="28"/>
        <w:lang w:eastAsia="en-US" w:bidi="ar-SA"/>
      </w:rPr>
    </w:lvl>
    <w:lvl w:ilvl="1" w:tplc="70D06F92">
      <w:numFmt w:val="bullet"/>
      <w:lvlText w:val="•"/>
      <w:lvlJc w:val="left"/>
      <w:pPr>
        <w:ind w:left="1356" w:hanging="212"/>
      </w:pPr>
      <w:rPr>
        <w:rFonts w:hint="default"/>
        <w:lang w:eastAsia="en-US" w:bidi="ar-SA"/>
      </w:rPr>
    </w:lvl>
    <w:lvl w:ilvl="2" w:tplc="C3D675A2">
      <w:numFmt w:val="bullet"/>
      <w:lvlText w:val="•"/>
      <w:lvlJc w:val="left"/>
      <w:pPr>
        <w:ind w:left="2292" w:hanging="212"/>
      </w:pPr>
      <w:rPr>
        <w:rFonts w:hint="default"/>
        <w:lang w:eastAsia="en-US" w:bidi="ar-SA"/>
      </w:rPr>
    </w:lvl>
    <w:lvl w:ilvl="3" w:tplc="54E2FDDE">
      <w:numFmt w:val="bullet"/>
      <w:lvlText w:val="•"/>
      <w:lvlJc w:val="left"/>
      <w:pPr>
        <w:ind w:left="3229" w:hanging="212"/>
      </w:pPr>
      <w:rPr>
        <w:rFonts w:hint="default"/>
        <w:lang w:eastAsia="en-US" w:bidi="ar-SA"/>
      </w:rPr>
    </w:lvl>
    <w:lvl w:ilvl="4" w:tplc="DABA98F0">
      <w:numFmt w:val="bullet"/>
      <w:lvlText w:val="•"/>
      <w:lvlJc w:val="left"/>
      <w:pPr>
        <w:ind w:left="4165" w:hanging="212"/>
      </w:pPr>
      <w:rPr>
        <w:rFonts w:hint="default"/>
        <w:lang w:eastAsia="en-US" w:bidi="ar-SA"/>
      </w:rPr>
    </w:lvl>
    <w:lvl w:ilvl="5" w:tplc="9D1A9BC8">
      <w:numFmt w:val="bullet"/>
      <w:lvlText w:val="•"/>
      <w:lvlJc w:val="left"/>
      <w:pPr>
        <w:ind w:left="5101" w:hanging="212"/>
      </w:pPr>
      <w:rPr>
        <w:rFonts w:hint="default"/>
        <w:lang w:eastAsia="en-US" w:bidi="ar-SA"/>
      </w:rPr>
    </w:lvl>
    <w:lvl w:ilvl="6" w:tplc="C4569ACA">
      <w:numFmt w:val="bullet"/>
      <w:lvlText w:val="•"/>
      <w:lvlJc w:val="left"/>
      <w:pPr>
        <w:ind w:left="6038" w:hanging="212"/>
      </w:pPr>
      <w:rPr>
        <w:rFonts w:hint="default"/>
        <w:lang w:eastAsia="en-US" w:bidi="ar-SA"/>
      </w:rPr>
    </w:lvl>
    <w:lvl w:ilvl="7" w:tplc="DEF02B0E">
      <w:numFmt w:val="bullet"/>
      <w:lvlText w:val="•"/>
      <w:lvlJc w:val="left"/>
      <w:pPr>
        <w:ind w:left="6974" w:hanging="212"/>
      </w:pPr>
      <w:rPr>
        <w:rFonts w:hint="default"/>
        <w:lang w:eastAsia="en-US" w:bidi="ar-SA"/>
      </w:rPr>
    </w:lvl>
    <w:lvl w:ilvl="8" w:tplc="2688BCEC">
      <w:numFmt w:val="bullet"/>
      <w:lvlText w:val="•"/>
      <w:lvlJc w:val="left"/>
      <w:pPr>
        <w:ind w:left="7911" w:hanging="212"/>
      </w:pPr>
      <w:rPr>
        <w:rFonts w:hint="default"/>
        <w:lang w:eastAsia="en-US" w:bidi="ar-SA"/>
      </w:rPr>
    </w:lvl>
  </w:abstractNum>
  <w:abstractNum w:abstractNumId="38" w15:restartNumberingAfterBreak="0">
    <w:nsid w:val="5B685E08"/>
    <w:multiLevelType w:val="hybridMultilevel"/>
    <w:tmpl w:val="E9783272"/>
    <w:lvl w:ilvl="0" w:tplc="C3924F6E">
      <w:start w:val="1"/>
      <w:numFmt w:val="decimal"/>
      <w:lvlText w:val="%1."/>
      <w:lvlJc w:val="left"/>
      <w:pPr>
        <w:tabs>
          <w:tab w:val="num" w:pos="720"/>
        </w:tabs>
        <w:ind w:left="720"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BC6ED3"/>
    <w:multiLevelType w:val="hybridMultilevel"/>
    <w:tmpl w:val="E758C7FC"/>
    <w:lvl w:ilvl="0" w:tplc="A424A92C">
      <w:start w:val="1"/>
      <w:numFmt w:val="decimal"/>
      <w:lvlText w:val="%1."/>
      <w:lvlJc w:val="left"/>
      <w:pPr>
        <w:ind w:left="1020" w:hanging="360"/>
      </w:pPr>
    </w:lvl>
    <w:lvl w:ilvl="1" w:tplc="81EE0DE8">
      <w:start w:val="1"/>
      <w:numFmt w:val="decimal"/>
      <w:lvlText w:val="%2."/>
      <w:lvlJc w:val="left"/>
      <w:pPr>
        <w:ind w:left="1020" w:hanging="360"/>
      </w:pPr>
    </w:lvl>
    <w:lvl w:ilvl="2" w:tplc="F192139C">
      <w:start w:val="1"/>
      <w:numFmt w:val="decimal"/>
      <w:lvlText w:val="%3."/>
      <w:lvlJc w:val="left"/>
      <w:pPr>
        <w:ind w:left="1020" w:hanging="360"/>
      </w:pPr>
    </w:lvl>
    <w:lvl w:ilvl="3" w:tplc="B22249B8">
      <w:start w:val="1"/>
      <w:numFmt w:val="decimal"/>
      <w:lvlText w:val="%4."/>
      <w:lvlJc w:val="left"/>
      <w:pPr>
        <w:ind w:left="1020" w:hanging="360"/>
      </w:pPr>
    </w:lvl>
    <w:lvl w:ilvl="4" w:tplc="A73E9900">
      <w:start w:val="1"/>
      <w:numFmt w:val="decimal"/>
      <w:lvlText w:val="%5."/>
      <w:lvlJc w:val="left"/>
      <w:pPr>
        <w:ind w:left="1020" w:hanging="360"/>
      </w:pPr>
    </w:lvl>
    <w:lvl w:ilvl="5" w:tplc="06A09506">
      <w:start w:val="1"/>
      <w:numFmt w:val="decimal"/>
      <w:lvlText w:val="%6."/>
      <w:lvlJc w:val="left"/>
      <w:pPr>
        <w:ind w:left="1020" w:hanging="360"/>
      </w:pPr>
    </w:lvl>
    <w:lvl w:ilvl="6" w:tplc="B2061180">
      <w:start w:val="1"/>
      <w:numFmt w:val="decimal"/>
      <w:lvlText w:val="%7."/>
      <w:lvlJc w:val="left"/>
      <w:pPr>
        <w:ind w:left="1020" w:hanging="360"/>
      </w:pPr>
    </w:lvl>
    <w:lvl w:ilvl="7" w:tplc="C8445B88">
      <w:start w:val="1"/>
      <w:numFmt w:val="decimal"/>
      <w:lvlText w:val="%8."/>
      <w:lvlJc w:val="left"/>
      <w:pPr>
        <w:ind w:left="1020" w:hanging="360"/>
      </w:pPr>
    </w:lvl>
    <w:lvl w:ilvl="8" w:tplc="044C477A">
      <w:start w:val="1"/>
      <w:numFmt w:val="decimal"/>
      <w:lvlText w:val="%9."/>
      <w:lvlJc w:val="left"/>
      <w:pPr>
        <w:ind w:left="1020" w:hanging="360"/>
      </w:pPr>
    </w:lvl>
  </w:abstractNum>
  <w:abstractNum w:abstractNumId="40" w15:restartNumberingAfterBreak="0">
    <w:nsid w:val="63BB4549"/>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41" w15:restartNumberingAfterBreak="0">
    <w:nsid w:val="69F05A13"/>
    <w:multiLevelType w:val="multilevel"/>
    <w:tmpl w:val="B024DC3E"/>
    <w:lvl w:ilvl="0">
      <w:start w:val="4"/>
      <w:numFmt w:val="decimal"/>
      <w:lvlText w:val="%1."/>
      <w:lvlJc w:val="left"/>
      <w:pPr>
        <w:ind w:left="648" w:hanging="648"/>
      </w:pPr>
      <w:rPr>
        <w:rFonts w:hint="default"/>
      </w:rPr>
    </w:lvl>
    <w:lvl w:ilvl="1">
      <w:start w:val="1"/>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42" w15:restartNumberingAfterBreak="0">
    <w:nsid w:val="6A3C4E66"/>
    <w:multiLevelType w:val="multilevel"/>
    <w:tmpl w:val="A956B49E"/>
    <w:lvl w:ilvl="0">
      <w:start w:val="5"/>
      <w:numFmt w:val="decimal"/>
      <w:lvlText w:val="%1."/>
      <w:lvlJc w:val="left"/>
      <w:pPr>
        <w:ind w:left="450" w:hanging="450"/>
      </w:pPr>
      <w:rPr>
        <w:rFonts w:hint="default"/>
      </w:rPr>
    </w:lvl>
    <w:lvl w:ilvl="1">
      <w:start w:val="2"/>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894" w:hanging="180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43" w15:restartNumberingAfterBreak="0">
    <w:nsid w:val="6A5342F3"/>
    <w:multiLevelType w:val="hybridMultilevel"/>
    <w:tmpl w:val="5740CA2E"/>
    <w:lvl w:ilvl="0" w:tplc="E64EF6F4">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76369942">
      <w:numFmt w:val="bullet"/>
      <w:lvlText w:val="•"/>
      <w:lvlJc w:val="left"/>
      <w:pPr>
        <w:ind w:left="1356" w:hanging="180"/>
      </w:pPr>
      <w:rPr>
        <w:rFonts w:hint="default"/>
        <w:lang w:eastAsia="en-US" w:bidi="ar-SA"/>
      </w:rPr>
    </w:lvl>
    <w:lvl w:ilvl="2" w:tplc="1FD6A938">
      <w:numFmt w:val="bullet"/>
      <w:lvlText w:val="•"/>
      <w:lvlJc w:val="left"/>
      <w:pPr>
        <w:ind w:left="2292" w:hanging="180"/>
      </w:pPr>
      <w:rPr>
        <w:rFonts w:hint="default"/>
        <w:lang w:eastAsia="en-US" w:bidi="ar-SA"/>
      </w:rPr>
    </w:lvl>
    <w:lvl w:ilvl="3" w:tplc="3A10F0FC">
      <w:numFmt w:val="bullet"/>
      <w:lvlText w:val="•"/>
      <w:lvlJc w:val="left"/>
      <w:pPr>
        <w:ind w:left="3229" w:hanging="180"/>
      </w:pPr>
      <w:rPr>
        <w:rFonts w:hint="default"/>
        <w:lang w:eastAsia="en-US" w:bidi="ar-SA"/>
      </w:rPr>
    </w:lvl>
    <w:lvl w:ilvl="4" w:tplc="B6820ABC">
      <w:numFmt w:val="bullet"/>
      <w:lvlText w:val="•"/>
      <w:lvlJc w:val="left"/>
      <w:pPr>
        <w:ind w:left="4165" w:hanging="180"/>
      </w:pPr>
      <w:rPr>
        <w:rFonts w:hint="default"/>
        <w:lang w:eastAsia="en-US" w:bidi="ar-SA"/>
      </w:rPr>
    </w:lvl>
    <w:lvl w:ilvl="5" w:tplc="143EDAB8">
      <w:numFmt w:val="bullet"/>
      <w:lvlText w:val="•"/>
      <w:lvlJc w:val="left"/>
      <w:pPr>
        <w:ind w:left="5101" w:hanging="180"/>
      </w:pPr>
      <w:rPr>
        <w:rFonts w:hint="default"/>
        <w:lang w:eastAsia="en-US" w:bidi="ar-SA"/>
      </w:rPr>
    </w:lvl>
    <w:lvl w:ilvl="6" w:tplc="41B2D87C">
      <w:numFmt w:val="bullet"/>
      <w:lvlText w:val="•"/>
      <w:lvlJc w:val="left"/>
      <w:pPr>
        <w:ind w:left="6038" w:hanging="180"/>
      </w:pPr>
      <w:rPr>
        <w:rFonts w:hint="default"/>
        <w:lang w:eastAsia="en-US" w:bidi="ar-SA"/>
      </w:rPr>
    </w:lvl>
    <w:lvl w:ilvl="7" w:tplc="868AC778">
      <w:numFmt w:val="bullet"/>
      <w:lvlText w:val="•"/>
      <w:lvlJc w:val="left"/>
      <w:pPr>
        <w:ind w:left="6974" w:hanging="180"/>
      </w:pPr>
      <w:rPr>
        <w:rFonts w:hint="default"/>
        <w:lang w:eastAsia="en-US" w:bidi="ar-SA"/>
      </w:rPr>
    </w:lvl>
    <w:lvl w:ilvl="8" w:tplc="F7D66F0E">
      <w:numFmt w:val="bullet"/>
      <w:lvlText w:val="•"/>
      <w:lvlJc w:val="left"/>
      <w:pPr>
        <w:ind w:left="7911" w:hanging="180"/>
      </w:pPr>
      <w:rPr>
        <w:rFonts w:hint="default"/>
        <w:lang w:eastAsia="en-US" w:bidi="ar-SA"/>
      </w:rPr>
    </w:lvl>
  </w:abstractNum>
  <w:abstractNum w:abstractNumId="44" w15:restartNumberingAfterBreak="0">
    <w:nsid w:val="6C4B3D89"/>
    <w:multiLevelType w:val="hybridMultilevel"/>
    <w:tmpl w:val="C2500874"/>
    <w:lvl w:ilvl="0" w:tplc="C8D4076E">
      <w:start w:val="1"/>
      <w:numFmt w:val="decimal"/>
      <w:lvlText w:val="%1)"/>
      <w:lvlJc w:val="left"/>
      <w:pPr>
        <w:ind w:left="927" w:hanging="360"/>
      </w:pPr>
      <w:rPr>
        <w:rFonts w:ascii="Tme" w:hAnsi="Tme" w:hint="default"/>
        <w:b/>
        <w:color w:val="000000"/>
        <w:sz w:val="28"/>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8E04A2C0">
      <w:start w:val="1"/>
      <w:numFmt w:val="bullet"/>
      <w:lvlText w:val="-"/>
      <w:lvlJc w:val="left"/>
      <w:pPr>
        <w:ind w:left="3807" w:hanging="360"/>
      </w:pPr>
      <w:rPr>
        <w:rFonts w:ascii="Times New Roman" w:eastAsia="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CDD36ED"/>
    <w:multiLevelType w:val="hybridMultilevel"/>
    <w:tmpl w:val="C62659D0"/>
    <w:lvl w:ilvl="0" w:tplc="D9B8FD66">
      <w:numFmt w:val="bullet"/>
      <w:lvlText w:val="-"/>
      <w:lvlJc w:val="left"/>
      <w:pPr>
        <w:ind w:left="427" w:hanging="192"/>
      </w:pPr>
      <w:rPr>
        <w:rFonts w:ascii="Times New Roman" w:eastAsia="Times New Roman" w:hAnsi="Times New Roman" w:cs="Times New Roman" w:hint="default"/>
        <w:b w:val="0"/>
        <w:bCs w:val="0"/>
        <w:i w:val="0"/>
        <w:iCs w:val="0"/>
        <w:spacing w:val="0"/>
        <w:w w:val="100"/>
        <w:sz w:val="28"/>
        <w:szCs w:val="28"/>
        <w:lang w:eastAsia="en-US" w:bidi="ar-SA"/>
      </w:rPr>
    </w:lvl>
    <w:lvl w:ilvl="1" w:tplc="C242F3FA">
      <w:numFmt w:val="bullet"/>
      <w:lvlText w:val="•"/>
      <w:lvlJc w:val="left"/>
      <w:pPr>
        <w:ind w:left="1356" w:hanging="192"/>
      </w:pPr>
      <w:rPr>
        <w:rFonts w:hint="default"/>
        <w:lang w:eastAsia="en-US" w:bidi="ar-SA"/>
      </w:rPr>
    </w:lvl>
    <w:lvl w:ilvl="2" w:tplc="6AF822D0">
      <w:numFmt w:val="bullet"/>
      <w:lvlText w:val="•"/>
      <w:lvlJc w:val="left"/>
      <w:pPr>
        <w:ind w:left="2292" w:hanging="192"/>
      </w:pPr>
      <w:rPr>
        <w:rFonts w:hint="default"/>
        <w:lang w:eastAsia="en-US" w:bidi="ar-SA"/>
      </w:rPr>
    </w:lvl>
    <w:lvl w:ilvl="3" w:tplc="E740FF50">
      <w:numFmt w:val="bullet"/>
      <w:lvlText w:val="•"/>
      <w:lvlJc w:val="left"/>
      <w:pPr>
        <w:ind w:left="3229" w:hanging="192"/>
      </w:pPr>
      <w:rPr>
        <w:rFonts w:hint="default"/>
        <w:lang w:eastAsia="en-US" w:bidi="ar-SA"/>
      </w:rPr>
    </w:lvl>
    <w:lvl w:ilvl="4" w:tplc="3AF082DA">
      <w:numFmt w:val="bullet"/>
      <w:lvlText w:val="•"/>
      <w:lvlJc w:val="left"/>
      <w:pPr>
        <w:ind w:left="4165" w:hanging="192"/>
      </w:pPr>
      <w:rPr>
        <w:rFonts w:hint="default"/>
        <w:lang w:eastAsia="en-US" w:bidi="ar-SA"/>
      </w:rPr>
    </w:lvl>
    <w:lvl w:ilvl="5" w:tplc="53460FEE">
      <w:numFmt w:val="bullet"/>
      <w:lvlText w:val="•"/>
      <w:lvlJc w:val="left"/>
      <w:pPr>
        <w:ind w:left="5101" w:hanging="192"/>
      </w:pPr>
      <w:rPr>
        <w:rFonts w:hint="default"/>
        <w:lang w:eastAsia="en-US" w:bidi="ar-SA"/>
      </w:rPr>
    </w:lvl>
    <w:lvl w:ilvl="6" w:tplc="A296E35C">
      <w:numFmt w:val="bullet"/>
      <w:lvlText w:val="•"/>
      <w:lvlJc w:val="left"/>
      <w:pPr>
        <w:ind w:left="6038" w:hanging="192"/>
      </w:pPr>
      <w:rPr>
        <w:rFonts w:hint="default"/>
        <w:lang w:eastAsia="en-US" w:bidi="ar-SA"/>
      </w:rPr>
    </w:lvl>
    <w:lvl w:ilvl="7" w:tplc="DA2075F6">
      <w:numFmt w:val="bullet"/>
      <w:lvlText w:val="•"/>
      <w:lvlJc w:val="left"/>
      <w:pPr>
        <w:ind w:left="6974" w:hanging="192"/>
      </w:pPr>
      <w:rPr>
        <w:rFonts w:hint="default"/>
        <w:lang w:eastAsia="en-US" w:bidi="ar-SA"/>
      </w:rPr>
    </w:lvl>
    <w:lvl w:ilvl="8" w:tplc="F6EEAAB8">
      <w:numFmt w:val="bullet"/>
      <w:lvlText w:val="•"/>
      <w:lvlJc w:val="left"/>
      <w:pPr>
        <w:ind w:left="7911" w:hanging="192"/>
      </w:pPr>
      <w:rPr>
        <w:rFonts w:hint="default"/>
        <w:lang w:eastAsia="en-US" w:bidi="ar-SA"/>
      </w:rPr>
    </w:lvl>
  </w:abstractNum>
  <w:abstractNum w:abstractNumId="46" w15:restartNumberingAfterBreak="0">
    <w:nsid w:val="7ABF37CD"/>
    <w:multiLevelType w:val="hybridMultilevel"/>
    <w:tmpl w:val="09A68CF8"/>
    <w:lvl w:ilvl="0" w:tplc="70E68AC2">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9E2AB9C">
      <w:numFmt w:val="bullet"/>
      <w:lvlText w:val="•"/>
      <w:lvlJc w:val="left"/>
      <w:pPr>
        <w:ind w:left="1356" w:hanging="190"/>
      </w:pPr>
      <w:rPr>
        <w:rFonts w:hint="default"/>
        <w:lang w:eastAsia="en-US" w:bidi="ar-SA"/>
      </w:rPr>
    </w:lvl>
    <w:lvl w:ilvl="2" w:tplc="2E444DEC">
      <w:numFmt w:val="bullet"/>
      <w:lvlText w:val="•"/>
      <w:lvlJc w:val="left"/>
      <w:pPr>
        <w:ind w:left="2292" w:hanging="190"/>
      </w:pPr>
      <w:rPr>
        <w:rFonts w:hint="default"/>
        <w:lang w:eastAsia="en-US" w:bidi="ar-SA"/>
      </w:rPr>
    </w:lvl>
    <w:lvl w:ilvl="3" w:tplc="D82CC94E">
      <w:numFmt w:val="bullet"/>
      <w:lvlText w:val="•"/>
      <w:lvlJc w:val="left"/>
      <w:pPr>
        <w:ind w:left="3229" w:hanging="190"/>
      </w:pPr>
      <w:rPr>
        <w:rFonts w:hint="default"/>
        <w:lang w:eastAsia="en-US" w:bidi="ar-SA"/>
      </w:rPr>
    </w:lvl>
    <w:lvl w:ilvl="4" w:tplc="42C02C0A">
      <w:numFmt w:val="bullet"/>
      <w:lvlText w:val="•"/>
      <w:lvlJc w:val="left"/>
      <w:pPr>
        <w:ind w:left="4165" w:hanging="190"/>
      </w:pPr>
      <w:rPr>
        <w:rFonts w:hint="default"/>
        <w:lang w:eastAsia="en-US" w:bidi="ar-SA"/>
      </w:rPr>
    </w:lvl>
    <w:lvl w:ilvl="5" w:tplc="E524453A">
      <w:numFmt w:val="bullet"/>
      <w:lvlText w:val="•"/>
      <w:lvlJc w:val="left"/>
      <w:pPr>
        <w:ind w:left="5101" w:hanging="190"/>
      </w:pPr>
      <w:rPr>
        <w:rFonts w:hint="default"/>
        <w:lang w:eastAsia="en-US" w:bidi="ar-SA"/>
      </w:rPr>
    </w:lvl>
    <w:lvl w:ilvl="6" w:tplc="257C5A9C">
      <w:numFmt w:val="bullet"/>
      <w:lvlText w:val="•"/>
      <w:lvlJc w:val="left"/>
      <w:pPr>
        <w:ind w:left="6038" w:hanging="190"/>
      </w:pPr>
      <w:rPr>
        <w:rFonts w:hint="default"/>
        <w:lang w:eastAsia="en-US" w:bidi="ar-SA"/>
      </w:rPr>
    </w:lvl>
    <w:lvl w:ilvl="7" w:tplc="7B002E26">
      <w:numFmt w:val="bullet"/>
      <w:lvlText w:val="•"/>
      <w:lvlJc w:val="left"/>
      <w:pPr>
        <w:ind w:left="6974" w:hanging="190"/>
      </w:pPr>
      <w:rPr>
        <w:rFonts w:hint="default"/>
        <w:lang w:eastAsia="en-US" w:bidi="ar-SA"/>
      </w:rPr>
    </w:lvl>
    <w:lvl w:ilvl="8" w:tplc="DAF2FD36">
      <w:numFmt w:val="bullet"/>
      <w:lvlText w:val="•"/>
      <w:lvlJc w:val="left"/>
      <w:pPr>
        <w:ind w:left="7911" w:hanging="190"/>
      </w:pPr>
      <w:rPr>
        <w:rFonts w:hint="default"/>
        <w:lang w:eastAsia="en-US" w:bidi="ar-SA"/>
      </w:rPr>
    </w:lvl>
  </w:abstractNum>
  <w:abstractNum w:abstractNumId="47" w15:restartNumberingAfterBreak="0">
    <w:nsid w:val="7DCB19A4"/>
    <w:multiLevelType w:val="hybridMultilevel"/>
    <w:tmpl w:val="CD82A0E6"/>
    <w:lvl w:ilvl="0" w:tplc="310C21A0">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eastAsia="en-US" w:bidi="ar-SA"/>
      </w:rPr>
    </w:lvl>
    <w:lvl w:ilvl="1" w:tplc="726E4D08">
      <w:numFmt w:val="bullet"/>
      <w:lvlText w:val="•"/>
      <w:lvlJc w:val="left"/>
      <w:pPr>
        <w:ind w:left="1356" w:hanging="154"/>
      </w:pPr>
      <w:rPr>
        <w:rFonts w:hint="default"/>
        <w:lang w:eastAsia="en-US" w:bidi="ar-SA"/>
      </w:rPr>
    </w:lvl>
    <w:lvl w:ilvl="2" w:tplc="9378C5B0">
      <w:numFmt w:val="bullet"/>
      <w:lvlText w:val="•"/>
      <w:lvlJc w:val="left"/>
      <w:pPr>
        <w:ind w:left="2292" w:hanging="154"/>
      </w:pPr>
      <w:rPr>
        <w:rFonts w:hint="default"/>
        <w:lang w:eastAsia="en-US" w:bidi="ar-SA"/>
      </w:rPr>
    </w:lvl>
    <w:lvl w:ilvl="3" w:tplc="7974E3AE">
      <w:numFmt w:val="bullet"/>
      <w:lvlText w:val="•"/>
      <w:lvlJc w:val="left"/>
      <w:pPr>
        <w:ind w:left="3229" w:hanging="154"/>
      </w:pPr>
      <w:rPr>
        <w:rFonts w:hint="default"/>
        <w:lang w:eastAsia="en-US" w:bidi="ar-SA"/>
      </w:rPr>
    </w:lvl>
    <w:lvl w:ilvl="4" w:tplc="3E6AC41C">
      <w:numFmt w:val="bullet"/>
      <w:lvlText w:val="•"/>
      <w:lvlJc w:val="left"/>
      <w:pPr>
        <w:ind w:left="4165" w:hanging="154"/>
      </w:pPr>
      <w:rPr>
        <w:rFonts w:hint="default"/>
        <w:lang w:eastAsia="en-US" w:bidi="ar-SA"/>
      </w:rPr>
    </w:lvl>
    <w:lvl w:ilvl="5" w:tplc="20EC61F6">
      <w:numFmt w:val="bullet"/>
      <w:lvlText w:val="•"/>
      <w:lvlJc w:val="left"/>
      <w:pPr>
        <w:ind w:left="5101" w:hanging="154"/>
      </w:pPr>
      <w:rPr>
        <w:rFonts w:hint="default"/>
        <w:lang w:eastAsia="en-US" w:bidi="ar-SA"/>
      </w:rPr>
    </w:lvl>
    <w:lvl w:ilvl="6" w:tplc="B254F40C">
      <w:numFmt w:val="bullet"/>
      <w:lvlText w:val="•"/>
      <w:lvlJc w:val="left"/>
      <w:pPr>
        <w:ind w:left="6038" w:hanging="154"/>
      </w:pPr>
      <w:rPr>
        <w:rFonts w:hint="default"/>
        <w:lang w:eastAsia="en-US" w:bidi="ar-SA"/>
      </w:rPr>
    </w:lvl>
    <w:lvl w:ilvl="7" w:tplc="FAC26FDC">
      <w:numFmt w:val="bullet"/>
      <w:lvlText w:val="•"/>
      <w:lvlJc w:val="left"/>
      <w:pPr>
        <w:ind w:left="6974" w:hanging="154"/>
      </w:pPr>
      <w:rPr>
        <w:rFonts w:hint="default"/>
        <w:lang w:eastAsia="en-US" w:bidi="ar-SA"/>
      </w:rPr>
    </w:lvl>
    <w:lvl w:ilvl="8" w:tplc="D3DC5DF0">
      <w:numFmt w:val="bullet"/>
      <w:lvlText w:val="•"/>
      <w:lvlJc w:val="left"/>
      <w:pPr>
        <w:ind w:left="7911" w:hanging="154"/>
      </w:pPr>
      <w:rPr>
        <w:rFonts w:hint="default"/>
        <w:lang w:eastAsia="en-US" w:bidi="ar-SA"/>
      </w:rPr>
    </w:lvl>
  </w:abstractNum>
  <w:abstractNum w:abstractNumId="48" w15:restartNumberingAfterBreak="0">
    <w:nsid w:val="7E5C765A"/>
    <w:multiLevelType w:val="hybridMultilevel"/>
    <w:tmpl w:val="75CC8608"/>
    <w:lvl w:ilvl="0" w:tplc="AA58A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71844">
    <w:abstractNumId w:val="25"/>
  </w:num>
  <w:num w:numId="2" w16cid:durableId="1944997302">
    <w:abstractNumId w:val="9"/>
  </w:num>
  <w:num w:numId="3" w16cid:durableId="1436559731">
    <w:abstractNumId w:val="36"/>
  </w:num>
  <w:num w:numId="4" w16cid:durableId="2043630803">
    <w:abstractNumId w:val="21"/>
  </w:num>
  <w:num w:numId="5" w16cid:durableId="1626504696">
    <w:abstractNumId w:val="12"/>
  </w:num>
  <w:num w:numId="6" w16cid:durableId="697775946">
    <w:abstractNumId w:val="10"/>
  </w:num>
  <w:num w:numId="7" w16cid:durableId="911888201">
    <w:abstractNumId w:val="44"/>
  </w:num>
  <w:num w:numId="8" w16cid:durableId="952788348">
    <w:abstractNumId w:val="22"/>
  </w:num>
  <w:num w:numId="9" w16cid:durableId="1276594677">
    <w:abstractNumId w:val="27"/>
  </w:num>
  <w:num w:numId="10" w16cid:durableId="1387297942">
    <w:abstractNumId w:val="28"/>
  </w:num>
  <w:num w:numId="11" w16cid:durableId="1356882489">
    <w:abstractNumId w:val="43"/>
  </w:num>
  <w:num w:numId="12" w16cid:durableId="14307640">
    <w:abstractNumId w:val="45"/>
  </w:num>
  <w:num w:numId="13" w16cid:durableId="1920942918">
    <w:abstractNumId w:val="47"/>
  </w:num>
  <w:num w:numId="14" w16cid:durableId="1667900479">
    <w:abstractNumId w:val="2"/>
  </w:num>
  <w:num w:numId="15" w16cid:durableId="955601727">
    <w:abstractNumId w:val="20"/>
  </w:num>
  <w:num w:numId="16" w16cid:durableId="459229483">
    <w:abstractNumId w:val="30"/>
  </w:num>
  <w:num w:numId="17" w16cid:durableId="170725189">
    <w:abstractNumId w:val="5"/>
  </w:num>
  <w:num w:numId="18" w16cid:durableId="1650746735">
    <w:abstractNumId w:val="40"/>
  </w:num>
  <w:num w:numId="19" w16cid:durableId="1117142606">
    <w:abstractNumId w:val="15"/>
  </w:num>
  <w:num w:numId="20" w16cid:durableId="1057047524">
    <w:abstractNumId w:val="29"/>
  </w:num>
  <w:num w:numId="21" w16cid:durableId="1345941868">
    <w:abstractNumId w:val="8"/>
  </w:num>
  <w:num w:numId="22" w16cid:durableId="1344165463">
    <w:abstractNumId w:val="16"/>
  </w:num>
  <w:num w:numId="23" w16cid:durableId="195508639">
    <w:abstractNumId w:val="1"/>
  </w:num>
  <w:num w:numId="24" w16cid:durableId="1966886897">
    <w:abstractNumId w:val="46"/>
  </w:num>
  <w:num w:numId="25" w16cid:durableId="669216217">
    <w:abstractNumId w:val="37"/>
  </w:num>
  <w:num w:numId="26" w16cid:durableId="1924871845">
    <w:abstractNumId w:val="6"/>
  </w:num>
  <w:num w:numId="27" w16cid:durableId="401415160">
    <w:abstractNumId w:val="0"/>
  </w:num>
  <w:num w:numId="28" w16cid:durableId="1332220559">
    <w:abstractNumId w:val="41"/>
  </w:num>
  <w:num w:numId="29" w16cid:durableId="641348943">
    <w:abstractNumId w:val="31"/>
  </w:num>
  <w:num w:numId="30" w16cid:durableId="1062871306">
    <w:abstractNumId w:val="18"/>
  </w:num>
  <w:num w:numId="31" w16cid:durableId="1047030530">
    <w:abstractNumId w:val="3"/>
  </w:num>
  <w:num w:numId="32" w16cid:durableId="233124636">
    <w:abstractNumId w:val="26"/>
  </w:num>
  <w:num w:numId="33" w16cid:durableId="973828993">
    <w:abstractNumId w:val="35"/>
  </w:num>
  <w:num w:numId="34" w16cid:durableId="305202653">
    <w:abstractNumId w:val="38"/>
  </w:num>
  <w:num w:numId="35" w16cid:durableId="1553543750">
    <w:abstractNumId w:val="33"/>
  </w:num>
  <w:num w:numId="36" w16cid:durableId="1777434398">
    <w:abstractNumId w:val="32"/>
  </w:num>
  <w:num w:numId="37" w16cid:durableId="1011445618">
    <w:abstractNumId w:val="23"/>
  </w:num>
  <w:num w:numId="38" w16cid:durableId="2013753840">
    <w:abstractNumId w:val="4"/>
  </w:num>
  <w:num w:numId="39" w16cid:durableId="281883588">
    <w:abstractNumId w:val="39"/>
  </w:num>
  <w:num w:numId="40" w16cid:durableId="239681468">
    <w:abstractNumId w:val="13"/>
  </w:num>
  <w:num w:numId="41" w16cid:durableId="1188301174">
    <w:abstractNumId w:val="7"/>
  </w:num>
  <w:num w:numId="42" w16cid:durableId="1550721596">
    <w:abstractNumId w:val="42"/>
  </w:num>
  <w:num w:numId="43" w16cid:durableId="1234781610">
    <w:abstractNumId w:val="24"/>
  </w:num>
  <w:num w:numId="44" w16cid:durableId="208080896">
    <w:abstractNumId w:val="48"/>
  </w:num>
  <w:num w:numId="45" w16cid:durableId="453522050">
    <w:abstractNumId w:val="11"/>
  </w:num>
  <w:num w:numId="46" w16cid:durableId="1847163511">
    <w:abstractNumId w:val="17"/>
  </w:num>
  <w:num w:numId="47" w16cid:durableId="1951472178">
    <w:abstractNumId w:val="14"/>
  </w:num>
  <w:num w:numId="48" w16cid:durableId="42023234">
    <w:abstractNumId w:val="19"/>
  </w:num>
  <w:num w:numId="49" w16cid:durableId="319770203">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14EE"/>
    <w:rsid w:val="000020B0"/>
    <w:rsid w:val="000020F5"/>
    <w:rsid w:val="00002E9A"/>
    <w:rsid w:val="000034B2"/>
    <w:rsid w:val="00003798"/>
    <w:rsid w:val="0000382D"/>
    <w:rsid w:val="0000410A"/>
    <w:rsid w:val="0000422D"/>
    <w:rsid w:val="00004517"/>
    <w:rsid w:val="00005302"/>
    <w:rsid w:val="000054D1"/>
    <w:rsid w:val="0000605A"/>
    <w:rsid w:val="0000672F"/>
    <w:rsid w:val="000067E2"/>
    <w:rsid w:val="00006BCF"/>
    <w:rsid w:val="00007452"/>
    <w:rsid w:val="0001072B"/>
    <w:rsid w:val="0001103B"/>
    <w:rsid w:val="00011F7C"/>
    <w:rsid w:val="0001216C"/>
    <w:rsid w:val="00012557"/>
    <w:rsid w:val="00012956"/>
    <w:rsid w:val="000130A8"/>
    <w:rsid w:val="000132DB"/>
    <w:rsid w:val="000136F3"/>
    <w:rsid w:val="00013E51"/>
    <w:rsid w:val="0001493F"/>
    <w:rsid w:val="00014D9A"/>
    <w:rsid w:val="000157DD"/>
    <w:rsid w:val="00015922"/>
    <w:rsid w:val="00015E90"/>
    <w:rsid w:val="00016527"/>
    <w:rsid w:val="00017C46"/>
    <w:rsid w:val="00020302"/>
    <w:rsid w:val="00020C4E"/>
    <w:rsid w:val="00020E91"/>
    <w:rsid w:val="00020FDF"/>
    <w:rsid w:val="00020FFF"/>
    <w:rsid w:val="000217F7"/>
    <w:rsid w:val="000221FB"/>
    <w:rsid w:val="000224A5"/>
    <w:rsid w:val="00022A7E"/>
    <w:rsid w:val="00022E2E"/>
    <w:rsid w:val="00022F32"/>
    <w:rsid w:val="00024D39"/>
    <w:rsid w:val="00024FDA"/>
    <w:rsid w:val="00025160"/>
    <w:rsid w:val="000252AF"/>
    <w:rsid w:val="000253BD"/>
    <w:rsid w:val="00025818"/>
    <w:rsid w:val="000268BF"/>
    <w:rsid w:val="0002729D"/>
    <w:rsid w:val="000272B6"/>
    <w:rsid w:val="00030031"/>
    <w:rsid w:val="00030D7F"/>
    <w:rsid w:val="00031DF2"/>
    <w:rsid w:val="000323FB"/>
    <w:rsid w:val="000325E5"/>
    <w:rsid w:val="00032977"/>
    <w:rsid w:val="00032F02"/>
    <w:rsid w:val="0003363E"/>
    <w:rsid w:val="00033970"/>
    <w:rsid w:val="00034C54"/>
    <w:rsid w:val="00035C1D"/>
    <w:rsid w:val="00036071"/>
    <w:rsid w:val="0003673D"/>
    <w:rsid w:val="00036ACC"/>
    <w:rsid w:val="000372DF"/>
    <w:rsid w:val="00037524"/>
    <w:rsid w:val="0004027A"/>
    <w:rsid w:val="0004033F"/>
    <w:rsid w:val="0004162F"/>
    <w:rsid w:val="00041B97"/>
    <w:rsid w:val="00041F7B"/>
    <w:rsid w:val="000420BD"/>
    <w:rsid w:val="000437CC"/>
    <w:rsid w:val="00044208"/>
    <w:rsid w:val="0004421A"/>
    <w:rsid w:val="000444E7"/>
    <w:rsid w:val="00044B8E"/>
    <w:rsid w:val="00044C27"/>
    <w:rsid w:val="0004504E"/>
    <w:rsid w:val="00045A3B"/>
    <w:rsid w:val="000460EC"/>
    <w:rsid w:val="000464B9"/>
    <w:rsid w:val="00046718"/>
    <w:rsid w:val="000469A6"/>
    <w:rsid w:val="000504DE"/>
    <w:rsid w:val="0005085D"/>
    <w:rsid w:val="00050E5E"/>
    <w:rsid w:val="00051ADA"/>
    <w:rsid w:val="00051B7D"/>
    <w:rsid w:val="00052DE2"/>
    <w:rsid w:val="0005312E"/>
    <w:rsid w:val="00054373"/>
    <w:rsid w:val="00054884"/>
    <w:rsid w:val="00055163"/>
    <w:rsid w:val="000554BD"/>
    <w:rsid w:val="00056565"/>
    <w:rsid w:val="0005663E"/>
    <w:rsid w:val="00056932"/>
    <w:rsid w:val="00056A46"/>
    <w:rsid w:val="000573C8"/>
    <w:rsid w:val="00057B30"/>
    <w:rsid w:val="00057B86"/>
    <w:rsid w:val="000606BD"/>
    <w:rsid w:val="000615E1"/>
    <w:rsid w:val="000615F6"/>
    <w:rsid w:val="00061C9C"/>
    <w:rsid w:val="000628AD"/>
    <w:rsid w:val="00062E15"/>
    <w:rsid w:val="00063245"/>
    <w:rsid w:val="00063263"/>
    <w:rsid w:val="00063752"/>
    <w:rsid w:val="00063B24"/>
    <w:rsid w:val="00063B8A"/>
    <w:rsid w:val="00063F9E"/>
    <w:rsid w:val="00065180"/>
    <w:rsid w:val="0006584A"/>
    <w:rsid w:val="00065B24"/>
    <w:rsid w:val="000660C8"/>
    <w:rsid w:val="00067688"/>
    <w:rsid w:val="00067725"/>
    <w:rsid w:val="00067C08"/>
    <w:rsid w:val="00067C15"/>
    <w:rsid w:val="00070DFA"/>
    <w:rsid w:val="00071015"/>
    <w:rsid w:val="00071D03"/>
    <w:rsid w:val="000734D0"/>
    <w:rsid w:val="00074064"/>
    <w:rsid w:val="000745A5"/>
    <w:rsid w:val="0007512E"/>
    <w:rsid w:val="00075696"/>
    <w:rsid w:val="00075D5A"/>
    <w:rsid w:val="00075DE3"/>
    <w:rsid w:val="0007656E"/>
    <w:rsid w:val="00077DD9"/>
    <w:rsid w:val="0008016C"/>
    <w:rsid w:val="00082876"/>
    <w:rsid w:val="00082B61"/>
    <w:rsid w:val="00083571"/>
    <w:rsid w:val="0008411F"/>
    <w:rsid w:val="00084217"/>
    <w:rsid w:val="00084D51"/>
    <w:rsid w:val="0008541D"/>
    <w:rsid w:val="0008734C"/>
    <w:rsid w:val="00087D62"/>
    <w:rsid w:val="00087E37"/>
    <w:rsid w:val="00090654"/>
    <w:rsid w:val="000908B5"/>
    <w:rsid w:val="0009174A"/>
    <w:rsid w:val="0009291F"/>
    <w:rsid w:val="00092D23"/>
    <w:rsid w:val="00093306"/>
    <w:rsid w:val="000934BD"/>
    <w:rsid w:val="000935F2"/>
    <w:rsid w:val="000941C4"/>
    <w:rsid w:val="00095496"/>
    <w:rsid w:val="00095641"/>
    <w:rsid w:val="000956C7"/>
    <w:rsid w:val="00095D67"/>
    <w:rsid w:val="000964A2"/>
    <w:rsid w:val="00096CEE"/>
    <w:rsid w:val="00097399"/>
    <w:rsid w:val="00097604"/>
    <w:rsid w:val="00097CA1"/>
    <w:rsid w:val="000A12DE"/>
    <w:rsid w:val="000A14E8"/>
    <w:rsid w:val="000A1787"/>
    <w:rsid w:val="000A1C77"/>
    <w:rsid w:val="000A1F08"/>
    <w:rsid w:val="000A1F5F"/>
    <w:rsid w:val="000A202A"/>
    <w:rsid w:val="000A24B1"/>
    <w:rsid w:val="000A2957"/>
    <w:rsid w:val="000A295B"/>
    <w:rsid w:val="000A327B"/>
    <w:rsid w:val="000A32A2"/>
    <w:rsid w:val="000A3359"/>
    <w:rsid w:val="000A3594"/>
    <w:rsid w:val="000A3B53"/>
    <w:rsid w:val="000A3D13"/>
    <w:rsid w:val="000A3E83"/>
    <w:rsid w:val="000A5457"/>
    <w:rsid w:val="000A5806"/>
    <w:rsid w:val="000A6483"/>
    <w:rsid w:val="000A6A85"/>
    <w:rsid w:val="000A7933"/>
    <w:rsid w:val="000B0092"/>
    <w:rsid w:val="000B03B0"/>
    <w:rsid w:val="000B0713"/>
    <w:rsid w:val="000B0B61"/>
    <w:rsid w:val="000B101F"/>
    <w:rsid w:val="000B1475"/>
    <w:rsid w:val="000B1C84"/>
    <w:rsid w:val="000B1FB2"/>
    <w:rsid w:val="000B2306"/>
    <w:rsid w:val="000B24AA"/>
    <w:rsid w:val="000B28A5"/>
    <w:rsid w:val="000B3078"/>
    <w:rsid w:val="000B3F95"/>
    <w:rsid w:val="000B4078"/>
    <w:rsid w:val="000B4400"/>
    <w:rsid w:val="000B4683"/>
    <w:rsid w:val="000B6479"/>
    <w:rsid w:val="000B6482"/>
    <w:rsid w:val="000B68D1"/>
    <w:rsid w:val="000B69D8"/>
    <w:rsid w:val="000B79E5"/>
    <w:rsid w:val="000C03B7"/>
    <w:rsid w:val="000C11B1"/>
    <w:rsid w:val="000C125D"/>
    <w:rsid w:val="000C18B2"/>
    <w:rsid w:val="000C1B89"/>
    <w:rsid w:val="000C1E9D"/>
    <w:rsid w:val="000C1FB8"/>
    <w:rsid w:val="000C2A1E"/>
    <w:rsid w:val="000C3809"/>
    <w:rsid w:val="000C4400"/>
    <w:rsid w:val="000C4699"/>
    <w:rsid w:val="000C4757"/>
    <w:rsid w:val="000C500F"/>
    <w:rsid w:val="000C514B"/>
    <w:rsid w:val="000C5AC1"/>
    <w:rsid w:val="000C6437"/>
    <w:rsid w:val="000C692E"/>
    <w:rsid w:val="000C6D29"/>
    <w:rsid w:val="000C6DBB"/>
    <w:rsid w:val="000C6EEA"/>
    <w:rsid w:val="000C703E"/>
    <w:rsid w:val="000C7C93"/>
    <w:rsid w:val="000C7CA0"/>
    <w:rsid w:val="000C7FAA"/>
    <w:rsid w:val="000D0023"/>
    <w:rsid w:val="000D043B"/>
    <w:rsid w:val="000D0FC3"/>
    <w:rsid w:val="000D10F3"/>
    <w:rsid w:val="000D1650"/>
    <w:rsid w:val="000D16C0"/>
    <w:rsid w:val="000D1820"/>
    <w:rsid w:val="000D1A5E"/>
    <w:rsid w:val="000D20F0"/>
    <w:rsid w:val="000D285A"/>
    <w:rsid w:val="000D2878"/>
    <w:rsid w:val="000D2C9A"/>
    <w:rsid w:val="000D2DE5"/>
    <w:rsid w:val="000D3BB1"/>
    <w:rsid w:val="000D41DB"/>
    <w:rsid w:val="000D5649"/>
    <w:rsid w:val="000D5D4B"/>
    <w:rsid w:val="000D674F"/>
    <w:rsid w:val="000D76DC"/>
    <w:rsid w:val="000D7DBD"/>
    <w:rsid w:val="000E0D8F"/>
    <w:rsid w:val="000E11E4"/>
    <w:rsid w:val="000E15AB"/>
    <w:rsid w:val="000E1997"/>
    <w:rsid w:val="000E1C3B"/>
    <w:rsid w:val="000E1C5C"/>
    <w:rsid w:val="000E32C5"/>
    <w:rsid w:val="000E3657"/>
    <w:rsid w:val="000E41DB"/>
    <w:rsid w:val="000E57E4"/>
    <w:rsid w:val="000E5DC6"/>
    <w:rsid w:val="000E63C5"/>
    <w:rsid w:val="000E65EB"/>
    <w:rsid w:val="000E6986"/>
    <w:rsid w:val="000E6D64"/>
    <w:rsid w:val="000E7AEB"/>
    <w:rsid w:val="000F0122"/>
    <w:rsid w:val="000F0178"/>
    <w:rsid w:val="000F0196"/>
    <w:rsid w:val="000F09AB"/>
    <w:rsid w:val="000F1BD3"/>
    <w:rsid w:val="000F2503"/>
    <w:rsid w:val="000F3254"/>
    <w:rsid w:val="000F3911"/>
    <w:rsid w:val="000F3943"/>
    <w:rsid w:val="000F4176"/>
    <w:rsid w:val="000F512F"/>
    <w:rsid w:val="000F5A7A"/>
    <w:rsid w:val="000F5F0D"/>
    <w:rsid w:val="000F6722"/>
    <w:rsid w:val="000F6C9D"/>
    <w:rsid w:val="00100351"/>
    <w:rsid w:val="001007F5"/>
    <w:rsid w:val="00100A80"/>
    <w:rsid w:val="00100D3F"/>
    <w:rsid w:val="00100EA9"/>
    <w:rsid w:val="0010206D"/>
    <w:rsid w:val="00102BF1"/>
    <w:rsid w:val="00102C73"/>
    <w:rsid w:val="0010390F"/>
    <w:rsid w:val="00103EA2"/>
    <w:rsid w:val="00103EB8"/>
    <w:rsid w:val="00104901"/>
    <w:rsid w:val="00105A1C"/>
    <w:rsid w:val="00105F63"/>
    <w:rsid w:val="0010623E"/>
    <w:rsid w:val="00106D7C"/>
    <w:rsid w:val="0010718C"/>
    <w:rsid w:val="00110404"/>
    <w:rsid w:val="00110932"/>
    <w:rsid w:val="00110C87"/>
    <w:rsid w:val="00111CA4"/>
    <w:rsid w:val="00112BFB"/>
    <w:rsid w:val="00113126"/>
    <w:rsid w:val="001134B4"/>
    <w:rsid w:val="001136EA"/>
    <w:rsid w:val="0011476E"/>
    <w:rsid w:val="00114B0B"/>
    <w:rsid w:val="00114CA9"/>
    <w:rsid w:val="00114E08"/>
    <w:rsid w:val="00114E8E"/>
    <w:rsid w:val="00115018"/>
    <w:rsid w:val="00115A40"/>
    <w:rsid w:val="0011619F"/>
    <w:rsid w:val="00116238"/>
    <w:rsid w:val="00116346"/>
    <w:rsid w:val="00116A3F"/>
    <w:rsid w:val="00116B9D"/>
    <w:rsid w:val="00116F64"/>
    <w:rsid w:val="001171B6"/>
    <w:rsid w:val="00117ED3"/>
    <w:rsid w:val="00120316"/>
    <w:rsid w:val="001207B0"/>
    <w:rsid w:val="00120A64"/>
    <w:rsid w:val="00120E27"/>
    <w:rsid w:val="0012108C"/>
    <w:rsid w:val="001210B8"/>
    <w:rsid w:val="0012200A"/>
    <w:rsid w:val="00122986"/>
    <w:rsid w:val="00122A55"/>
    <w:rsid w:val="001235D8"/>
    <w:rsid w:val="00123602"/>
    <w:rsid w:val="001239E6"/>
    <w:rsid w:val="00123F19"/>
    <w:rsid w:val="001245C6"/>
    <w:rsid w:val="001245F8"/>
    <w:rsid w:val="00124787"/>
    <w:rsid w:val="001254DC"/>
    <w:rsid w:val="00125DE4"/>
    <w:rsid w:val="0012709A"/>
    <w:rsid w:val="00127C7E"/>
    <w:rsid w:val="00127F75"/>
    <w:rsid w:val="0013050B"/>
    <w:rsid w:val="00130531"/>
    <w:rsid w:val="00131025"/>
    <w:rsid w:val="001310C1"/>
    <w:rsid w:val="0013146E"/>
    <w:rsid w:val="00131551"/>
    <w:rsid w:val="00131AB3"/>
    <w:rsid w:val="00131B12"/>
    <w:rsid w:val="00132A01"/>
    <w:rsid w:val="001330F3"/>
    <w:rsid w:val="00133F6F"/>
    <w:rsid w:val="00134A6B"/>
    <w:rsid w:val="00134C75"/>
    <w:rsid w:val="0013500B"/>
    <w:rsid w:val="00135810"/>
    <w:rsid w:val="00135DEF"/>
    <w:rsid w:val="0013610F"/>
    <w:rsid w:val="001370C3"/>
    <w:rsid w:val="00137273"/>
    <w:rsid w:val="00137518"/>
    <w:rsid w:val="0013751D"/>
    <w:rsid w:val="00140295"/>
    <w:rsid w:val="00140644"/>
    <w:rsid w:val="00141F76"/>
    <w:rsid w:val="0014215E"/>
    <w:rsid w:val="001427A6"/>
    <w:rsid w:val="00142A99"/>
    <w:rsid w:val="00143921"/>
    <w:rsid w:val="00145A1D"/>
    <w:rsid w:val="00145F49"/>
    <w:rsid w:val="00146166"/>
    <w:rsid w:val="0014621B"/>
    <w:rsid w:val="0014629A"/>
    <w:rsid w:val="00146595"/>
    <w:rsid w:val="001474D2"/>
    <w:rsid w:val="001476F5"/>
    <w:rsid w:val="00147950"/>
    <w:rsid w:val="00150088"/>
    <w:rsid w:val="001509F2"/>
    <w:rsid w:val="00151422"/>
    <w:rsid w:val="00151AEC"/>
    <w:rsid w:val="00152329"/>
    <w:rsid w:val="001529FA"/>
    <w:rsid w:val="00152FBA"/>
    <w:rsid w:val="001530F8"/>
    <w:rsid w:val="0015319D"/>
    <w:rsid w:val="00153362"/>
    <w:rsid w:val="00153521"/>
    <w:rsid w:val="001536BB"/>
    <w:rsid w:val="0015388D"/>
    <w:rsid w:val="00153C1A"/>
    <w:rsid w:val="001540A9"/>
    <w:rsid w:val="0015417F"/>
    <w:rsid w:val="00154882"/>
    <w:rsid w:val="00155799"/>
    <w:rsid w:val="001557D6"/>
    <w:rsid w:val="00155A92"/>
    <w:rsid w:val="00156137"/>
    <w:rsid w:val="001567F8"/>
    <w:rsid w:val="0015738F"/>
    <w:rsid w:val="0015775D"/>
    <w:rsid w:val="00160024"/>
    <w:rsid w:val="00160B9D"/>
    <w:rsid w:val="0016114D"/>
    <w:rsid w:val="00161ADE"/>
    <w:rsid w:val="00161B93"/>
    <w:rsid w:val="00161E8C"/>
    <w:rsid w:val="001620F7"/>
    <w:rsid w:val="0016222A"/>
    <w:rsid w:val="00162C22"/>
    <w:rsid w:val="00163BF2"/>
    <w:rsid w:val="00163C55"/>
    <w:rsid w:val="00165F2F"/>
    <w:rsid w:val="00166859"/>
    <w:rsid w:val="00166B6C"/>
    <w:rsid w:val="00166BE5"/>
    <w:rsid w:val="00167365"/>
    <w:rsid w:val="001676D6"/>
    <w:rsid w:val="00167E75"/>
    <w:rsid w:val="00170087"/>
    <w:rsid w:val="00170ACE"/>
    <w:rsid w:val="0017125F"/>
    <w:rsid w:val="00171AAB"/>
    <w:rsid w:val="00172571"/>
    <w:rsid w:val="001727CE"/>
    <w:rsid w:val="00173167"/>
    <w:rsid w:val="00175436"/>
    <w:rsid w:val="0017544E"/>
    <w:rsid w:val="00175B68"/>
    <w:rsid w:val="00175FEC"/>
    <w:rsid w:val="001767CC"/>
    <w:rsid w:val="00176977"/>
    <w:rsid w:val="001776C8"/>
    <w:rsid w:val="00180872"/>
    <w:rsid w:val="00180D1F"/>
    <w:rsid w:val="0018282A"/>
    <w:rsid w:val="00182B92"/>
    <w:rsid w:val="001842BC"/>
    <w:rsid w:val="001843A6"/>
    <w:rsid w:val="001843C1"/>
    <w:rsid w:val="00184D12"/>
    <w:rsid w:val="00186642"/>
    <w:rsid w:val="0018787C"/>
    <w:rsid w:val="00187A51"/>
    <w:rsid w:val="001903F0"/>
    <w:rsid w:val="001906DB"/>
    <w:rsid w:val="0019088C"/>
    <w:rsid w:val="00190B01"/>
    <w:rsid w:val="00191698"/>
    <w:rsid w:val="00191772"/>
    <w:rsid w:val="00191B05"/>
    <w:rsid w:val="001921F1"/>
    <w:rsid w:val="00192B8F"/>
    <w:rsid w:val="0019522E"/>
    <w:rsid w:val="00196147"/>
    <w:rsid w:val="00196451"/>
    <w:rsid w:val="001971E4"/>
    <w:rsid w:val="00197957"/>
    <w:rsid w:val="00197C27"/>
    <w:rsid w:val="00197C80"/>
    <w:rsid w:val="00197E1C"/>
    <w:rsid w:val="00197F02"/>
    <w:rsid w:val="001A0BAD"/>
    <w:rsid w:val="001A0C7F"/>
    <w:rsid w:val="001A1810"/>
    <w:rsid w:val="001A1943"/>
    <w:rsid w:val="001A1C72"/>
    <w:rsid w:val="001A2890"/>
    <w:rsid w:val="001A2DFE"/>
    <w:rsid w:val="001A2E83"/>
    <w:rsid w:val="001A2FA1"/>
    <w:rsid w:val="001A30A2"/>
    <w:rsid w:val="001A3E48"/>
    <w:rsid w:val="001A3FE1"/>
    <w:rsid w:val="001A464F"/>
    <w:rsid w:val="001A4C8F"/>
    <w:rsid w:val="001A5E64"/>
    <w:rsid w:val="001A613E"/>
    <w:rsid w:val="001A6339"/>
    <w:rsid w:val="001A6730"/>
    <w:rsid w:val="001A6BC3"/>
    <w:rsid w:val="001A6CB1"/>
    <w:rsid w:val="001A6E60"/>
    <w:rsid w:val="001A7095"/>
    <w:rsid w:val="001A714C"/>
    <w:rsid w:val="001A7152"/>
    <w:rsid w:val="001A741F"/>
    <w:rsid w:val="001A7629"/>
    <w:rsid w:val="001B0A22"/>
    <w:rsid w:val="001B1408"/>
    <w:rsid w:val="001B1562"/>
    <w:rsid w:val="001B1C4A"/>
    <w:rsid w:val="001B215E"/>
    <w:rsid w:val="001B2A68"/>
    <w:rsid w:val="001B4B28"/>
    <w:rsid w:val="001B4BF9"/>
    <w:rsid w:val="001B59A8"/>
    <w:rsid w:val="001B5C5E"/>
    <w:rsid w:val="001B6347"/>
    <w:rsid w:val="001B6495"/>
    <w:rsid w:val="001C0AD3"/>
    <w:rsid w:val="001C118F"/>
    <w:rsid w:val="001C1361"/>
    <w:rsid w:val="001C1B23"/>
    <w:rsid w:val="001C1EEE"/>
    <w:rsid w:val="001C2890"/>
    <w:rsid w:val="001C2D54"/>
    <w:rsid w:val="001C2E66"/>
    <w:rsid w:val="001C2FB7"/>
    <w:rsid w:val="001C346D"/>
    <w:rsid w:val="001C3A4A"/>
    <w:rsid w:val="001C3A9F"/>
    <w:rsid w:val="001C469E"/>
    <w:rsid w:val="001C46B6"/>
    <w:rsid w:val="001C4C44"/>
    <w:rsid w:val="001C51E9"/>
    <w:rsid w:val="001C5671"/>
    <w:rsid w:val="001C5ACE"/>
    <w:rsid w:val="001C6091"/>
    <w:rsid w:val="001C60CA"/>
    <w:rsid w:val="001C641A"/>
    <w:rsid w:val="001C6888"/>
    <w:rsid w:val="001C7092"/>
    <w:rsid w:val="001D0116"/>
    <w:rsid w:val="001D045A"/>
    <w:rsid w:val="001D0652"/>
    <w:rsid w:val="001D0BAB"/>
    <w:rsid w:val="001D11BF"/>
    <w:rsid w:val="001D1207"/>
    <w:rsid w:val="001D1325"/>
    <w:rsid w:val="001D19A2"/>
    <w:rsid w:val="001D242F"/>
    <w:rsid w:val="001D2486"/>
    <w:rsid w:val="001D375A"/>
    <w:rsid w:val="001D4382"/>
    <w:rsid w:val="001D4B67"/>
    <w:rsid w:val="001D6A12"/>
    <w:rsid w:val="001D6A69"/>
    <w:rsid w:val="001D723E"/>
    <w:rsid w:val="001D7742"/>
    <w:rsid w:val="001E0568"/>
    <w:rsid w:val="001E1890"/>
    <w:rsid w:val="001E19C7"/>
    <w:rsid w:val="001E1B89"/>
    <w:rsid w:val="001E2027"/>
    <w:rsid w:val="001E2060"/>
    <w:rsid w:val="001E22C3"/>
    <w:rsid w:val="001E28A5"/>
    <w:rsid w:val="001E4218"/>
    <w:rsid w:val="001E48D1"/>
    <w:rsid w:val="001E4DC8"/>
    <w:rsid w:val="001E4F73"/>
    <w:rsid w:val="001E5878"/>
    <w:rsid w:val="001E5D3D"/>
    <w:rsid w:val="001E68C7"/>
    <w:rsid w:val="001E68DF"/>
    <w:rsid w:val="001E692E"/>
    <w:rsid w:val="001E6DE3"/>
    <w:rsid w:val="001E738E"/>
    <w:rsid w:val="001E7964"/>
    <w:rsid w:val="001E7B9F"/>
    <w:rsid w:val="001E7C8A"/>
    <w:rsid w:val="001E7EB6"/>
    <w:rsid w:val="001F05F6"/>
    <w:rsid w:val="001F0715"/>
    <w:rsid w:val="001F0869"/>
    <w:rsid w:val="001F0A37"/>
    <w:rsid w:val="001F1F1C"/>
    <w:rsid w:val="001F1F84"/>
    <w:rsid w:val="001F2545"/>
    <w:rsid w:val="001F266B"/>
    <w:rsid w:val="001F2F4A"/>
    <w:rsid w:val="001F3763"/>
    <w:rsid w:val="001F57FE"/>
    <w:rsid w:val="001F58F0"/>
    <w:rsid w:val="001F6037"/>
    <w:rsid w:val="001F68FE"/>
    <w:rsid w:val="001F71F8"/>
    <w:rsid w:val="001F76DF"/>
    <w:rsid w:val="00200054"/>
    <w:rsid w:val="00200144"/>
    <w:rsid w:val="002002A8"/>
    <w:rsid w:val="00200E48"/>
    <w:rsid w:val="00201316"/>
    <w:rsid w:val="00201693"/>
    <w:rsid w:val="0020191B"/>
    <w:rsid w:val="002032FC"/>
    <w:rsid w:val="00203B82"/>
    <w:rsid w:val="002044C3"/>
    <w:rsid w:val="00204821"/>
    <w:rsid w:val="00205DB0"/>
    <w:rsid w:val="002061FF"/>
    <w:rsid w:val="00206DBC"/>
    <w:rsid w:val="002072E3"/>
    <w:rsid w:val="00207A10"/>
    <w:rsid w:val="002114D7"/>
    <w:rsid w:val="00211725"/>
    <w:rsid w:val="00211FC7"/>
    <w:rsid w:val="002120E3"/>
    <w:rsid w:val="002122AF"/>
    <w:rsid w:val="00212AB0"/>
    <w:rsid w:val="00212C20"/>
    <w:rsid w:val="0021319F"/>
    <w:rsid w:val="002142A6"/>
    <w:rsid w:val="002142F2"/>
    <w:rsid w:val="0021435B"/>
    <w:rsid w:val="0021464F"/>
    <w:rsid w:val="00215157"/>
    <w:rsid w:val="0021545A"/>
    <w:rsid w:val="002156ED"/>
    <w:rsid w:val="00216F85"/>
    <w:rsid w:val="0021710C"/>
    <w:rsid w:val="002179F6"/>
    <w:rsid w:val="00220C78"/>
    <w:rsid w:val="00220DF9"/>
    <w:rsid w:val="00220E81"/>
    <w:rsid w:val="0022109E"/>
    <w:rsid w:val="002210AD"/>
    <w:rsid w:val="0022140D"/>
    <w:rsid w:val="00221E38"/>
    <w:rsid w:val="00222649"/>
    <w:rsid w:val="00222D5B"/>
    <w:rsid w:val="00223495"/>
    <w:rsid w:val="00223DB8"/>
    <w:rsid w:val="0022404A"/>
    <w:rsid w:val="00224889"/>
    <w:rsid w:val="002250C0"/>
    <w:rsid w:val="00225530"/>
    <w:rsid w:val="00225EA4"/>
    <w:rsid w:val="00226925"/>
    <w:rsid w:val="002271BC"/>
    <w:rsid w:val="00227D2C"/>
    <w:rsid w:val="00227ED9"/>
    <w:rsid w:val="002306F9"/>
    <w:rsid w:val="00230C5C"/>
    <w:rsid w:val="0023130A"/>
    <w:rsid w:val="00231CF7"/>
    <w:rsid w:val="00231D5B"/>
    <w:rsid w:val="00232489"/>
    <w:rsid w:val="002324C8"/>
    <w:rsid w:val="00233292"/>
    <w:rsid w:val="00233449"/>
    <w:rsid w:val="00233458"/>
    <w:rsid w:val="00233522"/>
    <w:rsid w:val="00233884"/>
    <w:rsid w:val="00233C69"/>
    <w:rsid w:val="002350A6"/>
    <w:rsid w:val="00235E19"/>
    <w:rsid w:val="002360EC"/>
    <w:rsid w:val="00236E02"/>
    <w:rsid w:val="00236E0D"/>
    <w:rsid w:val="00236F68"/>
    <w:rsid w:val="002375B6"/>
    <w:rsid w:val="0024033C"/>
    <w:rsid w:val="002407F3"/>
    <w:rsid w:val="0024159C"/>
    <w:rsid w:val="002421B5"/>
    <w:rsid w:val="002436FF"/>
    <w:rsid w:val="00243826"/>
    <w:rsid w:val="00243A5B"/>
    <w:rsid w:val="00243BDB"/>
    <w:rsid w:val="00243D6D"/>
    <w:rsid w:val="0024457A"/>
    <w:rsid w:val="00244F51"/>
    <w:rsid w:val="00245574"/>
    <w:rsid w:val="00245820"/>
    <w:rsid w:val="00245DBE"/>
    <w:rsid w:val="00245F90"/>
    <w:rsid w:val="00246D66"/>
    <w:rsid w:val="00246DCC"/>
    <w:rsid w:val="00246FFF"/>
    <w:rsid w:val="0024741D"/>
    <w:rsid w:val="002477D1"/>
    <w:rsid w:val="00247870"/>
    <w:rsid w:val="00250199"/>
    <w:rsid w:val="0025063B"/>
    <w:rsid w:val="00250E9A"/>
    <w:rsid w:val="0025115C"/>
    <w:rsid w:val="0025127B"/>
    <w:rsid w:val="00251511"/>
    <w:rsid w:val="00251A59"/>
    <w:rsid w:val="00252589"/>
    <w:rsid w:val="002525FA"/>
    <w:rsid w:val="0025281A"/>
    <w:rsid w:val="00252F6A"/>
    <w:rsid w:val="00252FE0"/>
    <w:rsid w:val="002540ED"/>
    <w:rsid w:val="00254C5A"/>
    <w:rsid w:val="00255003"/>
    <w:rsid w:val="00255065"/>
    <w:rsid w:val="00255D16"/>
    <w:rsid w:val="00255FE3"/>
    <w:rsid w:val="00256214"/>
    <w:rsid w:val="00256224"/>
    <w:rsid w:val="0025662C"/>
    <w:rsid w:val="00256D06"/>
    <w:rsid w:val="00256F83"/>
    <w:rsid w:val="00257C8D"/>
    <w:rsid w:val="00257CEB"/>
    <w:rsid w:val="002601A1"/>
    <w:rsid w:val="00261A82"/>
    <w:rsid w:val="0026207B"/>
    <w:rsid w:val="002621DD"/>
    <w:rsid w:val="002624C2"/>
    <w:rsid w:val="0026294B"/>
    <w:rsid w:val="00263672"/>
    <w:rsid w:val="002636F5"/>
    <w:rsid w:val="00264882"/>
    <w:rsid w:val="00264D5A"/>
    <w:rsid w:val="002651A4"/>
    <w:rsid w:val="00266538"/>
    <w:rsid w:val="002673D5"/>
    <w:rsid w:val="00267F5E"/>
    <w:rsid w:val="00270492"/>
    <w:rsid w:val="00270A4E"/>
    <w:rsid w:val="00270BC5"/>
    <w:rsid w:val="002723D6"/>
    <w:rsid w:val="00273EA0"/>
    <w:rsid w:val="00274099"/>
    <w:rsid w:val="002743BB"/>
    <w:rsid w:val="002744BE"/>
    <w:rsid w:val="0027489D"/>
    <w:rsid w:val="00274A48"/>
    <w:rsid w:val="00274BB5"/>
    <w:rsid w:val="00274EAE"/>
    <w:rsid w:val="002753A4"/>
    <w:rsid w:val="002765D7"/>
    <w:rsid w:val="002770A2"/>
    <w:rsid w:val="00277439"/>
    <w:rsid w:val="00277791"/>
    <w:rsid w:val="00277D1F"/>
    <w:rsid w:val="00277D5B"/>
    <w:rsid w:val="00281248"/>
    <w:rsid w:val="00281539"/>
    <w:rsid w:val="00281D81"/>
    <w:rsid w:val="00281EEF"/>
    <w:rsid w:val="00283534"/>
    <w:rsid w:val="00283A31"/>
    <w:rsid w:val="00283F19"/>
    <w:rsid w:val="002847FB"/>
    <w:rsid w:val="0028488F"/>
    <w:rsid w:val="00284E38"/>
    <w:rsid w:val="00285268"/>
    <w:rsid w:val="002868A0"/>
    <w:rsid w:val="002869BE"/>
    <w:rsid w:val="002869D2"/>
    <w:rsid w:val="00287E27"/>
    <w:rsid w:val="002904BB"/>
    <w:rsid w:val="00291509"/>
    <w:rsid w:val="002918D9"/>
    <w:rsid w:val="00291C53"/>
    <w:rsid w:val="00292C85"/>
    <w:rsid w:val="002931D7"/>
    <w:rsid w:val="002932EE"/>
    <w:rsid w:val="002938A3"/>
    <w:rsid w:val="00295196"/>
    <w:rsid w:val="00295656"/>
    <w:rsid w:val="00295C9D"/>
    <w:rsid w:val="002969D6"/>
    <w:rsid w:val="002970C4"/>
    <w:rsid w:val="00297827"/>
    <w:rsid w:val="002A0616"/>
    <w:rsid w:val="002A0644"/>
    <w:rsid w:val="002A06C2"/>
    <w:rsid w:val="002A1532"/>
    <w:rsid w:val="002A1C32"/>
    <w:rsid w:val="002A2BD4"/>
    <w:rsid w:val="002A3377"/>
    <w:rsid w:val="002A3839"/>
    <w:rsid w:val="002A44B2"/>
    <w:rsid w:val="002A4989"/>
    <w:rsid w:val="002A50CB"/>
    <w:rsid w:val="002A553A"/>
    <w:rsid w:val="002A62C6"/>
    <w:rsid w:val="002A65D9"/>
    <w:rsid w:val="002A6E53"/>
    <w:rsid w:val="002A6E9B"/>
    <w:rsid w:val="002A752B"/>
    <w:rsid w:val="002A79E6"/>
    <w:rsid w:val="002A7E44"/>
    <w:rsid w:val="002B01C5"/>
    <w:rsid w:val="002B0C06"/>
    <w:rsid w:val="002B1BC9"/>
    <w:rsid w:val="002B1D94"/>
    <w:rsid w:val="002B28C1"/>
    <w:rsid w:val="002B2BB9"/>
    <w:rsid w:val="002B2CDA"/>
    <w:rsid w:val="002B2F9E"/>
    <w:rsid w:val="002B37CB"/>
    <w:rsid w:val="002B3A4F"/>
    <w:rsid w:val="002B4703"/>
    <w:rsid w:val="002B534E"/>
    <w:rsid w:val="002B5893"/>
    <w:rsid w:val="002B5A34"/>
    <w:rsid w:val="002B6579"/>
    <w:rsid w:val="002B68D6"/>
    <w:rsid w:val="002C004F"/>
    <w:rsid w:val="002C00EA"/>
    <w:rsid w:val="002C0383"/>
    <w:rsid w:val="002C117B"/>
    <w:rsid w:val="002C163F"/>
    <w:rsid w:val="002C1B0F"/>
    <w:rsid w:val="002C1BAE"/>
    <w:rsid w:val="002C23B9"/>
    <w:rsid w:val="002C2616"/>
    <w:rsid w:val="002C2B99"/>
    <w:rsid w:val="002C2E90"/>
    <w:rsid w:val="002C309B"/>
    <w:rsid w:val="002C3568"/>
    <w:rsid w:val="002C3897"/>
    <w:rsid w:val="002C392A"/>
    <w:rsid w:val="002C3A5C"/>
    <w:rsid w:val="002C3C9F"/>
    <w:rsid w:val="002C47E4"/>
    <w:rsid w:val="002C4833"/>
    <w:rsid w:val="002C4A2B"/>
    <w:rsid w:val="002C5719"/>
    <w:rsid w:val="002C5C38"/>
    <w:rsid w:val="002C6B67"/>
    <w:rsid w:val="002C7CAD"/>
    <w:rsid w:val="002D053C"/>
    <w:rsid w:val="002D0560"/>
    <w:rsid w:val="002D07AE"/>
    <w:rsid w:val="002D0D69"/>
    <w:rsid w:val="002D16E9"/>
    <w:rsid w:val="002D1BCD"/>
    <w:rsid w:val="002D1E86"/>
    <w:rsid w:val="002D25B8"/>
    <w:rsid w:val="002D3524"/>
    <w:rsid w:val="002D35C2"/>
    <w:rsid w:val="002D39BF"/>
    <w:rsid w:val="002D3DF9"/>
    <w:rsid w:val="002D5DC6"/>
    <w:rsid w:val="002D6D9B"/>
    <w:rsid w:val="002D759E"/>
    <w:rsid w:val="002D7B38"/>
    <w:rsid w:val="002D7D3C"/>
    <w:rsid w:val="002E0380"/>
    <w:rsid w:val="002E0598"/>
    <w:rsid w:val="002E0760"/>
    <w:rsid w:val="002E07C7"/>
    <w:rsid w:val="002E190A"/>
    <w:rsid w:val="002E1A11"/>
    <w:rsid w:val="002E2500"/>
    <w:rsid w:val="002E269F"/>
    <w:rsid w:val="002E26CC"/>
    <w:rsid w:val="002E274F"/>
    <w:rsid w:val="002E277E"/>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DF0"/>
    <w:rsid w:val="002F1F15"/>
    <w:rsid w:val="002F370C"/>
    <w:rsid w:val="002F3B83"/>
    <w:rsid w:val="002F3FE5"/>
    <w:rsid w:val="002F4D7B"/>
    <w:rsid w:val="002F6975"/>
    <w:rsid w:val="002F74C8"/>
    <w:rsid w:val="002F74F4"/>
    <w:rsid w:val="002F7F88"/>
    <w:rsid w:val="00300484"/>
    <w:rsid w:val="00301BE0"/>
    <w:rsid w:val="0030259B"/>
    <w:rsid w:val="003029B5"/>
    <w:rsid w:val="00302C0D"/>
    <w:rsid w:val="00303966"/>
    <w:rsid w:val="00303F3E"/>
    <w:rsid w:val="003100CF"/>
    <w:rsid w:val="0031022F"/>
    <w:rsid w:val="00310908"/>
    <w:rsid w:val="00310E7A"/>
    <w:rsid w:val="00311C22"/>
    <w:rsid w:val="003122AE"/>
    <w:rsid w:val="0031365C"/>
    <w:rsid w:val="00313CDB"/>
    <w:rsid w:val="0031424F"/>
    <w:rsid w:val="00314958"/>
    <w:rsid w:val="003149E8"/>
    <w:rsid w:val="00314A8D"/>
    <w:rsid w:val="00314DD2"/>
    <w:rsid w:val="00315172"/>
    <w:rsid w:val="003151B8"/>
    <w:rsid w:val="0031552A"/>
    <w:rsid w:val="00315AA4"/>
    <w:rsid w:val="00315C31"/>
    <w:rsid w:val="00316747"/>
    <w:rsid w:val="0031691E"/>
    <w:rsid w:val="00317601"/>
    <w:rsid w:val="00317D2E"/>
    <w:rsid w:val="003202D0"/>
    <w:rsid w:val="00320938"/>
    <w:rsid w:val="0032136E"/>
    <w:rsid w:val="003216AF"/>
    <w:rsid w:val="00321A07"/>
    <w:rsid w:val="00321A5F"/>
    <w:rsid w:val="003224A0"/>
    <w:rsid w:val="003226FF"/>
    <w:rsid w:val="00322969"/>
    <w:rsid w:val="00322C41"/>
    <w:rsid w:val="00324566"/>
    <w:rsid w:val="003245DD"/>
    <w:rsid w:val="00324F09"/>
    <w:rsid w:val="003263F0"/>
    <w:rsid w:val="0032661D"/>
    <w:rsid w:val="003266F1"/>
    <w:rsid w:val="00326DB9"/>
    <w:rsid w:val="0032733E"/>
    <w:rsid w:val="00327418"/>
    <w:rsid w:val="00327BBE"/>
    <w:rsid w:val="00330277"/>
    <w:rsid w:val="00330588"/>
    <w:rsid w:val="00330738"/>
    <w:rsid w:val="00330AEF"/>
    <w:rsid w:val="00330AF1"/>
    <w:rsid w:val="00330E52"/>
    <w:rsid w:val="00331095"/>
    <w:rsid w:val="0033195E"/>
    <w:rsid w:val="00332578"/>
    <w:rsid w:val="00332F23"/>
    <w:rsid w:val="00333299"/>
    <w:rsid w:val="003332F2"/>
    <w:rsid w:val="00333680"/>
    <w:rsid w:val="00333788"/>
    <w:rsid w:val="00333D62"/>
    <w:rsid w:val="00333FFF"/>
    <w:rsid w:val="00334179"/>
    <w:rsid w:val="0033424C"/>
    <w:rsid w:val="00334443"/>
    <w:rsid w:val="00334C31"/>
    <w:rsid w:val="00335E98"/>
    <w:rsid w:val="00336220"/>
    <w:rsid w:val="00337718"/>
    <w:rsid w:val="003402D0"/>
    <w:rsid w:val="0034097A"/>
    <w:rsid w:val="00340AA8"/>
    <w:rsid w:val="00341805"/>
    <w:rsid w:val="003429E2"/>
    <w:rsid w:val="00343064"/>
    <w:rsid w:val="00343320"/>
    <w:rsid w:val="003447C3"/>
    <w:rsid w:val="00345852"/>
    <w:rsid w:val="00345BF3"/>
    <w:rsid w:val="0034648D"/>
    <w:rsid w:val="00346A5A"/>
    <w:rsid w:val="00346FF0"/>
    <w:rsid w:val="00347BE6"/>
    <w:rsid w:val="00347ED6"/>
    <w:rsid w:val="00350CC2"/>
    <w:rsid w:val="0035133A"/>
    <w:rsid w:val="00351393"/>
    <w:rsid w:val="003519F3"/>
    <w:rsid w:val="00351CA5"/>
    <w:rsid w:val="0035399C"/>
    <w:rsid w:val="00354477"/>
    <w:rsid w:val="00354945"/>
    <w:rsid w:val="003550D4"/>
    <w:rsid w:val="00355613"/>
    <w:rsid w:val="00356642"/>
    <w:rsid w:val="003567D7"/>
    <w:rsid w:val="00356885"/>
    <w:rsid w:val="00356AF1"/>
    <w:rsid w:val="003573AE"/>
    <w:rsid w:val="00357E1C"/>
    <w:rsid w:val="0036055F"/>
    <w:rsid w:val="00361673"/>
    <w:rsid w:val="00361680"/>
    <w:rsid w:val="00361CEE"/>
    <w:rsid w:val="003633BF"/>
    <w:rsid w:val="003642AB"/>
    <w:rsid w:val="003645A5"/>
    <w:rsid w:val="00364913"/>
    <w:rsid w:val="00364F09"/>
    <w:rsid w:val="00365A95"/>
    <w:rsid w:val="00365E92"/>
    <w:rsid w:val="00366101"/>
    <w:rsid w:val="00366664"/>
    <w:rsid w:val="00366E6C"/>
    <w:rsid w:val="00366E84"/>
    <w:rsid w:val="0036727E"/>
    <w:rsid w:val="00367B77"/>
    <w:rsid w:val="00367BFB"/>
    <w:rsid w:val="003703AA"/>
    <w:rsid w:val="003703EC"/>
    <w:rsid w:val="003705F8"/>
    <w:rsid w:val="0037078F"/>
    <w:rsid w:val="003707E2"/>
    <w:rsid w:val="00370B5C"/>
    <w:rsid w:val="00370D75"/>
    <w:rsid w:val="00371C93"/>
    <w:rsid w:val="00371CFE"/>
    <w:rsid w:val="0037206A"/>
    <w:rsid w:val="00372149"/>
    <w:rsid w:val="003739F5"/>
    <w:rsid w:val="00373FB8"/>
    <w:rsid w:val="00374222"/>
    <w:rsid w:val="00374358"/>
    <w:rsid w:val="00374927"/>
    <w:rsid w:val="00374DBA"/>
    <w:rsid w:val="00374F04"/>
    <w:rsid w:val="00374F50"/>
    <w:rsid w:val="00374F5B"/>
    <w:rsid w:val="00374F5C"/>
    <w:rsid w:val="003754A9"/>
    <w:rsid w:val="0037659B"/>
    <w:rsid w:val="0037773D"/>
    <w:rsid w:val="00380122"/>
    <w:rsid w:val="00380B43"/>
    <w:rsid w:val="003817A7"/>
    <w:rsid w:val="003817DD"/>
    <w:rsid w:val="00382E8F"/>
    <w:rsid w:val="00383C5A"/>
    <w:rsid w:val="00383EA3"/>
    <w:rsid w:val="00383F9B"/>
    <w:rsid w:val="00384127"/>
    <w:rsid w:val="003844A5"/>
    <w:rsid w:val="00384C51"/>
    <w:rsid w:val="00384E8A"/>
    <w:rsid w:val="003863B7"/>
    <w:rsid w:val="0038692A"/>
    <w:rsid w:val="0038700F"/>
    <w:rsid w:val="00387216"/>
    <w:rsid w:val="0038752D"/>
    <w:rsid w:val="00390F55"/>
    <w:rsid w:val="00391183"/>
    <w:rsid w:val="003912E0"/>
    <w:rsid w:val="00391A7C"/>
    <w:rsid w:val="00392303"/>
    <w:rsid w:val="00392A0B"/>
    <w:rsid w:val="00392C8E"/>
    <w:rsid w:val="003935CE"/>
    <w:rsid w:val="003940AD"/>
    <w:rsid w:val="00395686"/>
    <w:rsid w:val="00395FFC"/>
    <w:rsid w:val="003968DB"/>
    <w:rsid w:val="003979D3"/>
    <w:rsid w:val="00397E91"/>
    <w:rsid w:val="003A00B5"/>
    <w:rsid w:val="003A0189"/>
    <w:rsid w:val="003A18D2"/>
    <w:rsid w:val="003A1A43"/>
    <w:rsid w:val="003A1AA5"/>
    <w:rsid w:val="003A1C64"/>
    <w:rsid w:val="003A1F56"/>
    <w:rsid w:val="003A2656"/>
    <w:rsid w:val="003A335C"/>
    <w:rsid w:val="003A343F"/>
    <w:rsid w:val="003A40B8"/>
    <w:rsid w:val="003A4472"/>
    <w:rsid w:val="003A490C"/>
    <w:rsid w:val="003A4B38"/>
    <w:rsid w:val="003A5264"/>
    <w:rsid w:val="003A5430"/>
    <w:rsid w:val="003A5F6A"/>
    <w:rsid w:val="003A6562"/>
    <w:rsid w:val="003A6E13"/>
    <w:rsid w:val="003A6F19"/>
    <w:rsid w:val="003A7C2F"/>
    <w:rsid w:val="003B01CB"/>
    <w:rsid w:val="003B0DA1"/>
    <w:rsid w:val="003B15A9"/>
    <w:rsid w:val="003B1F4F"/>
    <w:rsid w:val="003B3B3A"/>
    <w:rsid w:val="003B4378"/>
    <w:rsid w:val="003B5159"/>
    <w:rsid w:val="003B5272"/>
    <w:rsid w:val="003B58BB"/>
    <w:rsid w:val="003B5B49"/>
    <w:rsid w:val="003B5BED"/>
    <w:rsid w:val="003B61E9"/>
    <w:rsid w:val="003B62B1"/>
    <w:rsid w:val="003B7424"/>
    <w:rsid w:val="003B759D"/>
    <w:rsid w:val="003C06F3"/>
    <w:rsid w:val="003C0D27"/>
    <w:rsid w:val="003C18C4"/>
    <w:rsid w:val="003C1D35"/>
    <w:rsid w:val="003C2487"/>
    <w:rsid w:val="003C2F42"/>
    <w:rsid w:val="003C355A"/>
    <w:rsid w:val="003C35C1"/>
    <w:rsid w:val="003C4954"/>
    <w:rsid w:val="003C4A06"/>
    <w:rsid w:val="003C557F"/>
    <w:rsid w:val="003C5DD8"/>
    <w:rsid w:val="003C5E34"/>
    <w:rsid w:val="003C62DB"/>
    <w:rsid w:val="003C6DAB"/>
    <w:rsid w:val="003C75DE"/>
    <w:rsid w:val="003C776A"/>
    <w:rsid w:val="003D0457"/>
    <w:rsid w:val="003D0AA7"/>
    <w:rsid w:val="003D0AF4"/>
    <w:rsid w:val="003D0F16"/>
    <w:rsid w:val="003D116F"/>
    <w:rsid w:val="003D12BE"/>
    <w:rsid w:val="003D167F"/>
    <w:rsid w:val="003D16BF"/>
    <w:rsid w:val="003D19B2"/>
    <w:rsid w:val="003D1B85"/>
    <w:rsid w:val="003D20C5"/>
    <w:rsid w:val="003D2B60"/>
    <w:rsid w:val="003D32C6"/>
    <w:rsid w:val="003D34B0"/>
    <w:rsid w:val="003D3556"/>
    <w:rsid w:val="003D39DD"/>
    <w:rsid w:val="003D3C6E"/>
    <w:rsid w:val="003D4125"/>
    <w:rsid w:val="003D4367"/>
    <w:rsid w:val="003D4775"/>
    <w:rsid w:val="003D4852"/>
    <w:rsid w:val="003D4D0A"/>
    <w:rsid w:val="003D4FF1"/>
    <w:rsid w:val="003D55B6"/>
    <w:rsid w:val="003D59FA"/>
    <w:rsid w:val="003D6716"/>
    <w:rsid w:val="003D710E"/>
    <w:rsid w:val="003D7149"/>
    <w:rsid w:val="003D72E9"/>
    <w:rsid w:val="003E01E4"/>
    <w:rsid w:val="003E14BD"/>
    <w:rsid w:val="003E1A3B"/>
    <w:rsid w:val="003E1F34"/>
    <w:rsid w:val="003E226C"/>
    <w:rsid w:val="003E2647"/>
    <w:rsid w:val="003E2817"/>
    <w:rsid w:val="003E30AD"/>
    <w:rsid w:val="003E3FCC"/>
    <w:rsid w:val="003E49C1"/>
    <w:rsid w:val="003E54B2"/>
    <w:rsid w:val="003E6E51"/>
    <w:rsid w:val="003E7643"/>
    <w:rsid w:val="003E775E"/>
    <w:rsid w:val="003E7C96"/>
    <w:rsid w:val="003F01F4"/>
    <w:rsid w:val="003F0554"/>
    <w:rsid w:val="003F136B"/>
    <w:rsid w:val="003F1CD5"/>
    <w:rsid w:val="003F1D79"/>
    <w:rsid w:val="003F2BC0"/>
    <w:rsid w:val="003F2E64"/>
    <w:rsid w:val="003F3085"/>
    <w:rsid w:val="003F4DA6"/>
    <w:rsid w:val="003F4E68"/>
    <w:rsid w:val="003F5F75"/>
    <w:rsid w:val="003F66EE"/>
    <w:rsid w:val="003F674B"/>
    <w:rsid w:val="003F735D"/>
    <w:rsid w:val="003F7457"/>
    <w:rsid w:val="00400955"/>
    <w:rsid w:val="00401287"/>
    <w:rsid w:val="00401DE0"/>
    <w:rsid w:val="004026C8"/>
    <w:rsid w:val="00402922"/>
    <w:rsid w:val="004032D5"/>
    <w:rsid w:val="00403676"/>
    <w:rsid w:val="00403A23"/>
    <w:rsid w:val="00403DE8"/>
    <w:rsid w:val="004040BC"/>
    <w:rsid w:val="00404A0B"/>
    <w:rsid w:val="00405372"/>
    <w:rsid w:val="00405646"/>
    <w:rsid w:val="00405722"/>
    <w:rsid w:val="00405A44"/>
    <w:rsid w:val="00405D71"/>
    <w:rsid w:val="004064F6"/>
    <w:rsid w:val="004067E2"/>
    <w:rsid w:val="00406AC7"/>
    <w:rsid w:val="004072A2"/>
    <w:rsid w:val="0040765D"/>
    <w:rsid w:val="00407FAB"/>
    <w:rsid w:val="00411FEB"/>
    <w:rsid w:val="00411FEF"/>
    <w:rsid w:val="00412C2F"/>
    <w:rsid w:val="00412D48"/>
    <w:rsid w:val="0041371C"/>
    <w:rsid w:val="00413818"/>
    <w:rsid w:val="00413DAA"/>
    <w:rsid w:val="00413EA1"/>
    <w:rsid w:val="00414514"/>
    <w:rsid w:val="00414CD9"/>
    <w:rsid w:val="0041510E"/>
    <w:rsid w:val="0041594A"/>
    <w:rsid w:val="0041604C"/>
    <w:rsid w:val="0041617E"/>
    <w:rsid w:val="00416EA7"/>
    <w:rsid w:val="004173B7"/>
    <w:rsid w:val="00417861"/>
    <w:rsid w:val="00417D07"/>
    <w:rsid w:val="00420647"/>
    <w:rsid w:val="00420D50"/>
    <w:rsid w:val="00421B89"/>
    <w:rsid w:val="00422165"/>
    <w:rsid w:val="0042218B"/>
    <w:rsid w:val="004225BD"/>
    <w:rsid w:val="004226EB"/>
    <w:rsid w:val="00422AA4"/>
    <w:rsid w:val="00423189"/>
    <w:rsid w:val="00423301"/>
    <w:rsid w:val="00423D33"/>
    <w:rsid w:val="00423FA0"/>
    <w:rsid w:val="004241DA"/>
    <w:rsid w:val="00424277"/>
    <w:rsid w:val="00424B75"/>
    <w:rsid w:val="00424CC6"/>
    <w:rsid w:val="00425DC0"/>
    <w:rsid w:val="00427846"/>
    <w:rsid w:val="00430A65"/>
    <w:rsid w:val="00430FB5"/>
    <w:rsid w:val="00431B0D"/>
    <w:rsid w:val="00431ED2"/>
    <w:rsid w:val="004324E8"/>
    <w:rsid w:val="00432652"/>
    <w:rsid w:val="00433AAB"/>
    <w:rsid w:val="00433C11"/>
    <w:rsid w:val="0043445D"/>
    <w:rsid w:val="0043477C"/>
    <w:rsid w:val="00434DDC"/>
    <w:rsid w:val="00435E04"/>
    <w:rsid w:val="00436540"/>
    <w:rsid w:val="00437D81"/>
    <w:rsid w:val="00440176"/>
    <w:rsid w:val="00440881"/>
    <w:rsid w:val="00440C71"/>
    <w:rsid w:val="004414C0"/>
    <w:rsid w:val="004416A8"/>
    <w:rsid w:val="00442BD3"/>
    <w:rsid w:val="00443C82"/>
    <w:rsid w:val="00444020"/>
    <w:rsid w:val="00444E9C"/>
    <w:rsid w:val="00445E41"/>
    <w:rsid w:val="00446988"/>
    <w:rsid w:val="00446B93"/>
    <w:rsid w:val="00447B8D"/>
    <w:rsid w:val="00450344"/>
    <w:rsid w:val="00451683"/>
    <w:rsid w:val="00451947"/>
    <w:rsid w:val="004526E1"/>
    <w:rsid w:val="0045291D"/>
    <w:rsid w:val="004531F8"/>
    <w:rsid w:val="0045369E"/>
    <w:rsid w:val="0045375A"/>
    <w:rsid w:val="004537E7"/>
    <w:rsid w:val="00454576"/>
    <w:rsid w:val="00454B2D"/>
    <w:rsid w:val="004552F4"/>
    <w:rsid w:val="00455BF0"/>
    <w:rsid w:val="004560B3"/>
    <w:rsid w:val="00457872"/>
    <w:rsid w:val="004603BE"/>
    <w:rsid w:val="004606ED"/>
    <w:rsid w:val="00460E7C"/>
    <w:rsid w:val="004634A6"/>
    <w:rsid w:val="00463543"/>
    <w:rsid w:val="0046372F"/>
    <w:rsid w:val="00463D23"/>
    <w:rsid w:val="00463D7C"/>
    <w:rsid w:val="00463E34"/>
    <w:rsid w:val="00464499"/>
    <w:rsid w:val="004645FC"/>
    <w:rsid w:val="00464890"/>
    <w:rsid w:val="00464897"/>
    <w:rsid w:val="00464AC0"/>
    <w:rsid w:val="00466F9E"/>
    <w:rsid w:val="004673E3"/>
    <w:rsid w:val="00467CF9"/>
    <w:rsid w:val="0047037A"/>
    <w:rsid w:val="0047055E"/>
    <w:rsid w:val="00470DA0"/>
    <w:rsid w:val="00471557"/>
    <w:rsid w:val="00472A9D"/>
    <w:rsid w:val="00472BB2"/>
    <w:rsid w:val="0047302F"/>
    <w:rsid w:val="004736A2"/>
    <w:rsid w:val="00473A3B"/>
    <w:rsid w:val="00473CD2"/>
    <w:rsid w:val="00473F5B"/>
    <w:rsid w:val="00474031"/>
    <w:rsid w:val="00474232"/>
    <w:rsid w:val="00474365"/>
    <w:rsid w:val="00474736"/>
    <w:rsid w:val="004747BE"/>
    <w:rsid w:val="00474963"/>
    <w:rsid w:val="0047508D"/>
    <w:rsid w:val="00476458"/>
    <w:rsid w:val="004765C9"/>
    <w:rsid w:val="00476C6E"/>
    <w:rsid w:val="004775BB"/>
    <w:rsid w:val="00477EF8"/>
    <w:rsid w:val="004800E3"/>
    <w:rsid w:val="00480278"/>
    <w:rsid w:val="00480555"/>
    <w:rsid w:val="00480D2D"/>
    <w:rsid w:val="00480DA7"/>
    <w:rsid w:val="00481C3B"/>
    <w:rsid w:val="00481C66"/>
    <w:rsid w:val="00481F86"/>
    <w:rsid w:val="00482048"/>
    <w:rsid w:val="004829EA"/>
    <w:rsid w:val="004832E8"/>
    <w:rsid w:val="004833E7"/>
    <w:rsid w:val="00483C4A"/>
    <w:rsid w:val="004842B0"/>
    <w:rsid w:val="004845DE"/>
    <w:rsid w:val="004849DC"/>
    <w:rsid w:val="00485852"/>
    <w:rsid w:val="00486477"/>
    <w:rsid w:val="00486AE5"/>
    <w:rsid w:val="00486C58"/>
    <w:rsid w:val="00487128"/>
    <w:rsid w:val="0048798A"/>
    <w:rsid w:val="004879EB"/>
    <w:rsid w:val="00487E83"/>
    <w:rsid w:val="00490089"/>
    <w:rsid w:val="004900EF"/>
    <w:rsid w:val="004905D7"/>
    <w:rsid w:val="00490632"/>
    <w:rsid w:val="004917B4"/>
    <w:rsid w:val="00491BAC"/>
    <w:rsid w:val="0049278C"/>
    <w:rsid w:val="00492ACC"/>
    <w:rsid w:val="00493509"/>
    <w:rsid w:val="00493F90"/>
    <w:rsid w:val="00494F89"/>
    <w:rsid w:val="00495A20"/>
    <w:rsid w:val="00495B26"/>
    <w:rsid w:val="004960B4"/>
    <w:rsid w:val="00496BE6"/>
    <w:rsid w:val="00497467"/>
    <w:rsid w:val="004A0AC2"/>
    <w:rsid w:val="004A0C75"/>
    <w:rsid w:val="004A129E"/>
    <w:rsid w:val="004A167C"/>
    <w:rsid w:val="004A167D"/>
    <w:rsid w:val="004A2870"/>
    <w:rsid w:val="004A2D11"/>
    <w:rsid w:val="004A35B7"/>
    <w:rsid w:val="004A3684"/>
    <w:rsid w:val="004A3E83"/>
    <w:rsid w:val="004A4E86"/>
    <w:rsid w:val="004A61B8"/>
    <w:rsid w:val="004A6FCB"/>
    <w:rsid w:val="004A7EF9"/>
    <w:rsid w:val="004B0787"/>
    <w:rsid w:val="004B09EF"/>
    <w:rsid w:val="004B304C"/>
    <w:rsid w:val="004B3120"/>
    <w:rsid w:val="004B3159"/>
    <w:rsid w:val="004B3CFC"/>
    <w:rsid w:val="004B4DFD"/>
    <w:rsid w:val="004B5339"/>
    <w:rsid w:val="004B57FE"/>
    <w:rsid w:val="004B5BC0"/>
    <w:rsid w:val="004B6BEF"/>
    <w:rsid w:val="004B6C6B"/>
    <w:rsid w:val="004B6C92"/>
    <w:rsid w:val="004B7D0A"/>
    <w:rsid w:val="004C05D4"/>
    <w:rsid w:val="004C0A34"/>
    <w:rsid w:val="004C20B0"/>
    <w:rsid w:val="004C2181"/>
    <w:rsid w:val="004C2251"/>
    <w:rsid w:val="004C2A9D"/>
    <w:rsid w:val="004C2D99"/>
    <w:rsid w:val="004C2FB4"/>
    <w:rsid w:val="004C34E4"/>
    <w:rsid w:val="004C3A61"/>
    <w:rsid w:val="004C3F74"/>
    <w:rsid w:val="004C3FDA"/>
    <w:rsid w:val="004C45F4"/>
    <w:rsid w:val="004C46AC"/>
    <w:rsid w:val="004C4CF1"/>
    <w:rsid w:val="004C52AD"/>
    <w:rsid w:val="004C5609"/>
    <w:rsid w:val="004C5958"/>
    <w:rsid w:val="004C5E69"/>
    <w:rsid w:val="004C63EF"/>
    <w:rsid w:val="004C64E7"/>
    <w:rsid w:val="004C68FA"/>
    <w:rsid w:val="004C7073"/>
    <w:rsid w:val="004C7132"/>
    <w:rsid w:val="004D0391"/>
    <w:rsid w:val="004D0423"/>
    <w:rsid w:val="004D0562"/>
    <w:rsid w:val="004D0715"/>
    <w:rsid w:val="004D07E9"/>
    <w:rsid w:val="004D103A"/>
    <w:rsid w:val="004D12BA"/>
    <w:rsid w:val="004D27C3"/>
    <w:rsid w:val="004D3739"/>
    <w:rsid w:val="004D3805"/>
    <w:rsid w:val="004D4072"/>
    <w:rsid w:val="004D46B3"/>
    <w:rsid w:val="004D4777"/>
    <w:rsid w:val="004D4A0A"/>
    <w:rsid w:val="004D4BC2"/>
    <w:rsid w:val="004D5020"/>
    <w:rsid w:val="004D586F"/>
    <w:rsid w:val="004D5B98"/>
    <w:rsid w:val="004D6587"/>
    <w:rsid w:val="004D65C1"/>
    <w:rsid w:val="004D679A"/>
    <w:rsid w:val="004D67E6"/>
    <w:rsid w:val="004D6967"/>
    <w:rsid w:val="004D7267"/>
    <w:rsid w:val="004D72C6"/>
    <w:rsid w:val="004D7546"/>
    <w:rsid w:val="004E050D"/>
    <w:rsid w:val="004E0CF0"/>
    <w:rsid w:val="004E1FBB"/>
    <w:rsid w:val="004E217F"/>
    <w:rsid w:val="004E2AF7"/>
    <w:rsid w:val="004E2CAD"/>
    <w:rsid w:val="004E2D64"/>
    <w:rsid w:val="004E3200"/>
    <w:rsid w:val="004E3C0A"/>
    <w:rsid w:val="004E495E"/>
    <w:rsid w:val="004E4C86"/>
    <w:rsid w:val="004E4E0C"/>
    <w:rsid w:val="004E55E6"/>
    <w:rsid w:val="004E6299"/>
    <w:rsid w:val="004E6A5B"/>
    <w:rsid w:val="004E723A"/>
    <w:rsid w:val="004E76E8"/>
    <w:rsid w:val="004F0379"/>
    <w:rsid w:val="004F0DA8"/>
    <w:rsid w:val="004F1273"/>
    <w:rsid w:val="004F1DF4"/>
    <w:rsid w:val="004F4086"/>
    <w:rsid w:val="004F4ECA"/>
    <w:rsid w:val="004F5827"/>
    <w:rsid w:val="004F5D4D"/>
    <w:rsid w:val="004F5DE5"/>
    <w:rsid w:val="004F6197"/>
    <w:rsid w:val="004F6292"/>
    <w:rsid w:val="004F6BA9"/>
    <w:rsid w:val="00501050"/>
    <w:rsid w:val="00501A1F"/>
    <w:rsid w:val="00502229"/>
    <w:rsid w:val="0050269F"/>
    <w:rsid w:val="005032EC"/>
    <w:rsid w:val="00503BD2"/>
    <w:rsid w:val="00504344"/>
    <w:rsid w:val="005055AD"/>
    <w:rsid w:val="005055BF"/>
    <w:rsid w:val="00505E91"/>
    <w:rsid w:val="0050607F"/>
    <w:rsid w:val="0050637D"/>
    <w:rsid w:val="005067C0"/>
    <w:rsid w:val="005100AB"/>
    <w:rsid w:val="00510A98"/>
    <w:rsid w:val="00510E34"/>
    <w:rsid w:val="005120BE"/>
    <w:rsid w:val="00512B02"/>
    <w:rsid w:val="00514238"/>
    <w:rsid w:val="005158DA"/>
    <w:rsid w:val="00516266"/>
    <w:rsid w:val="00516317"/>
    <w:rsid w:val="005163D3"/>
    <w:rsid w:val="005163F5"/>
    <w:rsid w:val="00516EA8"/>
    <w:rsid w:val="005170AE"/>
    <w:rsid w:val="005173A1"/>
    <w:rsid w:val="00517420"/>
    <w:rsid w:val="00517941"/>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A7"/>
    <w:rsid w:val="00533C7E"/>
    <w:rsid w:val="00533E7C"/>
    <w:rsid w:val="0053420C"/>
    <w:rsid w:val="00534BAC"/>
    <w:rsid w:val="0053540C"/>
    <w:rsid w:val="005356AC"/>
    <w:rsid w:val="00535839"/>
    <w:rsid w:val="00535B8C"/>
    <w:rsid w:val="00535D40"/>
    <w:rsid w:val="00535DDA"/>
    <w:rsid w:val="00536080"/>
    <w:rsid w:val="005364D4"/>
    <w:rsid w:val="0053689C"/>
    <w:rsid w:val="00536B3E"/>
    <w:rsid w:val="00536D71"/>
    <w:rsid w:val="00540919"/>
    <w:rsid w:val="00540D93"/>
    <w:rsid w:val="00540FA2"/>
    <w:rsid w:val="005427DF"/>
    <w:rsid w:val="0054295C"/>
    <w:rsid w:val="00542F5D"/>
    <w:rsid w:val="00544116"/>
    <w:rsid w:val="00544271"/>
    <w:rsid w:val="00545174"/>
    <w:rsid w:val="005466C2"/>
    <w:rsid w:val="00547D49"/>
    <w:rsid w:val="00550006"/>
    <w:rsid w:val="0055044E"/>
    <w:rsid w:val="0055062E"/>
    <w:rsid w:val="0055113D"/>
    <w:rsid w:val="00551301"/>
    <w:rsid w:val="005516E2"/>
    <w:rsid w:val="005518A7"/>
    <w:rsid w:val="005524F8"/>
    <w:rsid w:val="00552C33"/>
    <w:rsid w:val="00552F5B"/>
    <w:rsid w:val="005530B6"/>
    <w:rsid w:val="0055310A"/>
    <w:rsid w:val="005536E9"/>
    <w:rsid w:val="00553700"/>
    <w:rsid w:val="00553D70"/>
    <w:rsid w:val="005544BB"/>
    <w:rsid w:val="00554627"/>
    <w:rsid w:val="00554C75"/>
    <w:rsid w:val="00554DEF"/>
    <w:rsid w:val="00554E53"/>
    <w:rsid w:val="005552BD"/>
    <w:rsid w:val="00555F35"/>
    <w:rsid w:val="00555F50"/>
    <w:rsid w:val="005565CF"/>
    <w:rsid w:val="005568F5"/>
    <w:rsid w:val="00556944"/>
    <w:rsid w:val="00556C2D"/>
    <w:rsid w:val="005572D7"/>
    <w:rsid w:val="005574C2"/>
    <w:rsid w:val="005601A7"/>
    <w:rsid w:val="00560887"/>
    <w:rsid w:val="005617F5"/>
    <w:rsid w:val="00562090"/>
    <w:rsid w:val="00562A69"/>
    <w:rsid w:val="00563607"/>
    <w:rsid w:val="00563647"/>
    <w:rsid w:val="00563D77"/>
    <w:rsid w:val="005647B9"/>
    <w:rsid w:val="00565402"/>
    <w:rsid w:val="00565E2F"/>
    <w:rsid w:val="00565EF7"/>
    <w:rsid w:val="00566113"/>
    <w:rsid w:val="005664FC"/>
    <w:rsid w:val="005669A1"/>
    <w:rsid w:val="00566F76"/>
    <w:rsid w:val="005674CD"/>
    <w:rsid w:val="00570E77"/>
    <w:rsid w:val="00570EF0"/>
    <w:rsid w:val="0057209C"/>
    <w:rsid w:val="005727E4"/>
    <w:rsid w:val="00572858"/>
    <w:rsid w:val="00572F38"/>
    <w:rsid w:val="005731B0"/>
    <w:rsid w:val="00573830"/>
    <w:rsid w:val="00573DC2"/>
    <w:rsid w:val="0057448C"/>
    <w:rsid w:val="00574BBF"/>
    <w:rsid w:val="00574C0B"/>
    <w:rsid w:val="005751D2"/>
    <w:rsid w:val="005767AC"/>
    <w:rsid w:val="00576B99"/>
    <w:rsid w:val="00576BE0"/>
    <w:rsid w:val="005778DE"/>
    <w:rsid w:val="005807C7"/>
    <w:rsid w:val="005809D9"/>
    <w:rsid w:val="00580A98"/>
    <w:rsid w:val="00581129"/>
    <w:rsid w:val="00581A4A"/>
    <w:rsid w:val="00581E24"/>
    <w:rsid w:val="00581E66"/>
    <w:rsid w:val="0058214C"/>
    <w:rsid w:val="00582672"/>
    <w:rsid w:val="00582B5B"/>
    <w:rsid w:val="00583669"/>
    <w:rsid w:val="00583BA2"/>
    <w:rsid w:val="005842B7"/>
    <w:rsid w:val="00584E4E"/>
    <w:rsid w:val="005859AD"/>
    <w:rsid w:val="00585BFB"/>
    <w:rsid w:val="00586791"/>
    <w:rsid w:val="00586AB4"/>
    <w:rsid w:val="00586B7B"/>
    <w:rsid w:val="00587DC2"/>
    <w:rsid w:val="00587F09"/>
    <w:rsid w:val="00590772"/>
    <w:rsid w:val="005911A3"/>
    <w:rsid w:val="005916C4"/>
    <w:rsid w:val="00591ABA"/>
    <w:rsid w:val="00591C16"/>
    <w:rsid w:val="00592301"/>
    <w:rsid w:val="00592785"/>
    <w:rsid w:val="0059294B"/>
    <w:rsid w:val="00592DF3"/>
    <w:rsid w:val="0059329B"/>
    <w:rsid w:val="00593CA6"/>
    <w:rsid w:val="00593DB2"/>
    <w:rsid w:val="00593F04"/>
    <w:rsid w:val="0059440C"/>
    <w:rsid w:val="00594925"/>
    <w:rsid w:val="00594A38"/>
    <w:rsid w:val="00594F05"/>
    <w:rsid w:val="00596CD2"/>
    <w:rsid w:val="00597001"/>
    <w:rsid w:val="00597AD0"/>
    <w:rsid w:val="00597B1A"/>
    <w:rsid w:val="005A0225"/>
    <w:rsid w:val="005A0703"/>
    <w:rsid w:val="005A095D"/>
    <w:rsid w:val="005A0AC9"/>
    <w:rsid w:val="005A0B89"/>
    <w:rsid w:val="005A126A"/>
    <w:rsid w:val="005A127B"/>
    <w:rsid w:val="005A12D7"/>
    <w:rsid w:val="005A1A58"/>
    <w:rsid w:val="005A2585"/>
    <w:rsid w:val="005A2792"/>
    <w:rsid w:val="005A2CCB"/>
    <w:rsid w:val="005A3631"/>
    <w:rsid w:val="005A3D04"/>
    <w:rsid w:val="005A3F92"/>
    <w:rsid w:val="005A4093"/>
    <w:rsid w:val="005A5075"/>
    <w:rsid w:val="005A5184"/>
    <w:rsid w:val="005A527E"/>
    <w:rsid w:val="005A5E29"/>
    <w:rsid w:val="005A64B8"/>
    <w:rsid w:val="005A6681"/>
    <w:rsid w:val="005A6867"/>
    <w:rsid w:val="005A68F3"/>
    <w:rsid w:val="005A699D"/>
    <w:rsid w:val="005A6AEA"/>
    <w:rsid w:val="005A6AFA"/>
    <w:rsid w:val="005A6DCD"/>
    <w:rsid w:val="005A7024"/>
    <w:rsid w:val="005A78AC"/>
    <w:rsid w:val="005A7CF7"/>
    <w:rsid w:val="005B0049"/>
    <w:rsid w:val="005B11CA"/>
    <w:rsid w:val="005B138A"/>
    <w:rsid w:val="005B1602"/>
    <w:rsid w:val="005B2548"/>
    <w:rsid w:val="005B3883"/>
    <w:rsid w:val="005B3CFE"/>
    <w:rsid w:val="005B4281"/>
    <w:rsid w:val="005B4930"/>
    <w:rsid w:val="005B4C00"/>
    <w:rsid w:val="005B5A74"/>
    <w:rsid w:val="005B5EFE"/>
    <w:rsid w:val="005B60EF"/>
    <w:rsid w:val="005B61C2"/>
    <w:rsid w:val="005B6916"/>
    <w:rsid w:val="005B6A59"/>
    <w:rsid w:val="005B6C5D"/>
    <w:rsid w:val="005B6DF7"/>
    <w:rsid w:val="005C0B34"/>
    <w:rsid w:val="005C0EE2"/>
    <w:rsid w:val="005C1D24"/>
    <w:rsid w:val="005C26ED"/>
    <w:rsid w:val="005C2DCF"/>
    <w:rsid w:val="005C3393"/>
    <w:rsid w:val="005C3509"/>
    <w:rsid w:val="005C35EC"/>
    <w:rsid w:val="005C3A35"/>
    <w:rsid w:val="005C4EC9"/>
    <w:rsid w:val="005C5B18"/>
    <w:rsid w:val="005C5F09"/>
    <w:rsid w:val="005C62B1"/>
    <w:rsid w:val="005C650A"/>
    <w:rsid w:val="005C6539"/>
    <w:rsid w:val="005C6B0D"/>
    <w:rsid w:val="005C7110"/>
    <w:rsid w:val="005C7895"/>
    <w:rsid w:val="005D0908"/>
    <w:rsid w:val="005D0F9C"/>
    <w:rsid w:val="005D1585"/>
    <w:rsid w:val="005D16DC"/>
    <w:rsid w:val="005D1BF5"/>
    <w:rsid w:val="005D220D"/>
    <w:rsid w:val="005D2BAF"/>
    <w:rsid w:val="005D2D4B"/>
    <w:rsid w:val="005D2E38"/>
    <w:rsid w:val="005D31D4"/>
    <w:rsid w:val="005D5925"/>
    <w:rsid w:val="005D5FCA"/>
    <w:rsid w:val="005D60F3"/>
    <w:rsid w:val="005D653A"/>
    <w:rsid w:val="005D7052"/>
    <w:rsid w:val="005D7A30"/>
    <w:rsid w:val="005E060C"/>
    <w:rsid w:val="005E09E1"/>
    <w:rsid w:val="005E1E91"/>
    <w:rsid w:val="005E1F5E"/>
    <w:rsid w:val="005E21C7"/>
    <w:rsid w:val="005E287F"/>
    <w:rsid w:val="005E2A5A"/>
    <w:rsid w:val="005E32F2"/>
    <w:rsid w:val="005E37C5"/>
    <w:rsid w:val="005E615D"/>
    <w:rsid w:val="005E69EA"/>
    <w:rsid w:val="005E6A08"/>
    <w:rsid w:val="005E6B20"/>
    <w:rsid w:val="005E6D0F"/>
    <w:rsid w:val="005F040C"/>
    <w:rsid w:val="005F11A0"/>
    <w:rsid w:val="005F16A3"/>
    <w:rsid w:val="005F1A44"/>
    <w:rsid w:val="005F2C15"/>
    <w:rsid w:val="005F315A"/>
    <w:rsid w:val="005F4ED3"/>
    <w:rsid w:val="005F522E"/>
    <w:rsid w:val="005F547A"/>
    <w:rsid w:val="005F5908"/>
    <w:rsid w:val="005F5BBE"/>
    <w:rsid w:val="005F5DD9"/>
    <w:rsid w:val="005F640C"/>
    <w:rsid w:val="005F7756"/>
    <w:rsid w:val="005F7E25"/>
    <w:rsid w:val="00600511"/>
    <w:rsid w:val="0060062A"/>
    <w:rsid w:val="0060153C"/>
    <w:rsid w:val="00602182"/>
    <w:rsid w:val="00602229"/>
    <w:rsid w:val="00603A07"/>
    <w:rsid w:val="00603B78"/>
    <w:rsid w:val="00603C89"/>
    <w:rsid w:val="006049E2"/>
    <w:rsid w:val="00605928"/>
    <w:rsid w:val="00605982"/>
    <w:rsid w:val="0060633F"/>
    <w:rsid w:val="00606463"/>
    <w:rsid w:val="006066A6"/>
    <w:rsid w:val="006072E8"/>
    <w:rsid w:val="00607D69"/>
    <w:rsid w:val="00610210"/>
    <w:rsid w:val="00610642"/>
    <w:rsid w:val="00610702"/>
    <w:rsid w:val="00610E80"/>
    <w:rsid w:val="00611176"/>
    <w:rsid w:val="0061158F"/>
    <w:rsid w:val="006125E6"/>
    <w:rsid w:val="00612A01"/>
    <w:rsid w:val="00613FA5"/>
    <w:rsid w:val="00614EBD"/>
    <w:rsid w:val="0061559E"/>
    <w:rsid w:val="00615623"/>
    <w:rsid w:val="00615C45"/>
    <w:rsid w:val="00615E7B"/>
    <w:rsid w:val="00615EC3"/>
    <w:rsid w:val="00616260"/>
    <w:rsid w:val="00616522"/>
    <w:rsid w:val="00616A18"/>
    <w:rsid w:val="00616B91"/>
    <w:rsid w:val="00616C90"/>
    <w:rsid w:val="00616D16"/>
    <w:rsid w:val="00617CE7"/>
    <w:rsid w:val="00617DE9"/>
    <w:rsid w:val="00620701"/>
    <w:rsid w:val="00621093"/>
    <w:rsid w:val="0062176D"/>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141C"/>
    <w:rsid w:val="00632373"/>
    <w:rsid w:val="0063274D"/>
    <w:rsid w:val="006327F3"/>
    <w:rsid w:val="00632E36"/>
    <w:rsid w:val="00633323"/>
    <w:rsid w:val="00633889"/>
    <w:rsid w:val="00634541"/>
    <w:rsid w:val="00634DEC"/>
    <w:rsid w:val="006352DD"/>
    <w:rsid w:val="0063568F"/>
    <w:rsid w:val="00636023"/>
    <w:rsid w:val="0063602E"/>
    <w:rsid w:val="0063654A"/>
    <w:rsid w:val="006368C0"/>
    <w:rsid w:val="00636BFD"/>
    <w:rsid w:val="00636F67"/>
    <w:rsid w:val="0063700F"/>
    <w:rsid w:val="00637248"/>
    <w:rsid w:val="00637873"/>
    <w:rsid w:val="00637D13"/>
    <w:rsid w:val="00640403"/>
    <w:rsid w:val="00641B39"/>
    <w:rsid w:val="00642F83"/>
    <w:rsid w:val="006433AB"/>
    <w:rsid w:val="0064362D"/>
    <w:rsid w:val="00644A9C"/>
    <w:rsid w:val="00644AB0"/>
    <w:rsid w:val="00645B71"/>
    <w:rsid w:val="006465D6"/>
    <w:rsid w:val="00646993"/>
    <w:rsid w:val="006471AB"/>
    <w:rsid w:val="00647C27"/>
    <w:rsid w:val="00647C70"/>
    <w:rsid w:val="00650E87"/>
    <w:rsid w:val="00650EE4"/>
    <w:rsid w:val="0065129C"/>
    <w:rsid w:val="0065168E"/>
    <w:rsid w:val="0065282D"/>
    <w:rsid w:val="00652CCC"/>
    <w:rsid w:val="006536ED"/>
    <w:rsid w:val="00653995"/>
    <w:rsid w:val="00654406"/>
    <w:rsid w:val="006548CD"/>
    <w:rsid w:val="00654EB5"/>
    <w:rsid w:val="006557E4"/>
    <w:rsid w:val="006562E4"/>
    <w:rsid w:val="00657D21"/>
    <w:rsid w:val="0066058F"/>
    <w:rsid w:val="00660A3B"/>
    <w:rsid w:val="00660D05"/>
    <w:rsid w:val="006615D7"/>
    <w:rsid w:val="0066262D"/>
    <w:rsid w:val="0066275B"/>
    <w:rsid w:val="00662964"/>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2979"/>
    <w:rsid w:val="00673C53"/>
    <w:rsid w:val="00673D7A"/>
    <w:rsid w:val="00674434"/>
    <w:rsid w:val="006748E8"/>
    <w:rsid w:val="0067502D"/>
    <w:rsid w:val="0067548C"/>
    <w:rsid w:val="00675507"/>
    <w:rsid w:val="0067614D"/>
    <w:rsid w:val="00676AB5"/>
    <w:rsid w:val="006774C8"/>
    <w:rsid w:val="00677F22"/>
    <w:rsid w:val="00680CD4"/>
    <w:rsid w:val="006812AC"/>
    <w:rsid w:val="006815DD"/>
    <w:rsid w:val="00681DA7"/>
    <w:rsid w:val="006827AF"/>
    <w:rsid w:val="00682A43"/>
    <w:rsid w:val="00682D14"/>
    <w:rsid w:val="00683342"/>
    <w:rsid w:val="00683383"/>
    <w:rsid w:val="00683956"/>
    <w:rsid w:val="0068428B"/>
    <w:rsid w:val="006857C2"/>
    <w:rsid w:val="00686629"/>
    <w:rsid w:val="00691868"/>
    <w:rsid w:val="00691F7D"/>
    <w:rsid w:val="0069210A"/>
    <w:rsid w:val="00692B90"/>
    <w:rsid w:val="0069386D"/>
    <w:rsid w:val="006938C2"/>
    <w:rsid w:val="00693FD5"/>
    <w:rsid w:val="006942E4"/>
    <w:rsid w:val="00694646"/>
    <w:rsid w:val="0069468E"/>
    <w:rsid w:val="006974C9"/>
    <w:rsid w:val="006A024A"/>
    <w:rsid w:val="006A0701"/>
    <w:rsid w:val="006A0BCC"/>
    <w:rsid w:val="006A0DEA"/>
    <w:rsid w:val="006A147C"/>
    <w:rsid w:val="006A16E7"/>
    <w:rsid w:val="006A16FB"/>
    <w:rsid w:val="006A1B83"/>
    <w:rsid w:val="006A1C4B"/>
    <w:rsid w:val="006A1E01"/>
    <w:rsid w:val="006A1EBB"/>
    <w:rsid w:val="006A2261"/>
    <w:rsid w:val="006A2AC9"/>
    <w:rsid w:val="006A2F85"/>
    <w:rsid w:val="006A331B"/>
    <w:rsid w:val="006A3B95"/>
    <w:rsid w:val="006A5934"/>
    <w:rsid w:val="006A6117"/>
    <w:rsid w:val="006A62B8"/>
    <w:rsid w:val="006A740E"/>
    <w:rsid w:val="006A767B"/>
    <w:rsid w:val="006A7EA7"/>
    <w:rsid w:val="006B04FE"/>
    <w:rsid w:val="006B07AA"/>
    <w:rsid w:val="006B12BC"/>
    <w:rsid w:val="006B1B30"/>
    <w:rsid w:val="006B1C8A"/>
    <w:rsid w:val="006B1CB7"/>
    <w:rsid w:val="006B3A99"/>
    <w:rsid w:val="006B4564"/>
    <w:rsid w:val="006B4D09"/>
    <w:rsid w:val="006B565D"/>
    <w:rsid w:val="006B56DA"/>
    <w:rsid w:val="006B5787"/>
    <w:rsid w:val="006B6B44"/>
    <w:rsid w:val="006B7978"/>
    <w:rsid w:val="006B7B9E"/>
    <w:rsid w:val="006B7C76"/>
    <w:rsid w:val="006C0191"/>
    <w:rsid w:val="006C07C0"/>
    <w:rsid w:val="006C1AD6"/>
    <w:rsid w:val="006C20CE"/>
    <w:rsid w:val="006C2E6F"/>
    <w:rsid w:val="006C3931"/>
    <w:rsid w:val="006C3B54"/>
    <w:rsid w:val="006C3C38"/>
    <w:rsid w:val="006C402E"/>
    <w:rsid w:val="006C42EB"/>
    <w:rsid w:val="006C4AB7"/>
    <w:rsid w:val="006C4D75"/>
    <w:rsid w:val="006C5748"/>
    <w:rsid w:val="006C5EDF"/>
    <w:rsid w:val="006C628B"/>
    <w:rsid w:val="006C6A09"/>
    <w:rsid w:val="006C6A2B"/>
    <w:rsid w:val="006C6D39"/>
    <w:rsid w:val="006C6FA3"/>
    <w:rsid w:val="006C6FB9"/>
    <w:rsid w:val="006C7197"/>
    <w:rsid w:val="006D03FB"/>
    <w:rsid w:val="006D0AFD"/>
    <w:rsid w:val="006D1059"/>
    <w:rsid w:val="006D2B4C"/>
    <w:rsid w:val="006D3136"/>
    <w:rsid w:val="006D4178"/>
    <w:rsid w:val="006D57BD"/>
    <w:rsid w:val="006D5998"/>
    <w:rsid w:val="006D5DED"/>
    <w:rsid w:val="006D65BD"/>
    <w:rsid w:val="006D733B"/>
    <w:rsid w:val="006D745B"/>
    <w:rsid w:val="006D772F"/>
    <w:rsid w:val="006D7DF4"/>
    <w:rsid w:val="006E0FF9"/>
    <w:rsid w:val="006E18B8"/>
    <w:rsid w:val="006E1D3E"/>
    <w:rsid w:val="006E24D9"/>
    <w:rsid w:val="006E27A8"/>
    <w:rsid w:val="006E2FC9"/>
    <w:rsid w:val="006E47BE"/>
    <w:rsid w:val="006E503B"/>
    <w:rsid w:val="006E661F"/>
    <w:rsid w:val="006E6BDB"/>
    <w:rsid w:val="006E740A"/>
    <w:rsid w:val="006E777A"/>
    <w:rsid w:val="006F1182"/>
    <w:rsid w:val="006F199E"/>
    <w:rsid w:val="006F1E80"/>
    <w:rsid w:val="006F2400"/>
    <w:rsid w:val="006F2593"/>
    <w:rsid w:val="006F2E9E"/>
    <w:rsid w:val="006F307D"/>
    <w:rsid w:val="006F3D3A"/>
    <w:rsid w:val="006F4778"/>
    <w:rsid w:val="006F555B"/>
    <w:rsid w:val="006F59F3"/>
    <w:rsid w:val="006F5BAB"/>
    <w:rsid w:val="006F6EC5"/>
    <w:rsid w:val="006F79EA"/>
    <w:rsid w:val="00700208"/>
    <w:rsid w:val="00700522"/>
    <w:rsid w:val="00700E81"/>
    <w:rsid w:val="00700E99"/>
    <w:rsid w:val="00701BE8"/>
    <w:rsid w:val="00702AD4"/>
    <w:rsid w:val="00702E85"/>
    <w:rsid w:val="007040A6"/>
    <w:rsid w:val="0070444F"/>
    <w:rsid w:val="00704685"/>
    <w:rsid w:val="00704A73"/>
    <w:rsid w:val="00704E70"/>
    <w:rsid w:val="00704FFD"/>
    <w:rsid w:val="00705CF3"/>
    <w:rsid w:val="007061D2"/>
    <w:rsid w:val="00706C5A"/>
    <w:rsid w:val="00707295"/>
    <w:rsid w:val="007073C8"/>
    <w:rsid w:val="00707CCB"/>
    <w:rsid w:val="007106AC"/>
    <w:rsid w:val="00710F84"/>
    <w:rsid w:val="00712C9E"/>
    <w:rsid w:val="00714475"/>
    <w:rsid w:val="00715732"/>
    <w:rsid w:val="007159B1"/>
    <w:rsid w:val="00715CAA"/>
    <w:rsid w:val="00715FAB"/>
    <w:rsid w:val="00716579"/>
    <w:rsid w:val="007172F3"/>
    <w:rsid w:val="0071769D"/>
    <w:rsid w:val="007206C3"/>
    <w:rsid w:val="00721E05"/>
    <w:rsid w:val="00722218"/>
    <w:rsid w:val="0072232A"/>
    <w:rsid w:val="00722543"/>
    <w:rsid w:val="007227AF"/>
    <w:rsid w:val="00723001"/>
    <w:rsid w:val="0072339B"/>
    <w:rsid w:val="007233B4"/>
    <w:rsid w:val="00723B85"/>
    <w:rsid w:val="00723C5B"/>
    <w:rsid w:val="00723EDC"/>
    <w:rsid w:val="00725BD8"/>
    <w:rsid w:val="00725C1A"/>
    <w:rsid w:val="00726082"/>
    <w:rsid w:val="0072681C"/>
    <w:rsid w:val="007273E6"/>
    <w:rsid w:val="007275F5"/>
    <w:rsid w:val="00727B3A"/>
    <w:rsid w:val="007311B8"/>
    <w:rsid w:val="00731225"/>
    <w:rsid w:val="00731B5A"/>
    <w:rsid w:val="00732129"/>
    <w:rsid w:val="00732EDA"/>
    <w:rsid w:val="007331BC"/>
    <w:rsid w:val="00733BB2"/>
    <w:rsid w:val="00733C49"/>
    <w:rsid w:val="00734D6E"/>
    <w:rsid w:val="00734D99"/>
    <w:rsid w:val="00735128"/>
    <w:rsid w:val="00735144"/>
    <w:rsid w:val="0073585D"/>
    <w:rsid w:val="00735CCF"/>
    <w:rsid w:val="00735D93"/>
    <w:rsid w:val="007360C9"/>
    <w:rsid w:val="00737AAD"/>
    <w:rsid w:val="00740396"/>
    <w:rsid w:val="0074103A"/>
    <w:rsid w:val="00741387"/>
    <w:rsid w:val="00741696"/>
    <w:rsid w:val="00741A2C"/>
    <w:rsid w:val="00742612"/>
    <w:rsid w:val="0074319A"/>
    <w:rsid w:val="00743810"/>
    <w:rsid w:val="00744BE9"/>
    <w:rsid w:val="007453FB"/>
    <w:rsid w:val="0074559C"/>
    <w:rsid w:val="0074578C"/>
    <w:rsid w:val="00745957"/>
    <w:rsid w:val="00745C16"/>
    <w:rsid w:val="0074663D"/>
    <w:rsid w:val="00746A60"/>
    <w:rsid w:val="00747ABA"/>
    <w:rsid w:val="00747D09"/>
    <w:rsid w:val="00750898"/>
    <w:rsid w:val="00750FEA"/>
    <w:rsid w:val="0075225B"/>
    <w:rsid w:val="007526B4"/>
    <w:rsid w:val="00752B97"/>
    <w:rsid w:val="0075385A"/>
    <w:rsid w:val="00753964"/>
    <w:rsid w:val="00753CB9"/>
    <w:rsid w:val="00753F6F"/>
    <w:rsid w:val="00754FAB"/>
    <w:rsid w:val="007550EA"/>
    <w:rsid w:val="00755B8F"/>
    <w:rsid w:val="00755F7C"/>
    <w:rsid w:val="0075662D"/>
    <w:rsid w:val="00757230"/>
    <w:rsid w:val="00757291"/>
    <w:rsid w:val="007578B2"/>
    <w:rsid w:val="00760F59"/>
    <w:rsid w:val="00761D40"/>
    <w:rsid w:val="007624D9"/>
    <w:rsid w:val="00762589"/>
    <w:rsid w:val="007628E6"/>
    <w:rsid w:val="00763099"/>
    <w:rsid w:val="007630FC"/>
    <w:rsid w:val="00763664"/>
    <w:rsid w:val="00764495"/>
    <w:rsid w:val="00764543"/>
    <w:rsid w:val="00764ED9"/>
    <w:rsid w:val="007652EE"/>
    <w:rsid w:val="007654A3"/>
    <w:rsid w:val="00765500"/>
    <w:rsid w:val="0076568D"/>
    <w:rsid w:val="00765DC9"/>
    <w:rsid w:val="00766988"/>
    <w:rsid w:val="00766DA1"/>
    <w:rsid w:val="00767609"/>
    <w:rsid w:val="0077015D"/>
    <w:rsid w:val="00770337"/>
    <w:rsid w:val="00770355"/>
    <w:rsid w:val="00771FFD"/>
    <w:rsid w:val="007724B9"/>
    <w:rsid w:val="007725B5"/>
    <w:rsid w:val="00773510"/>
    <w:rsid w:val="00773674"/>
    <w:rsid w:val="00774158"/>
    <w:rsid w:val="0077449E"/>
    <w:rsid w:val="007745F8"/>
    <w:rsid w:val="00774C97"/>
    <w:rsid w:val="0077528E"/>
    <w:rsid w:val="0077619F"/>
    <w:rsid w:val="0077645F"/>
    <w:rsid w:val="00776C16"/>
    <w:rsid w:val="00776DC9"/>
    <w:rsid w:val="0077727F"/>
    <w:rsid w:val="007777B4"/>
    <w:rsid w:val="007778A2"/>
    <w:rsid w:val="00777E4C"/>
    <w:rsid w:val="00781601"/>
    <w:rsid w:val="00781B8D"/>
    <w:rsid w:val="00781FAB"/>
    <w:rsid w:val="00782E5E"/>
    <w:rsid w:val="007834E6"/>
    <w:rsid w:val="00783845"/>
    <w:rsid w:val="007846E6"/>
    <w:rsid w:val="007848F8"/>
    <w:rsid w:val="00784D0C"/>
    <w:rsid w:val="00785221"/>
    <w:rsid w:val="00785E39"/>
    <w:rsid w:val="00785E43"/>
    <w:rsid w:val="007863FC"/>
    <w:rsid w:val="0078656A"/>
    <w:rsid w:val="007866F4"/>
    <w:rsid w:val="00786A1C"/>
    <w:rsid w:val="00786DA3"/>
    <w:rsid w:val="007873E6"/>
    <w:rsid w:val="0078767D"/>
    <w:rsid w:val="00787878"/>
    <w:rsid w:val="00787965"/>
    <w:rsid w:val="00787DB5"/>
    <w:rsid w:val="007900A1"/>
    <w:rsid w:val="0079071C"/>
    <w:rsid w:val="00790F4C"/>
    <w:rsid w:val="00791763"/>
    <w:rsid w:val="00791C07"/>
    <w:rsid w:val="00791D5C"/>
    <w:rsid w:val="00791EAB"/>
    <w:rsid w:val="0079363A"/>
    <w:rsid w:val="00793FC1"/>
    <w:rsid w:val="0079435F"/>
    <w:rsid w:val="0079484E"/>
    <w:rsid w:val="00795306"/>
    <w:rsid w:val="007955E9"/>
    <w:rsid w:val="00795847"/>
    <w:rsid w:val="00795998"/>
    <w:rsid w:val="00796144"/>
    <w:rsid w:val="00796B82"/>
    <w:rsid w:val="007A03C5"/>
    <w:rsid w:val="007A07B3"/>
    <w:rsid w:val="007A087F"/>
    <w:rsid w:val="007A1C13"/>
    <w:rsid w:val="007A25C3"/>
    <w:rsid w:val="007A294F"/>
    <w:rsid w:val="007A2FCF"/>
    <w:rsid w:val="007A3E3B"/>
    <w:rsid w:val="007A3F31"/>
    <w:rsid w:val="007A5794"/>
    <w:rsid w:val="007A64BE"/>
    <w:rsid w:val="007A70C9"/>
    <w:rsid w:val="007A73CE"/>
    <w:rsid w:val="007A73DD"/>
    <w:rsid w:val="007B085B"/>
    <w:rsid w:val="007B0B50"/>
    <w:rsid w:val="007B0C09"/>
    <w:rsid w:val="007B0DDB"/>
    <w:rsid w:val="007B1497"/>
    <w:rsid w:val="007B1601"/>
    <w:rsid w:val="007B2300"/>
    <w:rsid w:val="007B2894"/>
    <w:rsid w:val="007B3D46"/>
    <w:rsid w:val="007B4456"/>
    <w:rsid w:val="007B474E"/>
    <w:rsid w:val="007B4E9A"/>
    <w:rsid w:val="007B5021"/>
    <w:rsid w:val="007B5F21"/>
    <w:rsid w:val="007B5F74"/>
    <w:rsid w:val="007B62FF"/>
    <w:rsid w:val="007B679B"/>
    <w:rsid w:val="007B67EA"/>
    <w:rsid w:val="007B6873"/>
    <w:rsid w:val="007B693F"/>
    <w:rsid w:val="007B6D62"/>
    <w:rsid w:val="007B6F07"/>
    <w:rsid w:val="007C03D1"/>
    <w:rsid w:val="007C0406"/>
    <w:rsid w:val="007C0EB1"/>
    <w:rsid w:val="007C20C0"/>
    <w:rsid w:val="007C29EB"/>
    <w:rsid w:val="007C2CEB"/>
    <w:rsid w:val="007C332F"/>
    <w:rsid w:val="007C340E"/>
    <w:rsid w:val="007C3A5F"/>
    <w:rsid w:val="007C55DB"/>
    <w:rsid w:val="007C602A"/>
    <w:rsid w:val="007C648D"/>
    <w:rsid w:val="007C6C76"/>
    <w:rsid w:val="007C6F57"/>
    <w:rsid w:val="007C710C"/>
    <w:rsid w:val="007C7145"/>
    <w:rsid w:val="007C71CF"/>
    <w:rsid w:val="007C7302"/>
    <w:rsid w:val="007C740D"/>
    <w:rsid w:val="007C7F9C"/>
    <w:rsid w:val="007D0458"/>
    <w:rsid w:val="007D11F8"/>
    <w:rsid w:val="007D23EB"/>
    <w:rsid w:val="007D354C"/>
    <w:rsid w:val="007D36CE"/>
    <w:rsid w:val="007D385A"/>
    <w:rsid w:val="007D3ACD"/>
    <w:rsid w:val="007D3FC9"/>
    <w:rsid w:val="007D42D2"/>
    <w:rsid w:val="007D4E51"/>
    <w:rsid w:val="007D6675"/>
    <w:rsid w:val="007D7B9E"/>
    <w:rsid w:val="007D7F20"/>
    <w:rsid w:val="007E040C"/>
    <w:rsid w:val="007E0550"/>
    <w:rsid w:val="007E07E1"/>
    <w:rsid w:val="007E0977"/>
    <w:rsid w:val="007E0A5C"/>
    <w:rsid w:val="007E0F64"/>
    <w:rsid w:val="007E1328"/>
    <w:rsid w:val="007E1393"/>
    <w:rsid w:val="007E1712"/>
    <w:rsid w:val="007E189B"/>
    <w:rsid w:val="007E20F1"/>
    <w:rsid w:val="007E238E"/>
    <w:rsid w:val="007E24B6"/>
    <w:rsid w:val="007E2F4C"/>
    <w:rsid w:val="007E3B04"/>
    <w:rsid w:val="007E49D3"/>
    <w:rsid w:val="007E4B35"/>
    <w:rsid w:val="007E54ED"/>
    <w:rsid w:val="007E6E77"/>
    <w:rsid w:val="007E7521"/>
    <w:rsid w:val="007F04B2"/>
    <w:rsid w:val="007F04D0"/>
    <w:rsid w:val="007F1508"/>
    <w:rsid w:val="007F287E"/>
    <w:rsid w:val="007F3C25"/>
    <w:rsid w:val="007F3D4F"/>
    <w:rsid w:val="007F5285"/>
    <w:rsid w:val="007F6EC9"/>
    <w:rsid w:val="007F761F"/>
    <w:rsid w:val="007F7EB0"/>
    <w:rsid w:val="00800A75"/>
    <w:rsid w:val="00800B04"/>
    <w:rsid w:val="008014C4"/>
    <w:rsid w:val="008014DD"/>
    <w:rsid w:val="008017B1"/>
    <w:rsid w:val="00801932"/>
    <w:rsid w:val="008022F5"/>
    <w:rsid w:val="008026AA"/>
    <w:rsid w:val="00802A21"/>
    <w:rsid w:val="00802AD2"/>
    <w:rsid w:val="008031A5"/>
    <w:rsid w:val="00803867"/>
    <w:rsid w:val="008046F4"/>
    <w:rsid w:val="00804DD6"/>
    <w:rsid w:val="00804E0C"/>
    <w:rsid w:val="00805DCF"/>
    <w:rsid w:val="00805E07"/>
    <w:rsid w:val="008065A5"/>
    <w:rsid w:val="00806664"/>
    <w:rsid w:val="00807221"/>
    <w:rsid w:val="008073F6"/>
    <w:rsid w:val="0081114F"/>
    <w:rsid w:val="00811759"/>
    <w:rsid w:val="008118D0"/>
    <w:rsid w:val="00811C8B"/>
    <w:rsid w:val="00812FF9"/>
    <w:rsid w:val="0081365D"/>
    <w:rsid w:val="008152A2"/>
    <w:rsid w:val="00815659"/>
    <w:rsid w:val="00815852"/>
    <w:rsid w:val="00815AA5"/>
    <w:rsid w:val="008163A6"/>
    <w:rsid w:val="00816705"/>
    <w:rsid w:val="0081796A"/>
    <w:rsid w:val="00817CDE"/>
    <w:rsid w:val="00820367"/>
    <w:rsid w:val="0082091A"/>
    <w:rsid w:val="00820D5A"/>
    <w:rsid w:val="0082141E"/>
    <w:rsid w:val="00822393"/>
    <w:rsid w:val="00822648"/>
    <w:rsid w:val="008226D4"/>
    <w:rsid w:val="00822BBC"/>
    <w:rsid w:val="00822BC2"/>
    <w:rsid w:val="00824F78"/>
    <w:rsid w:val="0082556D"/>
    <w:rsid w:val="00825E8F"/>
    <w:rsid w:val="00825FB3"/>
    <w:rsid w:val="00826550"/>
    <w:rsid w:val="008265D5"/>
    <w:rsid w:val="008266EC"/>
    <w:rsid w:val="00827EFB"/>
    <w:rsid w:val="0083002E"/>
    <w:rsid w:val="00830322"/>
    <w:rsid w:val="008307E0"/>
    <w:rsid w:val="00830F29"/>
    <w:rsid w:val="00832696"/>
    <w:rsid w:val="00832FAA"/>
    <w:rsid w:val="00833080"/>
    <w:rsid w:val="0083322A"/>
    <w:rsid w:val="00833388"/>
    <w:rsid w:val="008334A9"/>
    <w:rsid w:val="0083427A"/>
    <w:rsid w:val="008346B2"/>
    <w:rsid w:val="00835421"/>
    <w:rsid w:val="008356CD"/>
    <w:rsid w:val="008360EA"/>
    <w:rsid w:val="008367A0"/>
    <w:rsid w:val="00837A47"/>
    <w:rsid w:val="00837E5C"/>
    <w:rsid w:val="00840C3E"/>
    <w:rsid w:val="008410AA"/>
    <w:rsid w:val="0084133F"/>
    <w:rsid w:val="00841E00"/>
    <w:rsid w:val="00842EEC"/>
    <w:rsid w:val="00843033"/>
    <w:rsid w:val="00843961"/>
    <w:rsid w:val="00845442"/>
    <w:rsid w:val="0084566A"/>
    <w:rsid w:val="00845CFD"/>
    <w:rsid w:val="008461D8"/>
    <w:rsid w:val="008461F1"/>
    <w:rsid w:val="0084622F"/>
    <w:rsid w:val="00846689"/>
    <w:rsid w:val="008466E3"/>
    <w:rsid w:val="008467CD"/>
    <w:rsid w:val="008506DA"/>
    <w:rsid w:val="0085130C"/>
    <w:rsid w:val="008529C9"/>
    <w:rsid w:val="00852D54"/>
    <w:rsid w:val="00853123"/>
    <w:rsid w:val="008539BE"/>
    <w:rsid w:val="00853A97"/>
    <w:rsid w:val="00855364"/>
    <w:rsid w:val="00855909"/>
    <w:rsid w:val="00856B2E"/>
    <w:rsid w:val="00856B3D"/>
    <w:rsid w:val="008576AD"/>
    <w:rsid w:val="008608BE"/>
    <w:rsid w:val="0086140A"/>
    <w:rsid w:val="008624C5"/>
    <w:rsid w:val="008628FE"/>
    <w:rsid w:val="008629B3"/>
    <w:rsid w:val="008633F3"/>
    <w:rsid w:val="00863919"/>
    <w:rsid w:val="00863D85"/>
    <w:rsid w:val="00864F3A"/>
    <w:rsid w:val="0086532A"/>
    <w:rsid w:val="008655E9"/>
    <w:rsid w:val="00865EDE"/>
    <w:rsid w:val="0086778F"/>
    <w:rsid w:val="00867ACC"/>
    <w:rsid w:val="0087029C"/>
    <w:rsid w:val="00870472"/>
    <w:rsid w:val="00870A86"/>
    <w:rsid w:val="00871CD6"/>
    <w:rsid w:val="008729EA"/>
    <w:rsid w:val="00873102"/>
    <w:rsid w:val="00873311"/>
    <w:rsid w:val="00873D43"/>
    <w:rsid w:val="00873FA9"/>
    <w:rsid w:val="00874926"/>
    <w:rsid w:val="0087557C"/>
    <w:rsid w:val="008755E4"/>
    <w:rsid w:val="00875C99"/>
    <w:rsid w:val="00875DC1"/>
    <w:rsid w:val="0087608E"/>
    <w:rsid w:val="00877C20"/>
    <w:rsid w:val="008804A2"/>
    <w:rsid w:val="008809B0"/>
    <w:rsid w:val="0088195E"/>
    <w:rsid w:val="00881DDB"/>
    <w:rsid w:val="00881F37"/>
    <w:rsid w:val="008822D4"/>
    <w:rsid w:val="00882943"/>
    <w:rsid w:val="00882D81"/>
    <w:rsid w:val="00884421"/>
    <w:rsid w:val="008853A6"/>
    <w:rsid w:val="00885A8A"/>
    <w:rsid w:val="00885C43"/>
    <w:rsid w:val="00885CA8"/>
    <w:rsid w:val="008861D1"/>
    <w:rsid w:val="00886B31"/>
    <w:rsid w:val="00886C8B"/>
    <w:rsid w:val="00886EF1"/>
    <w:rsid w:val="00887250"/>
    <w:rsid w:val="0088725D"/>
    <w:rsid w:val="0089058A"/>
    <w:rsid w:val="0089071E"/>
    <w:rsid w:val="0089173C"/>
    <w:rsid w:val="00891A3F"/>
    <w:rsid w:val="00891E58"/>
    <w:rsid w:val="008920EF"/>
    <w:rsid w:val="00892181"/>
    <w:rsid w:val="0089284C"/>
    <w:rsid w:val="00892935"/>
    <w:rsid w:val="00892E29"/>
    <w:rsid w:val="00893E20"/>
    <w:rsid w:val="008941D3"/>
    <w:rsid w:val="00894B88"/>
    <w:rsid w:val="00894D02"/>
    <w:rsid w:val="00894E8C"/>
    <w:rsid w:val="00895981"/>
    <w:rsid w:val="00895D71"/>
    <w:rsid w:val="008964C3"/>
    <w:rsid w:val="00896B17"/>
    <w:rsid w:val="00896CC5"/>
    <w:rsid w:val="008978B3"/>
    <w:rsid w:val="00897EE3"/>
    <w:rsid w:val="008A0A70"/>
    <w:rsid w:val="008A0D49"/>
    <w:rsid w:val="008A19CD"/>
    <w:rsid w:val="008A1A60"/>
    <w:rsid w:val="008A2236"/>
    <w:rsid w:val="008A2EBB"/>
    <w:rsid w:val="008A36A6"/>
    <w:rsid w:val="008A43DD"/>
    <w:rsid w:val="008A4F8E"/>
    <w:rsid w:val="008A53D1"/>
    <w:rsid w:val="008A6714"/>
    <w:rsid w:val="008A678F"/>
    <w:rsid w:val="008A70FB"/>
    <w:rsid w:val="008A7277"/>
    <w:rsid w:val="008A78DC"/>
    <w:rsid w:val="008A7990"/>
    <w:rsid w:val="008B0EEB"/>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3DC"/>
    <w:rsid w:val="008C3445"/>
    <w:rsid w:val="008C415C"/>
    <w:rsid w:val="008C440A"/>
    <w:rsid w:val="008C4608"/>
    <w:rsid w:val="008C4705"/>
    <w:rsid w:val="008C48D8"/>
    <w:rsid w:val="008C49A3"/>
    <w:rsid w:val="008C4B72"/>
    <w:rsid w:val="008C6441"/>
    <w:rsid w:val="008C6E58"/>
    <w:rsid w:val="008C6E6A"/>
    <w:rsid w:val="008C7704"/>
    <w:rsid w:val="008D01EC"/>
    <w:rsid w:val="008D0771"/>
    <w:rsid w:val="008D0ADE"/>
    <w:rsid w:val="008D17A1"/>
    <w:rsid w:val="008D1B51"/>
    <w:rsid w:val="008D29E0"/>
    <w:rsid w:val="008D31BD"/>
    <w:rsid w:val="008D333B"/>
    <w:rsid w:val="008D3DC1"/>
    <w:rsid w:val="008D3EC2"/>
    <w:rsid w:val="008D44F4"/>
    <w:rsid w:val="008D4A9E"/>
    <w:rsid w:val="008D563E"/>
    <w:rsid w:val="008D6295"/>
    <w:rsid w:val="008D6D1E"/>
    <w:rsid w:val="008D7370"/>
    <w:rsid w:val="008D7486"/>
    <w:rsid w:val="008D7B9B"/>
    <w:rsid w:val="008D7D55"/>
    <w:rsid w:val="008E00EA"/>
    <w:rsid w:val="008E0229"/>
    <w:rsid w:val="008E0266"/>
    <w:rsid w:val="008E0AE3"/>
    <w:rsid w:val="008E112A"/>
    <w:rsid w:val="008E1EDD"/>
    <w:rsid w:val="008E2380"/>
    <w:rsid w:val="008E24EA"/>
    <w:rsid w:val="008E37E2"/>
    <w:rsid w:val="008E4A7E"/>
    <w:rsid w:val="008E6ECE"/>
    <w:rsid w:val="008E6F58"/>
    <w:rsid w:val="008E6F7C"/>
    <w:rsid w:val="008E7343"/>
    <w:rsid w:val="008E7765"/>
    <w:rsid w:val="008E7799"/>
    <w:rsid w:val="008F0242"/>
    <w:rsid w:val="008F09F4"/>
    <w:rsid w:val="008F0C25"/>
    <w:rsid w:val="008F0CFA"/>
    <w:rsid w:val="008F0F20"/>
    <w:rsid w:val="008F121E"/>
    <w:rsid w:val="008F1F38"/>
    <w:rsid w:val="008F278F"/>
    <w:rsid w:val="008F2859"/>
    <w:rsid w:val="008F3293"/>
    <w:rsid w:val="008F35C7"/>
    <w:rsid w:val="008F3DCD"/>
    <w:rsid w:val="008F492A"/>
    <w:rsid w:val="008F5394"/>
    <w:rsid w:val="008F5556"/>
    <w:rsid w:val="008F5D22"/>
    <w:rsid w:val="008F6003"/>
    <w:rsid w:val="008F728A"/>
    <w:rsid w:val="0090077F"/>
    <w:rsid w:val="00900EB7"/>
    <w:rsid w:val="00900FB1"/>
    <w:rsid w:val="00901176"/>
    <w:rsid w:val="00901658"/>
    <w:rsid w:val="00901943"/>
    <w:rsid w:val="00901AFF"/>
    <w:rsid w:val="00902829"/>
    <w:rsid w:val="009032EC"/>
    <w:rsid w:val="00903E39"/>
    <w:rsid w:val="00904055"/>
    <w:rsid w:val="009040CB"/>
    <w:rsid w:val="0090425F"/>
    <w:rsid w:val="0090708B"/>
    <w:rsid w:val="009070B5"/>
    <w:rsid w:val="00907E5B"/>
    <w:rsid w:val="0091008C"/>
    <w:rsid w:val="00910EE1"/>
    <w:rsid w:val="00910FDA"/>
    <w:rsid w:val="00911BDF"/>
    <w:rsid w:val="009120BC"/>
    <w:rsid w:val="0091262B"/>
    <w:rsid w:val="00912684"/>
    <w:rsid w:val="00914BDF"/>
    <w:rsid w:val="00914FE8"/>
    <w:rsid w:val="0091577E"/>
    <w:rsid w:val="009167DB"/>
    <w:rsid w:val="009174CD"/>
    <w:rsid w:val="00917B41"/>
    <w:rsid w:val="00920BF7"/>
    <w:rsid w:val="0092116A"/>
    <w:rsid w:val="00921EE8"/>
    <w:rsid w:val="0092281E"/>
    <w:rsid w:val="00922901"/>
    <w:rsid w:val="00922975"/>
    <w:rsid w:val="009231D7"/>
    <w:rsid w:val="0092338A"/>
    <w:rsid w:val="00923A56"/>
    <w:rsid w:val="00924C3F"/>
    <w:rsid w:val="0092616A"/>
    <w:rsid w:val="00926F75"/>
    <w:rsid w:val="00927930"/>
    <w:rsid w:val="009306B4"/>
    <w:rsid w:val="009315F0"/>
    <w:rsid w:val="0093187A"/>
    <w:rsid w:val="00931E74"/>
    <w:rsid w:val="0093216A"/>
    <w:rsid w:val="0093257B"/>
    <w:rsid w:val="00932DA8"/>
    <w:rsid w:val="00932E48"/>
    <w:rsid w:val="00933BC2"/>
    <w:rsid w:val="00933C78"/>
    <w:rsid w:val="0093446B"/>
    <w:rsid w:val="0093520C"/>
    <w:rsid w:val="00935223"/>
    <w:rsid w:val="0093572C"/>
    <w:rsid w:val="0093590B"/>
    <w:rsid w:val="00935F4F"/>
    <w:rsid w:val="0093692F"/>
    <w:rsid w:val="0093765F"/>
    <w:rsid w:val="009376B7"/>
    <w:rsid w:val="0094048E"/>
    <w:rsid w:val="00940A33"/>
    <w:rsid w:val="00940D81"/>
    <w:rsid w:val="00941704"/>
    <w:rsid w:val="00943354"/>
    <w:rsid w:val="00943C2B"/>
    <w:rsid w:val="009440F8"/>
    <w:rsid w:val="0094445E"/>
    <w:rsid w:val="00944CEE"/>
    <w:rsid w:val="00945151"/>
    <w:rsid w:val="009454E6"/>
    <w:rsid w:val="009455E7"/>
    <w:rsid w:val="00946513"/>
    <w:rsid w:val="009466A1"/>
    <w:rsid w:val="009476FA"/>
    <w:rsid w:val="009479E8"/>
    <w:rsid w:val="00947D87"/>
    <w:rsid w:val="00947E81"/>
    <w:rsid w:val="00947F24"/>
    <w:rsid w:val="009503BD"/>
    <w:rsid w:val="00950F7D"/>
    <w:rsid w:val="00951337"/>
    <w:rsid w:val="00951C2A"/>
    <w:rsid w:val="00951CBF"/>
    <w:rsid w:val="00952AE1"/>
    <w:rsid w:val="00952AEB"/>
    <w:rsid w:val="00952AF2"/>
    <w:rsid w:val="00953FF3"/>
    <w:rsid w:val="00954BA3"/>
    <w:rsid w:val="00955B4E"/>
    <w:rsid w:val="009564E9"/>
    <w:rsid w:val="0095679C"/>
    <w:rsid w:val="009577BA"/>
    <w:rsid w:val="00957CEE"/>
    <w:rsid w:val="00960DD3"/>
    <w:rsid w:val="00961342"/>
    <w:rsid w:val="009616EC"/>
    <w:rsid w:val="00961D62"/>
    <w:rsid w:val="00962795"/>
    <w:rsid w:val="009628DC"/>
    <w:rsid w:val="00962989"/>
    <w:rsid w:val="009633A1"/>
    <w:rsid w:val="009635FA"/>
    <w:rsid w:val="00964039"/>
    <w:rsid w:val="00964160"/>
    <w:rsid w:val="00964352"/>
    <w:rsid w:val="009644D4"/>
    <w:rsid w:val="009644D6"/>
    <w:rsid w:val="009655A5"/>
    <w:rsid w:val="00965852"/>
    <w:rsid w:val="00965C01"/>
    <w:rsid w:val="009667B6"/>
    <w:rsid w:val="009669E3"/>
    <w:rsid w:val="0096701C"/>
    <w:rsid w:val="00970300"/>
    <w:rsid w:val="00970510"/>
    <w:rsid w:val="009710A8"/>
    <w:rsid w:val="0097181C"/>
    <w:rsid w:val="00971883"/>
    <w:rsid w:val="009719E8"/>
    <w:rsid w:val="00972068"/>
    <w:rsid w:val="00972E1E"/>
    <w:rsid w:val="00973BB9"/>
    <w:rsid w:val="00974649"/>
    <w:rsid w:val="009750C2"/>
    <w:rsid w:val="00975B98"/>
    <w:rsid w:val="00976403"/>
    <w:rsid w:val="00976F62"/>
    <w:rsid w:val="009772F9"/>
    <w:rsid w:val="00977732"/>
    <w:rsid w:val="00977A10"/>
    <w:rsid w:val="00977A7D"/>
    <w:rsid w:val="00977BA0"/>
    <w:rsid w:val="009813BD"/>
    <w:rsid w:val="009815A2"/>
    <w:rsid w:val="009817DE"/>
    <w:rsid w:val="00981F62"/>
    <w:rsid w:val="00982230"/>
    <w:rsid w:val="0098229A"/>
    <w:rsid w:val="00983563"/>
    <w:rsid w:val="009835F5"/>
    <w:rsid w:val="00983ACF"/>
    <w:rsid w:val="00983FF4"/>
    <w:rsid w:val="00984469"/>
    <w:rsid w:val="00984511"/>
    <w:rsid w:val="009845B8"/>
    <w:rsid w:val="00984EF0"/>
    <w:rsid w:val="00985150"/>
    <w:rsid w:val="00985194"/>
    <w:rsid w:val="009855A7"/>
    <w:rsid w:val="00985E33"/>
    <w:rsid w:val="009862D6"/>
    <w:rsid w:val="009863EF"/>
    <w:rsid w:val="00986471"/>
    <w:rsid w:val="009873FF"/>
    <w:rsid w:val="00987D06"/>
    <w:rsid w:val="00987E42"/>
    <w:rsid w:val="00990801"/>
    <w:rsid w:val="0099086B"/>
    <w:rsid w:val="0099090C"/>
    <w:rsid w:val="009913D8"/>
    <w:rsid w:val="0099251D"/>
    <w:rsid w:val="00992643"/>
    <w:rsid w:val="00992B2F"/>
    <w:rsid w:val="0099318E"/>
    <w:rsid w:val="00993B92"/>
    <w:rsid w:val="00994091"/>
    <w:rsid w:val="009947DE"/>
    <w:rsid w:val="00994B9B"/>
    <w:rsid w:val="00994C03"/>
    <w:rsid w:val="00994DDB"/>
    <w:rsid w:val="00994E9E"/>
    <w:rsid w:val="009956D3"/>
    <w:rsid w:val="0099576B"/>
    <w:rsid w:val="00995A9D"/>
    <w:rsid w:val="00996364"/>
    <w:rsid w:val="00996FAD"/>
    <w:rsid w:val="00997374"/>
    <w:rsid w:val="009977D0"/>
    <w:rsid w:val="00997DDC"/>
    <w:rsid w:val="00997E9C"/>
    <w:rsid w:val="00997FE4"/>
    <w:rsid w:val="009A05E3"/>
    <w:rsid w:val="009A1D40"/>
    <w:rsid w:val="009A205F"/>
    <w:rsid w:val="009A217F"/>
    <w:rsid w:val="009A27D9"/>
    <w:rsid w:val="009A2C1F"/>
    <w:rsid w:val="009A2D09"/>
    <w:rsid w:val="009A3067"/>
    <w:rsid w:val="009A385C"/>
    <w:rsid w:val="009A3914"/>
    <w:rsid w:val="009A3DD0"/>
    <w:rsid w:val="009A3DE8"/>
    <w:rsid w:val="009A44D2"/>
    <w:rsid w:val="009A44F1"/>
    <w:rsid w:val="009A565D"/>
    <w:rsid w:val="009A56A0"/>
    <w:rsid w:val="009A56FE"/>
    <w:rsid w:val="009A586D"/>
    <w:rsid w:val="009A5943"/>
    <w:rsid w:val="009A5FF7"/>
    <w:rsid w:val="009A644A"/>
    <w:rsid w:val="009A66AF"/>
    <w:rsid w:val="009A67E1"/>
    <w:rsid w:val="009A69A8"/>
    <w:rsid w:val="009A6DD5"/>
    <w:rsid w:val="009A7635"/>
    <w:rsid w:val="009A7971"/>
    <w:rsid w:val="009A7EF4"/>
    <w:rsid w:val="009B01FD"/>
    <w:rsid w:val="009B0811"/>
    <w:rsid w:val="009B1000"/>
    <w:rsid w:val="009B16B8"/>
    <w:rsid w:val="009B1726"/>
    <w:rsid w:val="009B1D83"/>
    <w:rsid w:val="009B32AD"/>
    <w:rsid w:val="009B336F"/>
    <w:rsid w:val="009B3437"/>
    <w:rsid w:val="009B3A9F"/>
    <w:rsid w:val="009B3AAE"/>
    <w:rsid w:val="009B3D6D"/>
    <w:rsid w:val="009B425D"/>
    <w:rsid w:val="009B4281"/>
    <w:rsid w:val="009B4D90"/>
    <w:rsid w:val="009B5386"/>
    <w:rsid w:val="009B5F98"/>
    <w:rsid w:val="009B76BA"/>
    <w:rsid w:val="009B7FF6"/>
    <w:rsid w:val="009C088A"/>
    <w:rsid w:val="009C0B87"/>
    <w:rsid w:val="009C0E3E"/>
    <w:rsid w:val="009C2618"/>
    <w:rsid w:val="009C2E99"/>
    <w:rsid w:val="009C306C"/>
    <w:rsid w:val="009C3353"/>
    <w:rsid w:val="009C3595"/>
    <w:rsid w:val="009C35F4"/>
    <w:rsid w:val="009C488E"/>
    <w:rsid w:val="009C4990"/>
    <w:rsid w:val="009C4BC8"/>
    <w:rsid w:val="009C51CD"/>
    <w:rsid w:val="009C55C1"/>
    <w:rsid w:val="009C647A"/>
    <w:rsid w:val="009C6C2D"/>
    <w:rsid w:val="009C6C8B"/>
    <w:rsid w:val="009C7832"/>
    <w:rsid w:val="009D1A3B"/>
    <w:rsid w:val="009D29D3"/>
    <w:rsid w:val="009D2B4E"/>
    <w:rsid w:val="009D3235"/>
    <w:rsid w:val="009D35C5"/>
    <w:rsid w:val="009D3A46"/>
    <w:rsid w:val="009D4A45"/>
    <w:rsid w:val="009D4F99"/>
    <w:rsid w:val="009D57C7"/>
    <w:rsid w:val="009D598D"/>
    <w:rsid w:val="009D6ABE"/>
    <w:rsid w:val="009D6BAB"/>
    <w:rsid w:val="009D6C0C"/>
    <w:rsid w:val="009D7877"/>
    <w:rsid w:val="009D7E8B"/>
    <w:rsid w:val="009E1630"/>
    <w:rsid w:val="009E2071"/>
    <w:rsid w:val="009E2290"/>
    <w:rsid w:val="009E2D51"/>
    <w:rsid w:val="009E43D1"/>
    <w:rsid w:val="009E47F9"/>
    <w:rsid w:val="009E4A75"/>
    <w:rsid w:val="009E50A5"/>
    <w:rsid w:val="009E5292"/>
    <w:rsid w:val="009E5377"/>
    <w:rsid w:val="009E5860"/>
    <w:rsid w:val="009E5C6C"/>
    <w:rsid w:val="009E5F03"/>
    <w:rsid w:val="009E6D3E"/>
    <w:rsid w:val="009E7317"/>
    <w:rsid w:val="009E738A"/>
    <w:rsid w:val="009E7AC3"/>
    <w:rsid w:val="009E7B3F"/>
    <w:rsid w:val="009F0934"/>
    <w:rsid w:val="009F0987"/>
    <w:rsid w:val="009F10FC"/>
    <w:rsid w:val="009F131C"/>
    <w:rsid w:val="009F201F"/>
    <w:rsid w:val="009F2047"/>
    <w:rsid w:val="009F257D"/>
    <w:rsid w:val="009F2CA0"/>
    <w:rsid w:val="009F2FD6"/>
    <w:rsid w:val="009F404D"/>
    <w:rsid w:val="009F4B83"/>
    <w:rsid w:val="009F5BF9"/>
    <w:rsid w:val="009F5E17"/>
    <w:rsid w:val="009F6622"/>
    <w:rsid w:val="009F6C38"/>
    <w:rsid w:val="009F6DEC"/>
    <w:rsid w:val="009F730A"/>
    <w:rsid w:val="009F7517"/>
    <w:rsid w:val="009F76F2"/>
    <w:rsid w:val="009F7853"/>
    <w:rsid w:val="009F7AB3"/>
    <w:rsid w:val="009F7CB0"/>
    <w:rsid w:val="00A00087"/>
    <w:rsid w:val="00A00268"/>
    <w:rsid w:val="00A005DC"/>
    <w:rsid w:val="00A00CBC"/>
    <w:rsid w:val="00A00EAC"/>
    <w:rsid w:val="00A00EF9"/>
    <w:rsid w:val="00A01089"/>
    <w:rsid w:val="00A02036"/>
    <w:rsid w:val="00A02875"/>
    <w:rsid w:val="00A035E8"/>
    <w:rsid w:val="00A03A39"/>
    <w:rsid w:val="00A0454C"/>
    <w:rsid w:val="00A04F28"/>
    <w:rsid w:val="00A06B1A"/>
    <w:rsid w:val="00A06E26"/>
    <w:rsid w:val="00A0742F"/>
    <w:rsid w:val="00A0746B"/>
    <w:rsid w:val="00A07549"/>
    <w:rsid w:val="00A07ED5"/>
    <w:rsid w:val="00A102DE"/>
    <w:rsid w:val="00A10E11"/>
    <w:rsid w:val="00A115F5"/>
    <w:rsid w:val="00A11CD0"/>
    <w:rsid w:val="00A11F3F"/>
    <w:rsid w:val="00A126EC"/>
    <w:rsid w:val="00A12B88"/>
    <w:rsid w:val="00A14214"/>
    <w:rsid w:val="00A143E9"/>
    <w:rsid w:val="00A15470"/>
    <w:rsid w:val="00A15601"/>
    <w:rsid w:val="00A15651"/>
    <w:rsid w:val="00A158CD"/>
    <w:rsid w:val="00A159C0"/>
    <w:rsid w:val="00A15F2C"/>
    <w:rsid w:val="00A1649A"/>
    <w:rsid w:val="00A166D2"/>
    <w:rsid w:val="00A17111"/>
    <w:rsid w:val="00A201E5"/>
    <w:rsid w:val="00A213F8"/>
    <w:rsid w:val="00A234B4"/>
    <w:rsid w:val="00A23FDC"/>
    <w:rsid w:val="00A24D2A"/>
    <w:rsid w:val="00A24F7F"/>
    <w:rsid w:val="00A25A8C"/>
    <w:rsid w:val="00A25B37"/>
    <w:rsid w:val="00A25D41"/>
    <w:rsid w:val="00A25D7B"/>
    <w:rsid w:val="00A25F7E"/>
    <w:rsid w:val="00A26145"/>
    <w:rsid w:val="00A26C5E"/>
    <w:rsid w:val="00A26D99"/>
    <w:rsid w:val="00A26F00"/>
    <w:rsid w:val="00A2729E"/>
    <w:rsid w:val="00A27890"/>
    <w:rsid w:val="00A30119"/>
    <w:rsid w:val="00A30584"/>
    <w:rsid w:val="00A30971"/>
    <w:rsid w:val="00A316BE"/>
    <w:rsid w:val="00A31F68"/>
    <w:rsid w:val="00A32538"/>
    <w:rsid w:val="00A3290B"/>
    <w:rsid w:val="00A33615"/>
    <w:rsid w:val="00A343C5"/>
    <w:rsid w:val="00A34516"/>
    <w:rsid w:val="00A34A5B"/>
    <w:rsid w:val="00A34B6E"/>
    <w:rsid w:val="00A36E84"/>
    <w:rsid w:val="00A36F1A"/>
    <w:rsid w:val="00A37540"/>
    <w:rsid w:val="00A37972"/>
    <w:rsid w:val="00A37B65"/>
    <w:rsid w:val="00A40A14"/>
    <w:rsid w:val="00A4137C"/>
    <w:rsid w:val="00A415EF"/>
    <w:rsid w:val="00A41FE0"/>
    <w:rsid w:val="00A421CF"/>
    <w:rsid w:val="00A42473"/>
    <w:rsid w:val="00A43147"/>
    <w:rsid w:val="00A43316"/>
    <w:rsid w:val="00A439D5"/>
    <w:rsid w:val="00A43CC1"/>
    <w:rsid w:val="00A4490F"/>
    <w:rsid w:val="00A459BC"/>
    <w:rsid w:val="00A478E5"/>
    <w:rsid w:val="00A50042"/>
    <w:rsid w:val="00A50273"/>
    <w:rsid w:val="00A50C5E"/>
    <w:rsid w:val="00A51A2A"/>
    <w:rsid w:val="00A51A71"/>
    <w:rsid w:val="00A521C7"/>
    <w:rsid w:val="00A52453"/>
    <w:rsid w:val="00A52A36"/>
    <w:rsid w:val="00A52B70"/>
    <w:rsid w:val="00A52D7B"/>
    <w:rsid w:val="00A53BA0"/>
    <w:rsid w:val="00A542CD"/>
    <w:rsid w:val="00A5433E"/>
    <w:rsid w:val="00A5455C"/>
    <w:rsid w:val="00A54E0E"/>
    <w:rsid w:val="00A54E7C"/>
    <w:rsid w:val="00A54F0E"/>
    <w:rsid w:val="00A559D4"/>
    <w:rsid w:val="00A55DD7"/>
    <w:rsid w:val="00A56136"/>
    <w:rsid w:val="00A564A0"/>
    <w:rsid w:val="00A56900"/>
    <w:rsid w:val="00A56A03"/>
    <w:rsid w:val="00A56CBD"/>
    <w:rsid w:val="00A5740F"/>
    <w:rsid w:val="00A57513"/>
    <w:rsid w:val="00A578BA"/>
    <w:rsid w:val="00A60032"/>
    <w:rsid w:val="00A60283"/>
    <w:rsid w:val="00A612DB"/>
    <w:rsid w:val="00A61A96"/>
    <w:rsid w:val="00A61C53"/>
    <w:rsid w:val="00A632DB"/>
    <w:rsid w:val="00A637E7"/>
    <w:rsid w:val="00A63992"/>
    <w:rsid w:val="00A63F68"/>
    <w:rsid w:val="00A650D6"/>
    <w:rsid w:val="00A653EC"/>
    <w:rsid w:val="00A65C0B"/>
    <w:rsid w:val="00A65CEF"/>
    <w:rsid w:val="00A66066"/>
    <w:rsid w:val="00A67663"/>
    <w:rsid w:val="00A676E6"/>
    <w:rsid w:val="00A677D8"/>
    <w:rsid w:val="00A67C08"/>
    <w:rsid w:val="00A704A0"/>
    <w:rsid w:val="00A70DA4"/>
    <w:rsid w:val="00A711C6"/>
    <w:rsid w:val="00A73269"/>
    <w:rsid w:val="00A73544"/>
    <w:rsid w:val="00A7360B"/>
    <w:rsid w:val="00A73694"/>
    <w:rsid w:val="00A7438B"/>
    <w:rsid w:val="00A74ABB"/>
    <w:rsid w:val="00A75E6C"/>
    <w:rsid w:val="00A76314"/>
    <w:rsid w:val="00A80A12"/>
    <w:rsid w:val="00A81259"/>
    <w:rsid w:val="00A813E7"/>
    <w:rsid w:val="00A81530"/>
    <w:rsid w:val="00A81894"/>
    <w:rsid w:val="00A82C85"/>
    <w:rsid w:val="00A8359D"/>
    <w:rsid w:val="00A855D3"/>
    <w:rsid w:val="00A85A44"/>
    <w:rsid w:val="00A86554"/>
    <w:rsid w:val="00A87311"/>
    <w:rsid w:val="00A90517"/>
    <w:rsid w:val="00A90548"/>
    <w:rsid w:val="00A90D78"/>
    <w:rsid w:val="00A90F3C"/>
    <w:rsid w:val="00A91D10"/>
    <w:rsid w:val="00A91EAE"/>
    <w:rsid w:val="00A91F11"/>
    <w:rsid w:val="00A9244B"/>
    <w:rsid w:val="00A92487"/>
    <w:rsid w:val="00A925ED"/>
    <w:rsid w:val="00A940AA"/>
    <w:rsid w:val="00A950B3"/>
    <w:rsid w:val="00A958E6"/>
    <w:rsid w:val="00A95F2B"/>
    <w:rsid w:val="00A9624A"/>
    <w:rsid w:val="00A9670A"/>
    <w:rsid w:val="00AA11CD"/>
    <w:rsid w:val="00AA11DE"/>
    <w:rsid w:val="00AA25C8"/>
    <w:rsid w:val="00AA29F7"/>
    <w:rsid w:val="00AA3952"/>
    <w:rsid w:val="00AA3BDF"/>
    <w:rsid w:val="00AA3FE6"/>
    <w:rsid w:val="00AA444D"/>
    <w:rsid w:val="00AA4623"/>
    <w:rsid w:val="00AA5265"/>
    <w:rsid w:val="00AA5A10"/>
    <w:rsid w:val="00AA71B3"/>
    <w:rsid w:val="00AA76B1"/>
    <w:rsid w:val="00AA7776"/>
    <w:rsid w:val="00AB0050"/>
    <w:rsid w:val="00AB09B0"/>
    <w:rsid w:val="00AB0A12"/>
    <w:rsid w:val="00AB0CA9"/>
    <w:rsid w:val="00AB111B"/>
    <w:rsid w:val="00AB1844"/>
    <w:rsid w:val="00AB1B2F"/>
    <w:rsid w:val="00AB1DB0"/>
    <w:rsid w:val="00AB1E43"/>
    <w:rsid w:val="00AB1F1D"/>
    <w:rsid w:val="00AB3255"/>
    <w:rsid w:val="00AB3267"/>
    <w:rsid w:val="00AB4728"/>
    <w:rsid w:val="00AB4BDF"/>
    <w:rsid w:val="00AB4E99"/>
    <w:rsid w:val="00AB4F13"/>
    <w:rsid w:val="00AB7126"/>
    <w:rsid w:val="00AB7AEC"/>
    <w:rsid w:val="00AB7BC7"/>
    <w:rsid w:val="00AC096C"/>
    <w:rsid w:val="00AC0DDC"/>
    <w:rsid w:val="00AC25B1"/>
    <w:rsid w:val="00AC26F1"/>
    <w:rsid w:val="00AC3501"/>
    <w:rsid w:val="00AC3B09"/>
    <w:rsid w:val="00AC3E67"/>
    <w:rsid w:val="00AC413C"/>
    <w:rsid w:val="00AC577B"/>
    <w:rsid w:val="00AC5A7C"/>
    <w:rsid w:val="00AC7AE1"/>
    <w:rsid w:val="00AC7BD8"/>
    <w:rsid w:val="00AD16CE"/>
    <w:rsid w:val="00AD1994"/>
    <w:rsid w:val="00AD2315"/>
    <w:rsid w:val="00AD25B2"/>
    <w:rsid w:val="00AD2C83"/>
    <w:rsid w:val="00AD2C94"/>
    <w:rsid w:val="00AD3FDA"/>
    <w:rsid w:val="00AD4C2B"/>
    <w:rsid w:val="00AD4DFE"/>
    <w:rsid w:val="00AD4E05"/>
    <w:rsid w:val="00AD5274"/>
    <w:rsid w:val="00AD5E63"/>
    <w:rsid w:val="00AD6268"/>
    <w:rsid w:val="00AD62A2"/>
    <w:rsid w:val="00AD664A"/>
    <w:rsid w:val="00AD67C4"/>
    <w:rsid w:val="00AD756D"/>
    <w:rsid w:val="00AE023F"/>
    <w:rsid w:val="00AE0846"/>
    <w:rsid w:val="00AE0CE5"/>
    <w:rsid w:val="00AE1C2F"/>
    <w:rsid w:val="00AE2057"/>
    <w:rsid w:val="00AE264B"/>
    <w:rsid w:val="00AE3616"/>
    <w:rsid w:val="00AE3B6C"/>
    <w:rsid w:val="00AE4A4D"/>
    <w:rsid w:val="00AE4BC6"/>
    <w:rsid w:val="00AE4FF0"/>
    <w:rsid w:val="00AE5121"/>
    <w:rsid w:val="00AE5BA5"/>
    <w:rsid w:val="00AE5C92"/>
    <w:rsid w:val="00AE65E1"/>
    <w:rsid w:val="00AE7C6C"/>
    <w:rsid w:val="00AE7EDC"/>
    <w:rsid w:val="00AF02E2"/>
    <w:rsid w:val="00AF0AC8"/>
    <w:rsid w:val="00AF14F2"/>
    <w:rsid w:val="00AF1799"/>
    <w:rsid w:val="00AF3104"/>
    <w:rsid w:val="00AF3184"/>
    <w:rsid w:val="00AF4206"/>
    <w:rsid w:val="00AF4B4C"/>
    <w:rsid w:val="00AF4FB4"/>
    <w:rsid w:val="00AF4FEC"/>
    <w:rsid w:val="00AF500B"/>
    <w:rsid w:val="00AF5DF6"/>
    <w:rsid w:val="00AF64A9"/>
    <w:rsid w:val="00AF6F78"/>
    <w:rsid w:val="00AF7B20"/>
    <w:rsid w:val="00AF7C58"/>
    <w:rsid w:val="00B00088"/>
    <w:rsid w:val="00B00505"/>
    <w:rsid w:val="00B0075C"/>
    <w:rsid w:val="00B00A38"/>
    <w:rsid w:val="00B01014"/>
    <w:rsid w:val="00B0243F"/>
    <w:rsid w:val="00B03456"/>
    <w:rsid w:val="00B03484"/>
    <w:rsid w:val="00B03510"/>
    <w:rsid w:val="00B035C7"/>
    <w:rsid w:val="00B03747"/>
    <w:rsid w:val="00B03B83"/>
    <w:rsid w:val="00B03E08"/>
    <w:rsid w:val="00B05768"/>
    <w:rsid w:val="00B07749"/>
    <w:rsid w:val="00B07F47"/>
    <w:rsid w:val="00B105CB"/>
    <w:rsid w:val="00B10735"/>
    <w:rsid w:val="00B11005"/>
    <w:rsid w:val="00B11489"/>
    <w:rsid w:val="00B115DE"/>
    <w:rsid w:val="00B116DB"/>
    <w:rsid w:val="00B117A4"/>
    <w:rsid w:val="00B12105"/>
    <w:rsid w:val="00B1239B"/>
    <w:rsid w:val="00B1282E"/>
    <w:rsid w:val="00B13AD9"/>
    <w:rsid w:val="00B14140"/>
    <w:rsid w:val="00B14330"/>
    <w:rsid w:val="00B15DA4"/>
    <w:rsid w:val="00B16700"/>
    <w:rsid w:val="00B16A40"/>
    <w:rsid w:val="00B16BAE"/>
    <w:rsid w:val="00B174C5"/>
    <w:rsid w:val="00B17C9A"/>
    <w:rsid w:val="00B17E77"/>
    <w:rsid w:val="00B2049D"/>
    <w:rsid w:val="00B21995"/>
    <w:rsid w:val="00B21C56"/>
    <w:rsid w:val="00B22309"/>
    <w:rsid w:val="00B22C66"/>
    <w:rsid w:val="00B22D30"/>
    <w:rsid w:val="00B230BB"/>
    <w:rsid w:val="00B235C4"/>
    <w:rsid w:val="00B25190"/>
    <w:rsid w:val="00B25B68"/>
    <w:rsid w:val="00B26353"/>
    <w:rsid w:val="00B26394"/>
    <w:rsid w:val="00B2649B"/>
    <w:rsid w:val="00B264E0"/>
    <w:rsid w:val="00B26771"/>
    <w:rsid w:val="00B26888"/>
    <w:rsid w:val="00B27065"/>
    <w:rsid w:val="00B27A3E"/>
    <w:rsid w:val="00B27EDA"/>
    <w:rsid w:val="00B27FE8"/>
    <w:rsid w:val="00B323EC"/>
    <w:rsid w:val="00B32F36"/>
    <w:rsid w:val="00B3317D"/>
    <w:rsid w:val="00B3338A"/>
    <w:rsid w:val="00B3475F"/>
    <w:rsid w:val="00B3554C"/>
    <w:rsid w:val="00B35AF2"/>
    <w:rsid w:val="00B35E0D"/>
    <w:rsid w:val="00B3661B"/>
    <w:rsid w:val="00B37B91"/>
    <w:rsid w:val="00B37FF7"/>
    <w:rsid w:val="00B41279"/>
    <w:rsid w:val="00B4205C"/>
    <w:rsid w:val="00B42134"/>
    <w:rsid w:val="00B43156"/>
    <w:rsid w:val="00B438D0"/>
    <w:rsid w:val="00B43BFB"/>
    <w:rsid w:val="00B4444A"/>
    <w:rsid w:val="00B44AAB"/>
    <w:rsid w:val="00B44BC7"/>
    <w:rsid w:val="00B44F03"/>
    <w:rsid w:val="00B450D3"/>
    <w:rsid w:val="00B451C3"/>
    <w:rsid w:val="00B46FB5"/>
    <w:rsid w:val="00B47713"/>
    <w:rsid w:val="00B47745"/>
    <w:rsid w:val="00B50CC5"/>
    <w:rsid w:val="00B5110A"/>
    <w:rsid w:val="00B516BA"/>
    <w:rsid w:val="00B51CD0"/>
    <w:rsid w:val="00B51E56"/>
    <w:rsid w:val="00B528B2"/>
    <w:rsid w:val="00B52D2D"/>
    <w:rsid w:val="00B535A3"/>
    <w:rsid w:val="00B546ED"/>
    <w:rsid w:val="00B559F7"/>
    <w:rsid w:val="00B567BD"/>
    <w:rsid w:val="00B56863"/>
    <w:rsid w:val="00B56B17"/>
    <w:rsid w:val="00B56DD4"/>
    <w:rsid w:val="00B605F1"/>
    <w:rsid w:val="00B606EB"/>
    <w:rsid w:val="00B61077"/>
    <w:rsid w:val="00B614B3"/>
    <w:rsid w:val="00B61A03"/>
    <w:rsid w:val="00B61CE0"/>
    <w:rsid w:val="00B62110"/>
    <w:rsid w:val="00B625C6"/>
    <w:rsid w:val="00B625CD"/>
    <w:rsid w:val="00B62DCF"/>
    <w:rsid w:val="00B63184"/>
    <w:rsid w:val="00B637C0"/>
    <w:rsid w:val="00B63E63"/>
    <w:rsid w:val="00B63EB7"/>
    <w:rsid w:val="00B640B8"/>
    <w:rsid w:val="00B65B80"/>
    <w:rsid w:val="00B65C4A"/>
    <w:rsid w:val="00B65F90"/>
    <w:rsid w:val="00B6755A"/>
    <w:rsid w:val="00B67F69"/>
    <w:rsid w:val="00B709BE"/>
    <w:rsid w:val="00B70D0D"/>
    <w:rsid w:val="00B71DD6"/>
    <w:rsid w:val="00B727CF"/>
    <w:rsid w:val="00B72B38"/>
    <w:rsid w:val="00B73909"/>
    <w:rsid w:val="00B74267"/>
    <w:rsid w:val="00B74DD0"/>
    <w:rsid w:val="00B75320"/>
    <w:rsid w:val="00B7590B"/>
    <w:rsid w:val="00B75A31"/>
    <w:rsid w:val="00B75BD4"/>
    <w:rsid w:val="00B75EDE"/>
    <w:rsid w:val="00B76A39"/>
    <w:rsid w:val="00B76CAC"/>
    <w:rsid w:val="00B80804"/>
    <w:rsid w:val="00B80C91"/>
    <w:rsid w:val="00B80D14"/>
    <w:rsid w:val="00B80F5F"/>
    <w:rsid w:val="00B81624"/>
    <w:rsid w:val="00B81C6D"/>
    <w:rsid w:val="00B82A52"/>
    <w:rsid w:val="00B833A9"/>
    <w:rsid w:val="00B83420"/>
    <w:rsid w:val="00B83625"/>
    <w:rsid w:val="00B83D05"/>
    <w:rsid w:val="00B85224"/>
    <w:rsid w:val="00B852EA"/>
    <w:rsid w:val="00B85BC6"/>
    <w:rsid w:val="00B865FB"/>
    <w:rsid w:val="00B8661E"/>
    <w:rsid w:val="00B86807"/>
    <w:rsid w:val="00B87D63"/>
    <w:rsid w:val="00B909F9"/>
    <w:rsid w:val="00B90F7E"/>
    <w:rsid w:val="00B928BD"/>
    <w:rsid w:val="00B93ABF"/>
    <w:rsid w:val="00B945EA"/>
    <w:rsid w:val="00B94964"/>
    <w:rsid w:val="00B95145"/>
    <w:rsid w:val="00B95165"/>
    <w:rsid w:val="00B952A1"/>
    <w:rsid w:val="00B95B00"/>
    <w:rsid w:val="00B96297"/>
    <w:rsid w:val="00B965A2"/>
    <w:rsid w:val="00B96688"/>
    <w:rsid w:val="00B96D64"/>
    <w:rsid w:val="00B96DAD"/>
    <w:rsid w:val="00B96E1D"/>
    <w:rsid w:val="00B96F03"/>
    <w:rsid w:val="00B9783C"/>
    <w:rsid w:val="00B97AD5"/>
    <w:rsid w:val="00BA095B"/>
    <w:rsid w:val="00BA0B56"/>
    <w:rsid w:val="00BA1252"/>
    <w:rsid w:val="00BA13EC"/>
    <w:rsid w:val="00BA14C8"/>
    <w:rsid w:val="00BA1CF2"/>
    <w:rsid w:val="00BA20E4"/>
    <w:rsid w:val="00BA2D04"/>
    <w:rsid w:val="00BA33E1"/>
    <w:rsid w:val="00BA38CC"/>
    <w:rsid w:val="00BA410D"/>
    <w:rsid w:val="00BA42D4"/>
    <w:rsid w:val="00BA4379"/>
    <w:rsid w:val="00BA4544"/>
    <w:rsid w:val="00BA4664"/>
    <w:rsid w:val="00BA4DAF"/>
    <w:rsid w:val="00BA564C"/>
    <w:rsid w:val="00BA5A86"/>
    <w:rsid w:val="00BA5C4B"/>
    <w:rsid w:val="00BA6F0A"/>
    <w:rsid w:val="00BA72B5"/>
    <w:rsid w:val="00BA7654"/>
    <w:rsid w:val="00BB074F"/>
    <w:rsid w:val="00BB0918"/>
    <w:rsid w:val="00BB0B5F"/>
    <w:rsid w:val="00BB152D"/>
    <w:rsid w:val="00BB1736"/>
    <w:rsid w:val="00BB2B5B"/>
    <w:rsid w:val="00BB2D1E"/>
    <w:rsid w:val="00BB30E9"/>
    <w:rsid w:val="00BB321F"/>
    <w:rsid w:val="00BB3C7F"/>
    <w:rsid w:val="00BB3DDA"/>
    <w:rsid w:val="00BB3E55"/>
    <w:rsid w:val="00BB3EA1"/>
    <w:rsid w:val="00BB4B7C"/>
    <w:rsid w:val="00BB50C4"/>
    <w:rsid w:val="00BB69F6"/>
    <w:rsid w:val="00BB769F"/>
    <w:rsid w:val="00BB7717"/>
    <w:rsid w:val="00BC02C4"/>
    <w:rsid w:val="00BC0AA0"/>
    <w:rsid w:val="00BC0D5A"/>
    <w:rsid w:val="00BC0ED8"/>
    <w:rsid w:val="00BC13EF"/>
    <w:rsid w:val="00BC1B86"/>
    <w:rsid w:val="00BC2063"/>
    <w:rsid w:val="00BC307D"/>
    <w:rsid w:val="00BC313A"/>
    <w:rsid w:val="00BC3291"/>
    <w:rsid w:val="00BC3525"/>
    <w:rsid w:val="00BC3C35"/>
    <w:rsid w:val="00BC41EB"/>
    <w:rsid w:val="00BC465F"/>
    <w:rsid w:val="00BC4C57"/>
    <w:rsid w:val="00BC584A"/>
    <w:rsid w:val="00BC6960"/>
    <w:rsid w:val="00BC6BA9"/>
    <w:rsid w:val="00BC6D6D"/>
    <w:rsid w:val="00BC6F57"/>
    <w:rsid w:val="00BD005F"/>
    <w:rsid w:val="00BD0218"/>
    <w:rsid w:val="00BD1983"/>
    <w:rsid w:val="00BD1B0A"/>
    <w:rsid w:val="00BD1DDA"/>
    <w:rsid w:val="00BD24B4"/>
    <w:rsid w:val="00BD2699"/>
    <w:rsid w:val="00BD2859"/>
    <w:rsid w:val="00BD3488"/>
    <w:rsid w:val="00BD3663"/>
    <w:rsid w:val="00BD3856"/>
    <w:rsid w:val="00BD3870"/>
    <w:rsid w:val="00BD493F"/>
    <w:rsid w:val="00BD5093"/>
    <w:rsid w:val="00BD5309"/>
    <w:rsid w:val="00BD602D"/>
    <w:rsid w:val="00BD7437"/>
    <w:rsid w:val="00BD7943"/>
    <w:rsid w:val="00BD79F8"/>
    <w:rsid w:val="00BE0713"/>
    <w:rsid w:val="00BE1A32"/>
    <w:rsid w:val="00BE1F97"/>
    <w:rsid w:val="00BE2148"/>
    <w:rsid w:val="00BE25CC"/>
    <w:rsid w:val="00BE29B5"/>
    <w:rsid w:val="00BE2E02"/>
    <w:rsid w:val="00BE3312"/>
    <w:rsid w:val="00BE36DA"/>
    <w:rsid w:val="00BE37D8"/>
    <w:rsid w:val="00BE416B"/>
    <w:rsid w:val="00BE5072"/>
    <w:rsid w:val="00BE58D0"/>
    <w:rsid w:val="00BE5CE1"/>
    <w:rsid w:val="00BE5CF3"/>
    <w:rsid w:val="00BE677A"/>
    <w:rsid w:val="00BE6A28"/>
    <w:rsid w:val="00BF017C"/>
    <w:rsid w:val="00BF0483"/>
    <w:rsid w:val="00BF1026"/>
    <w:rsid w:val="00BF1846"/>
    <w:rsid w:val="00BF264C"/>
    <w:rsid w:val="00BF26CA"/>
    <w:rsid w:val="00BF2BC1"/>
    <w:rsid w:val="00BF2F87"/>
    <w:rsid w:val="00BF3109"/>
    <w:rsid w:val="00BF31C4"/>
    <w:rsid w:val="00BF32C6"/>
    <w:rsid w:val="00BF3446"/>
    <w:rsid w:val="00BF3A57"/>
    <w:rsid w:val="00BF3C28"/>
    <w:rsid w:val="00BF3E2C"/>
    <w:rsid w:val="00BF60CE"/>
    <w:rsid w:val="00BF67F8"/>
    <w:rsid w:val="00BF79AD"/>
    <w:rsid w:val="00C00D3D"/>
    <w:rsid w:val="00C01542"/>
    <w:rsid w:val="00C01C33"/>
    <w:rsid w:val="00C021A1"/>
    <w:rsid w:val="00C02EE8"/>
    <w:rsid w:val="00C03B03"/>
    <w:rsid w:val="00C03B40"/>
    <w:rsid w:val="00C03E74"/>
    <w:rsid w:val="00C0449E"/>
    <w:rsid w:val="00C04D6A"/>
    <w:rsid w:val="00C0545C"/>
    <w:rsid w:val="00C0583F"/>
    <w:rsid w:val="00C05A45"/>
    <w:rsid w:val="00C069FB"/>
    <w:rsid w:val="00C06E82"/>
    <w:rsid w:val="00C07513"/>
    <w:rsid w:val="00C100C1"/>
    <w:rsid w:val="00C1053A"/>
    <w:rsid w:val="00C109BC"/>
    <w:rsid w:val="00C10D13"/>
    <w:rsid w:val="00C110F6"/>
    <w:rsid w:val="00C117BE"/>
    <w:rsid w:val="00C129F1"/>
    <w:rsid w:val="00C12C0F"/>
    <w:rsid w:val="00C13639"/>
    <w:rsid w:val="00C14068"/>
    <w:rsid w:val="00C14D09"/>
    <w:rsid w:val="00C15048"/>
    <w:rsid w:val="00C15F15"/>
    <w:rsid w:val="00C160F1"/>
    <w:rsid w:val="00C16428"/>
    <w:rsid w:val="00C16BB2"/>
    <w:rsid w:val="00C17110"/>
    <w:rsid w:val="00C174E9"/>
    <w:rsid w:val="00C1799F"/>
    <w:rsid w:val="00C200EE"/>
    <w:rsid w:val="00C201EE"/>
    <w:rsid w:val="00C209E7"/>
    <w:rsid w:val="00C20A9B"/>
    <w:rsid w:val="00C20DEC"/>
    <w:rsid w:val="00C21218"/>
    <w:rsid w:val="00C214EB"/>
    <w:rsid w:val="00C21B8A"/>
    <w:rsid w:val="00C21C1E"/>
    <w:rsid w:val="00C223E0"/>
    <w:rsid w:val="00C224C3"/>
    <w:rsid w:val="00C23566"/>
    <w:rsid w:val="00C2359C"/>
    <w:rsid w:val="00C23642"/>
    <w:rsid w:val="00C25034"/>
    <w:rsid w:val="00C252D5"/>
    <w:rsid w:val="00C25A21"/>
    <w:rsid w:val="00C25A35"/>
    <w:rsid w:val="00C266D4"/>
    <w:rsid w:val="00C2713D"/>
    <w:rsid w:val="00C300E5"/>
    <w:rsid w:val="00C306F7"/>
    <w:rsid w:val="00C30B23"/>
    <w:rsid w:val="00C30E2D"/>
    <w:rsid w:val="00C30F93"/>
    <w:rsid w:val="00C311DB"/>
    <w:rsid w:val="00C31DEC"/>
    <w:rsid w:val="00C32131"/>
    <w:rsid w:val="00C3249E"/>
    <w:rsid w:val="00C32549"/>
    <w:rsid w:val="00C33A07"/>
    <w:rsid w:val="00C33DE2"/>
    <w:rsid w:val="00C34EC4"/>
    <w:rsid w:val="00C34F9F"/>
    <w:rsid w:val="00C3544E"/>
    <w:rsid w:val="00C35E01"/>
    <w:rsid w:val="00C37265"/>
    <w:rsid w:val="00C3797B"/>
    <w:rsid w:val="00C4083C"/>
    <w:rsid w:val="00C41D57"/>
    <w:rsid w:val="00C4209F"/>
    <w:rsid w:val="00C42441"/>
    <w:rsid w:val="00C42CB5"/>
    <w:rsid w:val="00C42E42"/>
    <w:rsid w:val="00C443E3"/>
    <w:rsid w:val="00C445E6"/>
    <w:rsid w:val="00C44BEC"/>
    <w:rsid w:val="00C47358"/>
    <w:rsid w:val="00C4779B"/>
    <w:rsid w:val="00C503A5"/>
    <w:rsid w:val="00C50E1A"/>
    <w:rsid w:val="00C515BB"/>
    <w:rsid w:val="00C519E8"/>
    <w:rsid w:val="00C51E42"/>
    <w:rsid w:val="00C525FE"/>
    <w:rsid w:val="00C526D3"/>
    <w:rsid w:val="00C52FA8"/>
    <w:rsid w:val="00C53B49"/>
    <w:rsid w:val="00C5419A"/>
    <w:rsid w:val="00C54232"/>
    <w:rsid w:val="00C5441B"/>
    <w:rsid w:val="00C54941"/>
    <w:rsid w:val="00C54CCF"/>
    <w:rsid w:val="00C576F3"/>
    <w:rsid w:val="00C57B41"/>
    <w:rsid w:val="00C57D77"/>
    <w:rsid w:val="00C6033B"/>
    <w:rsid w:val="00C60440"/>
    <w:rsid w:val="00C61167"/>
    <w:rsid w:val="00C6198C"/>
    <w:rsid w:val="00C61B37"/>
    <w:rsid w:val="00C62673"/>
    <w:rsid w:val="00C62721"/>
    <w:rsid w:val="00C6288F"/>
    <w:rsid w:val="00C63CAB"/>
    <w:rsid w:val="00C643CA"/>
    <w:rsid w:val="00C64AAB"/>
    <w:rsid w:val="00C64FAB"/>
    <w:rsid w:val="00C655FF"/>
    <w:rsid w:val="00C65758"/>
    <w:rsid w:val="00C65773"/>
    <w:rsid w:val="00C664DF"/>
    <w:rsid w:val="00C707E9"/>
    <w:rsid w:val="00C70C4F"/>
    <w:rsid w:val="00C70CDD"/>
    <w:rsid w:val="00C70D2D"/>
    <w:rsid w:val="00C711ED"/>
    <w:rsid w:val="00C712C3"/>
    <w:rsid w:val="00C71A51"/>
    <w:rsid w:val="00C71F25"/>
    <w:rsid w:val="00C72C7E"/>
    <w:rsid w:val="00C730F1"/>
    <w:rsid w:val="00C736E8"/>
    <w:rsid w:val="00C737A1"/>
    <w:rsid w:val="00C74312"/>
    <w:rsid w:val="00C744DD"/>
    <w:rsid w:val="00C74955"/>
    <w:rsid w:val="00C749F1"/>
    <w:rsid w:val="00C74BAE"/>
    <w:rsid w:val="00C74EFA"/>
    <w:rsid w:val="00C76F3C"/>
    <w:rsid w:val="00C76F93"/>
    <w:rsid w:val="00C774E8"/>
    <w:rsid w:val="00C80132"/>
    <w:rsid w:val="00C82716"/>
    <w:rsid w:val="00C83E35"/>
    <w:rsid w:val="00C841A1"/>
    <w:rsid w:val="00C843C8"/>
    <w:rsid w:val="00C84C31"/>
    <w:rsid w:val="00C84D92"/>
    <w:rsid w:val="00C85D1B"/>
    <w:rsid w:val="00C86C48"/>
    <w:rsid w:val="00C8718D"/>
    <w:rsid w:val="00C8721D"/>
    <w:rsid w:val="00C876C7"/>
    <w:rsid w:val="00C87A2C"/>
    <w:rsid w:val="00C87CE4"/>
    <w:rsid w:val="00C87D9F"/>
    <w:rsid w:val="00C87F1B"/>
    <w:rsid w:val="00C87FC6"/>
    <w:rsid w:val="00C903A9"/>
    <w:rsid w:val="00C907F7"/>
    <w:rsid w:val="00C90CFF"/>
    <w:rsid w:val="00C913D2"/>
    <w:rsid w:val="00C917F3"/>
    <w:rsid w:val="00C92F05"/>
    <w:rsid w:val="00C931B0"/>
    <w:rsid w:val="00C9335A"/>
    <w:rsid w:val="00C939B6"/>
    <w:rsid w:val="00C93A52"/>
    <w:rsid w:val="00C94916"/>
    <w:rsid w:val="00C94B44"/>
    <w:rsid w:val="00C94DD8"/>
    <w:rsid w:val="00C94E41"/>
    <w:rsid w:val="00C94E62"/>
    <w:rsid w:val="00C956D6"/>
    <w:rsid w:val="00C95740"/>
    <w:rsid w:val="00C964F3"/>
    <w:rsid w:val="00C96BC4"/>
    <w:rsid w:val="00C96E22"/>
    <w:rsid w:val="00C972ED"/>
    <w:rsid w:val="00C97EE4"/>
    <w:rsid w:val="00CA039F"/>
    <w:rsid w:val="00CA0840"/>
    <w:rsid w:val="00CA18B5"/>
    <w:rsid w:val="00CA1E53"/>
    <w:rsid w:val="00CA27DF"/>
    <w:rsid w:val="00CA28B7"/>
    <w:rsid w:val="00CA2AE2"/>
    <w:rsid w:val="00CA2DCD"/>
    <w:rsid w:val="00CA30B8"/>
    <w:rsid w:val="00CA3417"/>
    <w:rsid w:val="00CA4387"/>
    <w:rsid w:val="00CA472D"/>
    <w:rsid w:val="00CA6ABC"/>
    <w:rsid w:val="00CA74F5"/>
    <w:rsid w:val="00CA7945"/>
    <w:rsid w:val="00CA7AA7"/>
    <w:rsid w:val="00CB066A"/>
    <w:rsid w:val="00CB0959"/>
    <w:rsid w:val="00CB0B72"/>
    <w:rsid w:val="00CB159C"/>
    <w:rsid w:val="00CB2285"/>
    <w:rsid w:val="00CB2378"/>
    <w:rsid w:val="00CB2CB8"/>
    <w:rsid w:val="00CB30F8"/>
    <w:rsid w:val="00CB335C"/>
    <w:rsid w:val="00CB4223"/>
    <w:rsid w:val="00CB4301"/>
    <w:rsid w:val="00CB459F"/>
    <w:rsid w:val="00CB6C3E"/>
    <w:rsid w:val="00CC0D86"/>
    <w:rsid w:val="00CC0F90"/>
    <w:rsid w:val="00CC11D8"/>
    <w:rsid w:val="00CC16E2"/>
    <w:rsid w:val="00CC1726"/>
    <w:rsid w:val="00CC1C2C"/>
    <w:rsid w:val="00CC1CF4"/>
    <w:rsid w:val="00CC21EB"/>
    <w:rsid w:val="00CC2660"/>
    <w:rsid w:val="00CC2DEE"/>
    <w:rsid w:val="00CC3BB7"/>
    <w:rsid w:val="00CC43BE"/>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A35"/>
    <w:rsid w:val="00CD3F48"/>
    <w:rsid w:val="00CD426C"/>
    <w:rsid w:val="00CD66FE"/>
    <w:rsid w:val="00CD6D7F"/>
    <w:rsid w:val="00CE0140"/>
    <w:rsid w:val="00CE05A3"/>
    <w:rsid w:val="00CE0843"/>
    <w:rsid w:val="00CE187C"/>
    <w:rsid w:val="00CE2082"/>
    <w:rsid w:val="00CE2164"/>
    <w:rsid w:val="00CE234F"/>
    <w:rsid w:val="00CE2650"/>
    <w:rsid w:val="00CE2E7B"/>
    <w:rsid w:val="00CE35F8"/>
    <w:rsid w:val="00CE3752"/>
    <w:rsid w:val="00CE3E98"/>
    <w:rsid w:val="00CE4522"/>
    <w:rsid w:val="00CE4744"/>
    <w:rsid w:val="00CE4E38"/>
    <w:rsid w:val="00CE5586"/>
    <w:rsid w:val="00CE5F10"/>
    <w:rsid w:val="00CE6991"/>
    <w:rsid w:val="00CE7B12"/>
    <w:rsid w:val="00CE7B9D"/>
    <w:rsid w:val="00CF0A06"/>
    <w:rsid w:val="00CF0AB6"/>
    <w:rsid w:val="00CF0B6C"/>
    <w:rsid w:val="00CF0E02"/>
    <w:rsid w:val="00CF0F0D"/>
    <w:rsid w:val="00CF170C"/>
    <w:rsid w:val="00CF1787"/>
    <w:rsid w:val="00CF17AD"/>
    <w:rsid w:val="00CF1B93"/>
    <w:rsid w:val="00CF2E8D"/>
    <w:rsid w:val="00CF3B02"/>
    <w:rsid w:val="00CF4645"/>
    <w:rsid w:val="00CF470C"/>
    <w:rsid w:val="00CF4894"/>
    <w:rsid w:val="00CF5417"/>
    <w:rsid w:val="00CF5974"/>
    <w:rsid w:val="00CF663B"/>
    <w:rsid w:val="00CF727E"/>
    <w:rsid w:val="00CF73EA"/>
    <w:rsid w:val="00CF7663"/>
    <w:rsid w:val="00CF7CA9"/>
    <w:rsid w:val="00CF7CFE"/>
    <w:rsid w:val="00D0005F"/>
    <w:rsid w:val="00D0046B"/>
    <w:rsid w:val="00D0048A"/>
    <w:rsid w:val="00D00869"/>
    <w:rsid w:val="00D00B1F"/>
    <w:rsid w:val="00D010DB"/>
    <w:rsid w:val="00D01D7B"/>
    <w:rsid w:val="00D02423"/>
    <w:rsid w:val="00D0294E"/>
    <w:rsid w:val="00D03386"/>
    <w:rsid w:val="00D033A3"/>
    <w:rsid w:val="00D03C9B"/>
    <w:rsid w:val="00D04197"/>
    <w:rsid w:val="00D04578"/>
    <w:rsid w:val="00D04756"/>
    <w:rsid w:val="00D055D5"/>
    <w:rsid w:val="00D05A9D"/>
    <w:rsid w:val="00D05E79"/>
    <w:rsid w:val="00D05EA8"/>
    <w:rsid w:val="00D06B77"/>
    <w:rsid w:val="00D06EB9"/>
    <w:rsid w:val="00D07038"/>
    <w:rsid w:val="00D072D7"/>
    <w:rsid w:val="00D07514"/>
    <w:rsid w:val="00D07873"/>
    <w:rsid w:val="00D1010A"/>
    <w:rsid w:val="00D10F5C"/>
    <w:rsid w:val="00D11A28"/>
    <w:rsid w:val="00D122C5"/>
    <w:rsid w:val="00D13B7D"/>
    <w:rsid w:val="00D13E11"/>
    <w:rsid w:val="00D14148"/>
    <w:rsid w:val="00D1468B"/>
    <w:rsid w:val="00D148CD"/>
    <w:rsid w:val="00D15477"/>
    <w:rsid w:val="00D1561B"/>
    <w:rsid w:val="00D16037"/>
    <w:rsid w:val="00D16469"/>
    <w:rsid w:val="00D16655"/>
    <w:rsid w:val="00D17E9A"/>
    <w:rsid w:val="00D2017E"/>
    <w:rsid w:val="00D203B3"/>
    <w:rsid w:val="00D20863"/>
    <w:rsid w:val="00D20CAB"/>
    <w:rsid w:val="00D2211D"/>
    <w:rsid w:val="00D22763"/>
    <w:rsid w:val="00D22C66"/>
    <w:rsid w:val="00D22CA4"/>
    <w:rsid w:val="00D22F3A"/>
    <w:rsid w:val="00D23713"/>
    <w:rsid w:val="00D23C08"/>
    <w:rsid w:val="00D23D61"/>
    <w:rsid w:val="00D23F5F"/>
    <w:rsid w:val="00D2436B"/>
    <w:rsid w:val="00D24C3F"/>
    <w:rsid w:val="00D24D74"/>
    <w:rsid w:val="00D24DF0"/>
    <w:rsid w:val="00D256F3"/>
    <w:rsid w:val="00D258F2"/>
    <w:rsid w:val="00D2677F"/>
    <w:rsid w:val="00D26843"/>
    <w:rsid w:val="00D269EF"/>
    <w:rsid w:val="00D27AA4"/>
    <w:rsid w:val="00D30127"/>
    <w:rsid w:val="00D30227"/>
    <w:rsid w:val="00D3089E"/>
    <w:rsid w:val="00D311F1"/>
    <w:rsid w:val="00D312DC"/>
    <w:rsid w:val="00D31FDB"/>
    <w:rsid w:val="00D32242"/>
    <w:rsid w:val="00D32F96"/>
    <w:rsid w:val="00D33E28"/>
    <w:rsid w:val="00D3470D"/>
    <w:rsid w:val="00D36146"/>
    <w:rsid w:val="00D36299"/>
    <w:rsid w:val="00D36767"/>
    <w:rsid w:val="00D37058"/>
    <w:rsid w:val="00D370B1"/>
    <w:rsid w:val="00D3734E"/>
    <w:rsid w:val="00D3745D"/>
    <w:rsid w:val="00D37BA3"/>
    <w:rsid w:val="00D405E6"/>
    <w:rsid w:val="00D40923"/>
    <w:rsid w:val="00D4099F"/>
    <w:rsid w:val="00D41618"/>
    <w:rsid w:val="00D417DC"/>
    <w:rsid w:val="00D41CDC"/>
    <w:rsid w:val="00D420DA"/>
    <w:rsid w:val="00D420E8"/>
    <w:rsid w:val="00D4228B"/>
    <w:rsid w:val="00D4253F"/>
    <w:rsid w:val="00D4280B"/>
    <w:rsid w:val="00D42B46"/>
    <w:rsid w:val="00D432FF"/>
    <w:rsid w:val="00D433C9"/>
    <w:rsid w:val="00D43D66"/>
    <w:rsid w:val="00D4432C"/>
    <w:rsid w:val="00D460DD"/>
    <w:rsid w:val="00D46F39"/>
    <w:rsid w:val="00D47631"/>
    <w:rsid w:val="00D50790"/>
    <w:rsid w:val="00D508F2"/>
    <w:rsid w:val="00D50F53"/>
    <w:rsid w:val="00D50FE9"/>
    <w:rsid w:val="00D51CBA"/>
    <w:rsid w:val="00D51CBF"/>
    <w:rsid w:val="00D51F11"/>
    <w:rsid w:val="00D52338"/>
    <w:rsid w:val="00D525FE"/>
    <w:rsid w:val="00D53D0C"/>
    <w:rsid w:val="00D5413E"/>
    <w:rsid w:val="00D545E0"/>
    <w:rsid w:val="00D546E8"/>
    <w:rsid w:val="00D546EF"/>
    <w:rsid w:val="00D54B55"/>
    <w:rsid w:val="00D54D8F"/>
    <w:rsid w:val="00D5545F"/>
    <w:rsid w:val="00D60424"/>
    <w:rsid w:val="00D6081F"/>
    <w:rsid w:val="00D610F3"/>
    <w:rsid w:val="00D61630"/>
    <w:rsid w:val="00D62CCC"/>
    <w:rsid w:val="00D63032"/>
    <w:rsid w:val="00D63051"/>
    <w:rsid w:val="00D640F5"/>
    <w:rsid w:val="00D64F12"/>
    <w:rsid w:val="00D6506A"/>
    <w:rsid w:val="00D65307"/>
    <w:rsid w:val="00D662FB"/>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506"/>
    <w:rsid w:val="00D767A4"/>
    <w:rsid w:val="00D77DD4"/>
    <w:rsid w:val="00D802C8"/>
    <w:rsid w:val="00D80A72"/>
    <w:rsid w:val="00D816B0"/>
    <w:rsid w:val="00D83B11"/>
    <w:rsid w:val="00D83EC5"/>
    <w:rsid w:val="00D84AA2"/>
    <w:rsid w:val="00D84DD3"/>
    <w:rsid w:val="00D8548D"/>
    <w:rsid w:val="00D85800"/>
    <w:rsid w:val="00D85920"/>
    <w:rsid w:val="00D8638D"/>
    <w:rsid w:val="00D86719"/>
    <w:rsid w:val="00D869CF"/>
    <w:rsid w:val="00D86B69"/>
    <w:rsid w:val="00D86FE6"/>
    <w:rsid w:val="00D87181"/>
    <w:rsid w:val="00D87A46"/>
    <w:rsid w:val="00D87F54"/>
    <w:rsid w:val="00D87F76"/>
    <w:rsid w:val="00D90833"/>
    <w:rsid w:val="00D91078"/>
    <w:rsid w:val="00D91116"/>
    <w:rsid w:val="00D926B7"/>
    <w:rsid w:val="00D92B09"/>
    <w:rsid w:val="00D93490"/>
    <w:rsid w:val="00D939CC"/>
    <w:rsid w:val="00D93A65"/>
    <w:rsid w:val="00D93C6F"/>
    <w:rsid w:val="00D93F5B"/>
    <w:rsid w:val="00D95260"/>
    <w:rsid w:val="00D95393"/>
    <w:rsid w:val="00D95879"/>
    <w:rsid w:val="00D96F19"/>
    <w:rsid w:val="00D97FE9"/>
    <w:rsid w:val="00DA248F"/>
    <w:rsid w:val="00DA2547"/>
    <w:rsid w:val="00DA2A84"/>
    <w:rsid w:val="00DA357D"/>
    <w:rsid w:val="00DA3E37"/>
    <w:rsid w:val="00DA3EF7"/>
    <w:rsid w:val="00DA4197"/>
    <w:rsid w:val="00DA48E7"/>
    <w:rsid w:val="00DA4B63"/>
    <w:rsid w:val="00DA4BB2"/>
    <w:rsid w:val="00DA6036"/>
    <w:rsid w:val="00DA63A5"/>
    <w:rsid w:val="00DA6A09"/>
    <w:rsid w:val="00DA70B3"/>
    <w:rsid w:val="00DA7648"/>
    <w:rsid w:val="00DA77C7"/>
    <w:rsid w:val="00DA7E2A"/>
    <w:rsid w:val="00DB06E2"/>
    <w:rsid w:val="00DB1041"/>
    <w:rsid w:val="00DB13B2"/>
    <w:rsid w:val="00DB15F4"/>
    <w:rsid w:val="00DB1AB9"/>
    <w:rsid w:val="00DB21FA"/>
    <w:rsid w:val="00DB24A6"/>
    <w:rsid w:val="00DB2A3F"/>
    <w:rsid w:val="00DB2A82"/>
    <w:rsid w:val="00DB327A"/>
    <w:rsid w:val="00DB5166"/>
    <w:rsid w:val="00DB5A93"/>
    <w:rsid w:val="00DB5BC8"/>
    <w:rsid w:val="00DB60C5"/>
    <w:rsid w:val="00DB6248"/>
    <w:rsid w:val="00DB63A8"/>
    <w:rsid w:val="00DB6A67"/>
    <w:rsid w:val="00DB7859"/>
    <w:rsid w:val="00DB7E7B"/>
    <w:rsid w:val="00DC0808"/>
    <w:rsid w:val="00DC0CA1"/>
    <w:rsid w:val="00DC209E"/>
    <w:rsid w:val="00DC32E2"/>
    <w:rsid w:val="00DC36D1"/>
    <w:rsid w:val="00DC3CCB"/>
    <w:rsid w:val="00DC3E21"/>
    <w:rsid w:val="00DC3FBC"/>
    <w:rsid w:val="00DC4960"/>
    <w:rsid w:val="00DC5684"/>
    <w:rsid w:val="00DC5AB4"/>
    <w:rsid w:val="00DC5E6C"/>
    <w:rsid w:val="00DC6658"/>
    <w:rsid w:val="00DC6AC8"/>
    <w:rsid w:val="00DC72DD"/>
    <w:rsid w:val="00DC7562"/>
    <w:rsid w:val="00DC75FA"/>
    <w:rsid w:val="00DD00A3"/>
    <w:rsid w:val="00DD0FDA"/>
    <w:rsid w:val="00DD138F"/>
    <w:rsid w:val="00DD1F76"/>
    <w:rsid w:val="00DD202E"/>
    <w:rsid w:val="00DD255D"/>
    <w:rsid w:val="00DD2F2A"/>
    <w:rsid w:val="00DD3540"/>
    <w:rsid w:val="00DD4252"/>
    <w:rsid w:val="00DD4B07"/>
    <w:rsid w:val="00DD4CD0"/>
    <w:rsid w:val="00DD5AF6"/>
    <w:rsid w:val="00DD621B"/>
    <w:rsid w:val="00DD7312"/>
    <w:rsid w:val="00DE0225"/>
    <w:rsid w:val="00DE02FB"/>
    <w:rsid w:val="00DE0361"/>
    <w:rsid w:val="00DE0B85"/>
    <w:rsid w:val="00DE0DCE"/>
    <w:rsid w:val="00DE1CD0"/>
    <w:rsid w:val="00DE25C5"/>
    <w:rsid w:val="00DE35CE"/>
    <w:rsid w:val="00DE3955"/>
    <w:rsid w:val="00DE3980"/>
    <w:rsid w:val="00DE3D95"/>
    <w:rsid w:val="00DE44D2"/>
    <w:rsid w:val="00DE4558"/>
    <w:rsid w:val="00DE484F"/>
    <w:rsid w:val="00DE4CAA"/>
    <w:rsid w:val="00DE4EB9"/>
    <w:rsid w:val="00DE56B3"/>
    <w:rsid w:val="00DE56EE"/>
    <w:rsid w:val="00DE66C3"/>
    <w:rsid w:val="00DE6926"/>
    <w:rsid w:val="00DE75CD"/>
    <w:rsid w:val="00DE7634"/>
    <w:rsid w:val="00DF07DA"/>
    <w:rsid w:val="00DF1706"/>
    <w:rsid w:val="00DF239F"/>
    <w:rsid w:val="00DF2B72"/>
    <w:rsid w:val="00DF2D81"/>
    <w:rsid w:val="00DF3ACD"/>
    <w:rsid w:val="00DF48D1"/>
    <w:rsid w:val="00DF48EC"/>
    <w:rsid w:val="00DF62F6"/>
    <w:rsid w:val="00DF7492"/>
    <w:rsid w:val="00DF7B6E"/>
    <w:rsid w:val="00E00313"/>
    <w:rsid w:val="00E0093C"/>
    <w:rsid w:val="00E00E18"/>
    <w:rsid w:val="00E017E2"/>
    <w:rsid w:val="00E02B8D"/>
    <w:rsid w:val="00E02F92"/>
    <w:rsid w:val="00E032EA"/>
    <w:rsid w:val="00E040ED"/>
    <w:rsid w:val="00E04176"/>
    <w:rsid w:val="00E05685"/>
    <w:rsid w:val="00E05ABC"/>
    <w:rsid w:val="00E05AF1"/>
    <w:rsid w:val="00E0659A"/>
    <w:rsid w:val="00E06702"/>
    <w:rsid w:val="00E0695A"/>
    <w:rsid w:val="00E06F72"/>
    <w:rsid w:val="00E076B1"/>
    <w:rsid w:val="00E0778F"/>
    <w:rsid w:val="00E07A1A"/>
    <w:rsid w:val="00E1044A"/>
    <w:rsid w:val="00E10489"/>
    <w:rsid w:val="00E1074C"/>
    <w:rsid w:val="00E10A3E"/>
    <w:rsid w:val="00E10EFB"/>
    <w:rsid w:val="00E11367"/>
    <w:rsid w:val="00E115BD"/>
    <w:rsid w:val="00E137BB"/>
    <w:rsid w:val="00E1494F"/>
    <w:rsid w:val="00E15CE0"/>
    <w:rsid w:val="00E17D85"/>
    <w:rsid w:val="00E17F41"/>
    <w:rsid w:val="00E20237"/>
    <w:rsid w:val="00E20A10"/>
    <w:rsid w:val="00E20B17"/>
    <w:rsid w:val="00E20BC5"/>
    <w:rsid w:val="00E2138C"/>
    <w:rsid w:val="00E21B5F"/>
    <w:rsid w:val="00E221CD"/>
    <w:rsid w:val="00E22742"/>
    <w:rsid w:val="00E22746"/>
    <w:rsid w:val="00E23439"/>
    <w:rsid w:val="00E23444"/>
    <w:rsid w:val="00E239D6"/>
    <w:rsid w:val="00E23A49"/>
    <w:rsid w:val="00E23D87"/>
    <w:rsid w:val="00E24455"/>
    <w:rsid w:val="00E24610"/>
    <w:rsid w:val="00E24D7E"/>
    <w:rsid w:val="00E25765"/>
    <w:rsid w:val="00E25955"/>
    <w:rsid w:val="00E25C4F"/>
    <w:rsid w:val="00E2658D"/>
    <w:rsid w:val="00E274A0"/>
    <w:rsid w:val="00E27592"/>
    <w:rsid w:val="00E27A64"/>
    <w:rsid w:val="00E27E60"/>
    <w:rsid w:val="00E3172F"/>
    <w:rsid w:val="00E31EFB"/>
    <w:rsid w:val="00E32942"/>
    <w:rsid w:val="00E32AAC"/>
    <w:rsid w:val="00E32BA4"/>
    <w:rsid w:val="00E32DB4"/>
    <w:rsid w:val="00E34405"/>
    <w:rsid w:val="00E349A8"/>
    <w:rsid w:val="00E34D4D"/>
    <w:rsid w:val="00E35E2E"/>
    <w:rsid w:val="00E36601"/>
    <w:rsid w:val="00E37B3C"/>
    <w:rsid w:val="00E40290"/>
    <w:rsid w:val="00E407C1"/>
    <w:rsid w:val="00E40D08"/>
    <w:rsid w:val="00E40FD8"/>
    <w:rsid w:val="00E41A32"/>
    <w:rsid w:val="00E42247"/>
    <w:rsid w:val="00E424D4"/>
    <w:rsid w:val="00E42897"/>
    <w:rsid w:val="00E430FF"/>
    <w:rsid w:val="00E4374E"/>
    <w:rsid w:val="00E43FFB"/>
    <w:rsid w:val="00E451EB"/>
    <w:rsid w:val="00E45514"/>
    <w:rsid w:val="00E459F9"/>
    <w:rsid w:val="00E45B6A"/>
    <w:rsid w:val="00E45D83"/>
    <w:rsid w:val="00E46002"/>
    <w:rsid w:val="00E46499"/>
    <w:rsid w:val="00E5036E"/>
    <w:rsid w:val="00E51208"/>
    <w:rsid w:val="00E51F22"/>
    <w:rsid w:val="00E521C7"/>
    <w:rsid w:val="00E52A15"/>
    <w:rsid w:val="00E52E7C"/>
    <w:rsid w:val="00E53D3C"/>
    <w:rsid w:val="00E53E1A"/>
    <w:rsid w:val="00E55087"/>
    <w:rsid w:val="00E55615"/>
    <w:rsid w:val="00E5582E"/>
    <w:rsid w:val="00E55A11"/>
    <w:rsid w:val="00E55E25"/>
    <w:rsid w:val="00E56D15"/>
    <w:rsid w:val="00E5781D"/>
    <w:rsid w:val="00E60EFE"/>
    <w:rsid w:val="00E61039"/>
    <w:rsid w:val="00E616A8"/>
    <w:rsid w:val="00E61E21"/>
    <w:rsid w:val="00E6258A"/>
    <w:rsid w:val="00E6350E"/>
    <w:rsid w:val="00E63963"/>
    <w:rsid w:val="00E63B9F"/>
    <w:rsid w:val="00E6473D"/>
    <w:rsid w:val="00E657C2"/>
    <w:rsid w:val="00E65E4D"/>
    <w:rsid w:val="00E6622B"/>
    <w:rsid w:val="00E66544"/>
    <w:rsid w:val="00E667CD"/>
    <w:rsid w:val="00E673C0"/>
    <w:rsid w:val="00E67B47"/>
    <w:rsid w:val="00E67CFB"/>
    <w:rsid w:val="00E70015"/>
    <w:rsid w:val="00E70028"/>
    <w:rsid w:val="00E70BF7"/>
    <w:rsid w:val="00E70D1F"/>
    <w:rsid w:val="00E71196"/>
    <w:rsid w:val="00E713B1"/>
    <w:rsid w:val="00E71C33"/>
    <w:rsid w:val="00E72705"/>
    <w:rsid w:val="00E72B0D"/>
    <w:rsid w:val="00E73161"/>
    <w:rsid w:val="00E731BD"/>
    <w:rsid w:val="00E73213"/>
    <w:rsid w:val="00E737CE"/>
    <w:rsid w:val="00E73D2D"/>
    <w:rsid w:val="00E73E11"/>
    <w:rsid w:val="00E73EA1"/>
    <w:rsid w:val="00E7529C"/>
    <w:rsid w:val="00E75DA1"/>
    <w:rsid w:val="00E75F8D"/>
    <w:rsid w:val="00E76EBA"/>
    <w:rsid w:val="00E77A2F"/>
    <w:rsid w:val="00E8024E"/>
    <w:rsid w:val="00E80AB6"/>
    <w:rsid w:val="00E80AFE"/>
    <w:rsid w:val="00E80CD6"/>
    <w:rsid w:val="00E80F8E"/>
    <w:rsid w:val="00E81106"/>
    <w:rsid w:val="00E81702"/>
    <w:rsid w:val="00E8252D"/>
    <w:rsid w:val="00E8307F"/>
    <w:rsid w:val="00E83107"/>
    <w:rsid w:val="00E83484"/>
    <w:rsid w:val="00E837F0"/>
    <w:rsid w:val="00E83AA9"/>
    <w:rsid w:val="00E84EEE"/>
    <w:rsid w:val="00E850A0"/>
    <w:rsid w:val="00E86340"/>
    <w:rsid w:val="00E87468"/>
    <w:rsid w:val="00E87BC5"/>
    <w:rsid w:val="00E87ED8"/>
    <w:rsid w:val="00E90089"/>
    <w:rsid w:val="00E9017E"/>
    <w:rsid w:val="00E906C2"/>
    <w:rsid w:val="00E90775"/>
    <w:rsid w:val="00E90992"/>
    <w:rsid w:val="00E90B0D"/>
    <w:rsid w:val="00E90CB7"/>
    <w:rsid w:val="00E91388"/>
    <w:rsid w:val="00E9142A"/>
    <w:rsid w:val="00E91680"/>
    <w:rsid w:val="00E91A4E"/>
    <w:rsid w:val="00E91ADF"/>
    <w:rsid w:val="00E92249"/>
    <w:rsid w:val="00E92F4E"/>
    <w:rsid w:val="00E939B9"/>
    <w:rsid w:val="00E949A7"/>
    <w:rsid w:val="00E95394"/>
    <w:rsid w:val="00E95F5D"/>
    <w:rsid w:val="00E96C22"/>
    <w:rsid w:val="00E97246"/>
    <w:rsid w:val="00E97260"/>
    <w:rsid w:val="00E97848"/>
    <w:rsid w:val="00E97D3F"/>
    <w:rsid w:val="00EA0E6A"/>
    <w:rsid w:val="00EA1044"/>
    <w:rsid w:val="00EA1105"/>
    <w:rsid w:val="00EA20F3"/>
    <w:rsid w:val="00EA2264"/>
    <w:rsid w:val="00EA2476"/>
    <w:rsid w:val="00EA278C"/>
    <w:rsid w:val="00EA379C"/>
    <w:rsid w:val="00EA42B8"/>
    <w:rsid w:val="00EA47F0"/>
    <w:rsid w:val="00EA4F9A"/>
    <w:rsid w:val="00EA54F9"/>
    <w:rsid w:val="00EA63B7"/>
    <w:rsid w:val="00EB298C"/>
    <w:rsid w:val="00EB2AC7"/>
    <w:rsid w:val="00EB39DF"/>
    <w:rsid w:val="00EB3C4C"/>
    <w:rsid w:val="00EB3FA3"/>
    <w:rsid w:val="00EB4F81"/>
    <w:rsid w:val="00EB53AC"/>
    <w:rsid w:val="00EB5524"/>
    <w:rsid w:val="00EB582A"/>
    <w:rsid w:val="00EB588B"/>
    <w:rsid w:val="00EB59C1"/>
    <w:rsid w:val="00EB5EEC"/>
    <w:rsid w:val="00EC071A"/>
    <w:rsid w:val="00EC0C52"/>
    <w:rsid w:val="00EC0DB7"/>
    <w:rsid w:val="00EC1642"/>
    <w:rsid w:val="00EC17F6"/>
    <w:rsid w:val="00EC1CAC"/>
    <w:rsid w:val="00EC1D7A"/>
    <w:rsid w:val="00EC1F9C"/>
    <w:rsid w:val="00EC2247"/>
    <w:rsid w:val="00EC2C21"/>
    <w:rsid w:val="00EC2CD7"/>
    <w:rsid w:val="00EC30EF"/>
    <w:rsid w:val="00EC32DC"/>
    <w:rsid w:val="00EC3BF2"/>
    <w:rsid w:val="00EC4ABA"/>
    <w:rsid w:val="00EC5846"/>
    <w:rsid w:val="00EC6720"/>
    <w:rsid w:val="00EC6BB0"/>
    <w:rsid w:val="00EC6C9F"/>
    <w:rsid w:val="00EC70F8"/>
    <w:rsid w:val="00EC7342"/>
    <w:rsid w:val="00EC75AA"/>
    <w:rsid w:val="00EC7B05"/>
    <w:rsid w:val="00EC7C58"/>
    <w:rsid w:val="00ED0C3A"/>
    <w:rsid w:val="00ED0FA3"/>
    <w:rsid w:val="00ED13CD"/>
    <w:rsid w:val="00ED1A57"/>
    <w:rsid w:val="00ED1E56"/>
    <w:rsid w:val="00ED2C9A"/>
    <w:rsid w:val="00ED2D3F"/>
    <w:rsid w:val="00ED2E26"/>
    <w:rsid w:val="00ED35D2"/>
    <w:rsid w:val="00ED3676"/>
    <w:rsid w:val="00ED397F"/>
    <w:rsid w:val="00ED3B3C"/>
    <w:rsid w:val="00ED3BA6"/>
    <w:rsid w:val="00ED4D39"/>
    <w:rsid w:val="00ED5B31"/>
    <w:rsid w:val="00ED67C3"/>
    <w:rsid w:val="00ED6E47"/>
    <w:rsid w:val="00ED73A9"/>
    <w:rsid w:val="00EE0006"/>
    <w:rsid w:val="00EE02F4"/>
    <w:rsid w:val="00EE0B36"/>
    <w:rsid w:val="00EE13D8"/>
    <w:rsid w:val="00EE1CE4"/>
    <w:rsid w:val="00EE23B3"/>
    <w:rsid w:val="00EE59F5"/>
    <w:rsid w:val="00EE5B92"/>
    <w:rsid w:val="00EE61AD"/>
    <w:rsid w:val="00EF0589"/>
    <w:rsid w:val="00EF0D14"/>
    <w:rsid w:val="00EF1403"/>
    <w:rsid w:val="00EF1ABC"/>
    <w:rsid w:val="00EF1AD5"/>
    <w:rsid w:val="00EF24F9"/>
    <w:rsid w:val="00EF25A1"/>
    <w:rsid w:val="00EF2F8D"/>
    <w:rsid w:val="00EF36B6"/>
    <w:rsid w:val="00EF36CF"/>
    <w:rsid w:val="00EF3C13"/>
    <w:rsid w:val="00EF3FE7"/>
    <w:rsid w:val="00EF46B0"/>
    <w:rsid w:val="00EF6EB6"/>
    <w:rsid w:val="00EF73DD"/>
    <w:rsid w:val="00EF775A"/>
    <w:rsid w:val="00EF7977"/>
    <w:rsid w:val="00F004D5"/>
    <w:rsid w:val="00F0064D"/>
    <w:rsid w:val="00F00654"/>
    <w:rsid w:val="00F00B9A"/>
    <w:rsid w:val="00F011B8"/>
    <w:rsid w:val="00F014DB"/>
    <w:rsid w:val="00F016CC"/>
    <w:rsid w:val="00F0198A"/>
    <w:rsid w:val="00F019DB"/>
    <w:rsid w:val="00F02757"/>
    <w:rsid w:val="00F02D00"/>
    <w:rsid w:val="00F0306A"/>
    <w:rsid w:val="00F041E6"/>
    <w:rsid w:val="00F047BA"/>
    <w:rsid w:val="00F05C04"/>
    <w:rsid w:val="00F06623"/>
    <w:rsid w:val="00F067F6"/>
    <w:rsid w:val="00F06D38"/>
    <w:rsid w:val="00F07155"/>
    <w:rsid w:val="00F07FB6"/>
    <w:rsid w:val="00F10564"/>
    <w:rsid w:val="00F114A0"/>
    <w:rsid w:val="00F11555"/>
    <w:rsid w:val="00F1228A"/>
    <w:rsid w:val="00F125E3"/>
    <w:rsid w:val="00F12853"/>
    <w:rsid w:val="00F12B9E"/>
    <w:rsid w:val="00F12BE7"/>
    <w:rsid w:val="00F12E1D"/>
    <w:rsid w:val="00F1362F"/>
    <w:rsid w:val="00F1370A"/>
    <w:rsid w:val="00F1536C"/>
    <w:rsid w:val="00F15A4D"/>
    <w:rsid w:val="00F15C75"/>
    <w:rsid w:val="00F16041"/>
    <w:rsid w:val="00F16045"/>
    <w:rsid w:val="00F1651A"/>
    <w:rsid w:val="00F167FF"/>
    <w:rsid w:val="00F168AD"/>
    <w:rsid w:val="00F16E44"/>
    <w:rsid w:val="00F17736"/>
    <w:rsid w:val="00F2055E"/>
    <w:rsid w:val="00F2086B"/>
    <w:rsid w:val="00F21218"/>
    <w:rsid w:val="00F21F63"/>
    <w:rsid w:val="00F23549"/>
    <w:rsid w:val="00F23878"/>
    <w:rsid w:val="00F24BF8"/>
    <w:rsid w:val="00F24CD0"/>
    <w:rsid w:val="00F253DD"/>
    <w:rsid w:val="00F25B95"/>
    <w:rsid w:val="00F2727F"/>
    <w:rsid w:val="00F30937"/>
    <w:rsid w:val="00F30A01"/>
    <w:rsid w:val="00F30A37"/>
    <w:rsid w:val="00F30E18"/>
    <w:rsid w:val="00F3184C"/>
    <w:rsid w:val="00F319ED"/>
    <w:rsid w:val="00F32991"/>
    <w:rsid w:val="00F32D1F"/>
    <w:rsid w:val="00F32FEA"/>
    <w:rsid w:val="00F33CEB"/>
    <w:rsid w:val="00F346FF"/>
    <w:rsid w:val="00F34BCE"/>
    <w:rsid w:val="00F34C2C"/>
    <w:rsid w:val="00F34C8D"/>
    <w:rsid w:val="00F34FD9"/>
    <w:rsid w:val="00F353A2"/>
    <w:rsid w:val="00F35731"/>
    <w:rsid w:val="00F36C58"/>
    <w:rsid w:val="00F372AF"/>
    <w:rsid w:val="00F37AFA"/>
    <w:rsid w:val="00F4066B"/>
    <w:rsid w:val="00F406FA"/>
    <w:rsid w:val="00F40AB5"/>
    <w:rsid w:val="00F412C3"/>
    <w:rsid w:val="00F417D8"/>
    <w:rsid w:val="00F418B4"/>
    <w:rsid w:val="00F41CB4"/>
    <w:rsid w:val="00F4268A"/>
    <w:rsid w:val="00F427E8"/>
    <w:rsid w:val="00F4293A"/>
    <w:rsid w:val="00F43B5A"/>
    <w:rsid w:val="00F446D6"/>
    <w:rsid w:val="00F44FA3"/>
    <w:rsid w:val="00F44FF1"/>
    <w:rsid w:val="00F4576B"/>
    <w:rsid w:val="00F45C4A"/>
    <w:rsid w:val="00F469D8"/>
    <w:rsid w:val="00F46D9C"/>
    <w:rsid w:val="00F4741F"/>
    <w:rsid w:val="00F479A6"/>
    <w:rsid w:val="00F5022C"/>
    <w:rsid w:val="00F503CB"/>
    <w:rsid w:val="00F512B7"/>
    <w:rsid w:val="00F5138C"/>
    <w:rsid w:val="00F516B2"/>
    <w:rsid w:val="00F517A8"/>
    <w:rsid w:val="00F51A8F"/>
    <w:rsid w:val="00F51AA8"/>
    <w:rsid w:val="00F530F8"/>
    <w:rsid w:val="00F53767"/>
    <w:rsid w:val="00F53808"/>
    <w:rsid w:val="00F538C1"/>
    <w:rsid w:val="00F540F9"/>
    <w:rsid w:val="00F549C3"/>
    <w:rsid w:val="00F54F87"/>
    <w:rsid w:val="00F556ED"/>
    <w:rsid w:val="00F55BC9"/>
    <w:rsid w:val="00F55CEA"/>
    <w:rsid w:val="00F563B4"/>
    <w:rsid w:val="00F56565"/>
    <w:rsid w:val="00F568F4"/>
    <w:rsid w:val="00F56DE5"/>
    <w:rsid w:val="00F57B07"/>
    <w:rsid w:val="00F60675"/>
    <w:rsid w:val="00F60B0C"/>
    <w:rsid w:val="00F612E0"/>
    <w:rsid w:val="00F61866"/>
    <w:rsid w:val="00F61A24"/>
    <w:rsid w:val="00F62461"/>
    <w:rsid w:val="00F6253E"/>
    <w:rsid w:val="00F62F8B"/>
    <w:rsid w:val="00F63A82"/>
    <w:rsid w:val="00F644DF"/>
    <w:rsid w:val="00F64DCB"/>
    <w:rsid w:val="00F65569"/>
    <w:rsid w:val="00F65A94"/>
    <w:rsid w:val="00F66006"/>
    <w:rsid w:val="00F66FB1"/>
    <w:rsid w:val="00F66FBE"/>
    <w:rsid w:val="00F6728F"/>
    <w:rsid w:val="00F677F3"/>
    <w:rsid w:val="00F67D22"/>
    <w:rsid w:val="00F67E98"/>
    <w:rsid w:val="00F70E3D"/>
    <w:rsid w:val="00F71103"/>
    <w:rsid w:val="00F71536"/>
    <w:rsid w:val="00F718F1"/>
    <w:rsid w:val="00F71DB6"/>
    <w:rsid w:val="00F72599"/>
    <w:rsid w:val="00F7289B"/>
    <w:rsid w:val="00F73AD6"/>
    <w:rsid w:val="00F73B0B"/>
    <w:rsid w:val="00F73BC6"/>
    <w:rsid w:val="00F7419F"/>
    <w:rsid w:val="00F74B6E"/>
    <w:rsid w:val="00F7639B"/>
    <w:rsid w:val="00F776DB"/>
    <w:rsid w:val="00F77AFC"/>
    <w:rsid w:val="00F8037E"/>
    <w:rsid w:val="00F80F2D"/>
    <w:rsid w:val="00F81DDA"/>
    <w:rsid w:val="00F8241F"/>
    <w:rsid w:val="00F82AED"/>
    <w:rsid w:val="00F82D2A"/>
    <w:rsid w:val="00F8319A"/>
    <w:rsid w:val="00F8353E"/>
    <w:rsid w:val="00F83FF4"/>
    <w:rsid w:val="00F84B93"/>
    <w:rsid w:val="00F857FF"/>
    <w:rsid w:val="00F8751B"/>
    <w:rsid w:val="00F87824"/>
    <w:rsid w:val="00F90FEB"/>
    <w:rsid w:val="00F90FFE"/>
    <w:rsid w:val="00F91E49"/>
    <w:rsid w:val="00F923AE"/>
    <w:rsid w:val="00F928A2"/>
    <w:rsid w:val="00F92A97"/>
    <w:rsid w:val="00F931AB"/>
    <w:rsid w:val="00F93E8E"/>
    <w:rsid w:val="00F93F85"/>
    <w:rsid w:val="00F94A85"/>
    <w:rsid w:val="00F94A9B"/>
    <w:rsid w:val="00F94BE6"/>
    <w:rsid w:val="00F958BC"/>
    <w:rsid w:val="00F96102"/>
    <w:rsid w:val="00F97526"/>
    <w:rsid w:val="00F9770C"/>
    <w:rsid w:val="00FA0556"/>
    <w:rsid w:val="00FA1207"/>
    <w:rsid w:val="00FA1529"/>
    <w:rsid w:val="00FA17C5"/>
    <w:rsid w:val="00FA1892"/>
    <w:rsid w:val="00FA1AEB"/>
    <w:rsid w:val="00FA24B1"/>
    <w:rsid w:val="00FA25D7"/>
    <w:rsid w:val="00FA4679"/>
    <w:rsid w:val="00FA4D8E"/>
    <w:rsid w:val="00FA6EA0"/>
    <w:rsid w:val="00FA7467"/>
    <w:rsid w:val="00FA74F9"/>
    <w:rsid w:val="00FA7BEA"/>
    <w:rsid w:val="00FB0A48"/>
    <w:rsid w:val="00FB0B90"/>
    <w:rsid w:val="00FB11A4"/>
    <w:rsid w:val="00FB2547"/>
    <w:rsid w:val="00FB2802"/>
    <w:rsid w:val="00FB33E3"/>
    <w:rsid w:val="00FB4940"/>
    <w:rsid w:val="00FB4C5F"/>
    <w:rsid w:val="00FB50E0"/>
    <w:rsid w:val="00FB605D"/>
    <w:rsid w:val="00FB70D5"/>
    <w:rsid w:val="00FC0237"/>
    <w:rsid w:val="00FC046E"/>
    <w:rsid w:val="00FC05DB"/>
    <w:rsid w:val="00FC06C1"/>
    <w:rsid w:val="00FC097A"/>
    <w:rsid w:val="00FC1166"/>
    <w:rsid w:val="00FC14E7"/>
    <w:rsid w:val="00FC3606"/>
    <w:rsid w:val="00FC37DD"/>
    <w:rsid w:val="00FC3D98"/>
    <w:rsid w:val="00FC427B"/>
    <w:rsid w:val="00FC4B96"/>
    <w:rsid w:val="00FC4D3C"/>
    <w:rsid w:val="00FC52E6"/>
    <w:rsid w:val="00FC603C"/>
    <w:rsid w:val="00FC62C6"/>
    <w:rsid w:val="00FC6434"/>
    <w:rsid w:val="00FC6734"/>
    <w:rsid w:val="00FC71C0"/>
    <w:rsid w:val="00FC7CEC"/>
    <w:rsid w:val="00FD0165"/>
    <w:rsid w:val="00FD03C9"/>
    <w:rsid w:val="00FD0ECB"/>
    <w:rsid w:val="00FD12CF"/>
    <w:rsid w:val="00FD13E2"/>
    <w:rsid w:val="00FD23D2"/>
    <w:rsid w:val="00FD2D6C"/>
    <w:rsid w:val="00FD311F"/>
    <w:rsid w:val="00FD35BB"/>
    <w:rsid w:val="00FD3F0F"/>
    <w:rsid w:val="00FD408F"/>
    <w:rsid w:val="00FD4616"/>
    <w:rsid w:val="00FD4AC6"/>
    <w:rsid w:val="00FD4F53"/>
    <w:rsid w:val="00FD5B6B"/>
    <w:rsid w:val="00FD6183"/>
    <w:rsid w:val="00FD65FD"/>
    <w:rsid w:val="00FD6DF5"/>
    <w:rsid w:val="00FD71B1"/>
    <w:rsid w:val="00FD77A4"/>
    <w:rsid w:val="00FE0401"/>
    <w:rsid w:val="00FE0733"/>
    <w:rsid w:val="00FE08F0"/>
    <w:rsid w:val="00FE181C"/>
    <w:rsid w:val="00FE1901"/>
    <w:rsid w:val="00FE25C2"/>
    <w:rsid w:val="00FE295B"/>
    <w:rsid w:val="00FE29D5"/>
    <w:rsid w:val="00FE2D04"/>
    <w:rsid w:val="00FE35D4"/>
    <w:rsid w:val="00FE3745"/>
    <w:rsid w:val="00FE3F6C"/>
    <w:rsid w:val="00FE42AF"/>
    <w:rsid w:val="00FE4C71"/>
    <w:rsid w:val="00FE505B"/>
    <w:rsid w:val="00FE5296"/>
    <w:rsid w:val="00FE556F"/>
    <w:rsid w:val="00FE5A95"/>
    <w:rsid w:val="00FE7297"/>
    <w:rsid w:val="00FE73EA"/>
    <w:rsid w:val="00FE7405"/>
    <w:rsid w:val="00FE7825"/>
    <w:rsid w:val="00FF06DA"/>
    <w:rsid w:val="00FF1430"/>
    <w:rsid w:val="00FF1AAC"/>
    <w:rsid w:val="00FF22E1"/>
    <w:rsid w:val="00FF32E0"/>
    <w:rsid w:val="00FF35BA"/>
    <w:rsid w:val="00FF373C"/>
    <w:rsid w:val="00FF3B2D"/>
    <w:rsid w:val="00FF3F96"/>
    <w:rsid w:val="00FF437E"/>
    <w:rsid w:val="00FF47AD"/>
    <w:rsid w:val="00FF4A6F"/>
    <w:rsid w:val="00FF59AA"/>
    <w:rsid w:val="00FF646D"/>
    <w:rsid w:val="00FF65E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docId w15:val="{0106E1D9-FCDA-4400-8B47-F52CD754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B2"/>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BẢNG"/>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aliases w:val="BẢNG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DA3EF7"/>
    <w:pPr>
      <w:widowControl w:val="0"/>
      <w:autoSpaceDE w:val="0"/>
      <w:autoSpaceDN w:val="0"/>
      <w:spacing w:before="146"/>
      <w:jc w:val="left"/>
    </w:pPr>
    <w:rPr>
      <w:sz w:val="22"/>
      <w:szCs w:val="22"/>
    </w:rPr>
  </w:style>
  <w:style w:type="table" w:customStyle="1" w:styleId="PlainTable41">
    <w:name w:val="Plain Table 41"/>
    <w:basedOn w:val="TableNormal"/>
    <w:uiPriority w:val="44"/>
    <w:rsid w:val="009C088A"/>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C088A"/>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cnidung">
    <w:name w:val="Mục nội dung"/>
    <w:basedOn w:val="Normal"/>
    <w:link w:val="McnidungChar"/>
    <w:qFormat/>
    <w:rsid w:val="00F53767"/>
    <w:pPr>
      <w:widowControl w:val="0"/>
      <w:spacing w:before="60" w:after="60" w:line="288" w:lineRule="auto"/>
      <w:ind w:firstLine="284"/>
    </w:pPr>
    <w:rPr>
      <w:rFonts w:eastAsia="Calibri"/>
      <w:noProof/>
      <w:sz w:val="26"/>
      <w:szCs w:val="22"/>
      <w:lang w:val="pt-BR"/>
    </w:rPr>
  </w:style>
  <w:style w:type="character" w:customStyle="1" w:styleId="McnidungChar">
    <w:name w:val="Mục nội dung Char"/>
    <w:link w:val="Mcnidung"/>
    <w:locked/>
    <w:rsid w:val="00F53767"/>
    <w:rPr>
      <w:rFonts w:ascii="Times New Roman" w:eastAsia="Calibri" w:hAnsi="Times New Roman"/>
      <w:noProof/>
      <w:sz w:val="26"/>
      <w:szCs w:val="22"/>
      <w:lang w:val="pt-BR"/>
    </w:rPr>
  </w:style>
  <w:style w:type="paragraph" w:customStyle="1" w:styleId="Bng">
    <w:name w:val="Bảng"/>
    <w:basedOn w:val="Normal"/>
    <w:link w:val="BngChar"/>
    <w:qFormat/>
    <w:rsid w:val="008226D4"/>
    <w:pPr>
      <w:widowControl w:val="0"/>
      <w:pBdr>
        <w:top w:val="nil"/>
        <w:left w:val="nil"/>
        <w:bottom w:val="nil"/>
        <w:right w:val="nil"/>
        <w:between w:val="nil"/>
      </w:pBdr>
      <w:spacing w:before="120" w:after="120"/>
      <w:jc w:val="center"/>
    </w:pPr>
    <w:rPr>
      <w:b/>
      <w:color w:val="000000"/>
      <w:kern w:val="2"/>
      <w:sz w:val="26"/>
      <w:szCs w:val="28"/>
    </w:rPr>
  </w:style>
  <w:style w:type="character" w:customStyle="1" w:styleId="BngChar">
    <w:name w:val="Bảng Char"/>
    <w:link w:val="Bng"/>
    <w:rsid w:val="008226D4"/>
    <w:rPr>
      <w:rFonts w:ascii="Times New Roman" w:eastAsia="Times New Roman" w:hAnsi="Times New Roman"/>
      <w:b/>
      <w:color w:val="000000"/>
      <w:kern w:val="2"/>
      <w:sz w:val="26"/>
      <w:szCs w:val="28"/>
    </w:rPr>
  </w:style>
  <w:style w:type="character" w:customStyle="1" w:styleId="fontstyle01">
    <w:name w:val="fontstyle01"/>
    <w:qFormat/>
    <w:rsid w:val="00341805"/>
    <w:rPr>
      <w:rFonts w:ascii="Times New Roman" w:hAnsi="Times New Roman" w:cs="Times New Roman" w:hint="default"/>
      <w:b/>
      <w:bCs/>
      <w:i w:val="0"/>
      <w:iCs w:val="0"/>
      <w:color w:val="000000"/>
      <w:sz w:val="26"/>
      <w:szCs w:val="26"/>
    </w:rPr>
  </w:style>
  <w:style w:type="character" w:customStyle="1" w:styleId="fontstyle21">
    <w:name w:val="fontstyle21"/>
    <w:qFormat/>
    <w:rsid w:val="00341805"/>
    <w:rPr>
      <w:rFonts w:ascii="Times New Roman" w:hAnsi="Times New Roman" w:cs="Times New Roman" w:hint="default"/>
      <w:b w:val="0"/>
      <w:bCs w:val="0"/>
      <w:i w:val="0"/>
      <w:iCs w:val="0"/>
      <w:color w:val="000000"/>
      <w:sz w:val="26"/>
      <w:szCs w:val="26"/>
    </w:rPr>
  </w:style>
  <w:style w:type="character" w:customStyle="1" w:styleId="DefaultChar">
    <w:name w:val="Default Char"/>
    <w:link w:val="Default"/>
    <w:qFormat/>
    <w:rsid w:val="00341805"/>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827">
      <w:bodyDiv w:val="1"/>
      <w:marLeft w:val="0"/>
      <w:marRight w:val="0"/>
      <w:marTop w:val="0"/>
      <w:marBottom w:val="0"/>
      <w:divBdr>
        <w:top w:val="none" w:sz="0" w:space="0" w:color="auto"/>
        <w:left w:val="none" w:sz="0" w:space="0" w:color="auto"/>
        <w:bottom w:val="none" w:sz="0" w:space="0" w:color="auto"/>
        <w:right w:val="none" w:sz="0" w:space="0" w:color="auto"/>
      </w:divBdr>
    </w:div>
    <w:div w:id="254099817">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246497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1328967">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3439710">
      <w:bodyDiv w:val="1"/>
      <w:marLeft w:val="0"/>
      <w:marRight w:val="0"/>
      <w:marTop w:val="0"/>
      <w:marBottom w:val="0"/>
      <w:divBdr>
        <w:top w:val="none" w:sz="0" w:space="0" w:color="auto"/>
        <w:left w:val="none" w:sz="0" w:space="0" w:color="auto"/>
        <w:bottom w:val="none" w:sz="0" w:space="0" w:color="auto"/>
        <w:right w:val="none" w:sz="0" w:space="0" w:color="auto"/>
      </w:divBdr>
    </w:div>
    <w:div w:id="630746114">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5043266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EEF0-7787-4DB5-B6E3-B7B3F069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287</cp:revision>
  <cp:lastPrinted>2026-04-23T09:35:00Z</cp:lastPrinted>
  <dcterms:created xsi:type="dcterms:W3CDTF">2026-04-24T08:36:00Z</dcterms:created>
  <dcterms:modified xsi:type="dcterms:W3CDTF">2026-05-27T07:21:00Z</dcterms:modified>
</cp:coreProperties>
</file>