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AAF08" w14:textId="403DD587" w:rsidR="00A826DD" w:rsidRPr="00480F03" w:rsidRDefault="0047369D" w:rsidP="0047369D">
      <w:pPr>
        <w:widowControl w:val="0"/>
        <w:spacing w:before="120" w:after="120" w:line="264" w:lineRule="auto"/>
        <w:jc w:val="center"/>
        <w:outlineLvl w:val="0"/>
        <w:rPr>
          <w:b/>
          <w:sz w:val="32"/>
          <w:szCs w:val="32"/>
          <w:lang w:val="it-IT"/>
        </w:rPr>
      </w:pPr>
      <w:bookmarkStart w:id="0" w:name="_Toc347227545"/>
      <w:bookmarkStart w:id="1" w:name="_Toc438266926"/>
      <w:bookmarkStart w:id="2" w:name="_Toc438267900"/>
      <w:bookmarkStart w:id="3" w:name="_Toc438366668"/>
      <w:r w:rsidRPr="00480F03">
        <w:rPr>
          <w:b/>
          <w:sz w:val="32"/>
          <w:szCs w:val="32"/>
          <w:lang w:val="it-IT"/>
        </w:rPr>
        <w:t xml:space="preserve">PHẦN </w:t>
      </w:r>
      <w:r w:rsidR="00A826DD" w:rsidRPr="00480F03">
        <w:rPr>
          <w:b/>
          <w:sz w:val="32"/>
          <w:szCs w:val="32"/>
          <w:lang w:val="it-IT"/>
        </w:rPr>
        <w:t xml:space="preserve">2. </w:t>
      </w:r>
      <w:bookmarkEnd w:id="0"/>
      <w:r w:rsidR="00A826DD" w:rsidRPr="00480F03">
        <w:rPr>
          <w:b/>
          <w:sz w:val="32"/>
          <w:szCs w:val="32"/>
          <w:lang w:val="it-IT"/>
        </w:rPr>
        <w:t xml:space="preserve">YÊU CẦU VỀ </w:t>
      </w:r>
      <w:r w:rsidR="007A3D98" w:rsidRPr="00480F03">
        <w:rPr>
          <w:b/>
          <w:sz w:val="32"/>
          <w:szCs w:val="32"/>
          <w:lang w:val="it-IT"/>
        </w:rPr>
        <w:t>KỸ THUẬT</w:t>
      </w:r>
    </w:p>
    <w:p w14:paraId="377990FC" w14:textId="77777777" w:rsidR="00E1215E" w:rsidRPr="00480F03" w:rsidRDefault="00E1215E" w:rsidP="00E1215E">
      <w:pPr>
        <w:ind w:right="43"/>
        <w:jc w:val="center"/>
        <w:rPr>
          <w:b/>
          <w:sz w:val="32"/>
          <w:szCs w:val="32"/>
          <w:lang w:val="it-IT"/>
        </w:rPr>
      </w:pPr>
    </w:p>
    <w:p w14:paraId="4DBBED89" w14:textId="3CEF9F4C" w:rsidR="00A826DD" w:rsidRPr="00480F03" w:rsidRDefault="00A826DD" w:rsidP="0047369D">
      <w:pPr>
        <w:ind w:right="45"/>
        <w:jc w:val="center"/>
        <w:outlineLvl w:val="1"/>
        <w:rPr>
          <w:b/>
          <w:sz w:val="32"/>
          <w:szCs w:val="32"/>
          <w:lang w:val="it-IT"/>
        </w:rPr>
      </w:pPr>
      <w:r w:rsidRPr="00480F03">
        <w:rPr>
          <w:b/>
          <w:sz w:val="32"/>
          <w:szCs w:val="32"/>
          <w:lang w:val="it-IT"/>
        </w:rPr>
        <w:t xml:space="preserve">Chương V. </w:t>
      </w:r>
      <w:r w:rsidR="007A3D98" w:rsidRPr="00480F03">
        <w:rPr>
          <w:b/>
          <w:sz w:val="32"/>
          <w:szCs w:val="32"/>
          <w:lang w:val="it-IT"/>
        </w:rPr>
        <w:t>YÊU CẦU VỀ KỸ THUẬT</w:t>
      </w:r>
    </w:p>
    <w:p w14:paraId="3D948061" w14:textId="77777777" w:rsidR="00E1215E" w:rsidRPr="00480F03" w:rsidRDefault="00E1215E" w:rsidP="00E1215E">
      <w:pPr>
        <w:ind w:right="43"/>
        <w:jc w:val="center"/>
        <w:rPr>
          <w:b/>
          <w:sz w:val="28"/>
          <w:szCs w:val="28"/>
          <w:lang w:val="it-IT"/>
        </w:rPr>
      </w:pPr>
    </w:p>
    <w:p w14:paraId="050DDA64" w14:textId="0EE2153E" w:rsidR="002B78C4" w:rsidRPr="00480F03" w:rsidRDefault="002B78C4" w:rsidP="000F4D47">
      <w:pPr>
        <w:spacing w:before="120" w:after="120" w:line="276" w:lineRule="auto"/>
        <w:jc w:val="both"/>
        <w:rPr>
          <w:b/>
          <w:sz w:val="28"/>
          <w:szCs w:val="28"/>
          <w:lang w:val="it-IT"/>
        </w:rPr>
      </w:pPr>
      <w:r w:rsidRPr="00480F03">
        <w:rPr>
          <w:b/>
          <w:sz w:val="28"/>
          <w:szCs w:val="28"/>
          <w:lang w:val="it-IT"/>
        </w:rPr>
        <w:t xml:space="preserve">Mục </w:t>
      </w:r>
      <w:r w:rsidR="00CA7798" w:rsidRPr="00480F03">
        <w:rPr>
          <w:b/>
          <w:sz w:val="28"/>
          <w:szCs w:val="28"/>
          <w:lang w:val="it-IT"/>
        </w:rPr>
        <w:t>1</w:t>
      </w:r>
      <w:r w:rsidRPr="00480F03">
        <w:rPr>
          <w:b/>
          <w:sz w:val="28"/>
          <w:szCs w:val="28"/>
          <w:lang w:val="it-IT"/>
        </w:rPr>
        <w:t xml:space="preserve">. </w:t>
      </w:r>
      <w:r w:rsidR="007A3D98" w:rsidRPr="00480F03">
        <w:rPr>
          <w:b/>
          <w:sz w:val="28"/>
          <w:szCs w:val="28"/>
          <w:lang w:val="it-IT"/>
        </w:rPr>
        <w:t>Yêu cầu về kỹ thuật</w:t>
      </w:r>
    </w:p>
    <w:p w14:paraId="10C77F01" w14:textId="2CD4CD6C" w:rsidR="006E6844" w:rsidRPr="00480F03" w:rsidRDefault="007A3D98" w:rsidP="00E532BD">
      <w:pPr>
        <w:pStyle w:val="ListParagraph"/>
        <w:numPr>
          <w:ilvl w:val="1"/>
          <w:numId w:val="11"/>
        </w:numPr>
        <w:spacing w:before="120" w:after="120"/>
        <w:ind w:left="567" w:hanging="567"/>
        <w:contextualSpacing w:val="0"/>
        <w:rPr>
          <w:b/>
          <w:sz w:val="28"/>
          <w:szCs w:val="28"/>
          <w:lang w:val="it-IT"/>
        </w:rPr>
      </w:pPr>
      <w:bookmarkStart w:id="4" w:name="_Toc438954453"/>
      <w:bookmarkStart w:id="5" w:name="_Toc488411762"/>
      <w:bookmarkStart w:id="6" w:name="_Toc347227550"/>
      <w:bookmarkEnd w:id="1"/>
      <w:bookmarkEnd w:id="2"/>
      <w:bookmarkEnd w:id="3"/>
      <w:r w:rsidRPr="00480F03">
        <w:rPr>
          <w:b/>
          <w:sz w:val="28"/>
          <w:szCs w:val="28"/>
          <w:lang w:val="it-IT"/>
        </w:rPr>
        <w:t>Giói thiệu chung về công việc, gói thầu:</w:t>
      </w:r>
    </w:p>
    <w:p w14:paraId="56774DDC" w14:textId="10C1B58A" w:rsidR="00DC1CB7" w:rsidRPr="00480F03" w:rsidRDefault="00DC1CB7" w:rsidP="00DC1CB7">
      <w:pPr>
        <w:pStyle w:val="ListParagraph"/>
        <w:numPr>
          <w:ilvl w:val="0"/>
          <w:numId w:val="36"/>
        </w:numPr>
        <w:spacing w:before="120" w:after="120"/>
        <w:ind w:left="993" w:right="45" w:hanging="426"/>
        <w:contextualSpacing w:val="0"/>
        <w:rPr>
          <w:sz w:val="28"/>
          <w:szCs w:val="28"/>
          <w:lang w:val="nl-NL"/>
        </w:rPr>
      </w:pPr>
      <w:r w:rsidRPr="00480F03">
        <w:rPr>
          <w:sz w:val="28"/>
          <w:szCs w:val="28"/>
          <w:lang w:val="nl-NL"/>
        </w:rPr>
        <w:t>Thời gian</w:t>
      </w:r>
      <w:r w:rsidRPr="00480F03">
        <w:rPr>
          <w:sz w:val="28"/>
          <w:szCs w:val="28"/>
          <w:shd w:val="clear" w:color="auto" w:fill="FFFFFF"/>
          <w:lang w:val="nl-NL"/>
        </w:rPr>
        <w:t xml:space="preserve"> thực hiện hợp đồng: </w:t>
      </w:r>
      <w:r w:rsidRPr="00480F03">
        <w:rPr>
          <w:sz w:val="28"/>
          <w:szCs w:val="28"/>
          <w:lang w:val="nl-NL"/>
        </w:rPr>
        <w:t xml:space="preserve">Không quá </w:t>
      </w:r>
      <w:r w:rsidR="00874C17">
        <w:rPr>
          <w:b/>
          <w:sz w:val="28"/>
          <w:szCs w:val="28"/>
          <w:lang w:val="nl-NL"/>
        </w:rPr>
        <w:t>10</w:t>
      </w:r>
      <w:r w:rsidR="001D4420" w:rsidRPr="00480F03">
        <w:rPr>
          <w:b/>
          <w:sz w:val="28"/>
          <w:szCs w:val="28"/>
          <w:lang w:val="nl-NL"/>
        </w:rPr>
        <w:t xml:space="preserve"> tuần</w:t>
      </w:r>
      <w:r w:rsidR="009C2B90" w:rsidRPr="00480F03">
        <w:rPr>
          <w:b/>
          <w:sz w:val="28"/>
          <w:szCs w:val="28"/>
          <w:lang w:val="nl-NL"/>
        </w:rPr>
        <w:t xml:space="preserve"> </w:t>
      </w:r>
      <w:r w:rsidRPr="00480F03">
        <w:rPr>
          <w:sz w:val="28"/>
          <w:szCs w:val="28"/>
          <w:lang w:val="nl-NL"/>
        </w:rPr>
        <w:t>kể từ ngày hiệu lực Hợp đồng</w:t>
      </w:r>
    </w:p>
    <w:p w14:paraId="079B81E4" w14:textId="77777777" w:rsidR="00874C17" w:rsidRPr="00874C17" w:rsidRDefault="00DC1CB7" w:rsidP="00874C17">
      <w:pPr>
        <w:pStyle w:val="ListParagraph"/>
        <w:numPr>
          <w:ilvl w:val="0"/>
          <w:numId w:val="36"/>
        </w:numPr>
        <w:spacing w:before="120" w:after="120"/>
        <w:ind w:left="993" w:right="45" w:hanging="426"/>
        <w:contextualSpacing w:val="0"/>
        <w:rPr>
          <w:sz w:val="28"/>
          <w:szCs w:val="28"/>
          <w:lang w:val="nl-NL"/>
        </w:rPr>
      </w:pPr>
      <w:r w:rsidRPr="00874C17">
        <w:rPr>
          <w:sz w:val="28"/>
          <w:szCs w:val="28"/>
          <w:lang w:val="nl-NL"/>
        </w:rPr>
        <w:t xml:space="preserve">Địa điểm cung cấp: </w:t>
      </w:r>
      <w:r w:rsidR="000728E7" w:rsidRPr="00874C17">
        <w:rPr>
          <w:sz w:val="28"/>
          <w:szCs w:val="28"/>
          <w:lang w:val="nl-NL"/>
        </w:rPr>
        <w:t xml:space="preserve">tại </w:t>
      </w:r>
      <w:r w:rsidR="00874C17" w:rsidRPr="00874C17">
        <w:rPr>
          <w:sz w:val="28"/>
          <w:szCs w:val="28"/>
          <w:lang w:val="nl-NL"/>
        </w:rPr>
        <w:t>Kho Công ty Dịch vụ khí (</w:t>
      </w:r>
      <w:bookmarkStart w:id="7" w:name="_Hlk217391877"/>
      <w:r w:rsidR="00874C17" w:rsidRPr="00874C17">
        <w:rPr>
          <w:sz w:val="28"/>
          <w:szCs w:val="28"/>
          <w:lang w:val="nl-NL"/>
        </w:rPr>
        <w:t>Xưởng BDSC các công trình khí của Công ty Dịch vụ khí, Đường số 12, Khu Công nghiệp Đông Xuyên, Đường 30/04, Phường Rạch Dừa, Thành phố Hồ Chí Minh</w:t>
      </w:r>
      <w:bookmarkEnd w:id="7"/>
      <w:r w:rsidR="00874C17" w:rsidRPr="00874C17">
        <w:rPr>
          <w:sz w:val="28"/>
          <w:szCs w:val="28"/>
          <w:lang w:val="nl-NL"/>
        </w:rPr>
        <w:t>).</w:t>
      </w:r>
    </w:p>
    <w:p w14:paraId="0DA193B6" w14:textId="1F291F1E" w:rsidR="006E6844" w:rsidRPr="00874C17" w:rsidRDefault="007A3D98" w:rsidP="00874C17">
      <w:pPr>
        <w:pStyle w:val="ListParagraph"/>
        <w:numPr>
          <w:ilvl w:val="1"/>
          <w:numId w:val="11"/>
        </w:numPr>
        <w:spacing w:before="120" w:after="120"/>
        <w:ind w:left="567" w:right="45" w:hanging="567"/>
        <w:contextualSpacing w:val="0"/>
        <w:rPr>
          <w:b/>
          <w:sz w:val="28"/>
          <w:szCs w:val="28"/>
          <w:lang w:val="pl-PL"/>
        </w:rPr>
      </w:pPr>
      <w:r w:rsidRPr="00874C17">
        <w:rPr>
          <w:b/>
          <w:sz w:val="28"/>
          <w:szCs w:val="28"/>
          <w:lang w:val="pl-PL"/>
        </w:rPr>
        <w:t>Yêu cầu về kỹ thuật</w:t>
      </w:r>
    </w:p>
    <w:p w14:paraId="25DABD7D" w14:textId="488C67C1" w:rsidR="00DC1CB7" w:rsidRPr="00480F03" w:rsidRDefault="00DC1CB7" w:rsidP="00DC1CB7">
      <w:pPr>
        <w:pStyle w:val="ListParagraph"/>
        <w:numPr>
          <w:ilvl w:val="0"/>
          <w:numId w:val="36"/>
        </w:numPr>
        <w:spacing w:before="120" w:after="120"/>
        <w:ind w:left="993" w:right="45" w:hanging="426"/>
        <w:contextualSpacing w:val="0"/>
        <w:rPr>
          <w:sz w:val="28"/>
          <w:szCs w:val="28"/>
          <w:lang w:val="it-IT"/>
        </w:rPr>
      </w:pPr>
      <w:r w:rsidRPr="00480F03">
        <w:rPr>
          <w:sz w:val="28"/>
          <w:szCs w:val="28"/>
          <w:lang w:val="nl-NL"/>
        </w:rPr>
        <w:t>Như</w:t>
      </w:r>
      <w:r w:rsidRPr="00480F03">
        <w:rPr>
          <w:sz w:val="28"/>
          <w:szCs w:val="28"/>
          <w:lang w:val="it-IT"/>
        </w:rPr>
        <w:t xml:space="preserve"> quy định tại</w:t>
      </w:r>
      <w:r w:rsidR="00686212" w:rsidRPr="00480F03">
        <w:rPr>
          <w:sz w:val="28"/>
          <w:szCs w:val="28"/>
          <w:lang w:val="it-IT"/>
        </w:rPr>
        <w:t xml:space="preserve"> Bảng A sau đây</w:t>
      </w:r>
      <w:r w:rsidRPr="00480F03">
        <w:rPr>
          <w:sz w:val="28"/>
          <w:szCs w:val="28"/>
          <w:lang w:val="it-IT"/>
        </w:rPr>
        <w:t>.</w:t>
      </w:r>
    </w:p>
    <w:p w14:paraId="53A43089" w14:textId="22DF1B8E" w:rsidR="00DC1CB7" w:rsidRPr="00480F03" w:rsidRDefault="00795089" w:rsidP="00DC1CB7">
      <w:pPr>
        <w:pStyle w:val="ListParagraph"/>
        <w:numPr>
          <w:ilvl w:val="0"/>
          <w:numId w:val="36"/>
        </w:numPr>
        <w:spacing w:before="120" w:after="120"/>
        <w:ind w:left="993" w:right="45" w:hanging="426"/>
        <w:contextualSpacing w:val="0"/>
        <w:rPr>
          <w:sz w:val="28"/>
          <w:szCs w:val="28"/>
          <w:lang w:val="nl-NL"/>
        </w:rPr>
      </w:pPr>
      <w:r w:rsidRPr="00480F03">
        <w:rPr>
          <w:sz w:val="28"/>
          <w:szCs w:val="28"/>
          <w:lang w:val="nl-NL"/>
        </w:rPr>
        <w:t xml:space="preserve">Các nhãn hiệu, xuất xứ, thông số kỹ thuật của các nhà sản xuất được ghi ở </w:t>
      </w:r>
      <w:r w:rsidRPr="00480F03">
        <w:rPr>
          <w:b/>
          <w:sz w:val="28"/>
          <w:szCs w:val="28"/>
          <w:lang w:val="nl-NL"/>
        </w:rPr>
        <w:t>Bảng A</w:t>
      </w:r>
      <w:r w:rsidRPr="00480F03">
        <w:rPr>
          <w:sz w:val="28"/>
          <w:szCs w:val="28"/>
          <w:lang w:val="nl-NL"/>
        </w:rPr>
        <w:t xml:space="preserve"> (</w:t>
      </w:r>
      <w:r w:rsidRPr="00480F03">
        <w:rPr>
          <w:i/>
          <w:sz w:val="28"/>
          <w:szCs w:val="28"/>
          <w:lang w:val="nl-NL"/>
        </w:rPr>
        <w:t>nếu có</w:t>
      </w:r>
      <w:r w:rsidRPr="00480F03">
        <w:rPr>
          <w:sz w:val="28"/>
          <w:szCs w:val="28"/>
          <w:lang w:val="nl-NL"/>
        </w:rPr>
        <w:t>) có tính chất tham khảo, minh họa cho hàng hóa. Các nhà thầu có thể đề xuất loại hàng hóa có đặc tính kỹ thuật tương tự, có tính năng sử dụng là tương đương với các hàng hóa đã nêu trên</w:t>
      </w:r>
      <w:r w:rsidR="00DC1CB7" w:rsidRPr="00480F03">
        <w:rPr>
          <w:sz w:val="28"/>
          <w:szCs w:val="28"/>
          <w:lang w:val="nl-NL"/>
        </w:rPr>
        <w:t>.</w:t>
      </w:r>
    </w:p>
    <w:p w14:paraId="20C4B9F8" w14:textId="3C60AC97" w:rsidR="006A5AB1" w:rsidRPr="001005CB" w:rsidRDefault="00DC1CB7" w:rsidP="001005CB">
      <w:pPr>
        <w:pStyle w:val="ListParagraph"/>
        <w:numPr>
          <w:ilvl w:val="0"/>
          <w:numId w:val="36"/>
        </w:numPr>
        <w:spacing w:before="120" w:after="120"/>
        <w:ind w:left="993" w:right="45" w:hanging="426"/>
        <w:contextualSpacing w:val="0"/>
        <w:rPr>
          <w:bCs/>
          <w:sz w:val="28"/>
          <w:szCs w:val="28"/>
          <w:lang w:val="nl-NL"/>
        </w:rPr>
      </w:pPr>
      <w:bookmarkStart w:id="8" w:name="_Hlk138164213"/>
      <w:r w:rsidRPr="00480F03">
        <w:rPr>
          <w:bCs/>
          <w:sz w:val="28"/>
          <w:szCs w:val="28"/>
          <w:lang w:val="nl-NL"/>
        </w:rPr>
        <w:t>Nhà thầu được yêu cầu chào chi tiết và đầy đủ thông số kỹ thuật</w:t>
      </w:r>
      <w:bookmarkEnd w:id="8"/>
      <w:r w:rsidR="00874C17">
        <w:rPr>
          <w:bCs/>
          <w:sz w:val="28"/>
          <w:szCs w:val="28"/>
          <w:lang w:val="nl-NL"/>
        </w:rPr>
        <w:t>.</w:t>
      </w:r>
      <w:r w:rsidR="006A5AB1" w:rsidRPr="001005CB">
        <w:rPr>
          <w:b/>
          <w:bCs/>
          <w:sz w:val="28"/>
          <w:szCs w:val="28"/>
          <w:lang w:val="nl-NL"/>
        </w:rPr>
        <w:br w:type="page"/>
      </w:r>
    </w:p>
    <w:p w14:paraId="4EA8229D" w14:textId="77777777" w:rsidR="006A5AB1" w:rsidRPr="00480F03" w:rsidRDefault="006A5AB1" w:rsidP="00686212">
      <w:pPr>
        <w:pStyle w:val="ListParagraph"/>
        <w:spacing w:before="120" w:after="120"/>
        <w:ind w:left="993" w:right="45"/>
        <w:contextualSpacing w:val="0"/>
        <w:jc w:val="right"/>
        <w:rPr>
          <w:b/>
          <w:bCs/>
          <w:sz w:val="28"/>
          <w:szCs w:val="28"/>
          <w:lang w:val="nl-NL"/>
        </w:rPr>
        <w:sectPr w:rsidR="006A5AB1" w:rsidRPr="00480F03" w:rsidSect="008A21A9">
          <w:headerReference w:type="default" r:id="rId11"/>
          <w:footerReference w:type="first" r:id="rId12"/>
          <w:pgSz w:w="11907" w:h="16839" w:code="9"/>
          <w:pgMar w:top="1134" w:right="1134" w:bottom="1134" w:left="1588" w:header="425" w:footer="142" w:gutter="0"/>
          <w:cols w:space="720"/>
          <w:titlePg/>
          <w:docGrid w:linePitch="360"/>
        </w:sectPr>
      </w:pPr>
    </w:p>
    <w:p w14:paraId="32CCE2B0" w14:textId="1FEF31BA" w:rsidR="00686212" w:rsidRPr="00480F03" w:rsidRDefault="00686212" w:rsidP="00477EBC">
      <w:pPr>
        <w:pStyle w:val="ListParagraph"/>
        <w:spacing w:before="120" w:after="120"/>
        <w:ind w:left="993" w:right="45"/>
        <w:contextualSpacing w:val="0"/>
        <w:jc w:val="right"/>
        <w:rPr>
          <w:b/>
          <w:bCs/>
          <w:sz w:val="28"/>
          <w:szCs w:val="28"/>
          <w:lang w:val="pl-PL"/>
        </w:rPr>
      </w:pPr>
      <w:r w:rsidRPr="00480F03">
        <w:rPr>
          <w:b/>
          <w:bCs/>
          <w:sz w:val="28"/>
          <w:szCs w:val="28"/>
          <w:lang w:val="pl-PL"/>
        </w:rPr>
        <w:lastRenderedPageBreak/>
        <w:t>Bảng A:</w:t>
      </w:r>
    </w:p>
    <w:tbl>
      <w:tblPr>
        <w:tblpPr w:leftFromText="180" w:rightFromText="180" w:vertAnchor="text" w:tblpY="1"/>
        <w:tblOverlap w:val="never"/>
        <w:tblW w:w="4965" w:type="pct"/>
        <w:tblLook w:val="04A0" w:firstRow="1" w:lastRow="0" w:firstColumn="1" w:lastColumn="0" w:noHBand="0" w:noVBand="1"/>
      </w:tblPr>
      <w:tblGrid>
        <w:gridCol w:w="688"/>
        <w:gridCol w:w="2142"/>
        <w:gridCol w:w="4963"/>
        <w:gridCol w:w="1274"/>
        <w:gridCol w:w="1136"/>
        <w:gridCol w:w="994"/>
        <w:gridCol w:w="991"/>
        <w:gridCol w:w="2833"/>
      </w:tblGrid>
      <w:tr w:rsidR="008A21A9" w:rsidRPr="00477EBC" w14:paraId="343ED4D0" w14:textId="77777777" w:rsidTr="008A21A9">
        <w:trPr>
          <w:trHeight w:val="330"/>
          <w:tblHeader/>
        </w:trPr>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02759" w14:textId="77777777" w:rsidR="008A21A9" w:rsidRPr="00477EBC" w:rsidRDefault="008A21A9" w:rsidP="008A21A9">
            <w:pPr>
              <w:jc w:val="center"/>
            </w:pPr>
            <w:r w:rsidRPr="00477EBC">
              <w:t>1</w:t>
            </w:r>
          </w:p>
        </w:tc>
        <w:tc>
          <w:tcPr>
            <w:tcW w:w="713" w:type="pct"/>
            <w:tcBorders>
              <w:top w:val="single" w:sz="4" w:space="0" w:color="auto"/>
              <w:left w:val="nil"/>
              <w:bottom w:val="single" w:sz="4" w:space="0" w:color="auto"/>
              <w:right w:val="single" w:sz="4" w:space="0" w:color="auto"/>
            </w:tcBorders>
            <w:shd w:val="clear" w:color="auto" w:fill="auto"/>
            <w:vAlign w:val="center"/>
            <w:hideMark/>
          </w:tcPr>
          <w:p w14:paraId="18223AF4" w14:textId="77777777" w:rsidR="008A21A9" w:rsidRPr="00477EBC" w:rsidRDefault="008A21A9" w:rsidP="008A21A9">
            <w:pPr>
              <w:jc w:val="center"/>
            </w:pPr>
            <w:r w:rsidRPr="00477EBC">
              <w:t>2</w:t>
            </w:r>
          </w:p>
        </w:tc>
        <w:tc>
          <w:tcPr>
            <w:tcW w:w="1652" w:type="pct"/>
            <w:tcBorders>
              <w:top w:val="single" w:sz="4" w:space="0" w:color="auto"/>
              <w:left w:val="nil"/>
              <w:bottom w:val="single" w:sz="4" w:space="0" w:color="auto"/>
              <w:right w:val="single" w:sz="4" w:space="0" w:color="auto"/>
            </w:tcBorders>
            <w:shd w:val="clear" w:color="auto" w:fill="auto"/>
            <w:vAlign w:val="center"/>
            <w:hideMark/>
          </w:tcPr>
          <w:p w14:paraId="743C7044" w14:textId="77777777" w:rsidR="008A21A9" w:rsidRPr="00477EBC" w:rsidRDefault="008A21A9" w:rsidP="008A21A9">
            <w:pPr>
              <w:jc w:val="center"/>
            </w:pPr>
            <w:r w:rsidRPr="00477EBC">
              <w:t>3</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4DABCCF0" w14:textId="77777777" w:rsidR="008A21A9" w:rsidRPr="00477EBC" w:rsidRDefault="008A21A9" w:rsidP="008A21A9">
            <w:pPr>
              <w:jc w:val="center"/>
            </w:pPr>
            <w:r w:rsidRPr="00477EBC">
              <w:t>4</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52E1E888" w14:textId="77777777" w:rsidR="008A21A9" w:rsidRPr="00477EBC" w:rsidRDefault="008A21A9" w:rsidP="008A21A9">
            <w:pPr>
              <w:jc w:val="center"/>
            </w:pPr>
            <w:r w:rsidRPr="00477EBC">
              <w:t>5</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3FA27EFA" w14:textId="77777777" w:rsidR="008A21A9" w:rsidRPr="00477EBC" w:rsidRDefault="008A21A9" w:rsidP="008A21A9">
            <w:pPr>
              <w:jc w:val="center"/>
            </w:pPr>
            <w:r w:rsidRPr="00477EBC">
              <w:t>6</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7EE00EE" w14:textId="77777777" w:rsidR="008A21A9" w:rsidRPr="00477EBC" w:rsidRDefault="008A21A9" w:rsidP="008A21A9">
            <w:pPr>
              <w:jc w:val="center"/>
            </w:pPr>
            <w:r w:rsidRPr="00477EBC">
              <w:t>7</w:t>
            </w:r>
          </w:p>
        </w:tc>
        <w:tc>
          <w:tcPr>
            <w:tcW w:w="943" w:type="pct"/>
            <w:tcBorders>
              <w:top w:val="single" w:sz="4" w:space="0" w:color="auto"/>
              <w:left w:val="nil"/>
              <w:bottom w:val="single" w:sz="4" w:space="0" w:color="auto"/>
              <w:right w:val="single" w:sz="4" w:space="0" w:color="auto"/>
            </w:tcBorders>
            <w:shd w:val="clear" w:color="auto" w:fill="auto"/>
            <w:vAlign w:val="center"/>
            <w:hideMark/>
          </w:tcPr>
          <w:p w14:paraId="6C5FDA19" w14:textId="1F1E66F7" w:rsidR="008A21A9" w:rsidRPr="00477EBC" w:rsidRDefault="008A21A9" w:rsidP="008A21A9">
            <w:pPr>
              <w:jc w:val="center"/>
            </w:pPr>
            <w:r>
              <w:t>8</w:t>
            </w:r>
          </w:p>
        </w:tc>
      </w:tr>
      <w:tr w:rsidR="008A21A9" w:rsidRPr="00477EBC" w14:paraId="2925DF25" w14:textId="77777777" w:rsidTr="008A21A9">
        <w:trPr>
          <w:trHeight w:val="960"/>
          <w:tblHeader/>
        </w:trPr>
        <w:tc>
          <w:tcPr>
            <w:tcW w:w="229" w:type="pct"/>
            <w:tcBorders>
              <w:top w:val="nil"/>
              <w:left w:val="single" w:sz="4" w:space="0" w:color="auto"/>
              <w:bottom w:val="single" w:sz="4" w:space="0" w:color="auto"/>
              <w:right w:val="single" w:sz="4" w:space="0" w:color="auto"/>
            </w:tcBorders>
            <w:shd w:val="clear" w:color="auto" w:fill="auto"/>
            <w:noWrap/>
            <w:vAlign w:val="center"/>
            <w:hideMark/>
          </w:tcPr>
          <w:p w14:paraId="69770068" w14:textId="77777777" w:rsidR="008A21A9" w:rsidRPr="00477EBC" w:rsidRDefault="008A21A9" w:rsidP="008A21A9">
            <w:pPr>
              <w:jc w:val="center"/>
              <w:rPr>
                <w:b/>
                <w:bCs/>
              </w:rPr>
            </w:pPr>
            <w:proofErr w:type="spellStart"/>
            <w:r w:rsidRPr="00477EBC">
              <w:rPr>
                <w:b/>
                <w:bCs/>
              </w:rPr>
              <w:t>Mục</w:t>
            </w:r>
            <w:proofErr w:type="spellEnd"/>
          </w:p>
        </w:tc>
        <w:tc>
          <w:tcPr>
            <w:tcW w:w="713" w:type="pct"/>
            <w:tcBorders>
              <w:top w:val="nil"/>
              <w:left w:val="nil"/>
              <w:bottom w:val="single" w:sz="4" w:space="0" w:color="auto"/>
              <w:right w:val="single" w:sz="4" w:space="0" w:color="auto"/>
            </w:tcBorders>
            <w:shd w:val="clear" w:color="auto" w:fill="auto"/>
            <w:vAlign w:val="center"/>
            <w:hideMark/>
          </w:tcPr>
          <w:p w14:paraId="1557959D" w14:textId="77777777" w:rsidR="008A21A9" w:rsidRPr="00477EBC" w:rsidRDefault="008A21A9" w:rsidP="008A21A9">
            <w:pPr>
              <w:jc w:val="center"/>
              <w:rPr>
                <w:b/>
                <w:bCs/>
              </w:rPr>
            </w:pPr>
            <w:proofErr w:type="spellStart"/>
            <w:r w:rsidRPr="00477EBC">
              <w:rPr>
                <w:b/>
                <w:bCs/>
              </w:rPr>
              <w:t>Tên</w:t>
            </w:r>
            <w:proofErr w:type="spellEnd"/>
            <w:r w:rsidRPr="00477EBC">
              <w:rPr>
                <w:b/>
                <w:bCs/>
              </w:rPr>
              <w:t xml:space="preserve"> </w:t>
            </w:r>
            <w:proofErr w:type="spellStart"/>
            <w:r w:rsidRPr="00477EBC">
              <w:rPr>
                <w:b/>
                <w:bCs/>
              </w:rPr>
              <w:t>hàng</w:t>
            </w:r>
            <w:proofErr w:type="spellEnd"/>
            <w:r w:rsidRPr="00477EBC">
              <w:rPr>
                <w:b/>
                <w:bCs/>
              </w:rPr>
              <w:t xml:space="preserve"> </w:t>
            </w:r>
            <w:proofErr w:type="spellStart"/>
            <w:r w:rsidRPr="00477EBC">
              <w:rPr>
                <w:b/>
                <w:bCs/>
              </w:rPr>
              <w:t>hóa</w:t>
            </w:r>
            <w:proofErr w:type="spellEnd"/>
          </w:p>
        </w:tc>
        <w:tc>
          <w:tcPr>
            <w:tcW w:w="1652" w:type="pct"/>
            <w:tcBorders>
              <w:top w:val="nil"/>
              <w:left w:val="nil"/>
              <w:bottom w:val="single" w:sz="4" w:space="0" w:color="auto"/>
              <w:right w:val="single" w:sz="4" w:space="0" w:color="auto"/>
            </w:tcBorders>
            <w:shd w:val="clear" w:color="auto" w:fill="auto"/>
            <w:vAlign w:val="center"/>
            <w:hideMark/>
          </w:tcPr>
          <w:p w14:paraId="5C1356DD" w14:textId="77777777" w:rsidR="008A21A9" w:rsidRPr="00477EBC" w:rsidRDefault="008A21A9" w:rsidP="008A21A9">
            <w:pPr>
              <w:jc w:val="center"/>
              <w:rPr>
                <w:b/>
                <w:bCs/>
              </w:rPr>
            </w:pPr>
            <w:proofErr w:type="spellStart"/>
            <w:r w:rsidRPr="00477EBC">
              <w:rPr>
                <w:b/>
                <w:bCs/>
              </w:rPr>
              <w:t>Đặc</w:t>
            </w:r>
            <w:proofErr w:type="spellEnd"/>
            <w:r w:rsidRPr="00477EBC">
              <w:rPr>
                <w:b/>
                <w:bCs/>
              </w:rPr>
              <w:t xml:space="preserve"> </w:t>
            </w:r>
            <w:proofErr w:type="spellStart"/>
            <w:r w:rsidRPr="00477EBC">
              <w:rPr>
                <w:b/>
                <w:bCs/>
              </w:rPr>
              <w:t>tính</w:t>
            </w:r>
            <w:proofErr w:type="spellEnd"/>
            <w:r w:rsidRPr="00477EBC">
              <w:rPr>
                <w:b/>
                <w:bCs/>
              </w:rPr>
              <w:t xml:space="preserve"> </w:t>
            </w:r>
            <w:proofErr w:type="spellStart"/>
            <w:r w:rsidRPr="00477EBC">
              <w:rPr>
                <w:b/>
                <w:bCs/>
              </w:rPr>
              <w:t>kỹ</w:t>
            </w:r>
            <w:proofErr w:type="spellEnd"/>
            <w:r w:rsidRPr="00477EBC">
              <w:rPr>
                <w:b/>
                <w:bCs/>
              </w:rPr>
              <w:t xml:space="preserve"> </w:t>
            </w:r>
            <w:proofErr w:type="spellStart"/>
            <w:r w:rsidRPr="00477EBC">
              <w:rPr>
                <w:b/>
                <w:bCs/>
              </w:rPr>
              <w:t>thuật</w:t>
            </w:r>
            <w:proofErr w:type="spellEnd"/>
          </w:p>
        </w:tc>
        <w:tc>
          <w:tcPr>
            <w:tcW w:w="424" w:type="pct"/>
            <w:tcBorders>
              <w:top w:val="nil"/>
              <w:left w:val="nil"/>
              <w:bottom w:val="single" w:sz="4" w:space="0" w:color="auto"/>
              <w:right w:val="single" w:sz="4" w:space="0" w:color="auto"/>
            </w:tcBorders>
            <w:shd w:val="clear" w:color="auto" w:fill="auto"/>
            <w:vAlign w:val="center"/>
            <w:hideMark/>
          </w:tcPr>
          <w:p w14:paraId="6CF84A47" w14:textId="77777777" w:rsidR="008A21A9" w:rsidRPr="00477EBC" w:rsidRDefault="008A21A9" w:rsidP="008A21A9">
            <w:pPr>
              <w:jc w:val="center"/>
              <w:rPr>
                <w:b/>
                <w:bCs/>
              </w:rPr>
            </w:pPr>
            <w:proofErr w:type="spellStart"/>
            <w:r w:rsidRPr="00477EBC">
              <w:rPr>
                <w:b/>
                <w:bCs/>
              </w:rPr>
              <w:t>Nhà</w:t>
            </w:r>
            <w:proofErr w:type="spellEnd"/>
            <w:r w:rsidRPr="00477EBC">
              <w:rPr>
                <w:b/>
                <w:bCs/>
              </w:rPr>
              <w:br/>
            </w:r>
            <w:proofErr w:type="spellStart"/>
            <w:r w:rsidRPr="00477EBC">
              <w:rPr>
                <w:b/>
                <w:bCs/>
              </w:rPr>
              <w:t>sản</w:t>
            </w:r>
            <w:proofErr w:type="spellEnd"/>
            <w:r w:rsidRPr="00477EBC">
              <w:rPr>
                <w:b/>
                <w:bCs/>
              </w:rPr>
              <w:t xml:space="preserve"> </w:t>
            </w:r>
            <w:proofErr w:type="spellStart"/>
            <w:r w:rsidRPr="00477EBC">
              <w:rPr>
                <w:b/>
                <w:bCs/>
              </w:rPr>
              <w:t>xuất</w:t>
            </w:r>
            <w:proofErr w:type="spellEnd"/>
          </w:p>
        </w:tc>
        <w:tc>
          <w:tcPr>
            <w:tcW w:w="378" w:type="pct"/>
            <w:tcBorders>
              <w:top w:val="nil"/>
              <w:left w:val="nil"/>
              <w:bottom w:val="single" w:sz="4" w:space="0" w:color="auto"/>
              <w:right w:val="single" w:sz="4" w:space="0" w:color="auto"/>
            </w:tcBorders>
            <w:shd w:val="clear" w:color="auto" w:fill="auto"/>
            <w:vAlign w:val="center"/>
            <w:hideMark/>
          </w:tcPr>
          <w:p w14:paraId="0C467883" w14:textId="77777777" w:rsidR="008A21A9" w:rsidRPr="00477EBC" w:rsidRDefault="008A21A9" w:rsidP="008A21A9">
            <w:pPr>
              <w:jc w:val="center"/>
              <w:rPr>
                <w:b/>
                <w:bCs/>
              </w:rPr>
            </w:pPr>
            <w:proofErr w:type="spellStart"/>
            <w:r w:rsidRPr="00477EBC">
              <w:rPr>
                <w:b/>
                <w:bCs/>
              </w:rPr>
              <w:t>Xuất</w:t>
            </w:r>
            <w:proofErr w:type="spellEnd"/>
            <w:r w:rsidRPr="00477EBC">
              <w:rPr>
                <w:b/>
                <w:bCs/>
              </w:rPr>
              <w:t xml:space="preserve"> </w:t>
            </w:r>
            <w:proofErr w:type="spellStart"/>
            <w:r w:rsidRPr="00477EBC">
              <w:rPr>
                <w:b/>
                <w:bCs/>
              </w:rPr>
              <w:t>xứ</w:t>
            </w:r>
            <w:proofErr w:type="spellEnd"/>
          </w:p>
        </w:tc>
        <w:tc>
          <w:tcPr>
            <w:tcW w:w="331" w:type="pct"/>
            <w:tcBorders>
              <w:top w:val="nil"/>
              <w:left w:val="nil"/>
              <w:bottom w:val="single" w:sz="4" w:space="0" w:color="auto"/>
              <w:right w:val="single" w:sz="4" w:space="0" w:color="auto"/>
            </w:tcBorders>
            <w:shd w:val="clear" w:color="auto" w:fill="auto"/>
            <w:vAlign w:val="center"/>
            <w:hideMark/>
          </w:tcPr>
          <w:p w14:paraId="0689F0AA" w14:textId="77777777" w:rsidR="008A21A9" w:rsidRPr="00477EBC" w:rsidRDefault="008A21A9" w:rsidP="008A21A9">
            <w:pPr>
              <w:jc w:val="center"/>
              <w:rPr>
                <w:b/>
                <w:bCs/>
              </w:rPr>
            </w:pPr>
            <w:r w:rsidRPr="00477EBC">
              <w:rPr>
                <w:b/>
                <w:bCs/>
              </w:rPr>
              <w:t>ĐVT</w:t>
            </w:r>
          </w:p>
        </w:tc>
        <w:tc>
          <w:tcPr>
            <w:tcW w:w="330" w:type="pct"/>
            <w:tcBorders>
              <w:top w:val="nil"/>
              <w:left w:val="nil"/>
              <w:bottom w:val="single" w:sz="4" w:space="0" w:color="auto"/>
              <w:right w:val="single" w:sz="4" w:space="0" w:color="auto"/>
            </w:tcBorders>
            <w:shd w:val="clear" w:color="auto" w:fill="auto"/>
            <w:vAlign w:val="center"/>
            <w:hideMark/>
          </w:tcPr>
          <w:p w14:paraId="74E270A3" w14:textId="77777777" w:rsidR="008A21A9" w:rsidRPr="00477EBC" w:rsidRDefault="008A21A9" w:rsidP="008A21A9">
            <w:pPr>
              <w:jc w:val="center"/>
              <w:rPr>
                <w:b/>
                <w:bCs/>
              </w:rPr>
            </w:pPr>
            <w:r w:rsidRPr="00477EBC">
              <w:rPr>
                <w:b/>
                <w:bCs/>
              </w:rPr>
              <w:t>SL</w:t>
            </w:r>
          </w:p>
        </w:tc>
        <w:tc>
          <w:tcPr>
            <w:tcW w:w="943" w:type="pct"/>
            <w:tcBorders>
              <w:top w:val="nil"/>
              <w:left w:val="nil"/>
              <w:bottom w:val="single" w:sz="4" w:space="0" w:color="auto"/>
              <w:right w:val="single" w:sz="4" w:space="0" w:color="auto"/>
            </w:tcBorders>
            <w:shd w:val="clear" w:color="auto" w:fill="auto"/>
            <w:vAlign w:val="center"/>
            <w:hideMark/>
          </w:tcPr>
          <w:p w14:paraId="761BF228" w14:textId="77777777" w:rsidR="008A21A9" w:rsidRPr="00477EBC" w:rsidRDefault="008A21A9" w:rsidP="008A21A9">
            <w:pPr>
              <w:jc w:val="center"/>
              <w:rPr>
                <w:b/>
                <w:bCs/>
              </w:rPr>
            </w:pPr>
            <w:proofErr w:type="spellStart"/>
            <w:r w:rsidRPr="00477EBC">
              <w:rPr>
                <w:b/>
                <w:bCs/>
              </w:rPr>
              <w:t>Ghi</w:t>
            </w:r>
            <w:proofErr w:type="spellEnd"/>
            <w:r w:rsidRPr="00477EBC">
              <w:rPr>
                <w:b/>
                <w:bCs/>
              </w:rPr>
              <w:t xml:space="preserve"> </w:t>
            </w:r>
            <w:proofErr w:type="spellStart"/>
            <w:r w:rsidRPr="00477EBC">
              <w:rPr>
                <w:b/>
                <w:bCs/>
              </w:rPr>
              <w:t>chú</w:t>
            </w:r>
            <w:proofErr w:type="spellEnd"/>
          </w:p>
        </w:tc>
      </w:tr>
      <w:tr w:rsidR="008A21A9" w:rsidRPr="00477EBC" w14:paraId="5A1EAB1F" w14:textId="77777777" w:rsidTr="008A21A9">
        <w:trPr>
          <w:trHeight w:val="1265"/>
        </w:trPr>
        <w:tc>
          <w:tcPr>
            <w:tcW w:w="229" w:type="pct"/>
            <w:tcBorders>
              <w:top w:val="nil"/>
              <w:left w:val="single" w:sz="4" w:space="0" w:color="auto"/>
              <w:bottom w:val="single" w:sz="4" w:space="0" w:color="auto"/>
              <w:right w:val="single" w:sz="4" w:space="0" w:color="auto"/>
            </w:tcBorders>
            <w:shd w:val="clear" w:color="auto" w:fill="auto"/>
            <w:noWrap/>
            <w:vAlign w:val="center"/>
            <w:hideMark/>
          </w:tcPr>
          <w:p w14:paraId="2CEE5699" w14:textId="77777777" w:rsidR="008A21A9" w:rsidRPr="00874C17" w:rsidRDefault="008A21A9" w:rsidP="008A21A9">
            <w:pPr>
              <w:jc w:val="center"/>
            </w:pPr>
            <w:r w:rsidRPr="00874C17">
              <w:t>1</w:t>
            </w:r>
          </w:p>
        </w:tc>
        <w:tc>
          <w:tcPr>
            <w:tcW w:w="713" w:type="pct"/>
            <w:tcBorders>
              <w:top w:val="nil"/>
              <w:left w:val="nil"/>
              <w:bottom w:val="single" w:sz="4" w:space="0" w:color="auto"/>
              <w:right w:val="single" w:sz="4" w:space="0" w:color="auto"/>
            </w:tcBorders>
            <w:shd w:val="clear" w:color="auto" w:fill="auto"/>
            <w:vAlign w:val="center"/>
            <w:hideMark/>
          </w:tcPr>
          <w:p w14:paraId="4E7D0259" w14:textId="554C24DF" w:rsidR="008A21A9" w:rsidRPr="00874C17" w:rsidRDefault="008A21A9" w:rsidP="008A21A9">
            <w:pPr>
              <w:jc w:val="both"/>
            </w:pPr>
            <w:proofErr w:type="spellStart"/>
            <w:r w:rsidRPr="00874C17">
              <w:rPr>
                <w:rFonts w:ascii="TimesNewRomanPSMT" w:eastAsiaTheme="minorHAnsi" w:hAnsi="TimesNewRomanPSMT" w:cs="TimesNewRomanPSMT"/>
              </w:rPr>
              <w:t>Súng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tháo</w:t>
            </w:r>
            <w:proofErr w:type="spellEnd"/>
            <w:r w:rsidRPr="00874C17">
              <w:rPr>
                <w:rFonts w:ascii="TimesNewRomanPSMT" w:eastAsiaTheme="minorHAnsi" w:hAnsi="TimesNewRomanPSMT" w:cs="TimesNewRomanPSMT"/>
              </w:rPr>
              <w:t>/</w:t>
            </w:r>
            <w:proofErr w:type="spellStart"/>
            <w:r w:rsidRPr="00874C17">
              <w:rPr>
                <w:rFonts w:ascii="TimesNewRomanPSMT" w:eastAsiaTheme="minorHAnsi" w:hAnsi="TimesNewRomanPSMT" w:cs="TimesNewRomanPSMT"/>
              </w:rPr>
              <w:t>mở</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bằng</w:t>
            </w:r>
            <w:proofErr w:type="spellEnd"/>
            <w:r w:rsidRPr="00874C17">
              <w:rPr>
                <w:rFonts w:ascii="TimesNewRomanPSMT" w:eastAsiaTheme="minorHAnsi" w:hAnsi="TimesNewRomanPSMT" w:cs="TimesNewRomanPSMT"/>
              </w:rPr>
              <w:t xml:space="preserve"> pin</w:t>
            </w:r>
          </w:p>
        </w:tc>
        <w:tc>
          <w:tcPr>
            <w:tcW w:w="1652" w:type="pct"/>
            <w:tcBorders>
              <w:top w:val="nil"/>
              <w:left w:val="nil"/>
              <w:bottom w:val="single" w:sz="4" w:space="0" w:color="auto"/>
              <w:right w:val="single" w:sz="4" w:space="0" w:color="auto"/>
            </w:tcBorders>
            <w:shd w:val="clear" w:color="000000" w:fill="FFFFFF"/>
            <w:vAlign w:val="center"/>
            <w:hideMark/>
          </w:tcPr>
          <w:p w14:paraId="494FAF81"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CỜ LÊ PIN DÒNG LITHIUM SERIES II</w:t>
            </w:r>
          </w:p>
          <w:p w14:paraId="110CC826"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Kích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thước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trục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dẫn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động</w:t>
            </w:r>
            <w:proofErr w:type="spellEnd"/>
            <w:r w:rsidRPr="00874C17">
              <w:rPr>
                <w:rFonts w:ascii="TimesNewRomanPSMT" w:eastAsiaTheme="minorHAnsi" w:hAnsi="TimesNewRomanPSMT" w:cs="TimesNewRomanPSMT"/>
              </w:rPr>
              <w:t>: 3/4''</w:t>
            </w:r>
          </w:p>
          <w:p w14:paraId="32671CF1"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Lực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w:t>
            </w:r>
          </w:p>
          <w:p w14:paraId="38CE19CD" w14:textId="77777777" w:rsidR="008A21A9" w:rsidRPr="00874C17" w:rsidRDefault="008A21A9" w:rsidP="008A21A9">
            <w:pPr>
              <w:autoSpaceDE w:val="0"/>
              <w:autoSpaceDN w:val="0"/>
              <w:adjustRightInd w:val="0"/>
              <w:rPr>
                <w:rFonts w:eastAsiaTheme="minorHAnsi"/>
              </w:rPr>
            </w:pPr>
            <w:r w:rsidRPr="00874C17">
              <w:rPr>
                <w:rFonts w:eastAsiaTheme="minorHAnsi"/>
              </w:rPr>
              <w:t>+ Snug: 81-270 Nm.</w:t>
            </w:r>
          </w:p>
          <w:p w14:paraId="55C0958D" w14:textId="77777777" w:rsidR="008A21A9" w:rsidRPr="00874C17" w:rsidRDefault="008A21A9" w:rsidP="008A21A9">
            <w:pPr>
              <w:autoSpaceDE w:val="0"/>
              <w:autoSpaceDN w:val="0"/>
              <w:adjustRightInd w:val="0"/>
              <w:rPr>
                <w:rFonts w:eastAsiaTheme="minorHAnsi"/>
              </w:rPr>
            </w:pPr>
            <w:r w:rsidRPr="00874C17">
              <w:rPr>
                <w:rFonts w:eastAsiaTheme="minorHAnsi"/>
              </w:rPr>
              <w:t>+ Torque: 271-1.627 Nm.</w:t>
            </w:r>
          </w:p>
          <w:p w14:paraId="58363862"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cơ</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chổi</w:t>
            </w:r>
            <w:proofErr w:type="spellEnd"/>
            <w:r w:rsidRPr="00874C17">
              <w:rPr>
                <w:rFonts w:ascii="TimesNewRomanPSMT" w:eastAsiaTheme="minorHAnsi" w:hAnsi="TimesNewRomanPSMT" w:cs="TimesNewRomanPSMT"/>
              </w:rPr>
              <w:t xml:space="preserve"> than (36V brushless motor)</w:t>
            </w:r>
          </w:p>
          <w:p w14:paraId="331DF29A"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Hộp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số</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Bánh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răng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hành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tinh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đa</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cấp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phủ</w:t>
            </w:r>
            <w:proofErr w:type="spellEnd"/>
            <w:r w:rsidRPr="00874C17">
              <w:rPr>
                <w:rFonts w:ascii="TimesNewRomanPSMT" w:eastAsiaTheme="minorHAnsi" w:hAnsi="TimesNewRomanPSMT" w:cs="TimesNewRomanPSMT"/>
              </w:rPr>
              <w:t xml:space="preserve"> nickel </w:t>
            </w:r>
            <w:proofErr w:type="spellStart"/>
            <w:r w:rsidRPr="00874C17">
              <w:rPr>
                <w:rFonts w:ascii="TimesNewRomanPSMT" w:eastAsiaTheme="minorHAnsi" w:hAnsi="TimesNewRomanPSMT" w:cs="TimesNewRomanPSMT"/>
              </w:rPr>
              <w:t>chống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oxi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hóa</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Tăng</w:t>
            </w:r>
            <w:proofErr w:type="spellEnd"/>
            <w:r w:rsidRPr="00874C17">
              <w:rPr>
                <w:rFonts w:ascii="TimesNewRomanPSMT" w:eastAsiaTheme="minorHAnsi" w:hAnsi="TimesNewRomanPSMT" w:cs="TimesNewRomanPSMT"/>
              </w:rPr>
              <w:t xml:space="preserve"> 20% </w:t>
            </w:r>
            <w:proofErr w:type="spellStart"/>
            <w:r w:rsidRPr="00874C17">
              <w:rPr>
                <w:rFonts w:ascii="TimesNewRomanPSMT" w:eastAsiaTheme="minorHAnsi" w:hAnsi="TimesNewRomanPSMT" w:cs="TimesNewRomanPSMT"/>
              </w:rPr>
              <w:t>công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suất</w:t>
            </w:r>
            <w:proofErr w:type="spellEnd"/>
          </w:p>
          <w:p w14:paraId="1EF0C01C"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Vỏ</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bị</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Hoàn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toàn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bằng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hợp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nhôm</w:t>
            </w:r>
            <w:proofErr w:type="spellEnd"/>
          </w:p>
          <w:p w14:paraId="1506B490"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Kích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thước</w:t>
            </w:r>
            <w:proofErr w:type="spellEnd"/>
            <w:r w:rsidRPr="00874C17">
              <w:rPr>
                <w:rFonts w:ascii="TimesNewRomanPSMT" w:eastAsiaTheme="minorHAnsi" w:hAnsi="TimesNewRomanPSMT" w:cs="TimesNewRomanPSMT"/>
              </w:rPr>
              <w:t xml:space="preserve"> (mm): H=328, W=89, L=297, D=66</w:t>
            </w:r>
          </w:p>
          <w:p w14:paraId="3D49A93E"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Khối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lượng</w:t>
            </w:r>
            <w:proofErr w:type="spellEnd"/>
            <w:r w:rsidRPr="00874C17">
              <w:rPr>
                <w:rFonts w:ascii="TimesNewRomanPSMT" w:eastAsiaTheme="minorHAnsi" w:hAnsi="TimesNewRomanPSMT" w:cs="TimesNewRomanPSMT"/>
              </w:rPr>
              <w:t xml:space="preserve">: 5,5kg bao </w:t>
            </w:r>
            <w:proofErr w:type="spellStart"/>
            <w:r w:rsidRPr="00874C17">
              <w:rPr>
                <w:rFonts w:ascii="TimesNewRomanPSMT" w:eastAsiaTheme="minorHAnsi" w:hAnsi="TimesNewRomanPSMT" w:cs="TimesNewRomanPSMT"/>
              </w:rPr>
              <w:t>gồm</w:t>
            </w:r>
            <w:proofErr w:type="spellEnd"/>
            <w:r w:rsidRPr="00874C17">
              <w:rPr>
                <w:rFonts w:ascii="TimesNewRomanPSMT" w:eastAsiaTheme="minorHAnsi" w:hAnsi="TimesNewRomanPSMT" w:cs="TimesNewRomanPSMT"/>
              </w:rPr>
              <w:t xml:space="preserve"> Pin</w:t>
            </w:r>
          </w:p>
          <w:p w14:paraId="4DEE7A74"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Hoạt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2 </w:t>
            </w:r>
            <w:proofErr w:type="spellStart"/>
            <w:r w:rsidRPr="00874C17">
              <w:rPr>
                <w:rFonts w:ascii="TimesNewRomanPSMT" w:eastAsiaTheme="minorHAnsi" w:hAnsi="TimesNewRomanPSMT" w:cs="TimesNewRomanPSMT"/>
              </w:rPr>
              <w:t>cấp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tốc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nhanh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và</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lực</w:t>
            </w:r>
            <w:proofErr w:type="spellEnd"/>
            <w:r w:rsidRPr="00874C17">
              <w:rPr>
                <w:rFonts w:ascii="TimesNewRomanPSMT" w:eastAsiaTheme="minorHAnsi" w:hAnsi="TimesNewRomanPSMT" w:cs="TimesNewRomanPSMT"/>
              </w:rPr>
              <w:t>.</w:t>
            </w:r>
          </w:p>
          <w:p w14:paraId="50DC8031"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Chế</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lực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góc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ga</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kiểm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tra</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vòng</w:t>
            </w:r>
            <w:proofErr w:type="spellEnd"/>
            <w:r w:rsidRPr="00874C17">
              <w:rPr>
                <w:rFonts w:ascii="TimesNewRomanPSMT" w:eastAsiaTheme="minorHAnsi" w:hAnsi="TimesNewRomanPSMT" w:cs="TimesNewRomanPSMT"/>
              </w:rPr>
              <w:t>.</w:t>
            </w:r>
          </w:p>
          <w:p w14:paraId="362EBFA7"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Phân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quyền</w:t>
            </w:r>
            <w:proofErr w:type="spellEnd"/>
            <w:r w:rsidRPr="00874C17">
              <w:rPr>
                <w:rFonts w:ascii="TimesNewRomanPSMT" w:eastAsiaTheme="minorHAnsi" w:hAnsi="TimesNewRomanPSMT" w:cs="TimesNewRomanPSMT"/>
              </w:rPr>
              <w:t xml:space="preserve"> 5 </w:t>
            </w:r>
            <w:proofErr w:type="spellStart"/>
            <w:r w:rsidRPr="00874C17">
              <w:rPr>
                <w:rFonts w:ascii="TimesNewRomanPSMT" w:eastAsiaTheme="minorHAnsi" w:hAnsi="TimesNewRomanPSMT" w:cs="TimesNewRomanPSMT"/>
              </w:rPr>
              <w:t>cấp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quản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lý</w:t>
            </w:r>
            <w:proofErr w:type="spellEnd"/>
            <w:r w:rsidRPr="00874C17">
              <w:rPr>
                <w:rFonts w:ascii="TimesNewRomanPSMT" w:eastAsiaTheme="minorHAnsi" w:hAnsi="TimesNewRomanPSMT" w:cs="TimesNewRomanPSMT"/>
              </w:rPr>
              <w:t>.</w:t>
            </w:r>
          </w:p>
          <w:p w14:paraId="3A7B3A11"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Xuất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dữ</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liệu</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thông</w:t>
            </w:r>
            <w:proofErr w:type="spellEnd"/>
            <w:r w:rsidRPr="00874C17">
              <w:rPr>
                <w:rFonts w:ascii="TimesNewRomanPSMT" w:eastAsiaTheme="minorHAnsi" w:hAnsi="TimesNewRomanPSMT" w:cs="TimesNewRomanPSMT"/>
              </w:rPr>
              <w:t xml:space="preserve"> qua </w:t>
            </w:r>
            <w:proofErr w:type="spellStart"/>
            <w:r w:rsidRPr="00874C17">
              <w:rPr>
                <w:rFonts w:ascii="TimesNewRomanPSMT" w:eastAsiaTheme="minorHAnsi" w:hAnsi="TimesNewRomanPSMT" w:cs="TimesNewRomanPSMT"/>
              </w:rPr>
              <w:t>giao</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tiếp</w:t>
            </w:r>
            <w:proofErr w:type="spellEnd"/>
            <w:r w:rsidRPr="00874C17">
              <w:rPr>
                <w:rFonts w:ascii="TimesNewRomanPSMT" w:eastAsiaTheme="minorHAnsi" w:hAnsi="TimesNewRomanPSMT" w:cs="TimesNewRomanPSMT"/>
              </w:rPr>
              <w:t xml:space="preserve"> Bluetooth </w:t>
            </w:r>
            <w:proofErr w:type="spellStart"/>
            <w:r w:rsidRPr="00874C17">
              <w:rPr>
                <w:rFonts w:ascii="TimesNewRomanPSMT" w:eastAsiaTheme="minorHAnsi" w:hAnsi="TimesNewRomanPSMT" w:cs="TimesNewRomanPSMT"/>
              </w:rPr>
              <w:t>và</w:t>
            </w:r>
            <w:proofErr w:type="spellEnd"/>
            <w:r w:rsidRPr="00874C17">
              <w:rPr>
                <w:rFonts w:ascii="TimesNewRomanPSMT" w:eastAsiaTheme="minorHAnsi" w:hAnsi="TimesNewRomanPSMT" w:cs="TimesNewRomanPSMT"/>
              </w:rPr>
              <w:t xml:space="preserve"> USB.</w:t>
            </w:r>
          </w:p>
          <w:p w14:paraId="246F7432"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Chức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năng</w:t>
            </w:r>
            <w:proofErr w:type="spellEnd"/>
            <w:r w:rsidRPr="00874C17">
              <w:rPr>
                <w:rFonts w:ascii="TimesNewRomanPSMT" w:eastAsiaTheme="minorHAnsi" w:hAnsi="TimesNewRomanPSMT" w:cs="TimesNewRomanPSMT"/>
              </w:rPr>
              <w:t xml:space="preserve"> 2 </w:t>
            </w:r>
            <w:proofErr w:type="spellStart"/>
            <w:r w:rsidRPr="00874C17">
              <w:rPr>
                <w:rFonts w:ascii="TimesNewRomanPSMT" w:eastAsiaTheme="minorHAnsi" w:hAnsi="TimesNewRomanPSMT" w:cs="TimesNewRomanPSMT"/>
              </w:rPr>
              <w:t>trong</w:t>
            </w:r>
            <w:proofErr w:type="spellEnd"/>
            <w:r w:rsidRPr="00874C17">
              <w:rPr>
                <w:rFonts w:ascii="TimesNewRomanPSMT" w:eastAsiaTheme="minorHAnsi" w:hAnsi="TimesNewRomanPSMT" w:cs="TimesNewRomanPSMT"/>
              </w:rPr>
              <w:t xml:space="preserve"> 1:</w:t>
            </w:r>
          </w:p>
          <w:p w14:paraId="62C969B8"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điểm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tựa</w:t>
            </w:r>
            <w:proofErr w:type="spellEnd"/>
            <w:r w:rsidRPr="00874C17">
              <w:rPr>
                <w:rFonts w:ascii="TimesNewRomanPSMT" w:eastAsiaTheme="minorHAnsi" w:hAnsi="TimesNewRomanPSMT" w:cs="TimesNewRomanPSMT"/>
              </w:rPr>
              <w:t>.</w:t>
            </w:r>
          </w:p>
          <w:p w14:paraId="63E9A397"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dùng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cần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hợp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Hytorc</w:t>
            </w:r>
            <w:proofErr w:type="spellEnd"/>
            <w:r w:rsidRPr="00874C17">
              <w:rPr>
                <w:rFonts w:ascii="TimesNewRomanPSMT" w:eastAsiaTheme="minorHAnsi" w:hAnsi="TimesNewRomanPSMT" w:cs="TimesNewRomanPSMT"/>
              </w:rPr>
              <w:t xml:space="preserve"> Washer </w:t>
            </w:r>
            <w:proofErr w:type="spellStart"/>
            <w:r w:rsidRPr="00874C17">
              <w:rPr>
                <w:rFonts w:ascii="TimesNewRomanPSMT" w:eastAsiaTheme="minorHAnsi" w:hAnsi="TimesNewRomanPSMT" w:cs="TimesNewRomanPSMT"/>
              </w:rPr>
              <w:t>và</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Hytorc</w:t>
            </w:r>
            <w:proofErr w:type="spellEnd"/>
            <w:r w:rsidRPr="00874C17">
              <w:rPr>
                <w:rFonts w:ascii="TimesNewRomanPSMT" w:eastAsiaTheme="minorHAnsi" w:hAnsi="TimesNewRomanPSMT" w:cs="TimesNewRomanPSMT"/>
              </w:rPr>
              <w:t xml:space="preserve"> Nut.</w:t>
            </w:r>
          </w:p>
          <w:p w14:paraId="1535B957"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Sử</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dụng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nghệ</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TorcSense</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việc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kiểm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soát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lực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w:t>
            </w:r>
          </w:p>
          <w:p w14:paraId="2CCFF736" w14:textId="6EFECEA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Phụ</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kiện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kèm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theo</w:t>
            </w:r>
            <w:proofErr w:type="spellEnd"/>
            <w:r w:rsidRPr="00874C17">
              <w:rPr>
                <w:rFonts w:ascii="TimesNewRomanPSMT" w:eastAsiaTheme="minorHAnsi" w:hAnsi="TimesNewRomanPSMT" w:cs="TimesNewRomanPSMT"/>
              </w:rPr>
              <w:t xml:space="preserve">: 02 </w:t>
            </w:r>
            <w:proofErr w:type="spellStart"/>
            <w:r w:rsidRPr="00874C17">
              <w:rPr>
                <w:rFonts w:ascii="TimesNewRomanPSMT" w:eastAsiaTheme="minorHAnsi" w:hAnsi="TimesNewRomanPSMT" w:cs="TimesNewRomanPSMT"/>
              </w:rPr>
              <w:t>viên</w:t>
            </w:r>
            <w:proofErr w:type="spellEnd"/>
            <w:r w:rsidRPr="00874C17">
              <w:rPr>
                <w:rFonts w:ascii="TimesNewRomanPSMT" w:eastAsiaTheme="minorHAnsi" w:hAnsi="TimesNewRomanPSMT" w:cs="TimesNewRomanPSMT"/>
              </w:rPr>
              <w:t xml:space="preserve"> pin, 01 </w:t>
            </w:r>
            <w:proofErr w:type="spellStart"/>
            <w:r w:rsidRPr="00874C17">
              <w:rPr>
                <w:rFonts w:ascii="TimesNewRomanPSMT" w:eastAsiaTheme="minorHAnsi" w:hAnsi="TimesNewRomanPSMT" w:cs="TimesNewRomanPSMT"/>
              </w:rPr>
              <w:t>bộ</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sạc</w:t>
            </w:r>
            <w:proofErr w:type="spellEnd"/>
            <w:r w:rsidRPr="00874C17">
              <w:rPr>
                <w:rFonts w:ascii="TimesNewRomanPSMT" w:eastAsiaTheme="minorHAnsi" w:hAnsi="TimesNewRomanPSMT" w:cs="TimesNewRomanPSMT"/>
              </w:rPr>
              <w:t xml:space="preserve">, 01 </w:t>
            </w:r>
            <w:proofErr w:type="spellStart"/>
            <w:r w:rsidRPr="00874C17">
              <w:rPr>
                <w:rFonts w:ascii="TimesNewRomanPSMT" w:eastAsiaTheme="minorHAnsi" w:hAnsi="TimesNewRomanPSMT" w:cs="TimesNewRomanPSMT"/>
              </w:rPr>
              <w:t>cần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w:t>
            </w:r>
            <w:r>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hộp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đựng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máy</w:t>
            </w:r>
            <w:proofErr w:type="spellEnd"/>
            <w:r w:rsidRPr="00874C17">
              <w:rPr>
                <w:rFonts w:ascii="TimesNewRomanPSMT" w:eastAsiaTheme="minorHAnsi" w:hAnsi="TimesNewRomanPSMT" w:cs="TimesNewRomanPSMT"/>
              </w:rPr>
              <w:t>.</w:t>
            </w:r>
          </w:p>
        </w:tc>
        <w:tc>
          <w:tcPr>
            <w:tcW w:w="424" w:type="pct"/>
            <w:tcBorders>
              <w:top w:val="nil"/>
              <w:left w:val="nil"/>
              <w:bottom w:val="single" w:sz="4" w:space="0" w:color="auto"/>
              <w:right w:val="single" w:sz="4" w:space="0" w:color="auto"/>
            </w:tcBorders>
            <w:shd w:val="clear" w:color="auto" w:fill="auto"/>
            <w:vAlign w:val="center"/>
            <w:hideMark/>
          </w:tcPr>
          <w:p w14:paraId="414B9527" w14:textId="77777777" w:rsidR="008A21A9" w:rsidRPr="00874C17" w:rsidRDefault="008A21A9" w:rsidP="008A21A9">
            <w:pPr>
              <w:jc w:val="center"/>
            </w:pPr>
            <w:r w:rsidRPr="00874C17">
              <w:t> </w:t>
            </w:r>
          </w:p>
        </w:tc>
        <w:tc>
          <w:tcPr>
            <w:tcW w:w="378" w:type="pct"/>
            <w:tcBorders>
              <w:top w:val="nil"/>
              <w:left w:val="nil"/>
              <w:bottom w:val="single" w:sz="4" w:space="0" w:color="auto"/>
              <w:right w:val="single" w:sz="4" w:space="0" w:color="auto"/>
            </w:tcBorders>
            <w:shd w:val="clear" w:color="auto" w:fill="auto"/>
            <w:vAlign w:val="center"/>
            <w:hideMark/>
          </w:tcPr>
          <w:p w14:paraId="0BA5DE66" w14:textId="77777777" w:rsidR="008A21A9" w:rsidRPr="00874C17" w:rsidRDefault="008A21A9" w:rsidP="008A21A9">
            <w:pPr>
              <w:jc w:val="center"/>
            </w:pPr>
            <w:r w:rsidRPr="00874C17">
              <w:t> </w:t>
            </w:r>
          </w:p>
        </w:tc>
        <w:tc>
          <w:tcPr>
            <w:tcW w:w="331" w:type="pct"/>
            <w:tcBorders>
              <w:top w:val="nil"/>
              <w:left w:val="nil"/>
              <w:bottom w:val="single" w:sz="4" w:space="0" w:color="auto"/>
              <w:right w:val="single" w:sz="4" w:space="0" w:color="auto"/>
            </w:tcBorders>
            <w:shd w:val="clear" w:color="auto" w:fill="auto"/>
            <w:vAlign w:val="center"/>
            <w:hideMark/>
          </w:tcPr>
          <w:p w14:paraId="7551B1BD" w14:textId="7A07CD52" w:rsidR="008A21A9" w:rsidRPr="00874C17" w:rsidRDefault="008A21A9" w:rsidP="008A21A9">
            <w:pPr>
              <w:jc w:val="center"/>
            </w:pPr>
            <w:proofErr w:type="spellStart"/>
            <w:r w:rsidRPr="00874C17">
              <w:t>Bộ</w:t>
            </w:r>
            <w:proofErr w:type="spellEnd"/>
          </w:p>
        </w:tc>
        <w:tc>
          <w:tcPr>
            <w:tcW w:w="330" w:type="pct"/>
            <w:tcBorders>
              <w:top w:val="nil"/>
              <w:left w:val="nil"/>
              <w:bottom w:val="single" w:sz="4" w:space="0" w:color="auto"/>
              <w:right w:val="single" w:sz="4" w:space="0" w:color="auto"/>
            </w:tcBorders>
            <w:shd w:val="clear" w:color="auto" w:fill="auto"/>
            <w:noWrap/>
            <w:vAlign w:val="center"/>
            <w:hideMark/>
          </w:tcPr>
          <w:p w14:paraId="5A1C92D3" w14:textId="3F1F938A" w:rsidR="008A21A9" w:rsidRPr="00874C17" w:rsidRDefault="008A21A9" w:rsidP="008A21A9">
            <w:pPr>
              <w:jc w:val="center"/>
            </w:pPr>
            <w:r w:rsidRPr="00874C17">
              <w:t>1</w:t>
            </w:r>
          </w:p>
        </w:tc>
        <w:tc>
          <w:tcPr>
            <w:tcW w:w="943" w:type="pct"/>
            <w:tcBorders>
              <w:top w:val="nil"/>
              <w:left w:val="nil"/>
              <w:bottom w:val="single" w:sz="4" w:space="0" w:color="auto"/>
              <w:right w:val="single" w:sz="4" w:space="0" w:color="auto"/>
            </w:tcBorders>
            <w:shd w:val="clear" w:color="auto" w:fill="auto"/>
            <w:vAlign w:val="center"/>
            <w:hideMark/>
          </w:tcPr>
          <w:p w14:paraId="452FE987" w14:textId="6C6C9529" w:rsidR="008A21A9" w:rsidRPr="00874C17" w:rsidRDefault="008A21A9" w:rsidP="008A21A9">
            <w:pPr>
              <w:jc w:val="both"/>
            </w:pPr>
            <w:r w:rsidRPr="00874C17">
              <w:t xml:space="preserve">- </w:t>
            </w:r>
            <w:proofErr w:type="spellStart"/>
            <w:r w:rsidRPr="00874C17">
              <w:t>Nhà</w:t>
            </w:r>
            <w:proofErr w:type="spellEnd"/>
            <w:r w:rsidRPr="00874C17">
              <w:t xml:space="preserve"> </w:t>
            </w:r>
            <w:proofErr w:type="spellStart"/>
            <w:r w:rsidRPr="00874C17">
              <w:t>thầu</w:t>
            </w:r>
            <w:proofErr w:type="spellEnd"/>
            <w:r w:rsidRPr="00874C17">
              <w:t xml:space="preserve"> </w:t>
            </w:r>
            <w:proofErr w:type="spellStart"/>
            <w:r w:rsidRPr="00874C17">
              <w:t>được</w:t>
            </w:r>
            <w:proofErr w:type="spellEnd"/>
            <w:r w:rsidRPr="00874C17">
              <w:t xml:space="preserve"> </w:t>
            </w:r>
            <w:proofErr w:type="spellStart"/>
            <w:r w:rsidRPr="00874C17">
              <w:t>yêu</w:t>
            </w:r>
            <w:proofErr w:type="spellEnd"/>
            <w:r w:rsidRPr="00874C17">
              <w:t xml:space="preserve"> </w:t>
            </w:r>
            <w:proofErr w:type="spellStart"/>
            <w:r w:rsidRPr="00874C17">
              <w:t>cầu</w:t>
            </w:r>
            <w:proofErr w:type="spellEnd"/>
            <w:r w:rsidRPr="00874C17">
              <w:t xml:space="preserve"> </w:t>
            </w:r>
            <w:proofErr w:type="spellStart"/>
            <w:r w:rsidRPr="00874C17">
              <w:t>chào</w:t>
            </w:r>
            <w:proofErr w:type="spellEnd"/>
            <w:r w:rsidRPr="00874C17">
              <w:t xml:space="preserve"> chi </w:t>
            </w:r>
            <w:proofErr w:type="spellStart"/>
            <w:r w:rsidRPr="00874C17">
              <w:t>tiết</w:t>
            </w:r>
            <w:proofErr w:type="spellEnd"/>
            <w:r w:rsidRPr="00874C17">
              <w:t xml:space="preserve"> </w:t>
            </w:r>
            <w:proofErr w:type="spellStart"/>
            <w:r w:rsidRPr="00874C17">
              <w:t>và</w:t>
            </w:r>
            <w:proofErr w:type="spellEnd"/>
            <w:r w:rsidRPr="00874C17">
              <w:t xml:space="preserve"> </w:t>
            </w:r>
            <w:proofErr w:type="spellStart"/>
            <w:r w:rsidRPr="00874C17">
              <w:t>đầy</w:t>
            </w:r>
            <w:proofErr w:type="spellEnd"/>
            <w:r w:rsidRPr="00874C17">
              <w:t xml:space="preserve"> </w:t>
            </w:r>
            <w:proofErr w:type="spellStart"/>
            <w:r w:rsidRPr="00874C17">
              <w:t>đủ</w:t>
            </w:r>
            <w:proofErr w:type="spellEnd"/>
            <w:r w:rsidRPr="00874C17">
              <w:t xml:space="preserve"> </w:t>
            </w:r>
            <w:proofErr w:type="spellStart"/>
            <w:r w:rsidRPr="00874C17">
              <w:t>thông</w:t>
            </w:r>
            <w:proofErr w:type="spellEnd"/>
            <w:r w:rsidRPr="00874C17">
              <w:t xml:space="preserve"> </w:t>
            </w:r>
            <w:proofErr w:type="spellStart"/>
            <w:r w:rsidRPr="00874C17">
              <w:t>số</w:t>
            </w:r>
            <w:proofErr w:type="spellEnd"/>
            <w:r w:rsidRPr="00874C17">
              <w:t xml:space="preserve"> </w:t>
            </w:r>
            <w:proofErr w:type="spellStart"/>
            <w:r w:rsidRPr="00874C17">
              <w:t>kỹ</w:t>
            </w:r>
            <w:proofErr w:type="spellEnd"/>
            <w:r w:rsidRPr="00874C17">
              <w:t xml:space="preserve"> </w:t>
            </w:r>
            <w:proofErr w:type="spellStart"/>
            <w:r w:rsidRPr="00874C17">
              <w:t>thuật</w:t>
            </w:r>
            <w:proofErr w:type="spellEnd"/>
          </w:p>
        </w:tc>
      </w:tr>
      <w:tr w:rsidR="008A21A9" w:rsidRPr="00477EBC" w14:paraId="73D2F216" w14:textId="77777777" w:rsidTr="008A21A9">
        <w:trPr>
          <w:trHeight w:val="1265"/>
        </w:trPr>
        <w:tc>
          <w:tcPr>
            <w:tcW w:w="229" w:type="pct"/>
            <w:tcBorders>
              <w:top w:val="nil"/>
              <w:left w:val="single" w:sz="4" w:space="0" w:color="auto"/>
              <w:bottom w:val="single" w:sz="4" w:space="0" w:color="auto"/>
              <w:right w:val="single" w:sz="4" w:space="0" w:color="auto"/>
            </w:tcBorders>
            <w:shd w:val="clear" w:color="auto" w:fill="auto"/>
            <w:noWrap/>
            <w:vAlign w:val="center"/>
          </w:tcPr>
          <w:p w14:paraId="2BD744ED" w14:textId="7E9E19FB" w:rsidR="008A21A9" w:rsidRPr="00874C17" w:rsidRDefault="008A21A9" w:rsidP="008A21A9">
            <w:pPr>
              <w:jc w:val="center"/>
            </w:pPr>
            <w:r w:rsidRPr="00874C17">
              <w:t>2</w:t>
            </w:r>
          </w:p>
        </w:tc>
        <w:tc>
          <w:tcPr>
            <w:tcW w:w="713" w:type="pct"/>
            <w:tcBorders>
              <w:top w:val="nil"/>
              <w:left w:val="nil"/>
              <w:bottom w:val="single" w:sz="4" w:space="0" w:color="auto"/>
              <w:right w:val="single" w:sz="4" w:space="0" w:color="auto"/>
            </w:tcBorders>
            <w:shd w:val="clear" w:color="auto" w:fill="auto"/>
            <w:vAlign w:val="center"/>
          </w:tcPr>
          <w:p w14:paraId="7C7BF84F" w14:textId="44EDC411" w:rsidR="008A21A9" w:rsidRPr="00874C17" w:rsidRDefault="008A21A9" w:rsidP="008A21A9">
            <w:pPr>
              <w:jc w:val="both"/>
              <w:rPr>
                <w:rFonts w:eastAsia="CIDFont+F1"/>
              </w:rPr>
            </w:pPr>
            <w:proofErr w:type="spellStart"/>
            <w:r w:rsidRPr="00874C17">
              <w:rPr>
                <w:rFonts w:ascii="TimesNewRomanPSMT" w:eastAsiaTheme="minorHAnsi" w:hAnsi="TimesNewRomanPSMT" w:cs="TimesNewRomanPSMT"/>
              </w:rPr>
              <w:t>Súng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tháo</w:t>
            </w:r>
            <w:proofErr w:type="spellEnd"/>
            <w:r w:rsidRPr="00874C17">
              <w:rPr>
                <w:rFonts w:ascii="TimesNewRomanPSMT" w:eastAsiaTheme="minorHAnsi" w:hAnsi="TimesNewRomanPSMT" w:cs="TimesNewRomanPSMT"/>
              </w:rPr>
              <w:t>/</w:t>
            </w:r>
            <w:proofErr w:type="spellStart"/>
            <w:r w:rsidRPr="00874C17">
              <w:rPr>
                <w:rFonts w:ascii="TimesNewRomanPSMT" w:eastAsiaTheme="minorHAnsi" w:hAnsi="TimesNewRomanPSMT" w:cs="TimesNewRomanPSMT"/>
              </w:rPr>
              <w:t>mở</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bằng</w:t>
            </w:r>
            <w:proofErr w:type="spellEnd"/>
            <w:r w:rsidRPr="00874C17">
              <w:rPr>
                <w:rFonts w:ascii="TimesNewRomanPSMT" w:eastAsiaTheme="minorHAnsi" w:hAnsi="TimesNewRomanPSMT" w:cs="TimesNewRomanPSMT"/>
              </w:rPr>
              <w:t xml:space="preserve"> pin</w:t>
            </w:r>
          </w:p>
        </w:tc>
        <w:tc>
          <w:tcPr>
            <w:tcW w:w="1652" w:type="pct"/>
            <w:tcBorders>
              <w:top w:val="nil"/>
              <w:left w:val="nil"/>
              <w:bottom w:val="single" w:sz="4" w:space="0" w:color="auto"/>
              <w:right w:val="single" w:sz="4" w:space="0" w:color="auto"/>
            </w:tcBorders>
            <w:shd w:val="clear" w:color="000000" w:fill="FFFFFF"/>
            <w:vAlign w:val="center"/>
          </w:tcPr>
          <w:p w14:paraId="17A306DF"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CỜ LÊ PIN DÒNG LITHIUM SERIES II</w:t>
            </w:r>
          </w:p>
          <w:p w14:paraId="644B67C2"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Kích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thước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trục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dẫn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động</w:t>
            </w:r>
            <w:proofErr w:type="spellEnd"/>
            <w:r w:rsidRPr="00874C17">
              <w:rPr>
                <w:rFonts w:ascii="TimesNewRomanPSMT" w:eastAsiaTheme="minorHAnsi" w:hAnsi="TimesNewRomanPSMT" w:cs="TimesNewRomanPSMT"/>
              </w:rPr>
              <w:t>: 1''</w:t>
            </w:r>
          </w:p>
          <w:p w14:paraId="3BD87A02"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Lực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w:t>
            </w:r>
          </w:p>
          <w:p w14:paraId="7ACD7437" w14:textId="77777777" w:rsidR="008A21A9" w:rsidRPr="00874C17" w:rsidRDefault="008A21A9" w:rsidP="008A21A9">
            <w:pPr>
              <w:autoSpaceDE w:val="0"/>
              <w:autoSpaceDN w:val="0"/>
              <w:adjustRightInd w:val="0"/>
              <w:rPr>
                <w:rFonts w:eastAsiaTheme="minorHAnsi"/>
              </w:rPr>
            </w:pPr>
            <w:r w:rsidRPr="00874C17">
              <w:rPr>
                <w:rFonts w:eastAsiaTheme="minorHAnsi"/>
              </w:rPr>
              <w:t>+ Snug: 203-677 Nm.</w:t>
            </w:r>
          </w:p>
          <w:p w14:paraId="36F06BD9" w14:textId="77777777" w:rsidR="008A21A9" w:rsidRPr="00874C17" w:rsidRDefault="008A21A9" w:rsidP="008A21A9">
            <w:pPr>
              <w:autoSpaceDE w:val="0"/>
              <w:autoSpaceDN w:val="0"/>
              <w:adjustRightInd w:val="0"/>
              <w:rPr>
                <w:rFonts w:eastAsiaTheme="minorHAnsi"/>
              </w:rPr>
            </w:pPr>
            <w:r w:rsidRPr="00874C17">
              <w:rPr>
                <w:rFonts w:eastAsiaTheme="minorHAnsi"/>
              </w:rPr>
              <w:t>+ Torque: 678-4.067 Nm.</w:t>
            </w:r>
          </w:p>
          <w:p w14:paraId="40664610"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cơ</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chổi</w:t>
            </w:r>
            <w:proofErr w:type="spellEnd"/>
            <w:r w:rsidRPr="00874C17">
              <w:rPr>
                <w:rFonts w:ascii="TimesNewRomanPSMT" w:eastAsiaTheme="minorHAnsi" w:hAnsi="TimesNewRomanPSMT" w:cs="TimesNewRomanPSMT"/>
              </w:rPr>
              <w:t xml:space="preserve"> than (36V brushless motor)</w:t>
            </w:r>
          </w:p>
          <w:p w14:paraId="2E9AB2AC"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Hộp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số</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Bánh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răng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hành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tinh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đa</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cấp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phủ</w:t>
            </w:r>
            <w:proofErr w:type="spellEnd"/>
            <w:r w:rsidRPr="00874C17">
              <w:rPr>
                <w:rFonts w:ascii="TimesNewRomanPSMT" w:eastAsiaTheme="minorHAnsi" w:hAnsi="TimesNewRomanPSMT" w:cs="TimesNewRomanPSMT"/>
              </w:rPr>
              <w:t xml:space="preserve"> nickel </w:t>
            </w:r>
            <w:proofErr w:type="spellStart"/>
            <w:r w:rsidRPr="00874C17">
              <w:rPr>
                <w:rFonts w:ascii="TimesNewRomanPSMT" w:eastAsiaTheme="minorHAnsi" w:hAnsi="TimesNewRomanPSMT" w:cs="TimesNewRomanPSMT"/>
              </w:rPr>
              <w:t>chống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oxi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hóa</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Tăng</w:t>
            </w:r>
            <w:proofErr w:type="spellEnd"/>
            <w:r w:rsidRPr="00874C17">
              <w:rPr>
                <w:rFonts w:ascii="TimesNewRomanPSMT" w:eastAsiaTheme="minorHAnsi" w:hAnsi="TimesNewRomanPSMT" w:cs="TimesNewRomanPSMT"/>
              </w:rPr>
              <w:t xml:space="preserve"> 20% </w:t>
            </w:r>
            <w:proofErr w:type="spellStart"/>
            <w:r w:rsidRPr="00874C17">
              <w:rPr>
                <w:rFonts w:ascii="TimesNewRomanPSMT" w:eastAsiaTheme="minorHAnsi" w:hAnsi="TimesNewRomanPSMT" w:cs="TimesNewRomanPSMT"/>
              </w:rPr>
              <w:t>công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suất</w:t>
            </w:r>
            <w:proofErr w:type="spellEnd"/>
          </w:p>
          <w:p w14:paraId="7FC548AC"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Vỏ</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bị</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Hoàn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toàn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bằng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hợp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nhôm</w:t>
            </w:r>
            <w:proofErr w:type="spellEnd"/>
          </w:p>
          <w:p w14:paraId="4E81E6AB"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Kích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thước</w:t>
            </w:r>
            <w:proofErr w:type="spellEnd"/>
            <w:r w:rsidRPr="00874C17">
              <w:rPr>
                <w:rFonts w:ascii="TimesNewRomanPSMT" w:eastAsiaTheme="minorHAnsi" w:hAnsi="TimesNewRomanPSMT" w:cs="TimesNewRomanPSMT"/>
              </w:rPr>
              <w:t xml:space="preserve"> (mm): H=338, W=89, L=366, D=86</w:t>
            </w:r>
          </w:p>
          <w:p w14:paraId="687B1572"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Khối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lượng</w:t>
            </w:r>
            <w:proofErr w:type="spellEnd"/>
            <w:r w:rsidRPr="00874C17">
              <w:rPr>
                <w:rFonts w:ascii="TimesNewRomanPSMT" w:eastAsiaTheme="minorHAnsi" w:hAnsi="TimesNewRomanPSMT" w:cs="TimesNewRomanPSMT"/>
              </w:rPr>
              <w:t xml:space="preserve">: 8kg bao </w:t>
            </w:r>
            <w:proofErr w:type="spellStart"/>
            <w:r w:rsidRPr="00874C17">
              <w:rPr>
                <w:rFonts w:ascii="TimesNewRomanPSMT" w:eastAsiaTheme="minorHAnsi" w:hAnsi="TimesNewRomanPSMT" w:cs="TimesNewRomanPSMT"/>
              </w:rPr>
              <w:t>gồm</w:t>
            </w:r>
            <w:proofErr w:type="spellEnd"/>
            <w:r w:rsidRPr="00874C17">
              <w:rPr>
                <w:rFonts w:ascii="TimesNewRomanPSMT" w:eastAsiaTheme="minorHAnsi" w:hAnsi="TimesNewRomanPSMT" w:cs="TimesNewRomanPSMT"/>
              </w:rPr>
              <w:t xml:space="preserve"> Pin</w:t>
            </w:r>
          </w:p>
          <w:p w14:paraId="54F2A2C2"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Hoạt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2 </w:t>
            </w:r>
            <w:proofErr w:type="spellStart"/>
            <w:r w:rsidRPr="00874C17">
              <w:rPr>
                <w:rFonts w:ascii="TimesNewRomanPSMT" w:eastAsiaTheme="minorHAnsi" w:hAnsi="TimesNewRomanPSMT" w:cs="TimesNewRomanPSMT"/>
              </w:rPr>
              <w:t>cấp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tốc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nhanh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và</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lực</w:t>
            </w:r>
            <w:proofErr w:type="spellEnd"/>
            <w:r w:rsidRPr="00874C17">
              <w:rPr>
                <w:rFonts w:ascii="TimesNewRomanPSMT" w:eastAsiaTheme="minorHAnsi" w:hAnsi="TimesNewRomanPSMT" w:cs="TimesNewRomanPSMT"/>
              </w:rPr>
              <w:t>.</w:t>
            </w:r>
          </w:p>
          <w:p w14:paraId="7B5ADF57"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Chế</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lực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góc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ga</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kiểm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tra</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vòng</w:t>
            </w:r>
            <w:proofErr w:type="spellEnd"/>
            <w:r w:rsidRPr="00874C17">
              <w:rPr>
                <w:rFonts w:ascii="TimesNewRomanPSMT" w:eastAsiaTheme="minorHAnsi" w:hAnsi="TimesNewRomanPSMT" w:cs="TimesNewRomanPSMT"/>
              </w:rPr>
              <w:t>.</w:t>
            </w:r>
          </w:p>
          <w:p w14:paraId="6836F7E7"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Phân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quyền</w:t>
            </w:r>
            <w:proofErr w:type="spellEnd"/>
            <w:r w:rsidRPr="00874C17">
              <w:rPr>
                <w:rFonts w:ascii="TimesNewRomanPSMT" w:eastAsiaTheme="minorHAnsi" w:hAnsi="TimesNewRomanPSMT" w:cs="TimesNewRomanPSMT"/>
              </w:rPr>
              <w:t xml:space="preserve"> 5 </w:t>
            </w:r>
            <w:proofErr w:type="spellStart"/>
            <w:r w:rsidRPr="00874C17">
              <w:rPr>
                <w:rFonts w:ascii="TimesNewRomanPSMT" w:eastAsiaTheme="minorHAnsi" w:hAnsi="TimesNewRomanPSMT" w:cs="TimesNewRomanPSMT"/>
              </w:rPr>
              <w:t>cấp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quản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lý</w:t>
            </w:r>
            <w:proofErr w:type="spellEnd"/>
            <w:r w:rsidRPr="00874C17">
              <w:rPr>
                <w:rFonts w:ascii="TimesNewRomanPSMT" w:eastAsiaTheme="minorHAnsi" w:hAnsi="TimesNewRomanPSMT" w:cs="TimesNewRomanPSMT"/>
              </w:rPr>
              <w:t>.</w:t>
            </w:r>
          </w:p>
          <w:p w14:paraId="1FD136F5"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Xuất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dữ</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liệu</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thông</w:t>
            </w:r>
            <w:proofErr w:type="spellEnd"/>
            <w:r w:rsidRPr="00874C17">
              <w:rPr>
                <w:rFonts w:ascii="TimesNewRomanPSMT" w:eastAsiaTheme="minorHAnsi" w:hAnsi="TimesNewRomanPSMT" w:cs="TimesNewRomanPSMT"/>
              </w:rPr>
              <w:t xml:space="preserve"> qua </w:t>
            </w:r>
            <w:proofErr w:type="spellStart"/>
            <w:r w:rsidRPr="00874C17">
              <w:rPr>
                <w:rFonts w:ascii="TimesNewRomanPSMT" w:eastAsiaTheme="minorHAnsi" w:hAnsi="TimesNewRomanPSMT" w:cs="TimesNewRomanPSMT"/>
              </w:rPr>
              <w:t>giao</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tiếp</w:t>
            </w:r>
            <w:proofErr w:type="spellEnd"/>
            <w:r w:rsidRPr="00874C17">
              <w:rPr>
                <w:rFonts w:ascii="TimesNewRomanPSMT" w:eastAsiaTheme="minorHAnsi" w:hAnsi="TimesNewRomanPSMT" w:cs="TimesNewRomanPSMT"/>
              </w:rPr>
              <w:t xml:space="preserve"> Bluetooth </w:t>
            </w:r>
            <w:proofErr w:type="spellStart"/>
            <w:r w:rsidRPr="00874C17">
              <w:rPr>
                <w:rFonts w:ascii="TimesNewRomanPSMT" w:eastAsiaTheme="minorHAnsi" w:hAnsi="TimesNewRomanPSMT" w:cs="TimesNewRomanPSMT"/>
              </w:rPr>
              <w:t>và</w:t>
            </w:r>
            <w:proofErr w:type="spellEnd"/>
            <w:r w:rsidRPr="00874C17">
              <w:rPr>
                <w:rFonts w:ascii="TimesNewRomanPSMT" w:eastAsiaTheme="minorHAnsi" w:hAnsi="TimesNewRomanPSMT" w:cs="TimesNewRomanPSMT"/>
              </w:rPr>
              <w:t xml:space="preserve"> USB.</w:t>
            </w:r>
          </w:p>
          <w:p w14:paraId="383606E8"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Chức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năng</w:t>
            </w:r>
            <w:proofErr w:type="spellEnd"/>
            <w:r w:rsidRPr="00874C17">
              <w:rPr>
                <w:rFonts w:ascii="TimesNewRomanPSMT" w:eastAsiaTheme="minorHAnsi" w:hAnsi="TimesNewRomanPSMT" w:cs="TimesNewRomanPSMT"/>
              </w:rPr>
              <w:t xml:space="preserve"> 2 </w:t>
            </w:r>
            <w:proofErr w:type="spellStart"/>
            <w:r w:rsidRPr="00874C17">
              <w:rPr>
                <w:rFonts w:ascii="TimesNewRomanPSMT" w:eastAsiaTheme="minorHAnsi" w:hAnsi="TimesNewRomanPSMT" w:cs="TimesNewRomanPSMT"/>
              </w:rPr>
              <w:t>trong</w:t>
            </w:r>
            <w:proofErr w:type="spellEnd"/>
            <w:r w:rsidRPr="00874C17">
              <w:rPr>
                <w:rFonts w:ascii="TimesNewRomanPSMT" w:eastAsiaTheme="minorHAnsi" w:hAnsi="TimesNewRomanPSMT" w:cs="TimesNewRomanPSMT"/>
              </w:rPr>
              <w:t xml:space="preserve"> 1:</w:t>
            </w:r>
          </w:p>
          <w:p w14:paraId="0BB3CB13"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điểm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tựa</w:t>
            </w:r>
            <w:proofErr w:type="spellEnd"/>
            <w:r w:rsidRPr="00874C17">
              <w:rPr>
                <w:rFonts w:ascii="TimesNewRomanPSMT" w:eastAsiaTheme="minorHAnsi" w:hAnsi="TimesNewRomanPSMT" w:cs="TimesNewRomanPSMT"/>
              </w:rPr>
              <w:t>.</w:t>
            </w:r>
          </w:p>
          <w:p w14:paraId="0B8254BF"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dùng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cần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hợp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Hytorc</w:t>
            </w:r>
            <w:proofErr w:type="spellEnd"/>
            <w:r w:rsidRPr="00874C17">
              <w:rPr>
                <w:rFonts w:ascii="TimesNewRomanPSMT" w:eastAsiaTheme="minorHAnsi" w:hAnsi="TimesNewRomanPSMT" w:cs="TimesNewRomanPSMT"/>
              </w:rPr>
              <w:t xml:space="preserve"> Washer </w:t>
            </w:r>
            <w:proofErr w:type="spellStart"/>
            <w:r w:rsidRPr="00874C17">
              <w:rPr>
                <w:rFonts w:ascii="TimesNewRomanPSMT" w:eastAsiaTheme="minorHAnsi" w:hAnsi="TimesNewRomanPSMT" w:cs="TimesNewRomanPSMT"/>
              </w:rPr>
              <w:t>và</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Hytorc</w:t>
            </w:r>
            <w:proofErr w:type="spellEnd"/>
            <w:r w:rsidRPr="00874C17">
              <w:rPr>
                <w:rFonts w:ascii="TimesNewRomanPSMT" w:eastAsiaTheme="minorHAnsi" w:hAnsi="TimesNewRomanPSMT" w:cs="TimesNewRomanPSMT"/>
              </w:rPr>
              <w:t xml:space="preserve"> Nut.</w:t>
            </w:r>
          </w:p>
          <w:p w14:paraId="21F9E9BF"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Sử</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dụng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nghệ</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TorcSense</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việc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kiểm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soát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lực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w:t>
            </w:r>
          </w:p>
          <w:p w14:paraId="3AF1E217" w14:textId="77CDDB21"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Phụ</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kiện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kèm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theo</w:t>
            </w:r>
            <w:proofErr w:type="spellEnd"/>
            <w:r w:rsidRPr="00874C17">
              <w:rPr>
                <w:rFonts w:ascii="TimesNewRomanPSMT" w:eastAsiaTheme="minorHAnsi" w:hAnsi="TimesNewRomanPSMT" w:cs="TimesNewRomanPSMT"/>
              </w:rPr>
              <w:t xml:space="preserve">: 02 </w:t>
            </w:r>
            <w:proofErr w:type="spellStart"/>
            <w:r w:rsidRPr="00874C17">
              <w:rPr>
                <w:rFonts w:ascii="TimesNewRomanPSMT" w:eastAsiaTheme="minorHAnsi" w:hAnsi="TimesNewRomanPSMT" w:cs="TimesNewRomanPSMT"/>
              </w:rPr>
              <w:t>viên</w:t>
            </w:r>
            <w:proofErr w:type="spellEnd"/>
            <w:r w:rsidRPr="00874C17">
              <w:rPr>
                <w:rFonts w:ascii="TimesNewRomanPSMT" w:eastAsiaTheme="minorHAnsi" w:hAnsi="TimesNewRomanPSMT" w:cs="TimesNewRomanPSMT"/>
              </w:rPr>
              <w:t xml:space="preserve"> pin, 01 </w:t>
            </w:r>
            <w:proofErr w:type="spellStart"/>
            <w:r w:rsidRPr="00874C17">
              <w:rPr>
                <w:rFonts w:ascii="TimesNewRomanPSMT" w:eastAsiaTheme="minorHAnsi" w:hAnsi="TimesNewRomanPSMT" w:cs="TimesNewRomanPSMT"/>
              </w:rPr>
              <w:t>bộ</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sạc</w:t>
            </w:r>
            <w:proofErr w:type="spellEnd"/>
            <w:r w:rsidRPr="00874C17">
              <w:rPr>
                <w:rFonts w:ascii="TimesNewRomanPSMT" w:eastAsiaTheme="minorHAnsi" w:hAnsi="TimesNewRomanPSMT" w:cs="TimesNewRomanPSMT"/>
              </w:rPr>
              <w:t xml:space="preserve">, 01 </w:t>
            </w:r>
            <w:proofErr w:type="spellStart"/>
            <w:r w:rsidRPr="00874C17">
              <w:rPr>
                <w:rFonts w:ascii="TimesNewRomanPSMT" w:eastAsiaTheme="minorHAnsi" w:hAnsi="TimesNewRomanPSMT" w:cs="TimesNewRomanPSMT"/>
              </w:rPr>
              <w:t>cần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w:t>
            </w:r>
            <w:r>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hộp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đựng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máy</w:t>
            </w:r>
            <w:proofErr w:type="spellEnd"/>
            <w:r w:rsidRPr="00874C17">
              <w:rPr>
                <w:rFonts w:ascii="TimesNewRomanPSMT" w:eastAsiaTheme="minorHAnsi" w:hAnsi="TimesNewRomanPSMT" w:cs="TimesNewRomanPSMT"/>
              </w:rPr>
              <w:t>.</w:t>
            </w:r>
          </w:p>
        </w:tc>
        <w:tc>
          <w:tcPr>
            <w:tcW w:w="424" w:type="pct"/>
            <w:tcBorders>
              <w:top w:val="nil"/>
              <w:left w:val="nil"/>
              <w:bottom w:val="single" w:sz="4" w:space="0" w:color="auto"/>
              <w:right w:val="single" w:sz="4" w:space="0" w:color="auto"/>
            </w:tcBorders>
            <w:shd w:val="clear" w:color="auto" w:fill="auto"/>
            <w:vAlign w:val="center"/>
          </w:tcPr>
          <w:p w14:paraId="6C7B5BB4" w14:textId="77777777" w:rsidR="008A21A9" w:rsidRPr="00874C17" w:rsidRDefault="008A21A9" w:rsidP="008A21A9">
            <w:pPr>
              <w:jc w:val="center"/>
            </w:pPr>
          </w:p>
        </w:tc>
        <w:tc>
          <w:tcPr>
            <w:tcW w:w="378" w:type="pct"/>
            <w:tcBorders>
              <w:top w:val="nil"/>
              <w:left w:val="nil"/>
              <w:bottom w:val="single" w:sz="4" w:space="0" w:color="auto"/>
              <w:right w:val="single" w:sz="4" w:space="0" w:color="auto"/>
            </w:tcBorders>
            <w:shd w:val="clear" w:color="auto" w:fill="auto"/>
            <w:vAlign w:val="center"/>
          </w:tcPr>
          <w:p w14:paraId="5379EFF1" w14:textId="77777777" w:rsidR="008A21A9" w:rsidRPr="00874C17" w:rsidRDefault="008A21A9" w:rsidP="008A21A9">
            <w:pPr>
              <w:jc w:val="center"/>
            </w:pPr>
          </w:p>
        </w:tc>
        <w:tc>
          <w:tcPr>
            <w:tcW w:w="331" w:type="pct"/>
            <w:tcBorders>
              <w:top w:val="nil"/>
              <w:left w:val="nil"/>
              <w:bottom w:val="single" w:sz="4" w:space="0" w:color="auto"/>
              <w:right w:val="single" w:sz="4" w:space="0" w:color="auto"/>
            </w:tcBorders>
            <w:shd w:val="clear" w:color="auto" w:fill="auto"/>
            <w:vAlign w:val="center"/>
          </w:tcPr>
          <w:p w14:paraId="07F6CB98" w14:textId="18A6F0D1" w:rsidR="008A21A9" w:rsidRPr="00874C17" w:rsidRDefault="008A21A9" w:rsidP="008A21A9">
            <w:pPr>
              <w:jc w:val="center"/>
            </w:pPr>
            <w:proofErr w:type="spellStart"/>
            <w:r w:rsidRPr="00874C17">
              <w:t>Bộ</w:t>
            </w:r>
            <w:proofErr w:type="spellEnd"/>
          </w:p>
        </w:tc>
        <w:tc>
          <w:tcPr>
            <w:tcW w:w="330" w:type="pct"/>
            <w:tcBorders>
              <w:top w:val="nil"/>
              <w:left w:val="nil"/>
              <w:bottom w:val="single" w:sz="4" w:space="0" w:color="auto"/>
              <w:right w:val="single" w:sz="4" w:space="0" w:color="auto"/>
            </w:tcBorders>
            <w:shd w:val="clear" w:color="auto" w:fill="auto"/>
            <w:noWrap/>
            <w:vAlign w:val="center"/>
          </w:tcPr>
          <w:p w14:paraId="21ED2DEF" w14:textId="2E1776B6" w:rsidR="008A21A9" w:rsidRPr="00874C17" w:rsidRDefault="008A21A9" w:rsidP="008A21A9">
            <w:pPr>
              <w:jc w:val="center"/>
            </w:pPr>
            <w:r w:rsidRPr="00874C17">
              <w:t>1</w:t>
            </w:r>
          </w:p>
        </w:tc>
        <w:tc>
          <w:tcPr>
            <w:tcW w:w="943" w:type="pct"/>
            <w:tcBorders>
              <w:top w:val="nil"/>
              <w:left w:val="nil"/>
              <w:bottom w:val="single" w:sz="4" w:space="0" w:color="auto"/>
              <w:right w:val="single" w:sz="4" w:space="0" w:color="auto"/>
            </w:tcBorders>
            <w:shd w:val="clear" w:color="auto" w:fill="auto"/>
            <w:vAlign w:val="center"/>
          </w:tcPr>
          <w:p w14:paraId="2B9073CF" w14:textId="6A229602" w:rsidR="008A21A9" w:rsidRPr="00874C17" w:rsidRDefault="008A21A9" w:rsidP="008A21A9">
            <w:pPr>
              <w:jc w:val="both"/>
            </w:pPr>
            <w:r w:rsidRPr="00874C17">
              <w:t xml:space="preserve">- </w:t>
            </w:r>
            <w:proofErr w:type="spellStart"/>
            <w:r w:rsidRPr="00874C17">
              <w:t>Nhà</w:t>
            </w:r>
            <w:proofErr w:type="spellEnd"/>
            <w:r w:rsidRPr="00874C17">
              <w:t xml:space="preserve"> </w:t>
            </w:r>
            <w:proofErr w:type="spellStart"/>
            <w:r w:rsidRPr="00874C17">
              <w:t>thầu</w:t>
            </w:r>
            <w:proofErr w:type="spellEnd"/>
            <w:r w:rsidRPr="00874C17">
              <w:t xml:space="preserve"> </w:t>
            </w:r>
            <w:proofErr w:type="spellStart"/>
            <w:r w:rsidRPr="00874C17">
              <w:t>được</w:t>
            </w:r>
            <w:proofErr w:type="spellEnd"/>
            <w:r w:rsidRPr="00874C17">
              <w:t xml:space="preserve"> </w:t>
            </w:r>
            <w:proofErr w:type="spellStart"/>
            <w:r w:rsidRPr="00874C17">
              <w:t>yêu</w:t>
            </w:r>
            <w:proofErr w:type="spellEnd"/>
            <w:r w:rsidRPr="00874C17">
              <w:t xml:space="preserve"> </w:t>
            </w:r>
            <w:proofErr w:type="spellStart"/>
            <w:r w:rsidRPr="00874C17">
              <w:t>cầu</w:t>
            </w:r>
            <w:proofErr w:type="spellEnd"/>
            <w:r w:rsidRPr="00874C17">
              <w:t xml:space="preserve"> </w:t>
            </w:r>
            <w:proofErr w:type="spellStart"/>
            <w:r w:rsidRPr="00874C17">
              <w:t>chào</w:t>
            </w:r>
            <w:proofErr w:type="spellEnd"/>
            <w:r w:rsidRPr="00874C17">
              <w:t xml:space="preserve"> chi </w:t>
            </w:r>
            <w:proofErr w:type="spellStart"/>
            <w:r w:rsidRPr="00874C17">
              <w:t>tiết</w:t>
            </w:r>
            <w:proofErr w:type="spellEnd"/>
            <w:r w:rsidRPr="00874C17">
              <w:t xml:space="preserve"> </w:t>
            </w:r>
            <w:proofErr w:type="spellStart"/>
            <w:r w:rsidRPr="00874C17">
              <w:t>và</w:t>
            </w:r>
            <w:proofErr w:type="spellEnd"/>
            <w:r w:rsidRPr="00874C17">
              <w:t xml:space="preserve"> </w:t>
            </w:r>
            <w:proofErr w:type="spellStart"/>
            <w:r w:rsidRPr="00874C17">
              <w:t>đầy</w:t>
            </w:r>
            <w:proofErr w:type="spellEnd"/>
            <w:r w:rsidRPr="00874C17">
              <w:t xml:space="preserve"> </w:t>
            </w:r>
            <w:proofErr w:type="spellStart"/>
            <w:r w:rsidRPr="00874C17">
              <w:t>đủ</w:t>
            </w:r>
            <w:proofErr w:type="spellEnd"/>
            <w:r w:rsidRPr="00874C17">
              <w:t xml:space="preserve"> </w:t>
            </w:r>
            <w:proofErr w:type="spellStart"/>
            <w:r w:rsidRPr="00874C17">
              <w:t>thông</w:t>
            </w:r>
            <w:proofErr w:type="spellEnd"/>
            <w:r w:rsidRPr="00874C17">
              <w:t xml:space="preserve"> </w:t>
            </w:r>
            <w:proofErr w:type="spellStart"/>
            <w:r w:rsidRPr="00874C17">
              <w:t>số</w:t>
            </w:r>
            <w:proofErr w:type="spellEnd"/>
            <w:r w:rsidRPr="00874C17">
              <w:t xml:space="preserve"> </w:t>
            </w:r>
            <w:proofErr w:type="spellStart"/>
            <w:r w:rsidRPr="00874C17">
              <w:t>kỹ</w:t>
            </w:r>
            <w:proofErr w:type="spellEnd"/>
            <w:r w:rsidRPr="00874C17">
              <w:t xml:space="preserve"> </w:t>
            </w:r>
            <w:proofErr w:type="spellStart"/>
            <w:r w:rsidRPr="00874C17">
              <w:t>thuật</w:t>
            </w:r>
            <w:proofErr w:type="spellEnd"/>
            <w:r w:rsidRPr="00874C17">
              <w:t>.</w:t>
            </w:r>
          </w:p>
          <w:p w14:paraId="34CB3C3E" w14:textId="5531EC1F" w:rsidR="008A21A9" w:rsidRPr="00874C17" w:rsidRDefault="008A21A9" w:rsidP="008A21A9">
            <w:pPr>
              <w:jc w:val="both"/>
            </w:pPr>
          </w:p>
        </w:tc>
      </w:tr>
      <w:tr w:rsidR="008A21A9" w:rsidRPr="00477EBC" w14:paraId="0CB0A886" w14:textId="77777777" w:rsidTr="008A21A9">
        <w:trPr>
          <w:trHeight w:val="1265"/>
        </w:trPr>
        <w:tc>
          <w:tcPr>
            <w:tcW w:w="229" w:type="pct"/>
            <w:tcBorders>
              <w:top w:val="nil"/>
              <w:left w:val="single" w:sz="4" w:space="0" w:color="auto"/>
              <w:bottom w:val="single" w:sz="4" w:space="0" w:color="auto"/>
              <w:right w:val="single" w:sz="4" w:space="0" w:color="auto"/>
            </w:tcBorders>
            <w:shd w:val="clear" w:color="auto" w:fill="auto"/>
            <w:noWrap/>
            <w:vAlign w:val="center"/>
          </w:tcPr>
          <w:p w14:paraId="48773334" w14:textId="28B163D0" w:rsidR="008A21A9" w:rsidRPr="00874C17" w:rsidRDefault="008A21A9" w:rsidP="008A21A9">
            <w:pPr>
              <w:jc w:val="center"/>
            </w:pPr>
            <w:r w:rsidRPr="00874C17">
              <w:t>3</w:t>
            </w:r>
          </w:p>
        </w:tc>
        <w:tc>
          <w:tcPr>
            <w:tcW w:w="713" w:type="pct"/>
            <w:tcBorders>
              <w:top w:val="nil"/>
              <w:left w:val="nil"/>
              <w:bottom w:val="single" w:sz="4" w:space="0" w:color="auto"/>
              <w:right w:val="single" w:sz="4" w:space="0" w:color="auto"/>
            </w:tcBorders>
            <w:shd w:val="clear" w:color="auto" w:fill="auto"/>
            <w:vAlign w:val="center"/>
          </w:tcPr>
          <w:p w14:paraId="1FF438B2" w14:textId="37520807" w:rsidR="008A21A9" w:rsidRPr="00874C17" w:rsidRDefault="008A21A9" w:rsidP="008A21A9">
            <w:pPr>
              <w:jc w:val="both"/>
              <w:rPr>
                <w:rFonts w:eastAsia="CIDFont+F1"/>
              </w:rPr>
            </w:pPr>
            <w:proofErr w:type="spellStart"/>
            <w:r w:rsidRPr="00874C17">
              <w:rPr>
                <w:rFonts w:ascii="TimesNewRomanPSMT" w:eastAsiaTheme="minorHAnsi" w:hAnsi="TimesNewRomanPSMT" w:cs="TimesNewRomanPSMT"/>
              </w:rPr>
              <w:t>Súng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tháo</w:t>
            </w:r>
            <w:proofErr w:type="spellEnd"/>
            <w:r w:rsidRPr="00874C17">
              <w:rPr>
                <w:rFonts w:ascii="TimesNewRomanPSMT" w:eastAsiaTheme="minorHAnsi" w:hAnsi="TimesNewRomanPSMT" w:cs="TimesNewRomanPSMT"/>
              </w:rPr>
              <w:t>/</w:t>
            </w:r>
            <w:proofErr w:type="spellStart"/>
            <w:r w:rsidRPr="00874C17">
              <w:rPr>
                <w:rFonts w:ascii="TimesNewRomanPSMT" w:eastAsiaTheme="minorHAnsi" w:hAnsi="TimesNewRomanPSMT" w:cs="TimesNewRomanPSMT"/>
              </w:rPr>
              <w:t>mở</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bằng</w:t>
            </w:r>
            <w:proofErr w:type="spellEnd"/>
            <w:r w:rsidRPr="00874C17">
              <w:rPr>
                <w:rFonts w:ascii="TimesNewRomanPSMT" w:eastAsiaTheme="minorHAnsi" w:hAnsi="TimesNewRomanPSMT" w:cs="TimesNewRomanPSMT"/>
              </w:rPr>
              <w:t xml:space="preserve"> pin</w:t>
            </w:r>
          </w:p>
        </w:tc>
        <w:tc>
          <w:tcPr>
            <w:tcW w:w="1652" w:type="pct"/>
            <w:tcBorders>
              <w:top w:val="nil"/>
              <w:left w:val="nil"/>
              <w:bottom w:val="single" w:sz="4" w:space="0" w:color="auto"/>
              <w:right w:val="single" w:sz="4" w:space="0" w:color="auto"/>
            </w:tcBorders>
            <w:shd w:val="clear" w:color="000000" w:fill="FFFFFF"/>
            <w:vAlign w:val="center"/>
          </w:tcPr>
          <w:p w14:paraId="2E92F04B"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CỜ LÊ PIN DÒNG LI-ON 36 VOLT</w:t>
            </w:r>
          </w:p>
          <w:p w14:paraId="56192F1B"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Kích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thước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trục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dẫn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động</w:t>
            </w:r>
            <w:proofErr w:type="spellEnd"/>
            <w:r w:rsidRPr="00874C17">
              <w:rPr>
                <w:rFonts w:ascii="TimesNewRomanPSMT" w:eastAsiaTheme="minorHAnsi" w:hAnsi="TimesNewRomanPSMT" w:cs="TimesNewRomanPSMT"/>
              </w:rPr>
              <w:t>: 3/4''</w:t>
            </w:r>
          </w:p>
          <w:p w14:paraId="1F31120D"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Mô</w:t>
            </w:r>
            <w:proofErr w:type="spellEnd"/>
            <w:r w:rsidRPr="00874C17">
              <w:rPr>
                <w:rFonts w:ascii="TimesNewRomanPSMT" w:eastAsiaTheme="minorHAnsi" w:hAnsi="TimesNewRomanPSMT" w:cs="TimesNewRomanPSMT"/>
              </w:rPr>
              <w:t xml:space="preserve"> men </w:t>
            </w:r>
            <w:proofErr w:type="spellStart"/>
            <w:r w:rsidRPr="00874C17">
              <w:rPr>
                <w:rFonts w:ascii="TimesNewRomanPSMT" w:eastAsiaTheme="minorHAnsi" w:hAnsi="TimesNewRomanPSMT" w:cs="TimesNewRomanPSMT"/>
              </w:rPr>
              <w:t>xoắn</w:t>
            </w:r>
            <w:proofErr w:type="spellEnd"/>
            <w:r w:rsidRPr="00874C17">
              <w:rPr>
                <w:rFonts w:ascii="TimesNewRomanPSMT" w:eastAsiaTheme="minorHAnsi" w:hAnsi="TimesNewRomanPSMT" w:cs="TimesNewRomanPSMT"/>
              </w:rPr>
              <w:t>: 271 - 1356 (Nm) / 200-1000 (</w:t>
            </w:r>
            <w:proofErr w:type="spellStart"/>
            <w:r w:rsidRPr="00874C17">
              <w:rPr>
                <w:rFonts w:ascii="TimesNewRomanPSMT" w:eastAsiaTheme="minorHAnsi" w:hAnsi="TimesNewRomanPSMT" w:cs="TimesNewRomanPSMT"/>
              </w:rPr>
              <w:t>Ft.lbs</w:t>
            </w:r>
            <w:proofErr w:type="spellEnd"/>
            <w:r w:rsidRPr="00874C17">
              <w:rPr>
                <w:rFonts w:ascii="TimesNewRomanPSMT" w:eastAsiaTheme="minorHAnsi" w:hAnsi="TimesNewRomanPSMT" w:cs="TimesNewRomanPSMT"/>
              </w:rPr>
              <w:t>)</w:t>
            </w:r>
          </w:p>
          <w:p w14:paraId="388E3E23"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Kích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thước</w:t>
            </w:r>
            <w:proofErr w:type="spellEnd"/>
            <w:r w:rsidRPr="00874C17">
              <w:rPr>
                <w:rFonts w:ascii="TimesNewRomanPSMT" w:eastAsiaTheme="minorHAnsi" w:hAnsi="TimesNewRomanPSMT" w:cs="TimesNewRomanPSMT"/>
              </w:rPr>
              <w:t xml:space="preserve"> (mm): H=300, W=97, L302, D=65</w:t>
            </w:r>
          </w:p>
          <w:p w14:paraId="43F28E25"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Khối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lượng</w:t>
            </w:r>
            <w:proofErr w:type="spellEnd"/>
            <w:r w:rsidRPr="00874C17">
              <w:rPr>
                <w:rFonts w:ascii="TimesNewRomanPSMT" w:eastAsiaTheme="minorHAnsi" w:hAnsi="TimesNewRomanPSMT" w:cs="TimesNewRomanPSMT"/>
              </w:rPr>
              <w:t xml:space="preserve">: 4.35kg bao </w:t>
            </w:r>
            <w:proofErr w:type="spellStart"/>
            <w:r w:rsidRPr="00874C17">
              <w:rPr>
                <w:rFonts w:ascii="TimesNewRomanPSMT" w:eastAsiaTheme="minorHAnsi" w:hAnsi="TimesNewRomanPSMT" w:cs="TimesNewRomanPSMT"/>
              </w:rPr>
              <w:t>gồm</w:t>
            </w:r>
            <w:proofErr w:type="spellEnd"/>
            <w:r w:rsidRPr="00874C17">
              <w:rPr>
                <w:rFonts w:ascii="TimesNewRomanPSMT" w:eastAsiaTheme="minorHAnsi" w:hAnsi="TimesNewRomanPSMT" w:cs="TimesNewRomanPSMT"/>
              </w:rPr>
              <w:t xml:space="preserve"> Pin</w:t>
            </w:r>
          </w:p>
          <w:p w14:paraId="4B43FB94"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Chức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năng</w:t>
            </w:r>
            <w:proofErr w:type="spellEnd"/>
            <w:r w:rsidRPr="00874C17">
              <w:rPr>
                <w:rFonts w:ascii="TimesNewRomanPSMT" w:eastAsiaTheme="minorHAnsi" w:hAnsi="TimesNewRomanPSMT" w:cs="TimesNewRomanPSMT"/>
              </w:rPr>
              <w:t xml:space="preserve"> 2 </w:t>
            </w:r>
            <w:proofErr w:type="spellStart"/>
            <w:r w:rsidRPr="00874C17">
              <w:rPr>
                <w:rFonts w:ascii="TimesNewRomanPSMT" w:eastAsiaTheme="minorHAnsi" w:hAnsi="TimesNewRomanPSMT" w:cs="TimesNewRomanPSMT"/>
              </w:rPr>
              <w:t>trong</w:t>
            </w:r>
            <w:proofErr w:type="spellEnd"/>
            <w:r w:rsidRPr="00874C17">
              <w:rPr>
                <w:rFonts w:ascii="TimesNewRomanPSMT" w:eastAsiaTheme="minorHAnsi" w:hAnsi="TimesNewRomanPSMT" w:cs="TimesNewRomanPSMT"/>
              </w:rPr>
              <w:t xml:space="preserve"> 1:</w:t>
            </w:r>
          </w:p>
          <w:p w14:paraId="0A174A50"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điểm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tựa</w:t>
            </w:r>
            <w:proofErr w:type="spellEnd"/>
            <w:r w:rsidRPr="00874C17">
              <w:rPr>
                <w:rFonts w:ascii="TimesNewRomanPSMT" w:eastAsiaTheme="minorHAnsi" w:hAnsi="TimesNewRomanPSMT" w:cs="TimesNewRomanPSMT"/>
              </w:rPr>
              <w:t>.</w:t>
            </w:r>
          </w:p>
          <w:p w14:paraId="3A8AA7F8"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dùng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cần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hợp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Hytorc</w:t>
            </w:r>
            <w:proofErr w:type="spellEnd"/>
            <w:r w:rsidRPr="00874C17">
              <w:rPr>
                <w:rFonts w:ascii="TimesNewRomanPSMT" w:eastAsiaTheme="minorHAnsi" w:hAnsi="TimesNewRomanPSMT" w:cs="TimesNewRomanPSMT"/>
              </w:rPr>
              <w:t xml:space="preserve"> Washer </w:t>
            </w:r>
            <w:proofErr w:type="spellStart"/>
            <w:r w:rsidRPr="00874C17">
              <w:rPr>
                <w:rFonts w:ascii="TimesNewRomanPSMT" w:eastAsiaTheme="minorHAnsi" w:hAnsi="TimesNewRomanPSMT" w:cs="TimesNewRomanPSMT"/>
              </w:rPr>
              <w:t>và</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Hytorc</w:t>
            </w:r>
            <w:proofErr w:type="spellEnd"/>
            <w:r w:rsidRPr="00874C17">
              <w:rPr>
                <w:rFonts w:ascii="TimesNewRomanPSMT" w:eastAsiaTheme="minorHAnsi" w:hAnsi="TimesNewRomanPSMT" w:cs="TimesNewRomanPSMT"/>
              </w:rPr>
              <w:t xml:space="preserve"> Nut.</w:t>
            </w:r>
          </w:p>
          <w:p w14:paraId="745AA4D1"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Truy</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xuất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dữ</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liệu</w:t>
            </w:r>
            <w:proofErr w:type="spellEnd"/>
            <w:r w:rsidRPr="00874C17">
              <w:rPr>
                <w:rFonts w:ascii="TimesNewRomanPSMT" w:eastAsiaTheme="minorHAnsi" w:hAnsi="TimesNewRomanPSMT" w:cs="TimesNewRomanPSMT"/>
              </w:rPr>
              <w:t>: Bluetooth</w:t>
            </w:r>
          </w:p>
          <w:p w14:paraId="772FC03B" w14:textId="4D12DDD6"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Phụ</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kiện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kèm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theo</w:t>
            </w:r>
            <w:proofErr w:type="spellEnd"/>
            <w:r w:rsidRPr="00874C17">
              <w:rPr>
                <w:rFonts w:ascii="TimesNewRomanPSMT" w:eastAsiaTheme="minorHAnsi" w:hAnsi="TimesNewRomanPSMT" w:cs="TimesNewRomanPSMT"/>
              </w:rPr>
              <w:t xml:space="preserve">: 02 </w:t>
            </w:r>
            <w:proofErr w:type="spellStart"/>
            <w:r w:rsidRPr="00874C17">
              <w:rPr>
                <w:rFonts w:ascii="TimesNewRomanPSMT" w:eastAsiaTheme="minorHAnsi" w:hAnsi="TimesNewRomanPSMT" w:cs="TimesNewRomanPSMT"/>
              </w:rPr>
              <w:t>viên</w:t>
            </w:r>
            <w:proofErr w:type="spellEnd"/>
            <w:r w:rsidRPr="00874C17">
              <w:rPr>
                <w:rFonts w:ascii="TimesNewRomanPSMT" w:eastAsiaTheme="minorHAnsi" w:hAnsi="TimesNewRomanPSMT" w:cs="TimesNewRomanPSMT"/>
              </w:rPr>
              <w:t xml:space="preserve"> pin, 01 </w:t>
            </w:r>
            <w:proofErr w:type="spellStart"/>
            <w:r w:rsidRPr="00874C17">
              <w:rPr>
                <w:rFonts w:ascii="TimesNewRomanPSMT" w:eastAsiaTheme="minorHAnsi" w:hAnsi="TimesNewRomanPSMT" w:cs="TimesNewRomanPSMT"/>
              </w:rPr>
              <w:t>bộ</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sạc</w:t>
            </w:r>
            <w:proofErr w:type="spellEnd"/>
            <w:r w:rsidRPr="00874C17">
              <w:rPr>
                <w:rFonts w:ascii="TimesNewRomanPSMT" w:eastAsiaTheme="minorHAnsi" w:hAnsi="TimesNewRomanPSMT" w:cs="TimesNewRomanPSMT"/>
              </w:rPr>
              <w:t xml:space="preserve">, 01 </w:t>
            </w:r>
            <w:proofErr w:type="spellStart"/>
            <w:r w:rsidRPr="00874C17">
              <w:rPr>
                <w:rFonts w:ascii="TimesNewRomanPSMT" w:eastAsiaTheme="minorHAnsi" w:hAnsi="TimesNewRomanPSMT" w:cs="TimesNewRomanPSMT"/>
              </w:rPr>
              <w:t>cần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w:t>
            </w:r>
            <w:r>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hộp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đựng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máy</w:t>
            </w:r>
            <w:proofErr w:type="spellEnd"/>
            <w:r w:rsidRPr="00874C17">
              <w:rPr>
                <w:rFonts w:ascii="TimesNewRomanPSMT" w:eastAsiaTheme="minorHAnsi" w:hAnsi="TimesNewRomanPSMT" w:cs="TimesNewRomanPSMT"/>
              </w:rPr>
              <w:t>.</w:t>
            </w:r>
          </w:p>
        </w:tc>
        <w:tc>
          <w:tcPr>
            <w:tcW w:w="424" w:type="pct"/>
            <w:tcBorders>
              <w:top w:val="nil"/>
              <w:left w:val="nil"/>
              <w:bottom w:val="single" w:sz="4" w:space="0" w:color="auto"/>
              <w:right w:val="single" w:sz="4" w:space="0" w:color="auto"/>
            </w:tcBorders>
            <w:shd w:val="clear" w:color="auto" w:fill="auto"/>
            <w:vAlign w:val="center"/>
          </w:tcPr>
          <w:p w14:paraId="7DEE80C8" w14:textId="77777777" w:rsidR="008A21A9" w:rsidRPr="00477EBC" w:rsidRDefault="008A21A9" w:rsidP="008A21A9">
            <w:pPr>
              <w:jc w:val="center"/>
            </w:pPr>
          </w:p>
        </w:tc>
        <w:tc>
          <w:tcPr>
            <w:tcW w:w="378" w:type="pct"/>
            <w:tcBorders>
              <w:top w:val="nil"/>
              <w:left w:val="nil"/>
              <w:bottom w:val="single" w:sz="4" w:space="0" w:color="auto"/>
              <w:right w:val="single" w:sz="4" w:space="0" w:color="auto"/>
            </w:tcBorders>
            <w:shd w:val="clear" w:color="auto" w:fill="auto"/>
            <w:vAlign w:val="center"/>
          </w:tcPr>
          <w:p w14:paraId="41CF617B" w14:textId="77777777" w:rsidR="008A21A9" w:rsidRPr="00477EBC" w:rsidRDefault="008A21A9" w:rsidP="008A21A9">
            <w:pPr>
              <w:jc w:val="center"/>
            </w:pPr>
          </w:p>
        </w:tc>
        <w:tc>
          <w:tcPr>
            <w:tcW w:w="331" w:type="pct"/>
            <w:tcBorders>
              <w:top w:val="nil"/>
              <w:left w:val="nil"/>
              <w:bottom w:val="single" w:sz="4" w:space="0" w:color="auto"/>
              <w:right w:val="single" w:sz="4" w:space="0" w:color="auto"/>
            </w:tcBorders>
            <w:shd w:val="clear" w:color="auto" w:fill="auto"/>
            <w:vAlign w:val="center"/>
          </w:tcPr>
          <w:p w14:paraId="4BDB8A05" w14:textId="50BBA619" w:rsidR="008A21A9" w:rsidRPr="00477EBC" w:rsidRDefault="008A21A9" w:rsidP="008A21A9">
            <w:pPr>
              <w:jc w:val="center"/>
            </w:pPr>
            <w:proofErr w:type="spellStart"/>
            <w:r>
              <w:t>Bộ</w:t>
            </w:r>
            <w:proofErr w:type="spellEnd"/>
          </w:p>
        </w:tc>
        <w:tc>
          <w:tcPr>
            <w:tcW w:w="330" w:type="pct"/>
            <w:tcBorders>
              <w:top w:val="nil"/>
              <w:left w:val="nil"/>
              <w:bottom w:val="single" w:sz="4" w:space="0" w:color="auto"/>
              <w:right w:val="single" w:sz="4" w:space="0" w:color="auto"/>
            </w:tcBorders>
            <w:shd w:val="clear" w:color="auto" w:fill="auto"/>
            <w:noWrap/>
            <w:vAlign w:val="center"/>
          </w:tcPr>
          <w:p w14:paraId="404AAF98" w14:textId="49DFF934" w:rsidR="008A21A9" w:rsidRPr="00477EBC" w:rsidRDefault="008A21A9" w:rsidP="008A21A9">
            <w:pPr>
              <w:jc w:val="center"/>
            </w:pPr>
            <w:r>
              <w:t>1</w:t>
            </w:r>
          </w:p>
        </w:tc>
        <w:tc>
          <w:tcPr>
            <w:tcW w:w="943" w:type="pct"/>
            <w:tcBorders>
              <w:top w:val="nil"/>
              <w:left w:val="nil"/>
              <w:bottom w:val="single" w:sz="4" w:space="0" w:color="auto"/>
              <w:right w:val="single" w:sz="4" w:space="0" w:color="auto"/>
            </w:tcBorders>
            <w:shd w:val="clear" w:color="auto" w:fill="auto"/>
            <w:vAlign w:val="center"/>
          </w:tcPr>
          <w:p w14:paraId="4AD60F68" w14:textId="02DB022F" w:rsidR="008A21A9" w:rsidRPr="00477EBC" w:rsidRDefault="008A21A9" w:rsidP="008A21A9">
            <w:pPr>
              <w:jc w:val="both"/>
            </w:pPr>
            <w:r w:rsidRPr="00477EBC">
              <w:t xml:space="preserve">- </w:t>
            </w:r>
            <w:proofErr w:type="spellStart"/>
            <w:r w:rsidRPr="00477EBC">
              <w:t>Nhà</w:t>
            </w:r>
            <w:proofErr w:type="spellEnd"/>
            <w:r w:rsidRPr="00477EBC">
              <w:t xml:space="preserve"> </w:t>
            </w:r>
            <w:proofErr w:type="spellStart"/>
            <w:r w:rsidRPr="00477EBC">
              <w:t>thầu</w:t>
            </w:r>
            <w:proofErr w:type="spellEnd"/>
            <w:r w:rsidRPr="00477EBC">
              <w:t xml:space="preserve"> </w:t>
            </w:r>
            <w:proofErr w:type="spellStart"/>
            <w:r w:rsidRPr="00477EBC">
              <w:t>được</w:t>
            </w:r>
            <w:proofErr w:type="spellEnd"/>
            <w:r w:rsidRPr="00477EBC">
              <w:t xml:space="preserve"> </w:t>
            </w:r>
            <w:proofErr w:type="spellStart"/>
            <w:r w:rsidRPr="00477EBC">
              <w:t>yêu</w:t>
            </w:r>
            <w:proofErr w:type="spellEnd"/>
            <w:r w:rsidRPr="00477EBC">
              <w:t xml:space="preserve"> </w:t>
            </w:r>
            <w:proofErr w:type="spellStart"/>
            <w:r w:rsidRPr="00477EBC">
              <w:t>cầu</w:t>
            </w:r>
            <w:proofErr w:type="spellEnd"/>
            <w:r w:rsidRPr="00477EBC">
              <w:t xml:space="preserve"> </w:t>
            </w:r>
            <w:proofErr w:type="spellStart"/>
            <w:r w:rsidRPr="00477EBC">
              <w:t>chào</w:t>
            </w:r>
            <w:proofErr w:type="spellEnd"/>
            <w:r w:rsidRPr="00477EBC">
              <w:t xml:space="preserve"> chi </w:t>
            </w:r>
            <w:proofErr w:type="spellStart"/>
            <w:r w:rsidRPr="00477EBC">
              <w:t>tiết</w:t>
            </w:r>
            <w:proofErr w:type="spellEnd"/>
            <w:r w:rsidRPr="00477EBC">
              <w:t xml:space="preserve"> </w:t>
            </w:r>
            <w:proofErr w:type="spellStart"/>
            <w:r w:rsidRPr="00477EBC">
              <w:t>và</w:t>
            </w:r>
            <w:proofErr w:type="spellEnd"/>
            <w:r w:rsidRPr="00477EBC">
              <w:t xml:space="preserve"> </w:t>
            </w:r>
            <w:proofErr w:type="spellStart"/>
            <w:r w:rsidRPr="00477EBC">
              <w:t>đầy</w:t>
            </w:r>
            <w:proofErr w:type="spellEnd"/>
            <w:r w:rsidRPr="00477EBC">
              <w:t xml:space="preserve"> </w:t>
            </w:r>
            <w:proofErr w:type="spellStart"/>
            <w:r w:rsidRPr="00477EBC">
              <w:t>đủ</w:t>
            </w:r>
            <w:proofErr w:type="spellEnd"/>
            <w:r w:rsidRPr="00477EBC">
              <w:t xml:space="preserve"> </w:t>
            </w:r>
            <w:proofErr w:type="spellStart"/>
            <w:r w:rsidRPr="00477EBC">
              <w:t>thông</w:t>
            </w:r>
            <w:proofErr w:type="spellEnd"/>
            <w:r w:rsidRPr="00477EBC">
              <w:t xml:space="preserve"> </w:t>
            </w:r>
            <w:proofErr w:type="spellStart"/>
            <w:r w:rsidRPr="00477EBC">
              <w:t>số</w:t>
            </w:r>
            <w:proofErr w:type="spellEnd"/>
            <w:r w:rsidRPr="00477EBC">
              <w:t xml:space="preserve"> </w:t>
            </w:r>
            <w:proofErr w:type="spellStart"/>
            <w:r w:rsidRPr="00477EBC">
              <w:t>kỹ</w:t>
            </w:r>
            <w:proofErr w:type="spellEnd"/>
            <w:r w:rsidRPr="00477EBC">
              <w:t xml:space="preserve"> </w:t>
            </w:r>
            <w:proofErr w:type="spellStart"/>
            <w:r w:rsidRPr="00477EBC">
              <w:t>thuật</w:t>
            </w:r>
            <w:proofErr w:type="spellEnd"/>
            <w:r>
              <w:t>.</w:t>
            </w:r>
          </w:p>
          <w:p w14:paraId="72B7B53C" w14:textId="1A5EF2C5" w:rsidR="008A21A9" w:rsidRPr="00477EBC" w:rsidRDefault="008A21A9" w:rsidP="008A21A9">
            <w:pPr>
              <w:jc w:val="both"/>
            </w:pPr>
          </w:p>
        </w:tc>
      </w:tr>
      <w:tr w:rsidR="008A21A9" w:rsidRPr="00477EBC" w14:paraId="4EDA2817" w14:textId="77777777" w:rsidTr="008A21A9">
        <w:trPr>
          <w:trHeight w:val="1265"/>
        </w:trPr>
        <w:tc>
          <w:tcPr>
            <w:tcW w:w="229" w:type="pct"/>
            <w:tcBorders>
              <w:top w:val="nil"/>
              <w:left w:val="single" w:sz="4" w:space="0" w:color="auto"/>
              <w:bottom w:val="single" w:sz="4" w:space="0" w:color="auto"/>
              <w:right w:val="single" w:sz="4" w:space="0" w:color="auto"/>
            </w:tcBorders>
            <w:shd w:val="clear" w:color="auto" w:fill="auto"/>
            <w:noWrap/>
            <w:vAlign w:val="center"/>
          </w:tcPr>
          <w:p w14:paraId="1FDAD347" w14:textId="2240C895" w:rsidR="008A21A9" w:rsidRPr="00874C17" w:rsidRDefault="008A21A9" w:rsidP="008A21A9">
            <w:pPr>
              <w:jc w:val="center"/>
            </w:pPr>
            <w:r w:rsidRPr="00874C17">
              <w:t>4</w:t>
            </w:r>
          </w:p>
        </w:tc>
        <w:tc>
          <w:tcPr>
            <w:tcW w:w="713" w:type="pct"/>
            <w:tcBorders>
              <w:top w:val="nil"/>
              <w:left w:val="nil"/>
              <w:bottom w:val="single" w:sz="4" w:space="0" w:color="auto"/>
              <w:right w:val="single" w:sz="4" w:space="0" w:color="auto"/>
            </w:tcBorders>
            <w:shd w:val="clear" w:color="auto" w:fill="auto"/>
            <w:vAlign w:val="center"/>
          </w:tcPr>
          <w:p w14:paraId="28E80FE1" w14:textId="0A7E53C5" w:rsidR="008A21A9" w:rsidRPr="00874C17" w:rsidRDefault="008A21A9" w:rsidP="008A21A9">
            <w:pPr>
              <w:jc w:val="both"/>
              <w:rPr>
                <w:rFonts w:eastAsia="CIDFont+F1"/>
              </w:rPr>
            </w:pPr>
            <w:proofErr w:type="spellStart"/>
            <w:r w:rsidRPr="00874C17">
              <w:rPr>
                <w:rFonts w:ascii="TimesNewRomanPSMT" w:eastAsiaTheme="minorHAnsi" w:hAnsi="TimesNewRomanPSMT" w:cs="TimesNewRomanPSMT"/>
              </w:rPr>
              <w:t>Súng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tháo</w:t>
            </w:r>
            <w:proofErr w:type="spellEnd"/>
            <w:r w:rsidRPr="00874C17">
              <w:rPr>
                <w:rFonts w:ascii="TimesNewRomanPSMT" w:eastAsiaTheme="minorHAnsi" w:hAnsi="TimesNewRomanPSMT" w:cs="TimesNewRomanPSMT"/>
              </w:rPr>
              <w:t>/</w:t>
            </w:r>
            <w:proofErr w:type="spellStart"/>
            <w:r w:rsidRPr="00874C17">
              <w:rPr>
                <w:rFonts w:ascii="TimesNewRomanPSMT" w:eastAsiaTheme="minorHAnsi" w:hAnsi="TimesNewRomanPSMT" w:cs="TimesNewRomanPSMT"/>
              </w:rPr>
              <w:t>mở</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bằng</w:t>
            </w:r>
            <w:proofErr w:type="spellEnd"/>
            <w:r w:rsidRPr="00874C17">
              <w:rPr>
                <w:rFonts w:ascii="TimesNewRomanPSMT" w:eastAsiaTheme="minorHAnsi" w:hAnsi="TimesNewRomanPSMT" w:cs="TimesNewRomanPSMT"/>
              </w:rPr>
              <w:t xml:space="preserve"> pin</w:t>
            </w:r>
          </w:p>
        </w:tc>
        <w:tc>
          <w:tcPr>
            <w:tcW w:w="1652" w:type="pct"/>
            <w:tcBorders>
              <w:top w:val="nil"/>
              <w:left w:val="nil"/>
              <w:bottom w:val="single" w:sz="4" w:space="0" w:color="auto"/>
              <w:right w:val="single" w:sz="4" w:space="0" w:color="auto"/>
            </w:tcBorders>
            <w:shd w:val="clear" w:color="000000" w:fill="FFFFFF"/>
            <w:vAlign w:val="center"/>
          </w:tcPr>
          <w:p w14:paraId="72EC66BB"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CỜ LÊ PIN DÒNG LI-ON 36 VOLT</w:t>
            </w:r>
          </w:p>
          <w:p w14:paraId="722E15C8"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Kích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thước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trục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dẫn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động</w:t>
            </w:r>
            <w:proofErr w:type="spellEnd"/>
            <w:r w:rsidRPr="00874C17">
              <w:rPr>
                <w:rFonts w:ascii="TimesNewRomanPSMT" w:eastAsiaTheme="minorHAnsi" w:hAnsi="TimesNewRomanPSMT" w:cs="TimesNewRomanPSMT"/>
              </w:rPr>
              <w:t>: 1''</w:t>
            </w:r>
          </w:p>
          <w:p w14:paraId="6D06919D"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Mô</w:t>
            </w:r>
            <w:proofErr w:type="spellEnd"/>
            <w:r w:rsidRPr="00874C17">
              <w:rPr>
                <w:rFonts w:ascii="TimesNewRomanPSMT" w:eastAsiaTheme="minorHAnsi" w:hAnsi="TimesNewRomanPSMT" w:cs="TimesNewRomanPSMT"/>
              </w:rPr>
              <w:t xml:space="preserve"> men </w:t>
            </w:r>
            <w:proofErr w:type="spellStart"/>
            <w:r w:rsidRPr="00874C17">
              <w:rPr>
                <w:rFonts w:ascii="TimesNewRomanPSMT" w:eastAsiaTheme="minorHAnsi" w:hAnsi="TimesNewRomanPSMT" w:cs="TimesNewRomanPSMT"/>
              </w:rPr>
              <w:t>xoắn</w:t>
            </w:r>
            <w:proofErr w:type="spellEnd"/>
            <w:r w:rsidRPr="00874C17">
              <w:rPr>
                <w:rFonts w:ascii="TimesNewRomanPSMT" w:eastAsiaTheme="minorHAnsi" w:hAnsi="TimesNewRomanPSMT" w:cs="TimesNewRomanPSMT"/>
              </w:rPr>
              <w:t>: 678 - 4067 (Nm) / 500-3000 (</w:t>
            </w:r>
            <w:proofErr w:type="spellStart"/>
            <w:r w:rsidRPr="00874C17">
              <w:rPr>
                <w:rFonts w:ascii="TimesNewRomanPSMT" w:eastAsiaTheme="minorHAnsi" w:hAnsi="TimesNewRomanPSMT" w:cs="TimesNewRomanPSMT"/>
              </w:rPr>
              <w:t>Ft.lbs</w:t>
            </w:r>
            <w:proofErr w:type="spellEnd"/>
            <w:r w:rsidRPr="00874C17">
              <w:rPr>
                <w:rFonts w:ascii="TimesNewRomanPSMT" w:eastAsiaTheme="minorHAnsi" w:hAnsi="TimesNewRomanPSMT" w:cs="TimesNewRomanPSMT"/>
              </w:rPr>
              <w:t>)</w:t>
            </w:r>
          </w:p>
          <w:p w14:paraId="300D2CE5"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Kích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thước</w:t>
            </w:r>
            <w:proofErr w:type="spellEnd"/>
            <w:r w:rsidRPr="00874C17">
              <w:rPr>
                <w:rFonts w:ascii="TimesNewRomanPSMT" w:eastAsiaTheme="minorHAnsi" w:hAnsi="TimesNewRomanPSMT" w:cs="TimesNewRomanPSMT"/>
              </w:rPr>
              <w:t xml:space="preserve"> (mm): H=305, W=97, L376, D=85</w:t>
            </w:r>
          </w:p>
          <w:p w14:paraId="04802696"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Khối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lượng</w:t>
            </w:r>
            <w:proofErr w:type="spellEnd"/>
            <w:r w:rsidRPr="00874C17">
              <w:rPr>
                <w:rFonts w:ascii="TimesNewRomanPSMT" w:eastAsiaTheme="minorHAnsi" w:hAnsi="TimesNewRomanPSMT" w:cs="TimesNewRomanPSMT"/>
              </w:rPr>
              <w:t xml:space="preserve">: 7.01kg bao </w:t>
            </w:r>
            <w:proofErr w:type="spellStart"/>
            <w:r w:rsidRPr="00874C17">
              <w:rPr>
                <w:rFonts w:ascii="TimesNewRomanPSMT" w:eastAsiaTheme="minorHAnsi" w:hAnsi="TimesNewRomanPSMT" w:cs="TimesNewRomanPSMT"/>
              </w:rPr>
              <w:t>gồm</w:t>
            </w:r>
            <w:proofErr w:type="spellEnd"/>
            <w:r w:rsidRPr="00874C17">
              <w:rPr>
                <w:rFonts w:ascii="TimesNewRomanPSMT" w:eastAsiaTheme="minorHAnsi" w:hAnsi="TimesNewRomanPSMT" w:cs="TimesNewRomanPSMT"/>
              </w:rPr>
              <w:t xml:space="preserve"> Pin</w:t>
            </w:r>
          </w:p>
          <w:p w14:paraId="4354F05B"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Chức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năng</w:t>
            </w:r>
            <w:proofErr w:type="spellEnd"/>
            <w:r w:rsidRPr="00874C17">
              <w:rPr>
                <w:rFonts w:ascii="TimesNewRomanPSMT" w:eastAsiaTheme="minorHAnsi" w:hAnsi="TimesNewRomanPSMT" w:cs="TimesNewRomanPSMT"/>
              </w:rPr>
              <w:t xml:space="preserve"> 2 </w:t>
            </w:r>
            <w:proofErr w:type="spellStart"/>
            <w:r w:rsidRPr="00874C17">
              <w:rPr>
                <w:rFonts w:ascii="TimesNewRomanPSMT" w:eastAsiaTheme="minorHAnsi" w:hAnsi="TimesNewRomanPSMT" w:cs="TimesNewRomanPSMT"/>
              </w:rPr>
              <w:t>trong</w:t>
            </w:r>
            <w:proofErr w:type="spellEnd"/>
            <w:r w:rsidRPr="00874C17">
              <w:rPr>
                <w:rFonts w:ascii="TimesNewRomanPSMT" w:eastAsiaTheme="minorHAnsi" w:hAnsi="TimesNewRomanPSMT" w:cs="TimesNewRomanPSMT"/>
              </w:rPr>
              <w:t xml:space="preserve"> 1:</w:t>
            </w:r>
          </w:p>
          <w:p w14:paraId="2C959ED0"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điểm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tựa</w:t>
            </w:r>
            <w:proofErr w:type="spellEnd"/>
            <w:r w:rsidRPr="00874C17">
              <w:rPr>
                <w:rFonts w:ascii="TimesNewRomanPSMT" w:eastAsiaTheme="minorHAnsi" w:hAnsi="TimesNewRomanPSMT" w:cs="TimesNewRomanPSMT"/>
              </w:rPr>
              <w:t>.</w:t>
            </w:r>
          </w:p>
          <w:p w14:paraId="02FA5D8B"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Siết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bulong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không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dùng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cần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khi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kết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hợp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với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Hytorc</w:t>
            </w:r>
            <w:proofErr w:type="spellEnd"/>
            <w:r w:rsidRPr="00874C17">
              <w:rPr>
                <w:rFonts w:ascii="TimesNewRomanPSMT" w:eastAsiaTheme="minorHAnsi" w:hAnsi="TimesNewRomanPSMT" w:cs="TimesNewRomanPSMT"/>
              </w:rPr>
              <w:t xml:space="preserve"> Washer </w:t>
            </w:r>
            <w:proofErr w:type="spellStart"/>
            <w:r w:rsidRPr="00874C17">
              <w:rPr>
                <w:rFonts w:ascii="TimesNewRomanPSMT" w:eastAsiaTheme="minorHAnsi" w:hAnsi="TimesNewRomanPSMT" w:cs="TimesNewRomanPSMT"/>
              </w:rPr>
              <w:t>và</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Hytorc</w:t>
            </w:r>
            <w:proofErr w:type="spellEnd"/>
            <w:r w:rsidRPr="00874C17">
              <w:rPr>
                <w:rFonts w:ascii="TimesNewRomanPSMT" w:eastAsiaTheme="minorHAnsi" w:hAnsi="TimesNewRomanPSMT" w:cs="TimesNewRomanPSMT"/>
              </w:rPr>
              <w:t xml:space="preserve"> Nut.</w:t>
            </w:r>
          </w:p>
          <w:p w14:paraId="59E35804"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Truy</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xuất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dữ</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liệu</w:t>
            </w:r>
            <w:proofErr w:type="spellEnd"/>
            <w:r w:rsidRPr="00874C17">
              <w:rPr>
                <w:rFonts w:ascii="TimesNewRomanPSMT" w:eastAsiaTheme="minorHAnsi" w:hAnsi="TimesNewRomanPSMT" w:cs="TimesNewRomanPSMT"/>
              </w:rPr>
              <w:t>: Bluetooth</w:t>
            </w:r>
          </w:p>
          <w:p w14:paraId="01B465FB"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Phụ</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kiện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kèm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theo</w:t>
            </w:r>
            <w:proofErr w:type="spellEnd"/>
            <w:r w:rsidRPr="00874C17">
              <w:rPr>
                <w:rFonts w:ascii="TimesNewRomanPSMT" w:eastAsiaTheme="minorHAnsi" w:hAnsi="TimesNewRomanPSMT" w:cs="TimesNewRomanPSMT"/>
              </w:rPr>
              <w:t xml:space="preserve">: 02 </w:t>
            </w:r>
            <w:proofErr w:type="spellStart"/>
            <w:r w:rsidRPr="00874C17">
              <w:rPr>
                <w:rFonts w:ascii="TimesNewRomanPSMT" w:eastAsiaTheme="minorHAnsi" w:hAnsi="TimesNewRomanPSMT" w:cs="TimesNewRomanPSMT"/>
              </w:rPr>
              <w:t>viên</w:t>
            </w:r>
            <w:proofErr w:type="spellEnd"/>
            <w:r w:rsidRPr="00874C17">
              <w:rPr>
                <w:rFonts w:ascii="TimesNewRomanPSMT" w:eastAsiaTheme="minorHAnsi" w:hAnsi="TimesNewRomanPSMT" w:cs="TimesNewRomanPSMT"/>
              </w:rPr>
              <w:t xml:space="preserve"> pin, 01 </w:t>
            </w:r>
            <w:proofErr w:type="spellStart"/>
            <w:r w:rsidRPr="00874C17">
              <w:rPr>
                <w:rFonts w:ascii="TimesNewRomanPSMT" w:eastAsiaTheme="minorHAnsi" w:hAnsi="TimesNewRomanPSMT" w:cs="TimesNewRomanPSMT"/>
              </w:rPr>
              <w:t>bộ</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sạc</w:t>
            </w:r>
            <w:proofErr w:type="spellEnd"/>
            <w:r w:rsidRPr="00874C17">
              <w:rPr>
                <w:rFonts w:ascii="TimesNewRomanPSMT" w:eastAsiaTheme="minorHAnsi" w:hAnsi="TimesNewRomanPSMT" w:cs="TimesNewRomanPSMT"/>
              </w:rPr>
              <w:t xml:space="preserve">, 01 </w:t>
            </w:r>
            <w:proofErr w:type="spellStart"/>
            <w:r w:rsidRPr="00874C17">
              <w:rPr>
                <w:rFonts w:ascii="TimesNewRomanPSMT" w:eastAsiaTheme="minorHAnsi" w:hAnsi="TimesNewRomanPSMT" w:cs="TimesNewRomanPSMT"/>
              </w:rPr>
              <w:t>cần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tỳ</w:t>
            </w:r>
            <w:proofErr w:type="spellEnd"/>
            <w:r w:rsidRPr="00874C17">
              <w:rPr>
                <w:rFonts w:ascii="TimesNewRomanPSMT" w:eastAsiaTheme="minorHAnsi" w:hAnsi="TimesNewRomanPSMT" w:cs="TimesNewRomanPSMT"/>
              </w:rPr>
              <w:t>,</w:t>
            </w:r>
          </w:p>
          <w:p w14:paraId="69B5F058" w14:textId="00B8EE1B" w:rsidR="008A21A9" w:rsidRPr="00874C17" w:rsidRDefault="008A21A9" w:rsidP="008A21A9">
            <w:pPr>
              <w:autoSpaceDE w:val="0"/>
              <w:autoSpaceDN w:val="0"/>
              <w:adjustRightInd w:val="0"/>
              <w:rPr>
                <w:rFonts w:eastAsia="CIDFont+F1"/>
              </w:rPr>
            </w:pPr>
            <w:proofErr w:type="spellStart"/>
            <w:r w:rsidRPr="00874C17">
              <w:rPr>
                <w:rFonts w:ascii="TimesNewRomanPSMT" w:eastAsiaTheme="minorHAnsi" w:hAnsi="TimesNewRomanPSMT" w:cs="TimesNewRomanPSMT"/>
              </w:rPr>
              <w:t>hộp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đựng</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máy</w:t>
            </w:r>
            <w:proofErr w:type="spellEnd"/>
            <w:r w:rsidRPr="00874C17">
              <w:rPr>
                <w:rFonts w:ascii="TimesNewRomanPSMT" w:eastAsiaTheme="minorHAnsi" w:hAnsi="TimesNewRomanPSMT" w:cs="TimesNewRomanPSMT"/>
              </w:rPr>
              <w:t>.</w:t>
            </w:r>
          </w:p>
        </w:tc>
        <w:tc>
          <w:tcPr>
            <w:tcW w:w="424" w:type="pct"/>
            <w:tcBorders>
              <w:top w:val="nil"/>
              <w:left w:val="nil"/>
              <w:bottom w:val="single" w:sz="4" w:space="0" w:color="auto"/>
              <w:right w:val="single" w:sz="4" w:space="0" w:color="auto"/>
            </w:tcBorders>
            <w:shd w:val="clear" w:color="auto" w:fill="auto"/>
            <w:vAlign w:val="center"/>
          </w:tcPr>
          <w:p w14:paraId="03D2565C" w14:textId="77777777" w:rsidR="008A21A9" w:rsidRPr="00874C17" w:rsidRDefault="008A21A9" w:rsidP="008A21A9">
            <w:pPr>
              <w:jc w:val="center"/>
            </w:pPr>
          </w:p>
        </w:tc>
        <w:tc>
          <w:tcPr>
            <w:tcW w:w="378" w:type="pct"/>
            <w:tcBorders>
              <w:top w:val="nil"/>
              <w:left w:val="nil"/>
              <w:bottom w:val="single" w:sz="4" w:space="0" w:color="auto"/>
              <w:right w:val="single" w:sz="4" w:space="0" w:color="auto"/>
            </w:tcBorders>
            <w:shd w:val="clear" w:color="auto" w:fill="auto"/>
            <w:vAlign w:val="center"/>
          </w:tcPr>
          <w:p w14:paraId="3747BA99" w14:textId="77777777" w:rsidR="008A21A9" w:rsidRPr="00874C17" w:rsidRDefault="008A21A9" w:rsidP="008A21A9">
            <w:pPr>
              <w:jc w:val="center"/>
            </w:pPr>
          </w:p>
        </w:tc>
        <w:tc>
          <w:tcPr>
            <w:tcW w:w="331" w:type="pct"/>
            <w:tcBorders>
              <w:top w:val="nil"/>
              <w:left w:val="nil"/>
              <w:bottom w:val="single" w:sz="4" w:space="0" w:color="auto"/>
              <w:right w:val="single" w:sz="4" w:space="0" w:color="auto"/>
            </w:tcBorders>
            <w:shd w:val="clear" w:color="auto" w:fill="auto"/>
            <w:vAlign w:val="center"/>
          </w:tcPr>
          <w:p w14:paraId="55CE5BBE" w14:textId="6B259E6C" w:rsidR="008A21A9" w:rsidRPr="00874C17" w:rsidRDefault="008A21A9" w:rsidP="008A21A9">
            <w:pPr>
              <w:jc w:val="center"/>
            </w:pPr>
            <w:proofErr w:type="spellStart"/>
            <w:r w:rsidRPr="00874C17">
              <w:t>Bộ</w:t>
            </w:r>
            <w:proofErr w:type="spellEnd"/>
          </w:p>
        </w:tc>
        <w:tc>
          <w:tcPr>
            <w:tcW w:w="330" w:type="pct"/>
            <w:tcBorders>
              <w:top w:val="nil"/>
              <w:left w:val="nil"/>
              <w:bottom w:val="single" w:sz="4" w:space="0" w:color="auto"/>
              <w:right w:val="single" w:sz="4" w:space="0" w:color="auto"/>
            </w:tcBorders>
            <w:shd w:val="clear" w:color="auto" w:fill="auto"/>
            <w:noWrap/>
            <w:vAlign w:val="center"/>
          </w:tcPr>
          <w:p w14:paraId="68A271E5" w14:textId="1D3B7811" w:rsidR="008A21A9" w:rsidRPr="00874C17" w:rsidRDefault="008A21A9" w:rsidP="008A21A9">
            <w:pPr>
              <w:jc w:val="center"/>
            </w:pPr>
            <w:r w:rsidRPr="00874C17">
              <w:t>1</w:t>
            </w:r>
          </w:p>
        </w:tc>
        <w:tc>
          <w:tcPr>
            <w:tcW w:w="943" w:type="pct"/>
            <w:tcBorders>
              <w:top w:val="nil"/>
              <w:left w:val="nil"/>
              <w:bottom w:val="single" w:sz="4" w:space="0" w:color="auto"/>
              <w:right w:val="single" w:sz="4" w:space="0" w:color="auto"/>
            </w:tcBorders>
            <w:shd w:val="clear" w:color="auto" w:fill="auto"/>
            <w:vAlign w:val="center"/>
          </w:tcPr>
          <w:p w14:paraId="04BFD850" w14:textId="69205AFE" w:rsidR="008A21A9" w:rsidRPr="003607B6" w:rsidRDefault="008A21A9" w:rsidP="008A21A9">
            <w:pPr>
              <w:jc w:val="both"/>
            </w:pPr>
            <w:r w:rsidRPr="003607B6">
              <w:t xml:space="preserve">- </w:t>
            </w:r>
            <w:proofErr w:type="spellStart"/>
            <w:r w:rsidRPr="003607B6">
              <w:t>Nhà</w:t>
            </w:r>
            <w:proofErr w:type="spellEnd"/>
            <w:r w:rsidRPr="003607B6">
              <w:t xml:space="preserve"> </w:t>
            </w:r>
            <w:proofErr w:type="spellStart"/>
            <w:r w:rsidRPr="003607B6">
              <w:t>thầu</w:t>
            </w:r>
            <w:proofErr w:type="spellEnd"/>
            <w:r w:rsidRPr="003607B6">
              <w:t xml:space="preserve"> </w:t>
            </w:r>
            <w:proofErr w:type="spellStart"/>
            <w:r w:rsidRPr="003607B6">
              <w:t>được</w:t>
            </w:r>
            <w:proofErr w:type="spellEnd"/>
            <w:r w:rsidRPr="003607B6">
              <w:t xml:space="preserve"> </w:t>
            </w:r>
            <w:proofErr w:type="spellStart"/>
            <w:r w:rsidRPr="003607B6">
              <w:t>yêu</w:t>
            </w:r>
            <w:proofErr w:type="spellEnd"/>
            <w:r w:rsidRPr="003607B6">
              <w:t xml:space="preserve"> </w:t>
            </w:r>
            <w:proofErr w:type="spellStart"/>
            <w:r w:rsidRPr="003607B6">
              <w:t>cầu</w:t>
            </w:r>
            <w:proofErr w:type="spellEnd"/>
            <w:r w:rsidRPr="003607B6">
              <w:t xml:space="preserve"> </w:t>
            </w:r>
            <w:proofErr w:type="spellStart"/>
            <w:r w:rsidRPr="003607B6">
              <w:t>chào</w:t>
            </w:r>
            <w:proofErr w:type="spellEnd"/>
            <w:r w:rsidRPr="003607B6">
              <w:t xml:space="preserve"> chi </w:t>
            </w:r>
            <w:proofErr w:type="spellStart"/>
            <w:r w:rsidRPr="003607B6">
              <w:t>tiết</w:t>
            </w:r>
            <w:proofErr w:type="spellEnd"/>
            <w:r w:rsidRPr="003607B6">
              <w:t xml:space="preserve"> </w:t>
            </w:r>
            <w:proofErr w:type="spellStart"/>
            <w:r w:rsidRPr="003607B6">
              <w:t>và</w:t>
            </w:r>
            <w:proofErr w:type="spellEnd"/>
            <w:r w:rsidRPr="003607B6">
              <w:t xml:space="preserve"> </w:t>
            </w:r>
            <w:proofErr w:type="spellStart"/>
            <w:r w:rsidRPr="003607B6">
              <w:t>đầy</w:t>
            </w:r>
            <w:proofErr w:type="spellEnd"/>
            <w:r w:rsidRPr="003607B6">
              <w:t xml:space="preserve"> </w:t>
            </w:r>
            <w:proofErr w:type="spellStart"/>
            <w:r w:rsidRPr="003607B6">
              <w:t>đủ</w:t>
            </w:r>
            <w:proofErr w:type="spellEnd"/>
            <w:r w:rsidRPr="003607B6">
              <w:t xml:space="preserve"> </w:t>
            </w:r>
            <w:proofErr w:type="spellStart"/>
            <w:r w:rsidRPr="003607B6">
              <w:t>thông</w:t>
            </w:r>
            <w:proofErr w:type="spellEnd"/>
            <w:r w:rsidRPr="003607B6">
              <w:t xml:space="preserve"> </w:t>
            </w:r>
            <w:proofErr w:type="spellStart"/>
            <w:r w:rsidRPr="003607B6">
              <w:t>số</w:t>
            </w:r>
            <w:proofErr w:type="spellEnd"/>
            <w:r w:rsidRPr="003607B6">
              <w:t xml:space="preserve"> </w:t>
            </w:r>
            <w:proofErr w:type="spellStart"/>
            <w:r w:rsidRPr="003607B6">
              <w:t>kỹ</w:t>
            </w:r>
            <w:proofErr w:type="spellEnd"/>
            <w:r w:rsidRPr="003607B6">
              <w:t xml:space="preserve"> </w:t>
            </w:r>
            <w:proofErr w:type="spellStart"/>
            <w:r w:rsidRPr="003607B6">
              <w:t>thuật</w:t>
            </w:r>
            <w:proofErr w:type="spellEnd"/>
            <w:r w:rsidRPr="003607B6">
              <w:t>.</w:t>
            </w:r>
          </w:p>
        </w:tc>
      </w:tr>
      <w:tr w:rsidR="008A21A9" w:rsidRPr="00477EBC" w14:paraId="6BB1C979" w14:textId="77777777" w:rsidTr="008A21A9">
        <w:trPr>
          <w:trHeight w:val="1265"/>
        </w:trPr>
        <w:tc>
          <w:tcPr>
            <w:tcW w:w="229" w:type="pct"/>
            <w:tcBorders>
              <w:top w:val="nil"/>
              <w:left w:val="single" w:sz="4" w:space="0" w:color="auto"/>
              <w:bottom w:val="single" w:sz="4" w:space="0" w:color="auto"/>
              <w:right w:val="single" w:sz="4" w:space="0" w:color="auto"/>
            </w:tcBorders>
            <w:shd w:val="clear" w:color="auto" w:fill="auto"/>
            <w:noWrap/>
            <w:vAlign w:val="center"/>
          </w:tcPr>
          <w:p w14:paraId="4397D324" w14:textId="1E8B0FA2" w:rsidR="008A21A9" w:rsidRPr="00874C17" w:rsidRDefault="008A21A9" w:rsidP="008A21A9">
            <w:pPr>
              <w:jc w:val="center"/>
            </w:pPr>
            <w:r w:rsidRPr="00874C17">
              <w:t>5</w:t>
            </w:r>
          </w:p>
        </w:tc>
        <w:tc>
          <w:tcPr>
            <w:tcW w:w="713" w:type="pct"/>
            <w:tcBorders>
              <w:top w:val="nil"/>
              <w:left w:val="nil"/>
              <w:bottom w:val="single" w:sz="4" w:space="0" w:color="auto"/>
              <w:right w:val="single" w:sz="4" w:space="0" w:color="auto"/>
            </w:tcBorders>
            <w:shd w:val="clear" w:color="auto" w:fill="auto"/>
            <w:vAlign w:val="center"/>
          </w:tcPr>
          <w:p w14:paraId="328BF37B" w14:textId="681EB14B" w:rsidR="008A21A9" w:rsidRPr="00874C17" w:rsidRDefault="008A21A9" w:rsidP="008A21A9">
            <w:pPr>
              <w:autoSpaceDE w:val="0"/>
              <w:autoSpaceDN w:val="0"/>
              <w:adjustRightInd w:val="0"/>
              <w:rPr>
                <w:rFonts w:eastAsia="CIDFont+F2"/>
              </w:rPr>
            </w:pPr>
            <w:proofErr w:type="spellStart"/>
            <w:r w:rsidRPr="00874C17">
              <w:rPr>
                <w:rFonts w:ascii="TimesNewRomanPSMT" w:eastAsiaTheme="minorHAnsi" w:hAnsi="TimesNewRomanPSMT" w:cs="TimesNewRomanPSMT"/>
              </w:rPr>
              <w:t>Eto</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bàn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nguội</w:t>
            </w:r>
            <w:proofErr w:type="spellEnd"/>
          </w:p>
        </w:tc>
        <w:tc>
          <w:tcPr>
            <w:tcW w:w="1652" w:type="pct"/>
            <w:tcBorders>
              <w:top w:val="nil"/>
              <w:left w:val="nil"/>
              <w:bottom w:val="single" w:sz="4" w:space="0" w:color="auto"/>
              <w:right w:val="single" w:sz="4" w:space="0" w:color="auto"/>
            </w:tcBorders>
            <w:shd w:val="clear" w:color="000000" w:fill="FFFFFF"/>
            <w:vAlign w:val="center"/>
          </w:tcPr>
          <w:p w14:paraId="7443CA28" w14:textId="77777777" w:rsidR="008A21A9" w:rsidRPr="00874C17" w:rsidRDefault="008A21A9" w:rsidP="008A21A9">
            <w:pPr>
              <w:autoSpaceDE w:val="0"/>
              <w:autoSpaceDN w:val="0"/>
              <w:adjustRightInd w:val="0"/>
              <w:rPr>
                <w:rFonts w:ascii="TimesNewRomanPSMT" w:eastAsiaTheme="minorHAnsi" w:hAnsi="TimesNewRomanPSMT" w:cs="TimesNewRomanPSMT"/>
              </w:rPr>
            </w:pPr>
            <w:proofErr w:type="spellStart"/>
            <w:r w:rsidRPr="00874C17">
              <w:rPr>
                <w:rFonts w:ascii="TimesNewRomanPSMT" w:eastAsiaTheme="minorHAnsi" w:hAnsi="TimesNewRomanPSMT" w:cs="TimesNewRomanPSMT"/>
              </w:rPr>
              <w:t>Eto</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bàn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nguội</w:t>
            </w:r>
            <w:proofErr w:type="spellEnd"/>
            <w:r w:rsidRPr="00874C17">
              <w:rPr>
                <w:rFonts w:ascii="TimesNewRomanPSMT" w:eastAsiaTheme="minorHAnsi" w:hAnsi="TimesNewRomanPSMT" w:cs="TimesNewRomanPSMT"/>
              </w:rPr>
              <w:t>:</w:t>
            </w:r>
          </w:p>
          <w:p w14:paraId="67AF630E"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Kích</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thước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hàm</w:t>
            </w:r>
            <w:proofErr w:type="spellEnd"/>
            <w:r w:rsidRPr="00874C17">
              <w:rPr>
                <w:rFonts w:ascii="TimesNewRomanPSMT" w:eastAsiaTheme="minorHAnsi" w:hAnsi="TimesNewRomanPSMT" w:cs="TimesNewRomanPSMT"/>
              </w:rPr>
              <w:t>: 150 mm</w:t>
            </w:r>
          </w:p>
          <w:p w14:paraId="4E77FA1C" w14:textId="77777777"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Độ</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mở</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tối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đa</w:t>
            </w:r>
            <w:proofErr w:type="spellEnd"/>
            <w:r w:rsidRPr="00874C17">
              <w:rPr>
                <w:rFonts w:ascii="TimesNewRomanPSMT" w:eastAsiaTheme="minorHAnsi" w:hAnsi="TimesNewRomanPSMT" w:cs="TimesNewRomanPSMT"/>
              </w:rPr>
              <w:t>: 150 mm</w:t>
            </w:r>
          </w:p>
          <w:p w14:paraId="6BC2DED5" w14:textId="4000A11A" w:rsidR="008A21A9" w:rsidRPr="00874C17" w:rsidRDefault="008A21A9" w:rsidP="008A21A9">
            <w:pPr>
              <w:autoSpaceDE w:val="0"/>
              <w:autoSpaceDN w:val="0"/>
              <w:adjustRightInd w:val="0"/>
              <w:rPr>
                <w:rFonts w:ascii="TimesNewRomanPSMT" w:eastAsiaTheme="minorHAnsi" w:hAnsi="TimesNewRomanPSMT" w:cs="TimesNewRomanPSMT"/>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mâm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xoay</w:t>
            </w:r>
            <w:proofErr w:type="spellEnd"/>
            <w:r w:rsidRPr="00874C17">
              <w:rPr>
                <w:rFonts w:ascii="TimesNewRomanPSMT" w:eastAsiaTheme="minorHAnsi" w:hAnsi="TimesNewRomanPSMT" w:cs="TimesNewRomanPSMT"/>
              </w:rPr>
              <w:t xml:space="preserve"> 360°, </w:t>
            </w:r>
            <w:proofErr w:type="spellStart"/>
            <w:r w:rsidRPr="00874C17">
              <w:rPr>
                <w:rFonts w:ascii="TimesNewRomanPSMT" w:eastAsiaTheme="minorHAnsi" w:hAnsi="TimesNewRomanPSMT" w:cs="TimesNewRomanPSMT"/>
              </w:rPr>
              <w:t>có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đe</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rèn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nguội</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có</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hàm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kẹp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ống</w:t>
            </w:r>
            <w:proofErr w:type="spellEnd"/>
          </w:p>
          <w:p w14:paraId="3E0882A3" w14:textId="2DEB8957" w:rsidR="008A21A9" w:rsidRPr="00874C17" w:rsidRDefault="008A21A9" w:rsidP="008A21A9">
            <w:pPr>
              <w:autoSpaceDE w:val="0"/>
              <w:autoSpaceDN w:val="0"/>
              <w:adjustRightInd w:val="0"/>
              <w:rPr>
                <w:rFonts w:eastAsia="CIDFont+F2"/>
              </w:rPr>
            </w:pPr>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Vật</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liệu</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Hợp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kim</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thép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hoặc</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thép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rèn</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áp</w:t>
            </w:r>
            <w:proofErr w:type="spellEnd"/>
            <w:r w:rsidRPr="00874C17">
              <w:rPr>
                <w:rFonts w:ascii="TimesNewRomanPSMT" w:eastAsiaTheme="minorHAnsi" w:hAnsi="TimesNewRomanPSMT" w:cs="TimesNewRomanPSMT"/>
              </w:rPr>
              <w:t xml:space="preserve"> </w:t>
            </w:r>
            <w:proofErr w:type="spellStart"/>
            <w:r w:rsidRPr="00874C17">
              <w:rPr>
                <w:rFonts w:ascii="TimesNewRomanPSMT" w:eastAsiaTheme="minorHAnsi" w:hAnsi="TimesNewRomanPSMT" w:cs="TimesNewRomanPSMT"/>
              </w:rPr>
              <w:t>lực</w:t>
            </w:r>
            <w:proofErr w:type="spellEnd"/>
          </w:p>
        </w:tc>
        <w:tc>
          <w:tcPr>
            <w:tcW w:w="424" w:type="pct"/>
            <w:tcBorders>
              <w:top w:val="nil"/>
              <w:left w:val="nil"/>
              <w:bottom w:val="single" w:sz="4" w:space="0" w:color="auto"/>
              <w:right w:val="single" w:sz="4" w:space="0" w:color="auto"/>
            </w:tcBorders>
            <w:shd w:val="clear" w:color="auto" w:fill="auto"/>
            <w:vAlign w:val="center"/>
          </w:tcPr>
          <w:p w14:paraId="67886F98" w14:textId="77777777" w:rsidR="008A21A9" w:rsidRPr="00874C17" w:rsidRDefault="008A21A9" w:rsidP="008A21A9">
            <w:pPr>
              <w:jc w:val="center"/>
            </w:pPr>
          </w:p>
        </w:tc>
        <w:tc>
          <w:tcPr>
            <w:tcW w:w="378" w:type="pct"/>
            <w:tcBorders>
              <w:top w:val="nil"/>
              <w:left w:val="nil"/>
              <w:bottom w:val="single" w:sz="4" w:space="0" w:color="auto"/>
              <w:right w:val="single" w:sz="4" w:space="0" w:color="auto"/>
            </w:tcBorders>
            <w:shd w:val="clear" w:color="auto" w:fill="auto"/>
            <w:vAlign w:val="center"/>
          </w:tcPr>
          <w:p w14:paraId="782E05E3" w14:textId="77777777" w:rsidR="008A21A9" w:rsidRPr="00874C17" w:rsidRDefault="008A21A9" w:rsidP="008A21A9">
            <w:pPr>
              <w:jc w:val="center"/>
            </w:pPr>
          </w:p>
        </w:tc>
        <w:tc>
          <w:tcPr>
            <w:tcW w:w="331" w:type="pct"/>
            <w:tcBorders>
              <w:top w:val="nil"/>
              <w:left w:val="nil"/>
              <w:bottom w:val="single" w:sz="4" w:space="0" w:color="auto"/>
              <w:right w:val="single" w:sz="4" w:space="0" w:color="auto"/>
            </w:tcBorders>
            <w:shd w:val="clear" w:color="auto" w:fill="auto"/>
            <w:vAlign w:val="center"/>
          </w:tcPr>
          <w:p w14:paraId="18A4D658" w14:textId="28546C16" w:rsidR="008A21A9" w:rsidRPr="003607B6" w:rsidRDefault="008A21A9" w:rsidP="008A21A9">
            <w:pPr>
              <w:jc w:val="center"/>
            </w:pPr>
            <w:proofErr w:type="spellStart"/>
            <w:r>
              <w:t>Cái</w:t>
            </w:r>
            <w:proofErr w:type="spellEnd"/>
          </w:p>
        </w:tc>
        <w:tc>
          <w:tcPr>
            <w:tcW w:w="330" w:type="pct"/>
            <w:tcBorders>
              <w:top w:val="nil"/>
              <w:left w:val="nil"/>
              <w:bottom w:val="single" w:sz="4" w:space="0" w:color="auto"/>
              <w:right w:val="single" w:sz="4" w:space="0" w:color="auto"/>
            </w:tcBorders>
            <w:shd w:val="clear" w:color="auto" w:fill="auto"/>
            <w:noWrap/>
            <w:vAlign w:val="center"/>
          </w:tcPr>
          <w:p w14:paraId="06BFB1A2" w14:textId="68A0778D" w:rsidR="008A21A9" w:rsidRPr="003607B6" w:rsidRDefault="008A21A9" w:rsidP="008A21A9">
            <w:pPr>
              <w:jc w:val="center"/>
            </w:pPr>
            <w:r w:rsidRPr="003607B6">
              <w:t>2</w:t>
            </w:r>
          </w:p>
        </w:tc>
        <w:tc>
          <w:tcPr>
            <w:tcW w:w="943" w:type="pct"/>
            <w:tcBorders>
              <w:top w:val="nil"/>
              <w:left w:val="nil"/>
              <w:bottom w:val="single" w:sz="4" w:space="0" w:color="auto"/>
              <w:right w:val="single" w:sz="4" w:space="0" w:color="auto"/>
            </w:tcBorders>
            <w:shd w:val="clear" w:color="auto" w:fill="auto"/>
            <w:vAlign w:val="center"/>
          </w:tcPr>
          <w:p w14:paraId="5F661EA0" w14:textId="5091724D" w:rsidR="008A21A9" w:rsidRPr="003607B6" w:rsidRDefault="008A21A9" w:rsidP="008A21A9">
            <w:pPr>
              <w:jc w:val="both"/>
            </w:pPr>
            <w:r w:rsidRPr="003607B6">
              <w:t xml:space="preserve">- </w:t>
            </w:r>
            <w:proofErr w:type="spellStart"/>
            <w:r w:rsidRPr="003607B6">
              <w:t>Nhà</w:t>
            </w:r>
            <w:proofErr w:type="spellEnd"/>
            <w:r w:rsidRPr="003607B6">
              <w:t xml:space="preserve"> </w:t>
            </w:r>
            <w:proofErr w:type="spellStart"/>
            <w:r w:rsidRPr="003607B6">
              <w:t>thầu</w:t>
            </w:r>
            <w:proofErr w:type="spellEnd"/>
            <w:r w:rsidRPr="003607B6">
              <w:t xml:space="preserve"> </w:t>
            </w:r>
            <w:proofErr w:type="spellStart"/>
            <w:r w:rsidRPr="003607B6">
              <w:t>được</w:t>
            </w:r>
            <w:proofErr w:type="spellEnd"/>
            <w:r w:rsidRPr="003607B6">
              <w:t xml:space="preserve"> </w:t>
            </w:r>
            <w:proofErr w:type="spellStart"/>
            <w:r w:rsidRPr="003607B6">
              <w:t>yêu</w:t>
            </w:r>
            <w:proofErr w:type="spellEnd"/>
            <w:r w:rsidRPr="003607B6">
              <w:t xml:space="preserve"> </w:t>
            </w:r>
            <w:proofErr w:type="spellStart"/>
            <w:r w:rsidRPr="003607B6">
              <w:t>cầu</w:t>
            </w:r>
            <w:proofErr w:type="spellEnd"/>
            <w:r w:rsidRPr="003607B6">
              <w:t xml:space="preserve"> </w:t>
            </w:r>
            <w:proofErr w:type="spellStart"/>
            <w:r w:rsidRPr="003607B6">
              <w:t>chào</w:t>
            </w:r>
            <w:proofErr w:type="spellEnd"/>
            <w:r w:rsidRPr="003607B6">
              <w:t xml:space="preserve"> chi </w:t>
            </w:r>
            <w:proofErr w:type="spellStart"/>
            <w:r w:rsidRPr="003607B6">
              <w:t>tiết</w:t>
            </w:r>
            <w:proofErr w:type="spellEnd"/>
            <w:r w:rsidRPr="003607B6">
              <w:t xml:space="preserve"> </w:t>
            </w:r>
            <w:proofErr w:type="spellStart"/>
            <w:r w:rsidRPr="003607B6">
              <w:t>và</w:t>
            </w:r>
            <w:proofErr w:type="spellEnd"/>
            <w:r w:rsidRPr="003607B6">
              <w:t xml:space="preserve"> </w:t>
            </w:r>
            <w:proofErr w:type="spellStart"/>
            <w:r w:rsidRPr="003607B6">
              <w:t>đầy</w:t>
            </w:r>
            <w:proofErr w:type="spellEnd"/>
            <w:r w:rsidRPr="003607B6">
              <w:t xml:space="preserve"> </w:t>
            </w:r>
            <w:proofErr w:type="spellStart"/>
            <w:r w:rsidRPr="003607B6">
              <w:t>đủ</w:t>
            </w:r>
            <w:proofErr w:type="spellEnd"/>
            <w:r w:rsidRPr="003607B6">
              <w:t xml:space="preserve"> </w:t>
            </w:r>
            <w:proofErr w:type="spellStart"/>
            <w:r w:rsidRPr="003607B6">
              <w:t>thông</w:t>
            </w:r>
            <w:proofErr w:type="spellEnd"/>
            <w:r w:rsidRPr="003607B6">
              <w:t xml:space="preserve"> </w:t>
            </w:r>
            <w:proofErr w:type="spellStart"/>
            <w:r w:rsidRPr="003607B6">
              <w:t>số</w:t>
            </w:r>
            <w:proofErr w:type="spellEnd"/>
            <w:r w:rsidRPr="003607B6">
              <w:t xml:space="preserve"> </w:t>
            </w:r>
            <w:proofErr w:type="spellStart"/>
            <w:r w:rsidRPr="003607B6">
              <w:t>kỹ</w:t>
            </w:r>
            <w:proofErr w:type="spellEnd"/>
            <w:r w:rsidRPr="003607B6">
              <w:t xml:space="preserve"> </w:t>
            </w:r>
            <w:proofErr w:type="spellStart"/>
            <w:r w:rsidRPr="003607B6">
              <w:t>thuậ</w:t>
            </w:r>
            <w:r>
              <w:t>t</w:t>
            </w:r>
            <w:proofErr w:type="spellEnd"/>
            <w:r>
              <w:t>.</w:t>
            </w:r>
          </w:p>
        </w:tc>
      </w:tr>
    </w:tbl>
    <w:p w14:paraId="77173384" w14:textId="6C55C2A2" w:rsidR="009B3AF5" w:rsidRPr="00480F03" w:rsidRDefault="009B3AF5" w:rsidP="003A4CB6">
      <w:pPr>
        <w:pStyle w:val="ListParagraph"/>
        <w:numPr>
          <w:ilvl w:val="0"/>
          <w:numId w:val="41"/>
        </w:numPr>
        <w:ind w:right="45"/>
        <w:rPr>
          <w:bCs/>
          <w:sz w:val="28"/>
          <w:szCs w:val="28"/>
        </w:rPr>
      </w:pPr>
      <w:proofErr w:type="spellStart"/>
      <w:r w:rsidRPr="00480F03">
        <w:rPr>
          <w:bCs/>
          <w:sz w:val="28"/>
          <w:szCs w:val="28"/>
        </w:rPr>
        <w:t>Hàng</w:t>
      </w:r>
      <w:proofErr w:type="spellEnd"/>
      <w:r w:rsidRPr="00480F03">
        <w:rPr>
          <w:bCs/>
          <w:sz w:val="28"/>
          <w:szCs w:val="28"/>
        </w:rPr>
        <w:t xml:space="preserve"> </w:t>
      </w:r>
      <w:proofErr w:type="spellStart"/>
      <w:r w:rsidRPr="00480F03">
        <w:rPr>
          <w:bCs/>
          <w:sz w:val="28"/>
          <w:szCs w:val="28"/>
        </w:rPr>
        <w:t>mới</w:t>
      </w:r>
      <w:proofErr w:type="spellEnd"/>
      <w:r w:rsidRPr="00480F03">
        <w:rPr>
          <w:bCs/>
          <w:sz w:val="28"/>
          <w:szCs w:val="28"/>
        </w:rPr>
        <w:t xml:space="preserve"> 100%, </w:t>
      </w:r>
      <w:proofErr w:type="spellStart"/>
      <w:r w:rsidRPr="00480F03">
        <w:rPr>
          <w:bCs/>
          <w:sz w:val="28"/>
          <w:szCs w:val="28"/>
        </w:rPr>
        <w:t>chưa</w:t>
      </w:r>
      <w:proofErr w:type="spellEnd"/>
      <w:r w:rsidRPr="00480F03">
        <w:rPr>
          <w:bCs/>
          <w:sz w:val="28"/>
          <w:szCs w:val="28"/>
        </w:rPr>
        <w:t xml:space="preserve"> qua </w:t>
      </w:r>
      <w:proofErr w:type="spellStart"/>
      <w:r w:rsidRPr="00480F03">
        <w:rPr>
          <w:bCs/>
          <w:sz w:val="28"/>
          <w:szCs w:val="28"/>
        </w:rPr>
        <w:t>sử</w:t>
      </w:r>
      <w:proofErr w:type="spellEnd"/>
      <w:r w:rsidRPr="00480F03">
        <w:rPr>
          <w:bCs/>
          <w:sz w:val="28"/>
          <w:szCs w:val="28"/>
        </w:rPr>
        <w:t xml:space="preserve"> </w:t>
      </w:r>
      <w:proofErr w:type="spellStart"/>
      <w:r w:rsidRPr="00480F03">
        <w:rPr>
          <w:bCs/>
          <w:sz w:val="28"/>
          <w:szCs w:val="28"/>
        </w:rPr>
        <w:t>dụng</w:t>
      </w:r>
      <w:proofErr w:type="spellEnd"/>
      <w:r w:rsidRPr="00480F03">
        <w:rPr>
          <w:bCs/>
          <w:sz w:val="28"/>
          <w:szCs w:val="28"/>
        </w:rPr>
        <w:t xml:space="preserve"> </w:t>
      </w:r>
      <w:proofErr w:type="spellStart"/>
      <w:r w:rsidRPr="00480F03">
        <w:rPr>
          <w:bCs/>
          <w:sz w:val="28"/>
          <w:szCs w:val="28"/>
        </w:rPr>
        <w:t>và</w:t>
      </w:r>
      <w:proofErr w:type="spellEnd"/>
      <w:r w:rsidRPr="00480F03">
        <w:rPr>
          <w:bCs/>
          <w:sz w:val="28"/>
          <w:szCs w:val="28"/>
        </w:rPr>
        <w:t xml:space="preserve"> </w:t>
      </w:r>
      <w:proofErr w:type="spellStart"/>
      <w:r w:rsidRPr="00480F03">
        <w:rPr>
          <w:bCs/>
          <w:sz w:val="28"/>
          <w:szCs w:val="28"/>
        </w:rPr>
        <w:t>được</w:t>
      </w:r>
      <w:proofErr w:type="spellEnd"/>
      <w:r w:rsidRPr="00480F03">
        <w:rPr>
          <w:bCs/>
          <w:sz w:val="28"/>
          <w:szCs w:val="28"/>
        </w:rPr>
        <w:t xml:space="preserve"> </w:t>
      </w:r>
      <w:proofErr w:type="spellStart"/>
      <w:r w:rsidRPr="00480F03">
        <w:rPr>
          <w:bCs/>
          <w:sz w:val="28"/>
          <w:szCs w:val="28"/>
        </w:rPr>
        <w:t>sản</w:t>
      </w:r>
      <w:proofErr w:type="spellEnd"/>
      <w:r w:rsidRPr="00480F03">
        <w:rPr>
          <w:bCs/>
          <w:sz w:val="28"/>
          <w:szCs w:val="28"/>
        </w:rPr>
        <w:t xml:space="preserve"> </w:t>
      </w:r>
      <w:proofErr w:type="spellStart"/>
      <w:r w:rsidRPr="00480F03">
        <w:rPr>
          <w:bCs/>
          <w:sz w:val="28"/>
          <w:szCs w:val="28"/>
        </w:rPr>
        <w:t>xuất</w:t>
      </w:r>
      <w:proofErr w:type="spellEnd"/>
      <w:r w:rsidRPr="00480F03">
        <w:rPr>
          <w:bCs/>
          <w:sz w:val="28"/>
          <w:szCs w:val="28"/>
        </w:rPr>
        <w:t xml:space="preserve"> </w:t>
      </w:r>
      <w:proofErr w:type="spellStart"/>
      <w:r w:rsidRPr="00480F03">
        <w:rPr>
          <w:bCs/>
          <w:sz w:val="28"/>
          <w:szCs w:val="28"/>
        </w:rPr>
        <w:t>từ</w:t>
      </w:r>
      <w:proofErr w:type="spellEnd"/>
      <w:r w:rsidRPr="00480F03">
        <w:rPr>
          <w:bCs/>
          <w:sz w:val="28"/>
          <w:szCs w:val="28"/>
        </w:rPr>
        <w:t xml:space="preserve"> </w:t>
      </w:r>
      <w:proofErr w:type="spellStart"/>
      <w:r w:rsidRPr="00480F03">
        <w:rPr>
          <w:bCs/>
          <w:sz w:val="28"/>
          <w:szCs w:val="28"/>
        </w:rPr>
        <w:t>năm</w:t>
      </w:r>
      <w:proofErr w:type="spellEnd"/>
      <w:r w:rsidRPr="00480F03">
        <w:rPr>
          <w:bCs/>
          <w:sz w:val="28"/>
          <w:szCs w:val="28"/>
        </w:rPr>
        <w:t xml:space="preserve"> </w:t>
      </w:r>
      <w:r w:rsidR="00D5000A" w:rsidRPr="00480F03">
        <w:rPr>
          <w:bCs/>
          <w:sz w:val="28"/>
          <w:szCs w:val="28"/>
        </w:rPr>
        <w:t>2025</w:t>
      </w:r>
      <w:r w:rsidRPr="00480F03">
        <w:rPr>
          <w:bCs/>
          <w:sz w:val="28"/>
          <w:szCs w:val="28"/>
        </w:rPr>
        <w:t xml:space="preserve"> </w:t>
      </w:r>
      <w:proofErr w:type="spellStart"/>
      <w:r w:rsidRPr="00480F03">
        <w:rPr>
          <w:bCs/>
          <w:sz w:val="28"/>
          <w:szCs w:val="28"/>
        </w:rPr>
        <w:t>trở</w:t>
      </w:r>
      <w:proofErr w:type="spellEnd"/>
      <w:r w:rsidRPr="00480F03">
        <w:rPr>
          <w:bCs/>
          <w:sz w:val="28"/>
          <w:szCs w:val="28"/>
        </w:rPr>
        <w:t xml:space="preserve"> </w:t>
      </w:r>
      <w:proofErr w:type="spellStart"/>
      <w:r w:rsidRPr="00480F03">
        <w:rPr>
          <w:bCs/>
          <w:sz w:val="28"/>
          <w:szCs w:val="28"/>
        </w:rPr>
        <w:t>về</w:t>
      </w:r>
      <w:proofErr w:type="spellEnd"/>
      <w:r w:rsidRPr="00480F03">
        <w:rPr>
          <w:bCs/>
          <w:sz w:val="28"/>
          <w:szCs w:val="28"/>
        </w:rPr>
        <w:t xml:space="preserve"> </w:t>
      </w:r>
      <w:proofErr w:type="spellStart"/>
      <w:r w:rsidRPr="00480F03">
        <w:rPr>
          <w:bCs/>
          <w:sz w:val="28"/>
          <w:szCs w:val="28"/>
        </w:rPr>
        <w:t>sau</w:t>
      </w:r>
      <w:proofErr w:type="spellEnd"/>
      <w:r w:rsidR="001324B7" w:rsidRPr="00480F03">
        <w:rPr>
          <w:bCs/>
          <w:sz w:val="28"/>
          <w:szCs w:val="28"/>
        </w:rPr>
        <w:t xml:space="preserve"> </w:t>
      </w:r>
    </w:p>
    <w:p w14:paraId="09FDC71B" w14:textId="77777777" w:rsidR="009B3AF5" w:rsidRPr="008A21A9" w:rsidRDefault="009B3AF5" w:rsidP="008A21A9">
      <w:pPr>
        <w:spacing w:before="120" w:after="200"/>
        <w:jc w:val="both"/>
        <w:rPr>
          <w:b/>
          <w:bCs/>
          <w:i/>
          <w:iCs/>
          <w:sz w:val="28"/>
          <w:szCs w:val="28"/>
          <w:u w:val="single"/>
        </w:rPr>
      </w:pPr>
      <w:proofErr w:type="spellStart"/>
      <w:r w:rsidRPr="008A21A9">
        <w:rPr>
          <w:b/>
          <w:bCs/>
          <w:i/>
          <w:iCs/>
          <w:sz w:val="28"/>
          <w:szCs w:val="28"/>
          <w:u w:val="single"/>
        </w:rPr>
        <w:t>Chứng</w:t>
      </w:r>
      <w:proofErr w:type="spellEnd"/>
      <w:r w:rsidRPr="008A21A9">
        <w:rPr>
          <w:b/>
          <w:bCs/>
          <w:i/>
          <w:iCs/>
          <w:sz w:val="28"/>
          <w:szCs w:val="28"/>
          <w:u w:val="single"/>
        </w:rPr>
        <w:t xml:space="preserve"> </w:t>
      </w:r>
      <w:proofErr w:type="spellStart"/>
      <w:r w:rsidRPr="008A21A9">
        <w:rPr>
          <w:b/>
          <w:bCs/>
          <w:i/>
          <w:iCs/>
          <w:sz w:val="28"/>
          <w:szCs w:val="28"/>
          <w:u w:val="single"/>
        </w:rPr>
        <w:t>chỉ</w:t>
      </w:r>
      <w:proofErr w:type="spellEnd"/>
      <w:r w:rsidRPr="008A21A9">
        <w:rPr>
          <w:b/>
          <w:bCs/>
          <w:i/>
          <w:iCs/>
          <w:sz w:val="28"/>
          <w:szCs w:val="28"/>
          <w:u w:val="single"/>
        </w:rPr>
        <w:t xml:space="preserve"> </w:t>
      </w:r>
      <w:proofErr w:type="spellStart"/>
      <w:r w:rsidRPr="008A21A9">
        <w:rPr>
          <w:b/>
          <w:bCs/>
          <w:i/>
          <w:iCs/>
          <w:sz w:val="28"/>
          <w:szCs w:val="28"/>
          <w:u w:val="single"/>
        </w:rPr>
        <w:t>đi</w:t>
      </w:r>
      <w:proofErr w:type="spellEnd"/>
      <w:r w:rsidRPr="008A21A9">
        <w:rPr>
          <w:b/>
          <w:bCs/>
          <w:i/>
          <w:iCs/>
          <w:sz w:val="28"/>
          <w:szCs w:val="28"/>
          <w:u w:val="single"/>
        </w:rPr>
        <w:t xml:space="preserve"> </w:t>
      </w:r>
      <w:proofErr w:type="spellStart"/>
      <w:r w:rsidRPr="008A21A9">
        <w:rPr>
          <w:b/>
          <w:bCs/>
          <w:i/>
          <w:iCs/>
          <w:sz w:val="28"/>
          <w:szCs w:val="28"/>
          <w:u w:val="single"/>
        </w:rPr>
        <w:t>kèm</w:t>
      </w:r>
      <w:proofErr w:type="spellEnd"/>
      <w:r w:rsidRPr="008A21A9">
        <w:rPr>
          <w:b/>
          <w:bCs/>
          <w:i/>
          <w:iCs/>
          <w:sz w:val="28"/>
          <w:szCs w:val="28"/>
          <w:u w:val="single"/>
        </w:rPr>
        <w:t xml:space="preserve"> (01 </w:t>
      </w:r>
      <w:proofErr w:type="spellStart"/>
      <w:r w:rsidRPr="008A21A9">
        <w:rPr>
          <w:b/>
          <w:bCs/>
          <w:i/>
          <w:iCs/>
          <w:sz w:val="28"/>
          <w:szCs w:val="28"/>
          <w:u w:val="single"/>
        </w:rPr>
        <w:t>bộ</w:t>
      </w:r>
      <w:proofErr w:type="spellEnd"/>
      <w:r w:rsidRPr="008A21A9">
        <w:rPr>
          <w:b/>
          <w:bCs/>
          <w:i/>
          <w:iCs/>
          <w:sz w:val="28"/>
          <w:szCs w:val="28"/>
          <w:u w:val="single"/>
        </w:rPr>
        <w:t xml:space="preserve">) bao </w:t>
      </w:r>
      <w:proofErr w:type="spellStart"/>
      <w:r w:rsidRPr="008A21A9">
        <w:rPr>
          <w:b/>
          <w:bCs/>
          <w:i/>
          <w:iCs/>
          <w:sz w:val="28"/>
          <w:szCs w:val="28"/>
          <w:u w:val="single"/>
        </w:rPr>
        <w:t>gồm</w:t>
      </w:r>
      <w:proofErr w:type="spellEnd"/>
      <w:r w:rsidRPr="008A21A9">
        <w:rPr>
          <w:b/>
          <w:bCs/>
          <w:i/>
          <w:iCs/>
          <w:sz w:val="28"/>
          <w:szCs w:val="28"/>
          <w:u w:val="single"/>
        </w:rPr>
        <w:t>:</w:t>
      </w:r>
    </w:p>
    <w:p w14:paraId="031C95B0" w14:textId="6CC80707" w:rsidR="008A21A9" w:rsidRPr="008A21A9" w:rsidRDefault="008A21A9" w:rsidP="008A21A9">
      <w:pPr>
        <w:pStyle w:val="ListParagraph"/>
        <w:numPr>
          <w:ilvl w:val="0"/>
          <w:numId w:val="40"/>
        </w:numPr>
        <w:spacing w:before="120" w:after="240"/>
        <w:ind w:left="426" w:right="45"/>
        <w:rPr>
          <w:i/>
          <w:sz w:val="28"/>
          <w:szCs w:val="28"/>
        </w:rPr>
      </w:pPr>
      <w:proofErr w:type="spellStart"/>
      <w:r w:rsidRPr="008A21A9">
        <w:rPr>
          <w:i/>
          <w:sz w:val="28"/>
          <w:szCs w:val="28"/>
        </w:rPr>
        <w:t>Đối</w:t>
      </w:r>
      <w:proofErr w:type="spellEnd"/>
      <w:r w:rsidRPr="008A21A9">
        <w:rPr>
          <w:i/>
          <w:sz w:val="28"/>
          <w:szCs w:val="28"/>
        </w:rPr>
        <w:t xml:space="preserve"> </w:t>
      </w:r>
      <w:proofErr w:type="spellStart"/>
      <w:r w:rsidRPr="008A21A9">
        <w:rPr>
          <w:i/>
          <w:sz w:val="28"/>
          <w:szCs w:val="28"/>
        </w:rPr>
        <w:t>với</w:t>
      </w:r>
      <w:proofErr w:type="spellEnd"/>
      <w:r w:rsidRPr="008A21A9">
        <w:rPr>
          <w:i/>
          <w:sz w:val="28"/>
          <w:szCs w:val="28"/>
        </w:rPr>
        <w:t xml:space="preserve"> </w:t>
      </w:r>
      <w:proofErr w:type="spellStart"/>
      <w:r w:rsidRPr="008A21A9">
        <w:rPr>
          <w:i/>
          <w:sz w:val="28"/>
          <w:szCs w:val="28"/>
        </w:rPr>
        <w:t>vật</w:t>
      </w:r>
      <w:proofErr w:type="spellEnd"/>
      <w:r w:rsidRPr="008A21A9">
        <w:rPr>
          <w:i/>
          <w:sz w:val="28"/>
          <w:szCs w:val="28"/>
        </w:rPr>
        <w:t xml:space="preserve"> </w:t>
      </w:r>
      <w:proofErr w:type="spellStart"/>
      <w:r w:rsidRPr="008A21A9">
        <w:rPr>
          <w:i/>
          <w:sz w:val="28"/>
          <w:szCs w:val="28"/>
        </w:rPr>
        <w:t>tư</w:t>
      </w:r>
      <w:proofErr w:type="spellEnd"/>
      <w:r w:rsidRPr="008A21A9">
        <w:rPr>
          <w:i/>
          <w:sz w:val="28"/>
          <w:szCs w:val="28"/>
        </w:rPr>
        <w:t xml:space="preserve"> </w:t>
      </w:r>
      <w:proofErr w:type="spellStart"/>
      <w:r w:rsidRPr="008A21A9">
        <w:rPr>
          <w:i/>
          <w:sz w:val="28"/>
          <w:szCs w:val="28"/>
        </w:rPr>
        <w:t>nhập</w:t>
      </w:r>
      <w:proofErr w:type="spellEnd"/>
      <w:r w:rsidRPr="008A21A9">
        <w:rPr>
          <w:i/>
          <w:sz w:val="28"/>
          <w:szCs w:val="28"/>
        </w:rPr>
        <w:t xml:space="preserve"> </w:t>
      </w:r>
      <w:proofErr w:type="spellStart"/>
      <w:r w:rsidRPr="008A21A9">
        <w:rPr>
          <w:i/>
          <w:sz w:val="28"/>
          <w:szCs w:val="28"/>
        </w:rPr>
        <w:t>khẩu</w:t>
      </w:r>
      <w:proofErr w:type="spellEnd"/>
      <w:r w:rsidRPr="008A21A9">
        <w:rPr>
          <w:i/>
          <w:sz w:val="28"/>
          <w:szCs w:val="28"/>
        </w:rPr>
        <w:t>:</w:t>
      </w:r>
    </w:p>
    <w:p w14:paraId="3C21F8AA" w14:textId="7F80968D" w:rsidR="009B3AF5" w:rsidRPr="00480F03" w:rsidRDefault="009A203D" w:rsidP="008A21A9">
      <w:pPr>
        <w:pStyle w:val="ListParagraph"/>
        <w:numPr>
          <w:ilvl w:val="0"/>
          <w:numId w:val="46"/>
        </w:numPr>
        <w:spacing w:before="120" w:after="240"/>
        <w:ind w:left="709" w:right="45"/>
        <w:rPr>
          <w:bCs/>
          <w:sz w:val="28"/>
          <w:szCs w:val="28"/>
        </w:rPr>
      </w:pPr>
      <w:proofErr w:type="spellStart"/>
      <w:r w:rsidRPr="00480F03">
        <w:rPr>
          <w:bCs/>
          <w:sz w:val="28"/>
          <w:szCs w:val="28"/>
        </w:rPr>
        <w:t>Giấy</w:t>
      </w:r>
      <w:proofErr w:type="spellEnd"/>
      <w:r w:rsidRPr="00480F03">
        <w:rPr>
          <w:bCs/>
          <w:sz w:val="28"/>
          <w:szCs w:val="28"/>
        </w:rPr>
        <w:t xml:space="preserve"> </w:t>
      </w:r>
      <w:proofErr w:type="spellStart"/>
      <w:r w:rsidRPr="00480F03">
        <w:rPr>
          <w:bCs/>
          <w:sz w:val="28"/>
          <w:szCs w:val="28"/>
        </w:rPr>
        <w:t>chứng</w:t>
      </w:r>
      <w:proofErr w:type="spellEnd"/>
      <w:r w:rsidRPr="00480F03">
        <w:rPr>
          <w:bCs/>
          <w:sz w:val="28"/>
          <w:szCs w:val="28"/>
        </w:rPr>
        <w:t xml:space="preserve"> </w:t>
      </w:r>
      <w:proofErr w:type="spellStart"/>
      <w:r w:rsidRPr="00480F03">
        <w:rPr>
          <w:bCs/>
          <w:sz w:val="28"/>
          <w:szCs w:val="28"/>
        </w:rPr>
        <w:t>nhận</w:t>
      </w:r>
      <w:proofErr w:type="spellEnd"/>
      <w:r w:rsidRPr="00480F03">
        <w:rPr>
          <w:bCs/>
          <w:sz w:val="28"/>
          <w:szCs w:val="28"/>
        </w:rPr>
        <w:t xml:space="preserve"> </w:t>
      </w:r>
      <w:proofErr w:type="spellStart"/>
      <w:r w:rsidRPr="00480F03">
        <w:rPr>
          <w:bCs/>
          <w:sz w:val="28"/>
          <w:szCs w:val="28"/>
        </w:rPr>
        <w:t>xuất</w:t>
      </w:r>
      <w:proofErr w:type="spellEnd"/>
      <w:r w:rsidRPr="00480F03">
        <w:rPr>
          <w:bCs/>
          <w:sz w:val="28"/>
          <w:szCs w:val="28"/>
        </w:rPr>
        <w:t xml:space="preserve"> </w:t>
      </w:r>
      <w:proofErr w:type="spellStart"/>
      <w:r w:rsidRPr="00480F03">
        <w:rPr>
          <w:bCs/>
          <w:sz w:val="28"/>
          <w:szCs w:val="28"/>
        </w:rPr>
        <w:t>xứ</w:t>
      </w:r>
      <w:proofErr w:type="spellEnd"/>
      <w:r w:rsidRPr="00480F03">
        <w:rPr>
          <w:bCs/>
          <w:sz w:val="28"/>
          <w:szCs w:val="28"/>
        </w:rPr>
        <w:t xml:space="preserve"> (CO) do </w:t>
      </w:r>
      <w:proofErr w:type="spellStart"/>
      <w:r w:rsidRPr="00480F03">
        <w:rPr>
          <w:bCs/>
          <w:sz w:val="28"/>
          <w:szCs w:val="28"/>
        </w:rPr>
        <w:t>Phòng</w:t>
      </w:r>
      <w:proofErr w:type="spellEnd"/>
      <w:r w:rsidRPr="00480F03">
        <w:rPr>
          <w:bCs/>
          <w:sz w:val="28"/>
          <w:szCs w:val="28"/>
        </w:rPr>
        <w:t xml:space="preserve"> </w:t>
      </w:r>
      <w:proofErr w:type="spellStart"/>
      <w:r w:rsidRPr="00480F03">
        <w:rPr>
          <w:bCs/>
          <w:sz w:val="28"/>
          <w:szCs w:val="28"/>
        </w:rPr>
        <w:t>Thương</w:t>
      </w:r>
      <w:proofErr w:type="spellEnd"/>
      <w:r w:rsidRPr="00480F03">
        <w:rPr>
          <w:bCs/>
          <w:sz w:val="28"/>
          <w:szCs w:val="28"/>
        </w:rPr>
        <w:t xml:space="preserve"> </w:t>
      </w:r>
      <w:proofErr w:type="spellStart"/>
      <w:r w:rsidRPr="00480F03">
        <w:rPr>
          <w:bCs/>
          <w:sz w:val="28"/>
          <w:szCs w:val="28"/>
        </w:rPr>
        <w:t>mại</w:t>
      </w:r>
      <w:proofErr w:type="spellEnd"/>
      <w:r w:rsidRPr="00480F03">
        <w:rPr>
          <w:bCs/>
          <w:sz w:val="28"/>
          <w:szCs w:val="28"/>
        </w:rPr>
        <w:t xml:space="preserve"> </w:t>
      </w:r>
      <w:proofErr w:type="spellStart"/>
      <w:r w:rsidRPr="00480F03">
        <w:rPr>
          <w:bCs/>
          <w:sz w:val="28"/>
          <w:szCs w:val="28"/>
        </w:rPr>
        <w:t>nước</w:t>
      </w:r>
      <w:proofErr w:type="spellEnd"/>
      <w:r w:rsidRPr="00480F03">
        <w:rPr>
          <w:bCs/>
          <w:sz w:val="28"/>
          <w:szCs w:val="28"/>
        </w:rPr>
        <w:t xml:space="preserve"> </w:t>
      </w:r>
      <w:proofErr w:type="spellStart"/>
      <w:r w:rsidRPr="00480F03">
        <w:rPr>
          <w:bCs/>
          <w:sz w:val="28"/>
          <w:szCs w:val="28"/>
        </w:rPr>
        <w:t>sản</w:t>
      </w:r>
      <w:proofErr w:type="spellEnd"/>
      <w:r w:rsidRPr="00480F03">
        <w:rPr>
          <w:bCs/>
          <w:sz w:val="28"/>
          <w:szCs w:val="28"/>
        </w:rPr>
        <w:t xml:space="preserve"> </w:t>
      </w:r>
      <w:proofErr w:type="spellStart"/>
      <w:r w:rsidRPr="00480F03">
        <w:rPr>
          <w:bCs/>
          <w:sz w:val="28"/>
          <w:szCs w:val="28"/>
        </w:rPr>
        <w:t>xuất</w:t>
      </w:r>
      <w:proofErr w:type="spellEnd"/>
      <w:r w:rsidRPr="00480F03">
        <w:rPr>
          <w:bCs/>
          <w:sz w:val="28"/>
          <w:szCs w:val="28"/>
        </w:rPr>
        <w:t>/</w:t>
      </w:r>
      <w:proofErr w:type="spellStart"/>
      <w:r w:rsidRPr="00480F03">
        <w:rPr>
          <w:bCs/>
          <w:sz w:val="28"/>
          <w:szCs w:val="28"/>
        </w:rPr>
        <w:t>xuất</w:t>
      </w:r>
      <w:proofErr w:type="spellEnd"/>
      <w:r w:rsidRPr="00480F03">
        <w:rPr>
          <w:bCs/>
          <w:sz w:val="28"/>
          <w:szCs w:val="28"/>
        </w:rPr>
        <w:t xml:space="preserve"> </w:t>
      </w:r>
      <w:proofErr w:type="spellStart"/>
      <w:r w:rsidRPr="00480F03">
        <w:rPr>
          <w:bCs/>
          <w:sz w:val="28"/>
          <w:szCs w:val="28"/>
        </w:rPr>
        <w:t>khẩu</w:t>
      </w:r>
      <w:proofErr w:type="spellEnd"/>
      <w:r w:rsidRPr="00480F03">
        <w:rPr>
          <w:bCs/>
          <w:sz w:val="28"/>
          <w:szCs w:val="28"/>
        </w:rPr>
        <w:t xml:space="preserve"> </w:t>
      </w:r>
      <w:proofErr w:type="spellStart"/>
      <w:r w:rsidRPr="00480F03">
        <w:rPr>
          <w:bCs/>
          <w:sz w:val="28"/>
          <w:szCs w:val="28"/>
        </w:rPr>
        <w:t>cấp</w:t>
      </w:r>
      <w:proofErr w:type="spellEnd"/>
      <w:r w:rsidRPr="00480F03">
        <w:rPr>
          <w:bCs/>
          <w:sz w:val="28"/>
          <w:szCs w:val="28"/>
        </w:rPr>
        <w:t xml:space="preserve">: </w:t>
      </w:r>
      <w:proofErr w:type="spellStart"/>
      <w:r w:rsidRPr="00480F03">
        <w:rPr>
          <w:bCs/>
          <w:sz w:val="28"/>
          <w:szCs w:val="28"/>
        </w:rPr>
        <w:t>Bản</w:t>
      </w:r>
      <w:proofErr w:type="spellEnd"/>
      <w:r w:rsidRPr="00480F03">
        <w:rPr>
          <w:bCs/>
          <w:sz w:val="28"/>
          <w:szCs w:val="28"/>
        </w:rPr>
        <w:t xml:space="preserve"> </w:t>
      </w:r>
      <w:proofErr w:type="spellStart"/>
      <w:r w:rsidRPr="00480F03">
        <w:rPr>
          <w:bCs/>
          <w:sz w:val="28"/>
          <w:szCs w:val="28"/>
        </w:rPr>
        <w:t>gốc</w:t>
      </w:r>
      <w:proofErr w:type="spellEnd"/>
      <w:r w:rsidRPr="00480F03">
        <w:rPr>
          <w:bCs/>
          <w:sz w:val="28"/>
          <w:szCs w:val="28"/>
        </w:rPr>
        <w:t xml:space="preserve"> </w:t>
      </w:r>
      <w:proofErr w:type="spellStart"/>
      <w:r w:rsidRPr="00480F03">
        <w:rPr>
          <w:bCs/>
          <w:sz w:val="28"/>
          <w:szCs w:val="28"/>
        </w:rPr>
        <w:t>hoặc</w:t>
      </w:r>
      <w:proofErr w:type="spellEnd"/>
      <w:r w:rsidRPr="00480F03">
        <w:rPr>
          <w:bCs/>
          <w:sz w:val="28"/>
          <w:szCs w:val="28"/>
        </w:rPr>
        <w:t xml:space="preserve"> </w:t>
      </w:r>
      <w:proofErr w:type="spellStart"/>
      <w:r w:rsidRPr="00480F03">
        <w:rPr>
          <w:bCs/>
          <w:sz w:val="28"/>
          <w:szCs w:val="28"/>
        </w:rPr>
        <w:t>bản</w:t>
      </w:r>
      <w:proofErr w:type="spellEnd"/>
      <w:r w:rsidRPr="00480F03">
        <w:rPr>
          <w:bCs/>
          <w:sz w:val="28"/>
          <w:szCs w:val="28"/>
        </w:rPr>
        <w:t xml:space="preserve"> </w:t>
      </w:r>
      <w:proofErr w:type="spellStart"/>
      <w:r w:rsidRPr="00480F03">
        <w:rPr>
          <w:bCs/>
          <w:sz w:val="28"/>
          <w:szCs w:val="28"/>
        </w:rPr>
        <w:t>điện</w:t>
      </w:r>
      <w:proofErr w:type="spellEnd"/>
      <w:r w:rsidRPr="00480F03">
        <w:rPr>
          <w:bCs/>
          <w:sz w:val="28"/>
          <w:szCs w:val="28"/>
        </w:rPr>
        <w:t xml:space="preserve"> </w:t>
      </w:r>
      <w:proofErr w:type="spellStart"/>
      <w:r w:rsidRPr="00480F03">
        <w:rPr>
          <w:bCs/>
          <w:sz w:val="28"/>
          <w:szCs w:val="28"/>
        </w:rPr>
        <w:t>tử</w:t>
      </w:r>
      <w:proofErr w:type="spellEnd"/>
      <w:r w:rsidRPr="00480F03">
        <w:rPr>
          <w:bCs/>
          <w:sz w:val="28"/>
          <w:szCs w:val="28"/>
        </w:rPr>
        <w:t xml:space="preserve"> </w:t>
      </w:r>
      <w:proofErr w:type="spellStart"/>
      <w:r w:rsidRPr="00480F03">
        <w:rPr>
          <w:bCs/>
          <w:sz w:val="28"/>
          <w:szCs w:val="28"/>
        </w:rPr>
        <w:t>có</w:t>
      </w:r>
      <w:proofErr w:type="spellEnd"/>
      <w:r w:rsidRPr="00480F03">
        <w:rPr>
          <w:bCs/>
          <w:sz w:val="28"/>
          <w:szCs w:val="28"/>
        </w:rPr>
        <w:t xml:space="preserve"> </w:t>
      </w:r>
      <w:proofErr w:type="spellStart"/>
      <w:r w:rsidRPr="00480F03">
        <w:rPr>
          <w:bCs/>
          <w:sz w:val="28"/>
          <w:szCs w:val="28"/>
        </w:rPr>
        <w:t>mã</w:t>
      </w:r>
      <w:proofErr w:type="spellEnd"/>
      <w:r w:rsidRPr="00480F03">
        <w:rPr>
          <w:bCs/>
          <w:sz w:val="28"/>
          <w:szCs w:val="28"/>
        </w:rPr>
        <w:t xml:space="preserve"> </w:t>
      </w:r>
      <w:proofErr w:type="spellStart"/>
      <w:r w:rsidRPr="00480F03">
        <w:rPr>
          <w:bCs/>
          <w:sz w:val="28"/>
          <w:szCs w:val="28"/>
        </w:rPr>
        <w:t>xác</w:t>
      </w:r>
      <w:proofErr w:type="spellEnd"/>
      <w:r w:rsidRPr="00480F03">
        <w:rPr>
          <w:bCs/>
          <w:sz w:val="28"/>
          <w:szCs w:val="28"/>
        </w:rPr>
        <w:t xml:space="preserve"> </w:t>
      </w:r>
      <w:proofErr w:type="spellStart"/>
      <w:r w:rsidRPr="00480F03">
        <w:rPr>
          <w:bCs/>
          <w:sz w:val="28"/>
          <w:szCs w:val="28"/>
        </w:rPr>
        <w:t>thực</w:t>
      </w:r>
      <w:proofErr w:type="spellEnd"/>
      <w:r w:rsidRPr="00480F03">
        <w:rPr>
          <w:bCs/>
          <w:sz w:val="28"/>
          <w:szCs w:val="28"/>
        </w:rPr>
        <w:t xml:space="preserve"> </w:t>
      </w:r>
      <w:proofErr w:type="spellStart"/>
      <w:r w:rsidRPr="00480F03">
        <w:rPr>
          <w:bCs/>
          <w:sz w:val="28"/>
          <w:szCs w:val="28"/>
        </w:rPr>
        <w:t>trên</w:t>
      </w:r>
      <w:proofErr w:type="spellEnd"/>
      <w:r w:rsidRPr="00480F03">
        <w:rPr>
          <w:bCs/>
          <w:sz w:val="28"/>
          <w:szCs w:val="28"/>
        </w:rPr>
        <w:t xml:space="preserve"> </w:t>
      </w:r>
      <w:proofErr w:type="spellStart"/>
      <w:r w:rsidRPr="00480F03">
        <w:rPr>
          <w:bCs/>
          <w:sz w:val="28"/>
          <w:szCs w:val="28"/>
        </w:rPr>
        <w:t>hệ</w:t>
      </w:r>
      <w:proofErr w:type="spellEnd"/>
      <w:r w:rsidRPr="00480F03">
        <w:rPr>
          <w:bCs/>
          <w:sz w:val="28"/>
          <w:szCs w:val="28"/>
        </w:rPr>
        <w:t xml:space="preserve"> </w:t>
      </w:r>
      <w:proofErr w:type="spellStart"/>
      <w:r w:rsidRPr="00480F03">
        <w:rPr>
          <w:bCs/>
          <w:sz w:val="28"/>
          <w:szCs w:val="28"/>
        </w:rPr>
        <w:t>thống</w:t>
      </w:r>
      <w:proofErr w:type="spellEnd"/>
      <w:r w:rsidR="003607B6">
        <w:rPr>
          <w:bCs/>
          <w:sz w:val="28"/>
          <w:szCs w:val="28"/>
        </w:rPr>
        <w:t xml:space="preserve"> </w:t>
      </w:r>
      <w:proofErr w:type="spellStart"/>
      <w:r w:rsidR="003607B6">
        <w:rPr>
          <w:bCs/>
          <w:sz w:val="28"/>
          <w:szCs w:val="28"/>
        </w:rPr>
        <w:t>hoặc</w:t>
      </w:r>
      <w:proofErr w:type="spellEnd"/>
      <w:r w:rsidR="003607B6">
        <w:rPr>
          <w:bCs/>
          <w:sz w:val="28"/>
          <w:szCs w:val="28"/>
        </w:rPr>
        <w:t xml:space="preserve"> </w:t>
      </w:r>
      <w:proofErr w:type="spellStart"/>
      <w:r w:rsidR="003607B6">
        <w:rPr>
          <w:bCs/>
          <w:sz w:val="28"/>
          <w:szCs w:val="28"/>
        </w:rPr>
        <w:t>bản</w:t>
      </w:r>
      <w:proofErr w:type="spellEnd"/>
      <w:r w:rsidR="003607B6">
        <w:rPr>
          <w:bCs/>
          <w:sz w:val="28"/>
          <w:szCs w:val="28"/>
        </w:rPr>
        <w:t xml:space="preserve"> </w:t>
      </w:r>
      <w:proofErr w:type="spellStart"/>
      <w:r w:rsidR="00874C17" w:rsidRPr="00874C17">
        <w:rPr>
          <w:bCs/>
          <w:sz w:val="28"/>
          <w:szCs w:val="28"/>
        </w:rPr>
        <w:t>sao</w:t>
      </w:r>
      <w:proofErr w:type="spellEnd"/>
      <w:r w:rsidR="00874C17" w:rsidRPr="00874C17">
        <w:rPr>
          <w:bCs/>
          <w:sz w:val="28"/>
          <w:szCs w:val="28"/>
        </w:rPr>
        <w:t xml:space="preserve"> y </w:t>
      </w:r>
      <w:proofErr w:type="spellStart"/>
      <w:r w:rsidR="00874C17" w:rsidRPr="00874C17">
        <w:rPr>
          <w:bCs/>
          <w:sz w:val="28"/>
          <w:szCs w:val="28"/>
        </w:rPr>
        <w:t>chứng</w:t>
      </w:r>
      <w:proofErr w:type="spellEnd"/>
      <w:r w:rsidR="00874C17" w:rsidRPr="00874C17">
        <w:rPr>
          <w:bCs/>
          <w:sz w:val="28"/>
          <w:szCs w:val="28"/>
        </w:rPr>
        <w:t xml:space="preserve"> </w:t>
      </w:r>
      <w:proofErr w:type="spellStart"/>
      <w:r w:rsidR="00874C17" w:rsidRPr="00874C17">
        <w:rPr>
          <w:bCs/>
          <w:sz w:val="28"/>
          <w:szCs w:val="28"/>
        </w:rPr>
        <w:t>thực</w:t>
      </w:r>
      <w:proofErr w:type="spellEnd"/>
      <w:r w:rsidR="00874C17" w:rsidRPr="00874C17">
        <w:rPr>
          <w:bCs/>
          <w:sz w:val="28"/>
          <w:szCs w:val="28"/>
        </w:rPr>
        <w:t xml:space="preserve"> </w:t>
      </w:r>
      <w:proofErr w:type="spellStart"/>
      <w:r w:rsidR="00874C17" w:rsidRPr="00874C17">
        <w:rPr>
          <w:bCs/>
          <w:sz w:val="28"/>
          <w:szCs w:val="28"/>
        </w:rPr>
        <w:t>bởi</w:t>
      </w:r>
      <w:proofErr w:type="spellEnd"/>
      <w:r w:rsidR="00874C17" w:rsidRPr="00874C17">
        <w:rPr>
          <w:bCs/>
          <w:sz w:val="28"/>
          <w:szCs w:val="28"/>
        </w:rPr>
        <w:t xml:space="preserve"> </w:t>
      </w:r>
      <w:proofErr w:type="spellStart"/>
      <w:r w:rsidR="00874C17" w:rsidRPr="00874C17">
        <w:rPr>
          <w:bCs/>
          <w:sz w:val="28"/>
          <w:szCs w:val="28"/>
        </w:rPr>
        <w:t>cơ</w:t>
      </w:r>
      <w:proofErr w:type="spellEnd"/>
      <w:r w:rsidR="00874C17" w:rsidRPr="00874C17">
        <w:rPr>
          <w:bCs/>
          <w:sz w:val="28"/>
          <w:szCs w:val="28"/>
        </w:rPr>
        <w:t xml:space="preserve"> </w:t>
      </w:r>
      <w:proofErr w:type="spellStart"/>
      <w:r w:rsidR="00874C17" w:rsidRPr="00874C17">
        <w:rPr>
          <w:bCs/>
          <w:sz w:val="28"/>
          <w:szCs w:val="28"/>
        </w:rPr>
        <w:t>quan</w:t>
      </w:r>
      <w:proofErr w:type="spellEnd"/>
      <w:r w:rsidR="00874C17" w:rsidRPr="00874C17">
        <w:rPr>
          <w:bCs/>
          <w:sz w:val="28"/>
          <w:szCs w:val="28"/>
        </w:rPr>
        <w:t xml:space="preserve"> </w:t>
      </w:r>
      <w:proofErr w:type="spellStart"/>
      <w:r w:rsidR="00874C17" w:rsidRPr="00874C17">
        <w:rPr>
          <w:bCs/>
          <w:sz w:val="28"/>
          <w:szCs w:val="28"/>
        </w:rPr>
        <w:t>có</w:t>
      </w:r>
      <w:proofErr w:type="spellEnd"/>
      <w:r w:rsidR="00874C17" w:rsidRPr="00874C17">
        <w:rPr>
          <w:bCs/>
          <w:sz w:val="28"/>
          <w:szCs w:val="28"/>
        </w:rPr>
        <w:t xml:space="preserve"> </w:t>
      </w:r>
      <w:proofErr w:type="spellStart"/>
      <w:r w:rsidR="00874C17" w:rsidRPr="00874C17">
        <w:rPr>
          <w:bCs/>
          <w:sz w:val="28"/>
          <w:szCs w:val="28"/>
        </w:rPr>
        <w:t>thẩm</w:t>
      </w:r>
      <w:proofErr w:type="spellEnd"/>
      <w:r w:rsidR="00874C17" w:rsidRPr="00874C17">
        <w:rPr>
          <w:bCs/>
          <w:sz w:val="28"/>
          <w:szCs w:val="28"/>
        </w:rPr>
        <w:t xml:space="preserve"> </w:t>
      </w:r>
      <w:proofErr w:type="spellStart"/>
      <w:r w:rsidR="00874C17" w:rsidRPr="00874C17">
        <w:rPr>
          <w:bCs/>
          <w:sz w:val="28"/>
          <w:szCs w:val="28"/>
        </w:rPr>
        <w:t>quyền</w:t>
      </w:r>
      <w:proofErr w:type="spellEnd"/>
      <w:r w:rsidR="00874C17" w:rsidRPr="00874C17">
        <w:rPr>
          <w:bCs/>
          <w:sz w:val="28"/>
          <w:szCs w:val="28"/>
        </w:rPr>
        <w:t xml:space="preserve"> </w:t>
      </w:r>
      <w:proofErr w:type="spellStart"/>
      <w:r w:rsidR="00874C17" w:rsidRPr="00874C17">
        <w:rPr>
          <w:bCs/>
          <w:sz w:val="28"/>
          <w:szCs w:val="28"/>
        </w:rPr>
        <w:t>xác</w:t>
      </w:r>
      <w:proofErr w:type="spellEnd"/>
      <w:r w:rsidR="00874C17" w:rsidRPr="00874C17">
        <w:rPr>
          <w:bCs/>
          <w:sz w:val="28"/>
          <w:szCs w:val="28"/>
        </w:rPr>
        <w:t xml:space="preserve"> </w:t>
      </w:r>
      <w:proofErr w:type="spellStart"/>
      <w:r w:rsidR="00874C17" w:rsidRPr="00874C17">
        <w:rPr>
          <w:bCs/>
          <w:sz w:val="28"/>
          <w:szCs w:val="28"/>
        </w:rPr>
        <w:t>nhận</w:t>
      </w:r>
      <w:proofErr w:type="spellEnd"/>
      <w:r w:rsidR="003607B6">
        <w:rPr>
          <w:bCs/>
          <w:sz w:val="28"/>
          <w:szCs w:val="28"/>
        </w:rPr>
        <w:t>;</w:t>
      </w:r>
    </w:p>
    <w:p w14:paraId="1B65D419" w14:textId="544F917D" w:rsidR="00541899" w:rsidRDefault="001324B7" w:rsidP="008A21A9">
      <w:pPr>
        <w:pStyle w:val="ListParagraph"/>
        <w:numPr>
          <w:ilvl w:val="0"/>
          <w:numId w:val="46"/>
        </w:numPr>
        <w:spacing w:before="120" w:after="240"/>
        <w:ind w:left="709" w:right="45"/>
        <w:rPr>
          <w:bCs/>
          <w:sz w:val="28"/>
          <w:szCs w:val="28"/>
        </w:rPr>
      </w:pPr>
      <w:proofErr w:type="spellStart"/>
      <w:r w:rsidRPr="008A21A9">
        <w:rPr>
          <w:bCs/>
          <w:sz w:val="28"/>
          <w:szCs w:val="28"/>
        </w:rPr>
        <w:t>Giấy</w:t>
      </w:r>
      <w:proofErr w:type="spellEnd"/>
      <w:r w:rsidRPr="008A21A9">
        <w:rPr>
          <w:bCs/>
          <w:sz w:val="28"/>
          <w:szCs w:val="28"/>
        </w:rPr>
        <w:t xml:space="preserve"> </w:t>
      </w:r>
      <w:proofErr w:type="spellStart"/>
      <w:r w:rsidRPr="008A21A9">
        <w:rPr>
          <w:bCs/>
          <w:sz w:val="28"/>
          <w:szCs w:val="28"/>
        </w:rPr>
        <w:t>c</w:t>
      </w:r>
      <w:r w:rsidR="00541899" w:rsidRPr="008A21A9">
        <w:rPr>
          <w:bCs/>
          <w:sz w:val="28"/>
          <w:szCs w:val="28"/>
        </w:rPr>
        <w:t>hứng</w:t>
      </w:r>
      <w:proofErr w:type="spellEnd"/>
      <w:r w:rsidR="00541899" w:rsidRPr="008A21A9">
        <w:rPr>
          <w:bCs/>
          <w:sz w:val="28"/>
          <w:szCs w:val="28"/>
        </w:rPr>
        <w:t xml:space="preserve"> </w:t>
      </w:r>
      <w:proofErr w:type="spellStart"/>
      <w:r w:rsidR="00541899" w:rsidRPr="008A21A9">
        <w:rPr>
          <w:bCs/>
          <w:sz w:val="28"/>
          <w:szCs w:val="28"/>
        </w:rPr>
        <w:t>nhận</w:t>
      </w:r>
      <w:proofErr w:type="spellEnd"/>
      <w:r w:rsidR="00541899" w:rsidRPr="008A21A9">
        <w:rPr>
          <w:bCs/>
          <w:sz w:val="28"/>
          <w:szCs w:val="28"/>
        </w:rPr>
        <w:t xml:space="preserve"> </w:t>
      </w:r>
      <w:proofErr w:type="spellStart"/>
      <w:r w:rsidR="00541899" w:rsidRPr="008A21A9">
        <w:rPr>
          <w:bCs/>
          <w:sz w:val="28"/>
          <w:szCs w:val="28"/>
        </w:rPr>
        <w:t>chất</w:t>
      </w:r>
      <w:proofErr w:type="spellEnd"/>
      <w:r w:rsidR="00541899" w:rsidRPr="008A21A9">
        <w:rPr>
          <w:bCs/>
          <w:sz w:val="28"/>
          <w:szCs w:val="28"/>
        </w:rPr>
        <w:t xml:space="preserve"> </w:t>
      </w:r>
      <w:proofErr w:type="spellStart"/>
      <w:r w:rsidR="00541899" w:rsidRPr="008A21A9">
        <w:rPr>
          <w:bCs/>
          <w:sz w:val="28"/>
          <w:szCs w:val="28"/>
        </w:rPr>
        <w:t>lượng</w:t>
      </w:r>
      <w:proofErr w:type="spellEnd"/>
      <w:r w:rsidR="00541899" w:rsidRPr="008A21A9">
        <w:rPr>
          <w:bCs/>
          <w:sz w:val="28"/>
          <w:szCs w:val="28"/>
        </w:rPr>
        <w:t xml:space="preserve"> do </w:t>
      </w:r>
      <w:proofErr w:type="spellStart"/>
      <w:r w:rsidR="00F30C77" w:rsidRPr="008A21A9">
        <w:rPr>
          <w:bCs/>
          <w:sz w:val="28"/>
          <w:szCs w:val="28"/>
        </w:rPr>
        <w:t>Nhà</w:t>
      </w:r>
      <w:proofErr w:type="spellEnd"/>
      <w:r w:rsidR="00F30C77" w:rsidRPr="008A21A9">
        <w:rPr>
          <w:bCs/>
          <w:sz w:val="28"/>
          <w:szCs w:val="28"/>
        </w:rPr>
        <w:t xml:space="preserve"> </w:t>
      </w:r>
      <w:proofErr w:type="spellStart"/>
      <w:r w:rsidR="00F30C77" w:rsidRPr="008A21A9">
        <w:rPr>
          <w:bCs/>
          <w:sz w:val="28"/>
          <w:szCs w:val="28"/>
        </w:rPr>
        <w:t>sản</w:t>
      </w:r>
      <w:proofErr w:type="spellEnd"/>
      <w:r w:rsidR="00F30C77" w:rsidRPr="008A21A9">
        <w:rPr>
          <w:bCs/>
          <w:sz w:val="28"/>
          <w:szCs w:val="28"/>
        </w:rPr>
        <w:t xml:space="preserve"> </w:t>
      </w:r>
      <w:proofErr w:type="spellStart"/>
      <w:r w:rsidR="00F30C77" w:rsidRPr="008A21A9">
        <w:rPr>
          <w:bCs/>
          <w:sz w:val="28"/>
          <w:szCs w:val="28"/>
        </w:rPr>
        <w:t>xuất</w:t>
      </w:r>
      <w:proofErr w:type="spellEnd"/>
      <w:r w:rsidR="00541899" w:rsidRPr="008A21A9">
        <w:rPr>
          <w:bCs/>
          <w:sz w:val="28"/>
          <w:szCs w:val="28"/>
        </w:rPr>
        <w:t xml:space="preserve"> </w:t>
      </w:r>
      <w:proofErr w:type="spellStart"/>
      <w:r w:rsidR="00541899" w:rsidRPr="008A21A9">
        <w:rPr>
          <w:bCs/>
          <w:sz w:val="28"/>
          <w:szCs w:val="28"/>
        </w:rPr>
        <w:t>cấp</w:t>
      </w:r>
      <w:proofErr w:type="spellEnd"/>
      <w:r w:rsidR="00541899" w:rsidRPr="008A21A9">
        <w:rPr>
          <w:bCs/>
          <w:sz w:val="28"/>
          <w:szCs w:val="28"/>
        </w:rPr>
        <w:t xml:space="preserve">: </w:t>
      </w:r>
      <w:proofErr w:type="spellStart"/>
      <w:r w:rsidR="009E68F6" w:rsidRPr="00480F03">
        <w:rPr>
          <w:bCs/>
          <w:sz w:val="28"/>
          <w:szCs w:val="28"/>
        </w:rPr>
        <w:t>Bản</w:t>
      </w:r>
      <w:proofErr w:type="spellEnd"/>
      <w:r w:rsidR="009E68F6" w:rsidRPr="00480F03">
        <w:rPr>
          <w:bCs/>
          <w:sz w:val="28"/>
          <w:szCs w:val="28"/>
        </w:rPr>
        <w:t xml:space="preserve"> </w:t>
      </w:r>
      <w:proofErr w:type="spellStart"/>
      <w:r w:rsidR="009E68F6" w:rsidRPr="00480F03">
        <w:rPr>
          <w:bCs/>
          <w:sz w:val="28"/>
          <w:szCs w:val="28"/>
        </w:rPr>
        <w:t>gốc</w:t>
      </w:r>
      <w:proofErr w:type="spellEnd"/>
      <w:r w:rsidR="009A203D" w:rsidRPr="00480F03">
        <w:rPr>
          <w:bCs/>
          <w:sz w:val="28"/>
          <w:szCs w:val="28"/>
        </w:rPr>
        <w:t xml:space="preserve"> </w:t>
      </w:r>
      <w:proofErr w:type="spellStart"/>
      <w:r w:rsidR="00874C17" w:rsidRPr="00480F03">
        <w:rPr>
          <w:bCs/>
          <w:sz w:val="28"/>
          <w:szCs w:val="28"/>
        </w:rPr>
        <w:t>hoặc</w:t>
      </w:r>
      <w:proofErr w:type="spellEnd"/>
      <w:r w:rsidR="00874C17" w:rsidRPr="00480F03">
        <w:rPr>
          <w:bCs/>
          <w:sz w:val="28"/>
          <w:szCs w:val="28"/>
        </w:rPr>
        <w:t xml:space="preserve"> </w:t>
      </w:r>
      <w:proofErr w:type="spellStart"/>
      <w:r w:rsidR="00874C17" w:rsidRPr="00480F03">
        <w:rPr>
          <w:bCs/>
          <w:sz w:val="28"/>
          <w:szCs w:val="28"/>
        </w:rPr>
        <w:t>bản</w:t>
      </w:r>
      <w:proofErr w:type="spellEnd"/>
      <w:r w:rsidR="00874C17" w:rsidRPr="00480F03">
        <w:rPr>
          <w:bCs/>
          <w:sz w:val="28"/>
          <w:szCs w:val="28"/>
        </w:rPr>
        <w:t xml:space="preserve"> </w:t>
      </w:r>
      <w:proofErr w:type="spellStart"/>
      <w:r w:rsidR="00874C17" w:rsidRPr="00480F03">
        <w:rPr>
          <w:bCs/>
          <w:sz w:val="28"/>
          <w:szCs w:val="28"/>
        </w:rPr>
        <w:t>điện</w:t>
      </w:r>
      <w:proofErr w:type="spellEnd"/>
      <w:r w:rsidR="00874C17" w:rsidRPr="00480F03">
        <w:rPr>
          <w:bCs/>
          <w:sz w:val="28"/>
          <w:szCs w:val="28"/>
        </w:rPr>
        <w:t xml:space="preserve"> </w:t>
      </w:r>
      <w:proofErr w:type="spellStart"/>
      <w:r w:rsidR="00874C17" w:rsidRPr="00480F03">
        <w:rPr>
          <w:bCs/>
          <w:sz w:val="28"/>
          <w:szCs w:val="28"/>
        </w:rPr>
        <w:t>tử</w:t>
      </w:r>
      <w:proofErr w:type="spellEnd"/>
      <w:r w:rsidR="00874C17" w:rsidRPr="00480F03">
        <w:rPr>
          <w:bCs/>
          <w:sz w:val="28"/>
          <w:szCs w:val="28"/>
        </w:rPr>
        <w:t xml:space="preserve"> </w:t>
      </w:r>
      <w:proofErr w:type="spellStart"/>
      <w:r w:rsidR="00874C17" w:rsidRPr="00480F03">
        <w:rPr>
          <w:bCs/>
          <w:sz w:val="28"/>
          <w:szCs w:val="28"/>
        </w:rPr>
        <w:t>có</w:t>
      </w:r>
      <w:proofErr w:type="spellEnd"/>
      <w:r w:rsidR="00874C17" w:rsidRPr="00480F03">
        <w:rPr>
          <w:bCs/>
          <w:sz w:val="28"/>
          <w:szCs w:val="28"/>
        </w:rPr>
        <w:t xml:space="preserve"> </w:t>
      </w:r>
      <w:proofErr w:type="spellStart"/>
      <w:r w:rsidR="00874C17" w:rsidRPr="00480F03">
        <w:rPr>
          <w:bCs/>
          <w:sz w:val="28"/>
          <w:szCs w:val="28"/>
        </w:rPr>
        <w:t>mã</w:t>
      </w:r>
      <w:proofErr w:type="spellEnd"/>
      <w:r w:rsidR="00874C17" w:rsidRPr="00480F03">
        <w:rPr>
          <w:bCs/>
          <w:sz w:val="28"/>
          <w:szCs w:val="28"/>
        </w:rPr>
        <w:t xml:space="preserve"> </w:t>
      </w:r>
      <w:proofErr w:type="spellStart"/>
      <w:r w:rsidR="00874C17" w:rsidRPr="00480F03">
        <w:rPr>
          <w:bCs/>
          <w:sz w:val="28"/>
          <w:szCs w:val="28"/>
        </w:rPr>
        <w:t>xác</w:t>
      </w:r>
      <w:proofErr w:type="spellEnd"/>
      <w:r w:rsidR="00874C17" w:rsidRPr="00480F03">
        <w:rPr>
          <w:bCs/>
          <w:sz w:val="28"/>
          <w:szCs w:val="28"/>
        </w:rPr>
        <w:t xml:space="preserve"> </w:t>
      </w:r>
      <w:proofErr w:type="spellStart"/>
      <w:r w:rsidR="00874C17" w:rsidRPr="00480F03">
        <w:rPr>
          <w:bCs/>
          <w:sz w:val="28"/>
          <w:szCs w:val="28"/>
        </w:rPr>
        <w:t>thực</w:t>
      </w:r>
      <w:proofErr w:type="spellEnd"/>
      <w:r w:rsidR="00874C17" w:rsidRPr="00480F03">
        <w:rPr>
          <w:bCs/>
          <w:sz w:val="28"/>
          <w:szCs w:val="28"/>
        </w:rPr>
        <w:t xml:space="preserve"> </w:t>
      </w:r>
      <w:proofErr w:type="spellStart"/>
      <w:r w:rsidR="00874C17" w:rsidRPr="00480F03">
        <w:rPr>
          <w:bCs/>
          <w:sz w:val="28"/>
          <w:szCs w:val="28"/>
        </w:rPr>
        <w:t>trên</w:t>
      </w:r>
      <w:proofErr w:type="spellEnd"/>
      <w:r w:rsidR="00874C17" w:rsidRPr="00480F03">
        <w:rPr>
          <w:bCs/>
          <w:sz w:val="28"/>
          <w:szCs w:val="28"/>
        </w:rPr>
        <w:t xml:space="preserve"> </w:t>
      </w:r>
      <w:proofErr w:type="spellStart"/>
      <w:r w:rsidR="00874C17" w:rsidRPr="00480F03">
        <w:rPr>
          <w:bCs/>
          <w:sz w:val="28"/>
          <w:szCs w:val="28"/>
        </w:rPr>
        <w:t>hệ</w:t>
      </w:r>
      <w:proofErr w:type="spellEnd"/>
      <w:r w:rsidR="00874C17" w:rsidRPr="00480F03">
        <w:rPr>
          <w:bCs/>
          <w:sz w:val="28"/>
          <w:szCs w:val="28"/>
        </w:rPr>
        <w:t xml:space="preserve"> </w:t>
      </w:r>
      <w:proofErr w:type="spellStart"/>
      <w:r w:rsidR="00874C17" w:rsidRPr="00480F03">
        <w:rPr>
          <w:bCs/>
          <w:sz w:val="28"/>
          <w:szCs w:val="28"/>
        </w:rPr>
        <w:t>thống</w:t>
      </w:r>
      <w:proofErr w:type="spellEnd"/>
      <w:r w:rsidR="00874C17">
        <w:rPr>
          <w:bCs/>
          <w:sz w:val="28"/>
          <w:szCs w:val="28"/>
        </w:rPr>
        <w:t xml:space="preserve"> </w:t>
      </w:r>
      <w:proofErr w:type="spellStart"/>
      <w:r w:rsidR="00874C17">
        <w:rPr>
          <w:bCs/>
          <w:sz w:val="28"/>
          <w:szCs w:val="28"/>
        </w:rPr>
        <w:t>hoặc</w:t>
      </w:r>
      <w:proofErr w:type="spellEnd"/>
      <w:r w:rsidR="00874C17">
        <w:rPr>
          <w:bCs/>
          <w:sz w:val="28"/>
          <w:szCs w:val="28"/>
        </w:rPr>
        <w:t xml:space="preserve"> </w:t>
      </w:r>
      <w:proofErr w:type="spellStart"/>
      <w:r w:rsidR="00874C17">
        <w:rPr>
          <w:bCs/>
          <w:sz w:val="28"/>
          <w:szCs w:val="28"/>
        </w:rPr>
        <w:t>bản</w:t>
      </w:r>
      <w:proofErr w:type="spellEnd"/>
      <w:r w:rsidR="00874C17">
        <w:rPr>
          <w:bCs/>
          <w:sz w:val="28"/>
          <w:szCs w:val="28"/>
        </w:rPr>
        <w:t xml:space="preserve"> </w:t>
      </w:r>
      <w:proofErr w:type="spellStart"/>
      <w:r w:rsidR="00874C17" w:rsidRPr="00874C17">
        <w:rPr>
          <w:bCs/>
          <w:sz w:val="28"/>
          <w:szCs w:val="28"/>
        </w:rPr>
        <w:t>sao</w:t>
      </w:r>
      <w:proofErr w:type="spellEnd"/>
      <w:r w:rsidR="00874C17" w:rsidRPr="00874C17">
        <w:rPr>
          <w:bCs/>
          <w:sz w:val="28"/>
          <w:szCs w:val="28"/>
        </w:rPr>
        <w:t xml:space="preserve"> y </w:t>
      </w:r>
      <w:proofErr w:type="spellStart"/>
      <w:r w:rsidR="00874C17" w:rsidRPr="00874C17">
        <w:rPr>
          <w:bCs/>
          <w:sz w:val="28"/>
          <w:szCs w:val="28"/>
        </w:rPr>
        <w:t>chứng</w:t>
      </w:r>
      <w:proofErr w:type="spellEnd"/>
      <w:r w:rsidR="00874C17" w:rsidRPr="00874C17">
        <w:rPr>
          <w:bCs/>
          <w:sz w:val="28"/>
          <w:szCs w:val="28"/>
        </w:rPr>
        <w:t xml:space="preserve"> </w:t>
      </w:r>
      <w:proofErr w:type="spellStart"/>
      <w:r w:rsidR="00874C17" w:rsidRPr="00874C17">
        <w:rPr>
          <w:bCs/>
          <w:sz w:val="28"/>
          <w:szCs w:val="28"/>
        </w:rPr>
        <w:t>thực</w:t>
      </w:r>
      <w:proofErr w:type="spellEnd"/>
      <w:r w:rsidR="00874C17" w:rsidRPr="00874C17">
        <w:rPr>
          <w:bCs/>
          <w:sz w:val="28"/>
          <w:szCs w:val="28"/>
        </w:rPr>
        <w:t xml:space="preserve"> </w:t>
      </w:r>
      <w:proofErr w:type="spellStart"/>
      <w:r w:rsidR="00874C17" w:rsidRPr="00874C17">
        <w:rPr>
          <w:bCs/>
          <w:sz w:val="28"/>
          <w:szCs w:val="28"/>
        </w:rPr>
        <w:t>bởi</w:t>
      </w:r>
      <w:proofErr w:type="spellEnd"/>
      <w:r w:rsidR="00874C17" w:rsidRPr="00874C17">
        <w:rPr>
          <w:bCs/>
          <w:sz w:val="28"/>
          <w:szCs w:val="28"/>
        </w:rPr>
        <w:t xml:space="preserve"> </w:t>
      </w:r>
      <w:proofErr w:type="spellStart"/>
      <w:r w:rsidR="00874C17" w:rsidRPr="00874C17">
        <w:rPr>
          <w:bCs/>
          <w:sz w:val="28"/>
          <w:szCs w:val="28"/>
        </w:rPr>
        <w:t>cơ</w:t>
      </w:r>
      <w:proofErr w:type="spellEnd"/>
      <w:r w:rsidR="00874C17" w:rsidRPr="00874C17">
        <w:rPr>
          <w:bCs/>
          <w:sz w:val="28"/>
          <w:szCs w:val="28"/>
        </w:rPr>
        <w:t xml:space="preserve"> </w:t>
      </w:r>
      <w:proofErr w:type="spellStart"/>
      <w:r w:rsidR="00874C17" w:rsidRPr="00874C17">
        <w:rPr>
          <w:bCs/>
          <w:sz w:val="28"/>
          <w:szCs w:val="28"/>
        </w:rPr>
        <w:t>quan</w:t>
      </w:r>
      <w:proofErr w:type="spellEnd"/>
      <w:r w:rsidR="00874C17" w:rsidRPr="00874C17">
        <w:rPr>
          <w:bCs/>
          <w:sz w:val="28"/>
          <w:szCs w:val="28"/>
        </w:rPr>
        <w:t xml:space="preserve"> </w:t>
      </w:r>
      <w:proofErr w:type="spellStart"/>
      <w:r w:rsidR="00874C17" w:rsidRPr="00874C17">
        <w:rPr>
          <w:bCs/>
          <w:sz w:val="28"/>
          <w:szCs w:val="28"/>
        </w:rPr>
        <w:t>có</w:t>
      </w:r>
      <w:proofErr w:type="spellEnd"/>
      <w:r w:rsidR="00874C17" w:rsidRPr="00874C17">
        <w:rPr>
          <w:bCs/>
          <w:sz w:val="28"/>
          <w:szCs w:val="28"/>
        </w:rPr>
        <w:t xml:space="preserve"> </w:t>
      </w:r>
      <w:proofErr w:type="spellStart"/>
      <w:r w:rsidR="00874C17" w:rsidRPr="00874C17">
        <w:rPr>
          <w:bCs/>
          <w:sz w:val="28"/>
          <w:szCs w:val="28"/>
        </w:rPr>
        <w:t>thẩm</w:t>
      </w:r>
      <w:proofErr w:type="spellEnd"/>
      <w:r w:rsidR="00874C17" w:rsidRPr="00874C17">
        <w:rPr>
          <w:bCs/>
          <w:sz w:val="28"/>
          <w:szCs w:val="28"/>
        </w:rPr>
        <w:t xml:space="preserve"> </w:t>
      </w:r>
      <w:proofErr w:type="spellStart"/>
      <w:r w:rsidR="00874C17" w:rsidRPr="00874C17">
        <w:rPr>
          <w:bCs/>
          <w:sz w:val="28"/>
          <w:szCs w:val="28"/>
        </w:rPr>
        <w:t>quyền</w:t>
      </w:r>
      <w:proofErr w:type="spellEnd"/>
      <w:r w:rsidR="00874C17" w:rsidRPr="00874C17">
        <w:rPr>
          <w:bCs/>
          <w:sz w:val="28"/>
          <w:szCs w:val="28"/>
        </w:rPr>
        <w:t xml:space="preserve"> </w:t>
      </w:r>
      <w:proofErr w:type="spellStart"/>
      <w:r w:rsidR="00874C17" w:rsidRPr="00874C17">
        <w:rPr>
          <w:bCs/>
          <w:sz w:val="28"/>
          <w:szCs w:val="28"/>
        </w:rPr>
        <w:t>xác</w:t>
      </w:r>
      <w:proofErr w:type="spellEnd"/>
      <w:r w:rsidR="00874C17" w:rsidRPr="00874C17">
        <w:rPr>
          <w:bCs/>
          <w:sz w:val="28"/>
          <w:szCs w:val="28"/>
        </w:rPr>
        <w:t xml:space="preserve"> </w:t>
      </w:r>
      <w:proofErr w:type="spellStart"/>
      <w:r w:rsidR="00874C17" w:rsidRPr="00874C17">
        <w:rPr>
          <w:bCs/>
          <w:sz w:val="28"/>
          <w:szCs w:val="28"/>
        </w:rPr>
        <w:t>nhận</w:t>
      </w:r>
      <w:proofErr w:type="spellEnd"/>
      <w:r w:rsidR="00886C0A">
        <w:rPr>
          <w:bCs/>
          <w:sz w:val="28"/>
          <w:szCs w:val="28"/>
        </w:rPr>
        <w:t>;</w:t>
      </w:r>
    </w:p>
    <w:p w14:paraId="0B8D3E6E" w14:textId="77777777" w:rsidR="008A21A9" w:rsidRDefault="008A21A9" w:rsidP="008A21A9">
      <w:pPr>
        <w:pStyle w:val="ListParagraph"/>
        <w:spacing w:before="120" w:after="240"/>
        <w:ind w:left="709" w:right="45"/>
        <w:rPr>
          <w:bCs/>
          <w:sz w:val="28"/>
          <w:szCs w:val="28"/>
        </w:rPr>
      </w:pPr>
    </w:p>
    <w:p w14:paraId="3B40F55A" w14:textId="7B0C26E3" w:rsidR="008A21A9" w:rsidRPr="008A21A9" w:rsidRDefault="008A21A9" w:rsidP="008A21A9">
      <w:pPr>
        <w:pStyle w:val="ListParagraph"/>
        <w:numPr>
          <w:ilvl w:val="0"/>
          <w:numId w:val="40"/>
        </w:numPr>
        <w:spacing w:before="120" w:after="240"/>
        <w:ind w:left="426" w:right="45"/>
        <w:rPr>
          <w:i/>
          <w:sz w:val="28"/>
          <w:szCs w:val="28"/>
        </w:rPr>
      </w:pPr>
      <w:proofErr w:type="spellStart"/>
      <w:r w:rsidRPr="008A21A9">
        <w:rPr>
          <w:i/>
          <w:sz w:val="28"/>
          <w:szCs w:val="28"/>
        </w:rPr>
        <w:t>Đối</w:t>
      </w:r>
      <w:proofErr w:type="spellEnd"/>
      <w:r w:rsidRPr="008A21A9">
        <w:rPr>
          <w:i/>
          <w:sz w:val="28"/>
          <w:szCs w:val="28"/>
        </w:rPr>
        <w:t xml:space="preserve"> </w:t>
      </w:r>
      <w:proofErr w:type="spellStart"/>
      <w:r w:rsidRPr="008A21A9">
        <w:rPr>
          <w:i/>
          <w:sz w:val="28"/>
          <w:szCs w:val="28"/>
        </w:rPr>
        <w:t>với</w:t>
      </w:r>
      <w:proofErr w:type="spellEnd"/>
      <w:r w:rsidRPr="008A21A9">
        <w:rPr>
          <w:i/>
          <w:sz w:val="28"/>
          <w:szCs w:val="28"/>
        </w:rPr>
        <w:t xml:space="preserve"> </w:t>
      </w:r>
      <w:proofErr w:type="spellStart"/>
      <w:r w:rsidRPr="008A21A9">
        <w:rPr>
          <w:i/>
          <w:sz w:val="28"/>
          <w:szCs w:val="28"/>
        </w:rPr>
        <w:t>vật</w:t>
      </w:r>
      <w:proofErr w:type="spellEnd"/>
      <w:r w:rsidRPr="008A21A9">
        <w:rPr>
          <w:i/>
          <w:sz w:val="28"/>
          <w:szCs w:val="28"/>
        </w:rPr>
        <w:t xml:space="preserve"> </w:t>
      </w:r>
      <w:proofErr w:type="spellStart"/>
      <w:r w:rsidRPr="008A21A9">
        <w:rPr>
          <w:i/>
          <w:sz w:val="28"/>
          <w:szCs w:val="28"/>
        </w:rPr>
        <w:t>tư</w:t>
      </w:r>
      <w:proofErr w:type="spellEnd"/>
      <w:r w:rsidRPr="008A21A9">
        <w:rPr>
          <w:i/>
          <w:sz w:val="28"/>
          <w:szCs w:val="28"/>
        </w:rPr>
        <w:t xml:space="preserve"> </w:t>
      </w:r>
      <w:proofErr w:type="spellStart"/>
      <w:r w:rsidRPr="008A21A9">
        <w:rPr>
          <w:i/>
          <w:sz w:val="28"/>
          <w:szCs w:val="28"/>
        </w:rPr>
        <w:t>sản</w:t>
      </w:r>
      <w:proofErr w:type="spellEnd"/>
      <w:r w:rsidRPr="008A21A9">
        <w:rPr>
          <w:i/>
          <w:sz w:val="28"/>
          <w:szCs w:val="28"/>
        </w:rPr>
        <w:t xml:space="preserve"> </w:t>
      </w:r>
      <w:proofErr w:type="spellStart"/>
      <w:r w:rsidRPr="008A21A9">
        <w:rPr>
          <w:i/>
          <w:sz w:val="28"/>
          <w:szCs w:val="28"/>
        </w:rPr>
        <w:t>xuất</w:t>
      </w:r>
      <w:proofErr w:type="spellEnd"/>
      <w:r w:rsidRPr="008A21A9">
        <w:rPr>
          <w:i/>
          <w:sz w:val="28"/>
          <w:szCs w:val="28"/>
        </w:rPr>
        <w:t xml:space="preserve"> </w:t>
      </w:r>
      <w:proofErr w:type="spellStart"/>
      <w:r w:rsidRPr="008A21A9">
        <w:rPr>
          <w:i/>
          <w:sz w:val="28"/>
          <w:szCs w:val="28"/>
        </w:rPr>
        <w:t>trong</w:t>
      </w:r>
      <w:proofErr w:type="spellEnd"/>
      <w:r w:rsidRPr="008A21A9">
        <w:rPr>
          <w:i/>
          <w:sz w:val="28"/>
          <w:szCs w:val="28"/>
        </w:rPr>
        <w:t xml:space="preserve"> </w:t>
      </w:r>
      <w:proofErr w:type="spellStart"/>
      <w:r w:rsidRPr="008A21A9">
        <w:rPr>
          <w:i/>
          <w:sz w:val="28"/>
          <w:szCs w:val="28"/>
        </w:rPr>
        <w:t>nước</w:t>
      </w:r>
      <w:proofErr w:type="spellEnd"/>
      <w:r w:rsidRPr="008A21A9">
        <w:rPr>
          <w:i/>
          <w:sz w:val="28"/>
          <w:szCs w:val="28"/>
        </w:rPr>
        <w:t>:</w:t>
      </w:r>
    </w:p>
    <w:p w14:paraId="1C3CCDC3" w14:textId="12532BF0" w:rsidR="008A21A9" w:rsidRPr="008A21A9" w:rsidRDefault="008A21A9" w:rsidP="008A21A9">
      <w:pPr>
        <w:pStyle w:val="ListParagraph"/>
        <w:numPr>
          <w:ilvl w:val="0"/>
          <w:numId w:val="46"/>
        </w:numPr>
        <w:spacing w:before="120" w:after="240"/>
        <w:ind w:left="709" w:right="45"/>
        <w:rPr>
          <w:bCs/>
          <w:sz w:val="28"/>
          <w:szCs w:val="28"/>
        </w:rPr>
      </w:pPr>
      <w:proofErr w:type="spellStart"/>
      <w:r>
        <w:rPr>
          <w:bCs/>
          <w:sz w:val="28"/>
          <w:szCs w:val="28"/>
        </w:rPr>
        <w:t>Giấy</w:t>
      </w:r>
      <w:proofErr w:type="spellEnd"/>
      <w:r>
        <w:rPr>
          <w:bCs/>
          <w:sz w:val="28"/>
          <w:szCs w:val="28"/>
        </w:rPr>
        <w:t xml:space="preserve"> </w:t>
      </w:r>
      <w:proofErr w:type="spellStart"/>
      <w:r>
        <w:rPr>
          <w:bCs/>
          <w:sz w:val="28"/>
          <w:szCs w:val="28"/>
        </w:rPr>
        <w:t>chứng</w:t>
      </w:r>
      <w:proofErr w:type="spellEnd"/>
      <w:r>
        <w:rPr>
          <w:bCs/>
          <w:sz w:val="28"/>
          <w:szCs w:val="28"/>
        </w:rPr>
        <w:t xml:space="preserve"> </w:t>
      </w:r>
      <w:proofErr w:type="spellStart"/>
      <w:r>
        <w:rPr>
          <w:bCs/>
          <w:sz w:val="28"/>
          <w:szCs w:val="28"/>
        </w:rPr>
        <w:t>nhận</w:t>
      </w:r>
      <w:proofErr w:type="spellEnd"/>
      <w:r>
        <w:rPr>
          <w:bCs/>
          <w:sz w:val="28"/>
          <w:szCs w:val="28"/>
        </w:rPr>
        <w:t xml:space="preserve"> </w:t>
      </w:r>
      <w:proofErr w:type="spellStart"/>
      <w:r>
        <w:rPr>
          <w:bCs/>
          <w:sz w:val="28"/>
          <w:szCs w:val="28"/>
        </w:rPr>
        <w:t>xuất</w:t>
      </w:r>
      <w:proofErr w:type="spellEnd"/>
      <w:r>
        <w:rPr>
          <w:bCs/>
          <w:sz w:val="28"/>
          <w:szCs w:val="28"/>
        </w:rPr>
        <w:t xml:space="preserve"> </w:t>
      </w:r>
      <w:proofErr w:type="spellStart"/>
      <w:r>
        <w:rPr>
          <w:bCs/>
          <w:sz w:val="28"/>
          <w:szCs w:val="28"/>
        </w:rPr>
        <w:t>xưởng</w:t>
      </w:r>
      <w:proofErr w:type="spellEnd"/>
      <w:r>
        <w:rPr>
          <w:bCs/>
          <w:sz w:val="28"/>
          <w:szCs w:val="28"/>
        </w:rPr>
        <w:t>/</w:t>
      </w:r>
      <w:proofErr w:type="spellStart"/>
      <w:r>
        <w:rPr>
          <w:bCs/>
          <w:sz w:val="28"/>
          <w:szCs w:val="28"/>
        </w:rPr>
        <w:t>Giấy</w:t>
      </w:r>
      <w:proofErr w:type="spellEnd"/>
      <w:r>
        <w:rPr>
          <w:bCs/>
          <w:sz w:val="28"/>
          <w:szCs w:val="28"/>
        </w:rPr>
        <w:t xml:space="preserve"> </w:t>
      </w:r>
      <w:proofErr w:type="spellStart"/>
      <w:r>
        <w:rPr>
          <w:bCs/>
          <w:sz w:val="28"/>
          <w:szCs w:val="28"/>
        </w:rPr>
        <w:t>chứng</w:t>
      </w:r>
      <w:proofErr w:type="spellEnd"/>
      <w:r>
        <w:rPr>
          <w:bCs/>
          <w:sz w:val="28"/>
          <w:szCs w:val="28"/>
        </w:rPr>
        <w:t xml:space="preserve"> </w:t>
      </w:r>
      <w:proofErr w:type="spellStart"/>
      <w:r>
        <w:rPr>
          <w:bCs/>
          <w:sz w:val="28"/>
          <w:szCs w:val="28"/>
        </w:rPr>
        <w:t>nhận</w:t>
      </w:r>
      <w:proofErr w:type="spellEnd"/>
      <w:r>
        <w:rPr>
          <w:bCs/>
          <w:sz w:val="28"/>
          <w:szCs w:val="28"/>
        </w:rPr>
        <w:t xml:space="preserve"> </w:t>
      </w:r>
      <w:proofErr w:type="spellStart"/>
      <w:r>
        <w:rPr>
          <w:bCs/>
          <w:sz w:val="28"/>
          <w:szCs w:val="28"/>
        </w:rPr>
        <w:t>chất</w:t>
      </w:r>
      <w:proofErr w:type="spellEnd"/>
      <w:r>
        <w:rPr>
          <w:bCs/>
          <w:sz w:val="28"/>
          <w:szCs w:val="28"/>
        </w:rPr>
        <w:t xml:space="preserve"> </w:t>
      </w:r>
      <w:proofErr w:type="spellStart"/>
      <w:r>
        <w:rPr>
          <w:bCs/>
          <w:sz w:val="28"/>
          <w:szCs w:val="28"/>
        </w:rPr>
        <w:t>lượng</w:t>
      </w:r>
      <w:proofErr w:type="spellEnd"/>
      <w:r>
        <w:rPr>
          <w:bCs/>
          <w:sz w:val="28"/>
          <w:szCs w:val="28"/>
        </w:rPr>
        <w:t xml:space="preserve"> do </w:t>
      </w:r>
      <w:proofErr w:type="spellStart"/>
      <w:r>
        <w:rPr>
          <w:bCs/>
          <w:sz w:val="28"/>
          <w:szCs w:val="28"/>
        </w:rPr>
        <w:t>Nhà</w:t>
      </w:r>
      <w:proofErr w:type="spellEnd"/>
      <w:r>
        <w:rPr>
          <w:bCs/>
          <w:sz w:val="28"/>
          <w:szCs w:val="28"/>
        </w:rPr>
        <w:t xml:space="preserve"> </w:t>
      </w:r>
      <w:proofErr w:type="spellStart"/>
      <w:r>
        <w:rPr>
          <w:bCs/>
          <w:sz w:val="28"/>
          <w:szCs w:val="28"/>
        </w:rPr>
        <w:t>sản</w:t>
      </w:r>
      <w:proofErr w:type="spellEnd"/>
      <w:r>
        <w:rPr>
          <w:bCs/>
          <w:sz w:val="28"/>
          <w:szCs w:val="28"/>
        </w:rPr>
        <w:t xml:space="preserve"> </w:t>
      </w:r>
      <w:proofErr w:type="spellStart"/>
      <w:r>
        <w:rPr>
          <w:bCs/>
          <w:sz w:val="28"/>
          <w:szCs w:val="28"/>
        </w:rPr>
        <w:t>xuất</w:t>
      </w:r>
      <w:proofErr w:type="spellEnd"/>
      <w:r>
        <w:rPr>
          <w:bCs/>
          <w:sz w:val="28"/>
          <w:szCs w:val="28"/>
        </w:rPr>
        <w:t xml:space="preserve"> </w:t>
      </w:r>
      <w:proofErr w:type="spellStart"/>
      <w:r>
        <w:rPr>
          <w:bCs/>
          <w:sz w:val="28"/>
          <w:szCs w:val="28"/>
        </w:rPr>
        <w:t>cấp</w:t>
      </w:r>
      <w:proofErr w:type="spellEnd"/>
      <w:r>
        <w:rPr>
          <w:bCs/>
          <w:sz w:val="28"/>
          <w:szCs w:val="28"/>
        </w:rPr>
        <w:t xml:space="preserve">: </w:t>
      </w:r>
      <w:proofErr w:type="spellStart"/>
      <w:r>
        <w:rPr>
          <w:bCs/>
          <w:sz w:val="28"/>
          <w:szCs w:val="28"/>
        </w:rPr>
        <w:t>Bản</w:t>
      </w:r>
      <w:proofErr w:type="spellEnd"/>
      <w:r>
        <w:rPr>
          <w:bCs/>
          <w:sz w:val="28"/>
          <w:szCs w:val="28"/>
        </w:rPr>
        <w:t xml:space="preserve"> </w:t>
      </w:r>
      <w:proofErr w:type="spellStart"/>
      <w:r>
        <w:rPr>
          <w:bCs/>
          <w:sz w:val="28"/>
          <w:szCs w:val="28"/>
        </w:rPr>
        <w:t>gốc</w:t>
      </w:r>
      <w:proofErr w:type="spellEnd"/>
      <w:r>
        <w:rPr>
          <w:bCs/>
          <w:sz w:val="28"/>
          <w:szCs w:val="28"/>
        </w:rPr>
        <w:t>/</w:t>
      </w:r>
      <w:proofErr w:type="spellStart"/>
      <w:r>
        <w:rPr>
          <w:bCs/>
          <w:sz w:val="28"/>
          <w:szCs w:val="28"/>
        </w:rPr>
        <w:t>bản</w:t>
      </w:r>
      <w:proofErr w:type="spellEnd"/>
      <w:r>
        <w:rPr>
          <w:bCs/>
          <w:sz w:val="28"/>
          <w:szCs w:val="28"/>
        </w:rPr>
        <w:t xml:space="preserve"> </w:t>
      </w:r>
      <w:proofErr w:type="spellStart"/>
      <w:r>
        <w:rPr>
          <w:bCs/>
          <w:sz w:val="28"/>
          <w:szCs w:val="28"/>
        </w:rPr>
        <w:t>điện</w:t>
      </w:r>
      <w:proofErr w:type="spellEnd"/>
      <w:r>
        <w:rPr>
          <w:bCs/>
          <w:sz w:val="28"/>
          <w:szCs w:val="28"/>
        </w:rPr>
        <w:t xml:space="preserve"> </w:t>
      </w:r>
      <w:proofErr w:type="spellStart"/>
      <w:r>
        <w:rPr>
          <w:bCs/>
          <w:sz w:val="28"/>
          <w:szCs w:val="28"/>
        </w:rPr>
        <w:t>tử</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mã</w:t>
      </w:r>
      <w:proofErr w:type="spellEnd"/>
      <w:r>
        <w:rPr>
          <w:bCs/>
          <w:sz w:val="28"/>
          <w:szCs w:val="28"/>
        </w:rPr>
        <w:t xml:space="preserve"> </w:t>
      </w:r>
      <w:proofErr w:type="spellStart"/>
      <w:r>
        <w:rPr>
          <w:bCs/>
          <w:sz w:val="28"/>
          <w:szCs w:val="28"/>
        </w:rPr>
        <w:t>xác</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trên</w:t>
      </w:r>
      <w:proofErr w:type="spellEnd"/>
      <w:r>
        <w:rPr>
          <w:bCs/>
          <w:sz w:val="28"/>
          <w:szCs w:val="28"/>
        </w:rPr>
        <w:t xml:space="preserve"> </w:t>
      </w:r>
      <w:proofErr w:type="spellStart"/>
      <w:r>
        <w:rPr>
          <w:bCs/>
          <w:sz w:val="28"/>
          <w:szCs w:val="28"/>
        </w:rPr>
        <w:t>hệ</w:t>
      </w:r>
      <w:proofErr w:type="spellEnd"/>
      <w:r>
        <w:rPr>
          <w:bCs/>
          <w:sz w:val="28"/>
          <w:szCs w:val="28"/>
        </w:rPr>
        <w:t xml:space="preserve"> </w:t>
      </w:r>
      <w:proofErr w:type="spellStart"/>
      <w:r>
        <w:rPr>
          <w:bCs/>
          <w:sz w:val="28"/>
          <w:szCs w:val="28"/>
        </w:rPr>
        <w:t>thống</w:t>
      </w:r>
      <w:proofErr w:type="spellEnd"/>
      <w:r>
        <w:rPr>
          <w:bCs/>
          <w:sz w:val="28"/>
          <w:szCs w:val="28"/>
        </w:rPr>
        <w:t xml:space="preserve"> </w:t>
      </w:r>
      <w:proofErr w:type="spellStart"/>
      <w:r>
        <w:rPr>
          <w:bCs/>
          <w:sz w:val="28"/>
          <w:szCs w:val="28"/>
        </w:rPr>
        <w:t>hoặc</w:t>
      </w:r>
      <w:proofErr w:type="spellEnd"/>
      <w:r>
        <w:rPr>
          <w:bCs/>
          <w:sz w:val="28"/>
          <w:szCs w:val="28"/>
        </w:rPr>
        <w:t xml:space="preserve"> </w:t>
      </w:r>
      <w:proofErr w:type="spellStart"/>
      <w:r>
        <w:rPr>
          <w:bCs/>
          <w:sz w:val="28"/>
          <w:szCs w:val="28"/>
        </w:rPr>
        <w:t>sao</w:t>
      </w:r>
      <w:proofErr w:type="spellEnd"/>
      <w:r>
        <w:rPr>
          <w:bCs/>
          <w:sz w:val="28"/>
          <w:szCs w:val="28"/>
        </w:rPr>
        <w:t xml:space="preserve"> y </w:t>
      </w:r>
      <w:proofErr w:type="spellStart"/>
      <w:r>
        <w:rPr>
          <w:bCs/>
          <w:sz w:val="28"/>
          <w:szCs w:val="28"/>
        </w:rPr>
        <w:t>chứng</w:t>
      </w:r>
      <w:proofErr w:type="spellEnd"/>
      <w:r>
        <w:rPr>
          <w:bCs/>
          <w:sz w:val="28"/>
          <w:szCs w:val="28"/>
        </w:rPr>
        <w:t xml:space="preserve"> </w:t>
      </w:r>
      <w:proofErr w:type="spellStart"/>
      <w:r>
        <w:rPr>
          <w:bCs/>
          <w:sz w:val="28"/>
          <w:szCs w:val="28"/>
        </w:rPr>
        <w:t>thực</w:t>
      </w:r>
      <w:proofErr w:type="spellEnd"/>
      <w:r>
        <w:rPr>
          <w:bCs/>
          <w:sz w:val="28"/>
          <w:szCs w:val="28"/>
        </w:rPr>
        <w:t xml:space="preserve"> </w:t>
      </w:r>
      <w:proofErr w:type="spellStart"/>
      <w:r>
        <w:rPr>
          <w:bCs/>
          <w:sz w:val="28"/>
          <w:szCs w:val="28"/>
        </w:rPr>
        <w:t>bởi</w:t>
      </w:r>
      <w:proofErr w:type="spellEnd"/>
      <w:r>
        <w:rPr>
          <w:bCs/>
          <w:sz w:val="28"/>
          <w:szCs w:val="28"/>
        </w:rPr>
        <w:t xml:space="preserve"> </w:t>
      </w:r>
      <w:proofErr w:type="spellStart"/>
      <w:r>
        <w:rPr>
          <w:bCs/>
          <w:sz w:val="28"/>
          <w:szCs w:val="28"/>
        </w:rPr>
        <w:t>cơ</w:t>
      </w:r>
      <w:proofErr w:type="spellEnd"/>
      <w:r>
        <w:rPr>
          <w:bCs/>
          <w:sz w:val="28"/>
          <w:szCs w:val="28"/>
        </w:rPr>
        <w:t xml:space="preserve"> </w:t>
      </w:r>
      <w:proofErr w:type="spellStart"/>
      <w:r>
        <w:rPr>
          <w:bCs/>
          <w:sz w:val="28"/>
          <w:szCs w:val="28"/>
        </w:rPr>
        <w:t>quan</w:t>
      </w:r>
      <w:proofErr w:type="spellEnd"/>
      <w:r>
        <w:rPr>
          <w:bCs/>
          <w:sz w:val="28"/>
          <w:szCs w:val="28"/>
        </w:rPr>
        <w:t xml:space="preserve"> </w:t>
      </w:r>
      <w:proofErr w:type="spellStart"/>
      <w:r>
        <w:rPr>
          <w:bCs/>
          <w:sz w:val="28"/>
          <w:szCs w:val="28"/>
        </w:rPr>
        <w:t>có</w:t>
      </w:r>
      <w:proofErr w:type="spellEnd"/>
      <w:r>
        <w:rPr>
          <w:bCs/>
          <w:sz w:val="28"/>
          <w:szCs w:val="28"/>
        </w:rPr>
        <w:t xml:space="preserve"> </w:t>
      </w:r>
      <w:proofErr w:type="spellStart"/>
      <w:r>
        <w:rPr>
          <w:bCs/>
          <w:sz w:val="28"/>
          <w:szCs w:val="28"/>
        </w:rPr>
        <w:t>thẩm</w:t>
      </w:r>
      <w:proofErr w:type="spellEnd"/>
      <w:r>
        <w:rPr>
          <w:bCs/>
          <w:sz w:val="28"/>
          <w:szCs w:val="28"/>
        </w:rPr>
        <w:t xml:space="preserve"> </w:t>
      </w:r>
      <w:proofErr w:type="spellStart"/>
      <w:r>
        <w:rPr>
          <w:bCs/>
          <w:sz w:val="28"/>
          <w:szCs w:val="28"/>
        </w:rPr>
        <w:t>quyền</w:t>
      </w:r>
      <w:proofErr w:type="spellEnd"/>
      <w:r>
        <w:rPr>
          <w:bCs/>
          <w:sz w:val="28"/>
          <w:szCs w:val="28"/>
        </w:rPr>
        <w:t xml:space="preserve"> </w:t>
      </w:r>
      <w:proofErr w:type="spellStart"/>
      <w:r>
        <w:rPr>
          <w:bCs/>
          <w:sz w:val="28"/>
          <w:szCs w:val="28"/>
        </w:rPr>
        <w:t>xác</w:t>
      </w:r>
      <w:proofErr w:type="spellEnd"/>
      <w:r>
        <w:rPr>
          <w:bCs/>
          <w:sz w:val="28"/>
          <w:szCs w:val="28"/>
        </w:rPr>
        <w:t xml:space="preserve"> </w:t>
      </w:r>
      <w:proofErr w:type="spellStart"/>
      <w:r>
        <w:rPr>
          <w:bCs/>
          <w:sz w:val="28"/>
          <w:szCs w:val="28"/>
        </w:rPr>
        <w:t>nhận</w:t>
      </w:r>
      <w:proofErr w:type="spellEnd"/>
      <w:r>
        <w:rPr>
          <w:bCs/>
          <w:sz w:val="28"/>
          <w:szCs w:val="28"/>
        </w:rPr>
        <w:t>;</w:t>
      </w:r>
    </w:p>
    <w:p w14:paraId="16D949D8" w14:textId="3CC2C0A9" w:rsidR="009B3AF5" w:rsidRDefault="009B3AF5" w:rsidP="008A21A9">
      <w:pPr>
        <w:pStyle w:val="ListParagraph"/>
        <w:numPr>
          <w:ilvl w:val="0"/>
          <w:numId w:val="40"/>
        </w:numPr>
        <w:spacing w:before="120" w:after="240"/>
        <w:ind w:left="426" w:right="45"/>
        <w:rPr>
          <w:bCs/>
          <w:sz w:val="28"/>
          <w:szCs w:val="28"/>
        </w:rPr>
      </w:pPr>
      <w:proofErr w:type="spellStart"/>
      <w:r w:rsidRPr="00480F03">
        <w:rPr>
          <w:bCs/>
          <w:sz w:val="28"/>
          <w:szCs w:val="28"/>
        </w:rPr>
        <w:t>Chứng</w:t>
      </w:r>
      <w:proofErr w:type="spellEnd"/>
      <w:r w:rsidRPr="00480F03">
        <w:rPr>
          <w:bCs/>
          <w:sz w:val="28"/>
          <w:szCs w:val="28"/>
        </w:rPr>
        <w:t xml:space="preserve"> </w:t>
      </w:r>
      <w:proofErr w:type="spellStart"/>
      <w:r w:rsidRPr="00480F03">
        <w:rPr>
          <w:bCs/>
          <w:sz w:val="28"/>
          <w:szCs w:val="28"/>
        </w:rPr>
        <w:t>nhận</w:t>
      </w:r>
      <w:proofErr w:type="spellEnd"/>
      <w:r w:rsidRPr="00480F03">
        <w:rPr>
          <w:bCs/>
          <w:sz w:val="28"/>
          <w:szCs w:val="28"/>
        </w:rPr>
        <w:t xml:space="preserve"> </w:t>
      </w:r>
      <w:proofErr w:type="spellStart"/>
      <w:r w:rsidRPr="00480F03">
        <w:rPr>
          <w:bCs/>
          <w:sz w:val="28"/>
          <w:szCs w:val="28"/>
        </w:rPr>
        <w:t>bảo</w:t>
      </w:r>
      <w:proofErr w:type="spellEnd"/>
      <w:r w:rsidRPr="00480F03">
        <w:rPr>
          <w:bCs/>
          <w:sz w:val="28"/>
          <w:szCs w:val="28"/>
        </w:rPr>
        <w:t xml:space="preserve"> </w:t>
      </w:r>
      <w:proofErr w:type="spellStart"/>
      <w:r w:rsidRPr="00480F03">
        <w:rPr>
          <w:bCs/>
          <w:sz w:val="28"/>
          <w:szCs w:val="28"/>
        </w:rPr>
        <w:t>hành</w:t>
      </w:r>
      <w:proofErr w:type="spellEnd"/>
      <w:r w:rsidRPr="00480F03">
        <w:rPr>
          <w:bCs/>
          <w:sz w:val="28"/>
          <w:szCs w:val="28"/>
        </w:rPr>
        <w:t xml:space="preserve"> (12 </w:t>
      </w:r>
      <w:proofErr w:type="spellStart"/>
      <w:r w:rsidRPr="00480F03">
        <w:rPr>
          <w:bCs/>
          <w:sz w:val="28"/>
          <w:szCs w:val="28"/>
        </w:rPr>
        <w:t>tháng</w:t>
      </w:r>
      <w:proofErr w:type="spellEnd"/>
      <w:r w:rsidRPr="00480F03">
        <w:rPr>
          <w:bCs/>
          <w:sz w:val="28"/>
          <w:szCs w:val="28"/>
        </w:rPr>
        <w:t xml:space="preserve">) do </w:t>
      </w:r>
      <w:proofErr w:type="spellStart"/>
      <w:r w:rsidRPr="00480F03">
        <w:rPr>
          <w:bCs/>
          <w:sz w:val="28"/>
          <w:szCs w:val="28"/>
        </w:rPr>
        <w:t>nhà</w:t>
      </w:r>
      <w:proofErr w:type="spellEnd"/>
      <w:r w:rsidRPr="00480F03">
        <w:rPr>
          <w:bCs/>
          <w:sz w:val="28"/>
          <w:szCs w:val="28"/>
        </w:rPr>
        <w:t xml:space="preserve"> </w:t>
      </w:r>
      <w:proofErr w:type="spellStart"/>
      <w:r w:rsidRPr="00480F03">
        <w:rPr>
          <w:bCs/>
          <w:sz w:val="28"/>
          <w:szCs w:val="28"/>
        </w:rPr>
        <w:t>thầu</w:t>
      </w:r>
      <w:proofErr w:type="spellEnd"/>
      <w:r w:rsidRPr="00480F03">
        <w:rPr>
          <w:bCs/>
          <w:sz w:val="28"/>
          <w:szCs w:val="28"/>
        </w:rPr>
        <w:t xml:space="preserve"> </w:t>
      </w:r>
      <w:proofErr w:type="spellStart"/>
      <w:r w:rsidRPr="00480F03">
        <w:rPr>
          <w:bCs/>
          <w:sz w:val="28"/>
          <w:szCs w:val="28"/>
        </w:rPr>
        <w:t>cấp</w:t>
      </w:r>
      <w:proofErr w:type="spellEnd"/>
      <w:r w:rsidRPr="00480F03">
        <w:rPr>
          <w:bCs/>
          <w:sz w:val="28"/>
          <w:szCs w:val="28"/>
        </w:rPr>
        <w:t xml:space="preserve">: </w:t>
      </w:r>
      <w:proofErr w:type="spellStart"/>
      <w:r w:rsidRPr="00480F03">
        <w:rPr>
          <w:bCs/>
          <w:sz w:val="28"/>
          <w:szCs w:val="28"/>
        </w:rPr>
        <w:t>Bản</w:t>
      </w:r>
      <w:proofErr w:type="spellEnd"/>
      <w:r w:rsidRPr="00480F03">
        <w:rPr>
          <w:bCs/>
          <w:sz w:val="28"/>
          <w:szCs w:val="28"/>
        </w:rPr>
        <w:t xml:space="preserve"> </w:t>
      </w:r>
      <w:proofErr w:type="spellStart"/>
      <w:r w:rsidRPr="00480F03">
        <w:rPr>
          <w:bCs/>
          <w:sz w:val="28"/>
          <w:szCs w:val="28"/>
        </w:rPr>
        <w:t>gốc</w:t>
      </w:r>
      <w:proofErr w:type="spellEnd"/>
      <w:r w:rsidR="00F30C77" w:rsidRPr="00480F03">
        <w:rPr>
          <w:bCs/>
          <w:sz w:val="28"/>
          <w:szCs w:val="28"/>
        </w:rPr>
        <w:t>;</w:t>
      </w:r>
    </w:p>
    <w:p w14:paraId="1665E765" w14:textId="5C13D288" w:rsidR="008A21A9" w:rsidRDefault="008A21A9" w:rsidP="008A21A9">
      <w:pPr>
        <w:pStyle w:val="ListParagraph"/>
        <w:numPr>
          <w:ilvl w:val="0"/>
          <w:numId w:val="40"/>
        </w:numPr>
        <w:spacing w:before="120" w:after="240"/>
        <w:ind w:left="426" w:right="45"/>
        <w:rPr>
          <w:bCs/>
          <w:sz w:val="28"/>
          <w:szCs w:val="28"/>
        </w:rPr>
      </w:pPr>
      <w:r>
        <w:rPr>
          <w:bCs/>
          <w:sz w:val="28"/>
          <w:szCs w:val="28"/>
        </w:rPr>
        <w:t xml:space="preserve">Cam </w:t>
      </w:r>
      <w:proofErr w:type="spellStart"/>
      <w:r>
        <w:rPr>
          <w:bCs/>
          <w:sz w:val="28"/>
          <w:szCs w:val="28"/>
        </w:rPr>
        <w:t>kết</w:t>
      </w:r>
      <w:proofErr w:type="spellEnd"/>
      <w:r>
        <w:rPr>
          <w:bCs/>
          <w:sz w:val="28"/>
          <w:szCs w:val="28"/>
        </w:rPr>
        <w:t xml:space="preserve"> </w:t>
      </w:r>
      <w:proofErr w:type="spellStart"/>
      <w:r>
        <w:rPr>
          <w:bCs/>
          <w:sz w:val="28"/>
          <w:szCs w:val="28"/>
        </w:rPr>
        <w:t>năm</w:t>
      </w:r>
      <w:proofErr w:type="spellEnd"/>
      <w:r>
        <w:rPr>
          <w:bCs/>
          <w:sz w:val="28"/>
          <w:szCs w:val="28"/>
        </w:rPr>
        <w:t xml:space="preserve"> </w:t>
      </w:r>
      <w:proofErr w:type="spellStart"/>
      <w:r>
        <w:rPr>
          <w:bCs/>
          <w:sz w:val="28"/>
          <w:szCs w:val="28"/>
        </w:rPr>
        <w:t>sản</w:t>
      </w:r>
      <w:proofErr w:type="spellEnd"/>
      <w:r>
        <w:rPr>
          <w:bCs/>
          <w:sz w:val="28"/>
          <w:szCs w:val="28"/>
        </w:rPr>
        <w:t xml:space="preserve"> </w:t>
      </w:r>
      <w:proofErr w:type="spellStart"/>
      <w:r>
        <w:rPr>
          <w:bCs/>
          <w:sz w:val="28"/>
          <w:szCs w:val="28"/>
        </w:rPr>
        <w:t>xuất</w:t>
      </w:r>
      <w:proofErr w:type="spellEnd"/>
      <w:r>
        <w:rPr>
          <w:bCs/>
          <w:sz w:val="28"/>
          <w:szCs w:val="28"/>
        </w:rPr>
        <w:t xml:space="preserve"> </w:t>
      </w:r>
      <w:proofErr w:type="spellStart"/>
      <w:r>
        <w:rPr>
          <w:bCs/>
          <w:sz w:val="28"/>
          <w:szCs w:val="28"/>
        </w:rPr>
        <w:t>hàng</w:t>
      </w:r>
      <w:proofErr w:type="spellEnd"/>
      <w:r>
        <w:rPr>
          <w:bCs/>
          <w:sz w:val="28"/>
          <w:szCs w:val="28"/>
        </w:rPr>
        <w:t xml:space="preserve"> </w:t>
      </w:r>
      <w:proofErr w:type="spellStart"/>
      <w:r>
        <w:rPr>
          <w:bCs/>
          <w:sz w:val="28"/>
          <w:szCs w:val="28"/>
        </w:rPr>
        <w:t>hóa</w:t>
      </w:r>
      <w:proofErr w:type="spellEnd"/>
      <w:r>
        <w:rPr>
          <w:bCs/>
          <w:sz w:val="28"/>
          <w:szCs w:val="28"/>
        </w:rPr>
        <w:t xml:space="preserve"> do </w:t>
      </w:r>
      <w:proofErr w:type="spellStart"/>
      <w:r>
        <w:rPr>
          <w:bCs/>
          <w:sz w:val="28"/>
          <w:szCs w:val="28"/>
        </w:rPr>
        <w:t>nhà</w:t>
      </w:r>
      <w:proofErr w:type="spellEnd"/>
      <w:r>
        <w:rPr>
          <w:bCs/>
          <w:sz w:val="28"/>
          <w:szCs w:val="28"/>
        </w:rPr>
        <w:t xml:space="preserve"> </w:t>
      </w:r>
      <w:proofErr w:type="spellStart"/>
      <w:r>
        <w:rPr>
          <w:bCs/>
          <w:sz w:val="28"/>
          <w:szCs w:val="28"/>
        </w:rPr>
        <w:t>thầu</w:t>
      </w:r>
      <w:proofErr w:type="spellEnd"/>
      <w:r>
        <w:rPr>
          <w:bCs/>
          <w:sz w:val="28"/>
          <w:szCs w:val="28"/>
        </w:rPr>
        <w:t xml:space="preserve"> </w:t>
      </w:r>
      <w:proofErr w:type="spellStart"/>
      <w:r>
        <w:rPr>
          <w:bCs/>
          <w:sz w:val="28"/>
          <w:szCs w:val="28"/>
        </w:rPr>
        <w:t>cấp</w:t>
      </w:r>
      <w:proofErr w:type="spellEnd"/>
      <w:r>
        <w:rPr>
          <w:bCs/>
          <w:sz w:val="28"/>
          <w:szCs w:val="28"/>
        </w:rPr>
        <w:t xml:space="preserve">: </w:t>
      </w:r>
      <w:proofErr w:type="spellStart"/>
      <w:r>
        <w:rPr>
          <w:bCs/>
          <w:sz w:val="28"/>
          <w:szCs w:val="28"/>
        </w:rPr>
        <w:t>Bản</w:t>
      </w:r>
      <w:proofErr w:type="spellEnd"/>
      <w:r>
        <w:rPr>
          <w:bCs/>
          <w:sz w:val="28"/>
          <w:szCs w:val="28"/>
        </w:rPr>
        <w:t xml:space="preserve"> </w:t>
      </w:r>
      <w:proofErr w:type="spellStart"/>
      <w:r>
        <w:rPr>
          <w:bCs/>
          <w:sz w:val="28"/>
          <w:szCs w:val="28"/>
        </w:rPr>
        <w:t>gốc</w:t>
      </w:r>
      <w:proofErr w:type="spellEnd"/>
      <w:r>
        <w:rPr>
          <w:bCs/>
          <w:sz w:val="28"/>
          <w:szCs w:val="28"/>
        </w:rPr>
        <w:t>;</w:t>
      </w:r>
    </w:p>
    <w:p w14:paraId="27E7AC11" w14:textId="77777777" w:rsidR="009B3AF5" w:rsidRPr="008A21A9" w:rsidRDefault="009B3AF5" w:rsidP="008A21A9">
      <w:pPr>
        <w:spacing w:before="120" w:after="200"/>
        <w:jc w:val="both"/>
        <w:rPr>
          <w:b/>
          <w:i/>
          <w:iCs/>
          <w:sz w:val="28"/>
          <w:szCs w:val="28"/>
        </w:rPr>
      </w:pPr>
      <w:proofErr w:type="spellStart"/>
      <w:r w:rsidRPr="008A21A9">
        <w:rPr>
          <w:b/>
          <w:bCs/>
          <w:i/>
          <w:iCs/>
          <w:sz w:val="28"/>
          <w:szCs w:val="28"/>
          <w:u w:val="single"/>
        </w:rPr>
        <w:t>Thời</w:t>
      </w:r>
      <w:proofErr w:type="spellEnd"/>
      <w:r w:rsidRPr="008A21A9">
        <w:rPr>
          <w:b/>
          <w:bCs/>
          <w:i/>
          <w:iCs/>
          <w:sz w:val="28"/>
          <w:szCs w:val="28"/>
          <w:u w:val="single"/>
        </w:rPr>
        <w:t xml:space="preserve"> </w:t>
      </w:r>
      <w:proofErr w:type="spellStart"/>
      <w:r w:rsidRPr="008A21A9">
        <w:rPr>
          <w:b/>
          <w:bCs/>
          <w:i/>
          <w:iCs/>
          <w:sz w:val="28"/>
          <w:szCs w:val="28"/>
          <w:u w:val="single"/>
        </w:rPr>
        <w:t>gian</w:t>
      </w:r>
      <w:proofErr w:type="spellEnd"/>
      <w:r w:rsidRPr="008A21A9">
        <w:rPr>
          <w:b/>
          <w:bCs/>
          <w:i/>
          <w:iCs/>
          <w:sz w:val="28"/>
          <w:szCs w:val="28"/>
          <w:u w:val="single"/>
        </w:rPr>
        <w:t xml:space="preserve"> </w:t>
      </w:r>
      <w:proofErr w:type="spellStart"/>
      <w:r w:rsidRPr="008A21A9">
        <w:rPr>
          <w:b/>
          <w:bCs/>
          <w:i/>
          <w:iCs/>
          <w:sz w:val="28"/>
          <w:szCs w:val="28"/>
          <w:u w:val="single"/>
        </w:rPr>
        <w:t>thực</w:t>
      </w:r>
      <w:proofErr w:type="spellEnd"/>
      <w:r w:rsidRPr="008A21A9">
        <w:rPr>
          <w:b/>
          <w:bCs/>
          <w:i/>
          <w:iCs/>
          <w:sz w:val="28"/>
          <w:szCs w:val="28"/>
          <w:u w:val="single"/>
        </w:rPr>
        <w:t xml:space="preserve"> </w:t>
      </w:r>
      <w:proofErr w:type="spellStart"/>
      <w:r w:rsidRPr="008A21A9">
        <w:rPr>
          <w:b/>
          <w:bCs/>
          <w:i/>
          <w:iCs/>
          <w:sz w:val="28"/>
          <w:szCs w:val="28"/>
          <w:u w:val="single"/>
        </w:rPr>
        <w:t>hiện</w:t>
      </w:r>
      <w:proofErr w:type="spellEnd"/>
      <w:r w:rsidRPr="008A21A9">
        <w:rPr>
          <w:b/>
          <w:bCs/>
          <w:i/>
          <w:iCs/>
          <w:sz w:val="28"/>
          <w:szCs w:val="28"/>
          <w:u w:val="single"/>
        </w:rPr>
        <w:t xml:space="preserve"> </w:t>
      </w:r>
      <w:proofErr w:type="spellStart"/>
      <w:r w:rsidRPr="008A21A9">
        <w:rPr>
          <w:b/>
          <w:bCs/>
          <w:i/>
          <w:iCs/>
          <w:sz w:val="28"/>
          <w:szCs w:val="28"/>
          <w:u w:val="single"/>
        </w:rPr>
        <w:t>công</w:t>
      </w:r>
      <w:proofErr w:type="spellEnd"/>
      <w:r w:rsidRPr="008A21A9">
        <w:rPr>
          <w:b/>
          <w:bCs/>
          <w:i/>
          <w:iCs/>
          <w:sz w:val="28"/>
          <w:szCs w:val="28"/>
          <w:u w:val="single"/>
        </w:rPr>
        <w:t xml:space="preserve"> </w:t>
      </w:r>
      <w:proofErr w:type="spellStart"/>
      <w:r w:rsidRPr="008A21A9">
        <w:rPr>
          <w:b/>
          <w:bCs/>
          <w:i/>
          <w:iCs/>
          <w:sz w:val="28"/>
          <w:szCs w:val="28"/>
          <w:u w:val="single"/>
        </w:rPr>
        <w:t>việc</w:t>
      </w:r>
      <w:proofErr w:type="spellEnd"/>
      <w:r w:rsidRPr="008A21A9">
        <w:rPr>
          <w:b/>
          <w:i/>
          <w:iCs/>
          <w:sz w:val="28"/>
          <w:szCs w:val="28"/>
        </w:rPr>
        <w:t>:</w:t>
      </w:r>
    </w:p>
    <w:p w14:paraId="1A2FE56C" w14:textId="78FF1FFA" w:rsidR="009B3AF5" w:rsidRPr="00480F03" w:rsidRDefault="009B3AF5" w:rsidP="008A21A9">
      <w:pPr>
        <w:spacing w:before="120" w:after="200"/>
        <w:jc w:val="both"/>
        <w:rPr>
          <w:sz w:val="28"/>
          <w:szCs w:val="28"/>
        </w:rPr>
      </w:pPr>
      <w:proofErr w:type="spellStart"/>
      <w:r w:rsidRPr="00480F03">
        <w:rPr>
          <w:sz w:val="28"/>
          <w:szCs w:val="28"/>
        </w:rPr>
        <w:t>Trong</w:t>
      </w:r>
      <w:proofErr w:type="spellEnd"/>
      <w:r w:rsidRPr="00480F03">
        <w:rPr>
          <w:sz w:val="28"/>
          <w:szCs w:val="28"/>
        </w:rPr>
        <w:t xml:space="preserve"> </w:t>
      </w:r>
      <w:proofErr w:type="spellStart"/>
      <w:r w:rsidRPr="00480F03">
        <w:rPr>
          <w:sz w:val="28"/>
          <w:szCs w:val="28"/>
        </w:rPr>
        <w:t>vòng</w:t>
      </w:r>
      <w:proofErr w:type="spellEnd"/>
      <w:r w:rsidRPr="00480F03">
        <w:rPr>
          <w:sz w:val="28"/>
          <w:szCs w:val="28"/>
        </w:rPr>
        <w:t xml:space="preserve"> </w:t>
      </w:r>
      <w:r w:rsidR="00874C17">
        <w:rPr>
          <w:b/>
          <w:bCs/>
          <w:sz w:val="28"/>
          <w:szCs w:val="28"/>
        </w:rPr>
        <w:t>10</w:t>
      </w:r>
      <w:r w:rsidR="001D4420" w:rsidRPr="00480F03">
        <w:rPr>
          <w:b/>
          <w:bCs/>
          <w:sz w:val="28"/>
          <w:szCs w:val="28"/>
        </w:rPr>
        <w:t xml:space="preserve"> </w:t>
      </w:r>
      <w:proofErr w:type="spellStart"/>
      <w:r w:rsidR="001D4420" w:rsidRPr="00480F03">
        <w:rPr>
          <w:b/>
          <w:bCs/>
          <w:sz w:val="28"/>
          <w:szCs w:val="28"/>
        </w:rPr>
        <w:t>tuần</w:t>
      </w:r>
      <w:proofErr w:type="spellEnd"/>
      <w:r w:rsidR="00541899" w:rsidRPr="00480F03">
        <w:rPr>
          <w:bCs/>
          <w:sz w:val="28"/>
          <w:szCs w:val="28"/>
        </w:rPr>
        <w:t xml:space="preserve"> </w:t>
      </w:r>
      <w:proofErr w:type="spellStart"/>
      <w:r w:rsidRPr="00480F03">
        <w:rPr>
          <w:sz w:val="28"/>
          <w:szCs w:val="28"/>
        </w:rPr>
        <w:t>kể</w:t>
      </w:r>
      <w:proofErr w:type="spellEnd"/>
      <w:r w:rsidRPr="00480F03">
        <w:rPr>
          <w:sz w:val="28"/>
          <w:szCs w:val="28"/>
        </w:rPr>
        <w:t xml:space="preserve"> </w:t>
      </w:r>
      <w:proofErr w:type="spellStart"/>
      <w:r w:rsidRPr="00480F03">
        <w:rPr>
          <w:sz w:val="28"/>
          <w:szCs w:val="28"/>
        </w:rPr>
        <w:t>từ</w:t>
      </w:r>
      <w:proofErr w:type="spellEnd"/>
      <w:r w:rsidRPr="00480F03">
        <w:rPr>
          <w:sz w:val="28"/>
          <w:szCs w:val="28"/>
        </w:rPr>
        <w:t xml:space="preserve"> </w:t>
      </w:r>
      <w:proofErr w:type="spellStart"/>
      <w:r w:rsidRPr="00480F03">
        <w:rPr>
          <w:sz w:val="28"/>
          <w:szCs w:val="28"/>
        </w:rPr>
        <w:t>ngày</w:t>
      </w:r>
      <w:proofErr w:type="spellEnd"/>
      <w:r w:rsidRPr="00480F03">
        <w:rPr>
          <w:sz w:val="28"/>
          <w:szCs w:val="28"/>
        </w:rPr>
        <w:t xml:space="preserve"> </w:t>
      </w:r>
      <w:proofErr w:type="spellStart"/>
      <w:r w:rsidRPr="00480F03">
        <w:rPr>
          <w:sz w:val="28"/>
          <w:szCs w:val="28"/>
        </w:rPr>
        <w:t>hợp</w:t>
      </w:r>
      <w:proofErr w:type="spellEnd"/>
      <w:r w:rsidRPr="00480F03">
        <w:rPr>
          <w:sz w:val="28"/>
          <w:szCs w:val="28"/>
        </w:rPr>
        <w:t xml:space="preserve"> </w:t>
      </w:r>
      <w:proofErr w:type="spellStart"/>
      <w:r w:rsidRPr="00480F03">
        <w:rPr>
          <w:sz w:val="28"/>
          <w:szCs w:val="28"/>
        </w:rPr>
        <w:t>đồng</w:t>
      </w:r>
      <w:proofErr w:type="spellEnd"/>
      <w:r w:rsidRPr="00480F03">
        <w:rPr>
          <w:sz w:val="28"/>
          <w:szCs w:val="28"/>
        </w:rPr>
        <w:t xml:space="preserve"> </w:t>
      </w:r>
      <w:proofErr w:type="spellStart"/>
      <w:r w:rsidRPr="00480F03">
        <w:rPr>
          <w:sz w:val="28"/>
          <w:szCs w:val="28"/>
        </w:rPr>
        <w:t>có</w:t>
      </w:r>
      <w:proofErr w:type="spellEnd"/>
      <w:r w:rsidRPr="00480F03">
        <w:rPr>
          <w:sz w:val="28"/>
          <w:szCs w:val="28"/>
        </w:rPr>
        <w:t xml:space="preserve"> </w:t>
      </w:r>
      <w:proofErr w:type="spellStart"/>
      <w:r w:rsidRPr="00480F03">
        <w:rPr>
          <w:sz w:val="28"/>
          <w:szCs w:val="28"/>
        </w:rPr>
        <w:t>hiệu</w:t>
      </w:r>
      <w:proofErr w:type="spellEnd"/>
      <w:r w:rsidRPr="00480F03">
        <w:rPr>
          <w:sz w:val="28"/>
          <w:szCs w:val="28"/>
        </w:rPr>
        <w:t xml:space="preserve"> </w:t>
      </w:r>
      <w:proofErr w:type="spellStart"/>
      <w:r w:rsidRPr="00480F03">
        <w:rPr>
          <w:sz w:val="28"/>
          <w:szCs w:val="28"/>
        </w:rPr>
        <w:t>lực</w:t>
      </w:r>
      <w:proofErr w:type="spellEnd"/>
      <w:r w:rsidRPr="00480F03">
        <w:rPr>
          <w:sz w:val="28"/>
          <w:szCs w:val="28"/>
        </w:rPr>
        <w:t>.</w:t>
      </w:r>
    </w:p>
    <w:p w14:paraId="6EA0A2FD" w14:textId="50B6EFDC" w:rsidR="00C6215A" w:rsidRPr="008A21A9" w:rsidRDefault="00C6215A" w:rsidP="008A21A9">
      <w:pPr>
        <w:spacing w:before="120" w:after="200"/>
        <w:jc w:val="both"/>
        <w:rPr>
          <w:b/>
          <w:i/>
          <w:iCs/>
          <w:sz w:val="28"/>
          <w:szCs w:val="28"/>
        </w:rPr>
      </w:pPr>
      <w:proofErr w:type="spellStart"/>
      <w:r w:rsidRPr="008A21A9">
        <w:rPr>
          <w:b/>
          <w:bCs/>
          <w:i/>
          <w:iCs/>
          <w:sz w:val="28"/>
          <w:szCs w:val="28"/>
          <w:u w:val="single"/>
        </w:rPr>
        <w:t>Địa</w:t>
      </w:r>
      <w:proofErr w:type="spellEnd"/>
      <w:r w:rsidRPr="008A21A9">
        <w:rPr>
          <w:b/>
          <w:bCs/>
          <w:i/>
          <w:iCs/>
          <w:sz w:val="28"/>
          <w:szCs w:val="28"/>
          <w:u w:val="single"/>
        </w:rPr>
        <w:t xml:space="preserve"> </w:t>
      </w:r>
      <w:proofErr w:type="spellStart"/>
      <w:r w:rsidRPr="008A21A9">
        <w:rPr>
          <w:b/>
          <w:bCs/>
          <w:i/>
          <w:iCs/>
          <w:sz w:val="28"/>
          <w:szCs w:val="28"/>
          <w:u w:val="single"/>
        </w:rPr>
        <w:t>điểm</w:t>
      </w:r>
      <w:proofErr w:type="spellEnd"/>
      <w:r w:rsidRPr="008A21A9">
        <w:rPr>
          <w:b/>
          <w:bCs/>
          <w:i/>
          <w:iCs/>
          <w:sz w:val="28"/>
          <w:szCs w:val="28"/>
          <w:u w:val="single"/>
        </w:rPr>
        <w:t xml:space="preserve"> </w:t>
      </w:r>
      <w:proofErr w:type="spellStart"/>
      <w:r w:rsidRPr="008A21A9">
        <w:rPr>
          <w:b/>
          <w:bCs/>
          <w:i/>
          <w:iCs/>
          <w:sz w:val="28"/>
          <w:szCs w:val="28"/>
          <w:u w:val="single"/>
        </w:rPr>
        <w:t>giao</w:t>
      </w:r>
      <w:proofErr w:type="spellEnd"/>
      <w:r w:rsidRPr="008A21A9">
        <w:rPr>
          <w:b/>
          <w:bCs/>
          <w:i/>
          <w:iCs/>
          <w:sz w:val="28"/>
          <w:szCs w:val="28"/>
          <w:u w:val="single"/>
        </w:rPr>
        <w:t xml:space="preserve"> </w:t>
      </w:r>
      <w:proofErr w:type="spellStart"/>
      <w:r w:rsidRPr="008A21A9">
        <w:rPr>
          <w:b/>
          <w:bCs/>
          <w:i/>
          <w:iCs/>
          <w:sz w:val="28"/>
          <w:szCs w:val="28"/>
          <w:u w:val="single"/>
        </w:rPr>
        <w:t>hàng</w:t>
      </w:r>
      <w:proofErr w:type="spellEnd"/>
      <w:r w:rsidRPr="008A21A9">
        <w:rPr>
          <w:b/>
          <w:i/>
          <w:iCs/>
          <w:sz w:val="28"/>
          <w:szCs w:val="28"/>
        </w:rPr>
        <w:t>:</w:t>
      </w:r>
    </w:p>
    <w:p w14:paraId="262252E9" w14:textId="2C4F7FFB" w:rsidR="006A5AB1" w:rsidRPr="003A4CB6" w:rsidRDefault="00874C17" w:rsidP="008A21A9">
      <w:pPr>
        <w:spacing w:before="120" w:after="200"/>
        <w:rPr>
          <w:b/>
          <w:sz w:val="28"/>
          <w:szCs w:val="28"/>
        </w:rPr>
        <w:sectPr w:rsidR="006A5AB1" w:rsidRPr="003A4CB6" w:rsidSect="00541899">
          <w:pgSz w:w="16839" w:h="11907" w:orient="landscape" w:code="9"/>
          <w:pgMar w:top="851" w:right="851" w:bottom="1134" w:left="851" w:header="425" w:footer="142" w:gutter="0"/>
          <w:cols w:space="720"/>
          <w:docGrid w:linePitch="360"/>
        </w:sectPr>
      </w:pPr>
      <w:r w:rsidRPr="001C5A61">
        <w:rPr>
          <w:sz w:val="28"/>
          <w:szCs w:val="28"/>
          <w:lang w:val="nl-NL"/>
        </w:rPr>
        <w:t>Kho Công ty Dịch vụ khí (Xưởng BDSC các công trình khí của Công ty Dịch vụ khí, Đường số 12, Khu Công nghiệp Đông Xuyên, Đường 30/04, Phường Rạch Dừa, Thành phố Hồ Chí Minh</w:t>
      </w:r>
      <w:r>
        <w:rPr>
          <w:sz w:val="28"/>
          <w:szCs w:val="28"/>
          <w:lang w:val="nl-NL"/>
        </w:rPr>
        <w:t>).</w:t>
      </w:r>
    </w:p>
    <w:p w14:paraId="069ACE68" w14:textId="1F47F22C" w:rsidR="00B25259" w:rsidRPr="00480F03" w:rsidRDefault="00B25259" w:rsidP="00B25259">
      <w:pPr>
        <w:pStyle w:val="ListParagraph"/>
        <w:numPr>
          <w:ilvl w:val="1"/>
          <w:numId w:val="11"/>
        </w:numPr>
        <w:spacing w:before="120" w:after="120"/>
        <w:ind w:left="567" w:hanging="567"/>
        <w:contextualSpacing w:val="0"/>
        <w:rPr>
          <w:b/>
          <w:sz w:val="28"/>
          <w:szCs w:val="28"/>
          <w:lang w:val="pl-PL"/>
        </w:rPr>
      </w:pPr>
      <w:r w:rsidRPr="00480F03">
        <w:rPr>
          <w:b/>
          <w:sz w:val="28"/>
          <w:szCs w:val="28"/>
          <w:lang w:val="pl-PL"/>
        </w:rPr>
        <w:t>Các yêu cầu khác:</w:t>
      </w:r>
    </w:p>
    <w:p w14:paraId="3D4DA9C4" w14:textId="674DCD48" w:rsidR="004E653A" w:rsidRPr="00480F03" w:rsidRDefault="004E653A" w:rsidP="00B25259">
      <w:pPr>
        <w:pStyle w:val="ListParagraph"/>
        <w:numPr>
          <w:ilvl w:val="0"/>
          <w:numId w:val="36"/>
        </w:numPr>
        <w:spacing w:before="120" w:after="120"/>
        <w:ind w:left="993" w:right="45" w:hanging="426"/>
        <w:contextualSpacing w:val="0"/>
        <w:rPr>
          <w:sz w:val="28"/>
          <w:szCs w:val="28"/>
          <w:lang w:val="pl-PL"/>
        </w:rPr>
      </w:pPr>
      <w:r w:rsidRPr="00480F03">
        <w:rPr>
          <w:sz w:val="28"/>
          <w:szCs w:val="28"/>
          <w:lang w:val="pl-PL"/>
        </w:rPr>
        <w:t xml:space="preserve">Dịch vụ liên quan như lắp đặt, duy tu, bảo dưỡng, sửa chữa ban đầu, bảo hiểm lắp đặt, bảo hiểm sửa chữa hoặc cung cấp các dịch vụ sau bán hàng khác như đào tạo, chuyển giao công nghệ… (nếu có): </w:t>
      </w:r>
      <w:r w:rsidR="005F5BC5" w:rsidRPr="00480F03">
        <w:rPr>
          <w:sz w:val="28"/>
          <w:szCs w:val="28"/>
          <w:lang w:val="pl-PL"/>
        </w:rPr>
        <w:t>không áp dụng</w:t>
      </w:r>
      <w:r w:rsidR="00371F1B" w:rsidRPr="00480F03">
        <w:rPr>
          <w:sz w:val="28"/>
          <w:szCs w:val="28"/>
          <w:lang w:val="pl-PL"/>
        </w:rPr>
        <w:t>.</w:t>
      </w:r>
    </w:p>
    <w:p w14:paraId="7BEAB7B8" w14:textId="4F8749BE" w:rsidR="004E653A" w:rsidRPr="00480F03" w:rsidRDefault="004E653A" w:rsidP="001C23B6">
      <w:pPr>
        <w:pStyle w:val="ListParagraph"/>
        <w:numPr>
          <w:ilvl w:val="0"/>
          <w:numId w:val="36"/>
        </w:numPr>
        <w:spacing w:before="120" w:after="120"/>
        <w:ind w:left="993" w:right="45" w:hanging="426"/>
        <w:contextualSpacing w:val="0"/>
        <w:rPr>
          <w:sz w:val="28"/>
          <w:szCs w:val="28"/>
          <w:lang w:val="pl-PL"/>
        </w:rPr>
      </w:pPr>
      <w:r w:rsidRPr="00480F03">
        <w:rPr>
          <w:sz w:val="28"/>
          <w:szCs w:val="28"/>
          <w:lang w:val="pl-PL"/>
        </w:rPr>
        <w:t xml:space="preserve">Đấu thầu bền vững: </w:t>
      </w:r>
      <w:r w:rsidR="001C23B6" w:rsidRPr="00480F03">
        <w:rPr>
          <w:sz w:val="28"/>
          <w:szCs w:val="28"/>
          <w:lang w:val="pl-PL"/>
        </w:rPr>
        <w:t>Trong quá trình mua sắm, vận chuyển và bàn giao hàng hóa, nhà thầu tự chịu trách nhiệm nghiên cứu đánh giá tác động môi trường và đảm bảo có những biện pháp hợp lý để bảo vệ môi trường; Đảm bảo các sản phẩm của nhà thầu cung cấp cho gói thầu (hàng hóa/dịch vụ kèm theo) phải có khả năng thích ứng về mặt địa lý, môi trường.</w:t>
      </w:r>
    </w:p>
    <w:p w14:paraId="491D5D8D" w14:textId="020522BD" w:rsidR="00B25259" w:rsidRPr="00480F03" w:rsidRDefault="004E653A" w:rsidP="004E653A">
      <w:pPr>
        <w:pStyle w:val="ListParagraph"/>
        <w:numPr>
          <w:ilvl w:val="0"/>
          <w:numId w:val="36"/>
        </w:numPr>
        <w:spacing w:before="120" w:after="120"/>
        <w:ind w:left="993" w:right="45" w:hanging="426"/>
        <w:contextualSpacing w:val="0"/>
        <w:rPr>
          <w:sz w:val="28"/>
          <w:szCs w:val="28"/>
          <w:lang w:val="pl-PL"/>
        </w:rPr>
      </w:pPr>
      <w:r w:rsidRPr="00480F03">
        <w:rPr>
          <w:sz w:val="28"/>
          <w:szCs w:val="28"/>
          <w:lang w:val="pl-PL"/>
        </w:rPr>
        <w:t>Phương án thay thế: không áp dụng</w:t>
      </w:r>
      <w:r w:rsidR="002C1143" w:rsidRPr="00480F03">
        <w:rPr>
          <w:sz w:val="28"/>
          <w:szCs w:val="28"/>
          <w:lang w:val="pl-PL"/>
        </w:rPr>
        <w:t>.</w:t>
      </w:r>
    </w:p>
    <w:p w14:paraId="0BD11950" w14:textId="3E88203A" w:rsidR="00284209" w:rsidRPr="00480F03" w:rsidRDefault="00284209" w:rsidP="00284209">
      <w:pPr>
        <w:pStyle w:val="ListParagraph"/>
        <w:numPr>
          <w:ilvl w:val="0"/>
          <w:numId w:val="36"/>
        </w:numPr>
        <w:spacing w:before="120" w:after="120"/>
        <w:ind w:left="993" w:right="45" w:hanging="426"/>
        <w:contextualSpacing w:val="0"/>
        <w:rPr>
          <w:sz w:val="28"/>
          <w:szCs w:val="28"/>
          <w:lang w:val="pl-PL"/>
        </w:rPr>
      </w:pPr>
      <w:r w:rsidRPr="00480F03">
        <w:rPr>
          <w:sz w:val="28"/>
          <w:szCs w:val="28"/>
          <w:lang w:val="pl-PL"/>
        </w:rPr>
        <w:t xml:space="preserve">Chứng chỉ đi kèm </w:t>
      </w:r>
      <w:r w:rsidR="00283795" w:rsidRPr="00480F03">
        <w:rPr>
          <w:sz w:val="28"/>
          <w:szCs w:val="28"/>
          <w:lang w:val="pl-PL"/>
        </w:rPr>
        <w:t>như Bảng A.</w:t>
      </w:r>
    </w:p>
    <w:p w14:paraId="63A06BDC" w14:textId="6DEC63F2" w:rsidR="006E6844" w:rsidRPr="00480F03" w:rsidRDefault="006E6844" w:rsidP="0047369D">
      <w:pPr>
        <w:pStyle w:val="ListParagraph"/>
        <w:numPr>
          <w:ilvl w:val="0"/>
          <w:numId w:val="11"/>
        </w:numPr>
        <w:spacing w:before="240" w:after="120"/>
        <w:ind w:left="992" w:hanging="992"/>
        <w:contextualSpacing w:val="0"/>
        <w:rPr>
          <w:b/>
          <w:sz w:val="28"/>
          <w:szCs w:val="28"/>
          <w:lang w:val="pl-PL"/>
        </w:rPr>
      </w:pPr>
      <w:r w:rsidRPr="00480F03">
        <w:rPr>
          <w:b/>
          <w:sz w:val="28"/>
          <w:szCs w:val="28"/>
          <w:lang w:val="pl-PL"/>
        </w:rPr>
        <w:t xml:space="preserve">Bản vẽ: </w:t>
      </w:r>
      <w:r w:rsidRPr="00480F03">
        <w:rPr>
          <w:sz w:val="28"/>
          <w:szCs w:val="28"/>
          <w:lang w:val="pl-PL"/>
        </w:rPr>
        <w:t>không có</w:t>
      </w:r>
      <w:r w:rsidR="000A7DF1" w:rsidRPr="00480F03">
        <w:rPr>
          <w:sz w:val="28"/>
          <w:szCs w:val="28"/>
          <w:lang w:val="pl-PL"/>
        </w:rPr>
        <w:t xml:space="preserve"> bản vẽ.</w:t>
      </w:r>
    </w:p>
    <w:p w14:paraId="1C56D28E" w14:textId="77777777" w:rsidR="006E6844" w:rsidRPr="00480F03" w:rsidRDefault="006E6844" w:rsidP="0047369D">
      <w:pPr>
        <w:pStyle w:val="ListParagraph"/>
        <w:numPr>
          <w:ilvl w:val="0"/>
          <w:numId w:val="11"/>
        </w:numPr>
        <w:spacing w:before="240" w:after="120"/>
        <w:ind w:left="992" w:hanging="992"/>
        <w:contextualSpacing w:val="0"/>
        <w:rPr>
          <w:b/>
          <w:sz w:val="28"/>
          <w:szCs w:val="28"/>
        </w:rPr>
      </w:pPr>
      <w:proofErr w:type="spellStart"/>
      <w:r w:rsidRPr="00480F03">
        <w:rPr>
          <w:b/>
          <w:sz w:val="28"/>
          <w:szCs w:val="28"/>
        </w:rPr>
        <w:t>Kiểm</w:t>
      </w:r>
      <w:proofErr w:type="spellEnd"/>
      <w:r w:rsidRPr="00480F03">
        <w:rPr>
          <w:b/>
          <w:sz w:val="28"/>
          <w:szCs w:val="28"/>
        </w:rPr>
        <w:t xml:space="preserve"> </w:t>
      </w:r>
      <w:proofErr w:type="spellStart"/>
      <w:r w:rsidRPr="00480F03">
        <w:rPr>
          <w:b/>
          <w:sz w:val="28"/>
          <w:szCs w:val="28"/>
        </w:rPr>
        <w:t>tra</w:t>
      </w:r>
      <w:proofErr w:type="spellEnd"/>
      <w:r w:rsidRPr="00480F03">
        <w:rPr>
          <w:b/>
          <w:sz w:val="28"/>
          <w:szCs w:val="28"/>
        </w:rPr>
        <w:t xml:space="preserve"> </w:t>
      </w:r>
      <w:proofErr w:type="spellStart"/>
      <w:r w:rsidRPr="00480F03">
        <w:rPr>
          <w:b/>
          <w:sz w:val="28"/>
          <w:szCs w:val="28"/>
        </w:rPr>
        <w:t>và</w:t>
      </w:r>
      <w:proofErr w:type="spellEnd"/>
      <w:r w:rsidRPr="00480F03">
        <w:rPr>
          <w:b/>
          <w:sz w:val="28"/>
          <w:szCs w:val="28"/>
        </w:rPr>
        <w:t xml:space="preserve"> </w:t>
      </w:r>
      <w:proofErr w:type="spellStart"/>
      <w:r w:rsidRPr="00480F03">
        <w:rPr>
          <w:b/>
          <w:sz w:val="28"/>
          <w:szCs w:val="28"/>
        </w:rPr>
        <w:t>thử</w:t>
      </w:r>
      <w:proofErr w:type="spellEnd"/>
      <w:r w:rsidRPr="00480F03">
        <w:rPr>
          <w:b/>
          <w:sz w:val="28"/>
          <w:szCs w:val="28"/>
        </w:rPr>
        <w:t xml:space="preserve"> </w:t>
      </w:r>
      <w:proofErr w:type="spellStart"/>
      <w:r w:rsidRPr="00480F03">
        <w:rPr>
          <w:b/>
          <w:sz w:val="28"/>
          <w:szCs w:val="28"/>
        </w:rPr>
        <w:t>nghiệm</w:t>
      </w:r>
      <w:proofErr w:type="spellEnd"/>
    </w:p>
    <w:p w14:paraId="49D8602F" w14:textId="25B9191B" w:rsidR="006E6844" w:rsidRPr="00480F03" w:rsidRDefault="006E6844" w:rsidP="0047369D">
      <w:pPr>
        <w:pStyle w:val="ListParagraph"/>
        <w:spacing w:before="120" w:after="120"/>
        <w:ind w:left="567" w:right="45"/>
        <w:contextualSpacing w:val="0"/>
        <w:rPr>
          <w:i/>
          <w:sz w:val="28"/>
          <w:szCs w:val="28"/>
        </w:rPr>
      </w:pPr>
      <w:proofErr w:type="spellStart"/>
      <w:r w:rsidRPr="00480F03">
        <w:rPr>
          <w:sz w:val="28"/>
          <w:szCs w:val="28"/>
        </w:rPr>
        <w:t>Các</w:t>
      </w:r>
      <w:proofErr w:type="spellEnd"/>
      <w:r w:rsidRPr="00480F03">
        <w:rPr>
          <w:sz w:val="28"/>
          <w:szCs w:val="28"/>
        </w:rPr>
        <w:t xml:space="preserve"> </w:t>
      </w:r>
      <w:proofErr w:type="spellStart"/>
      <w:r w:rsidRPr="00480F03">
        <w:rPr>
          <w:sz w:val="28"/>
          <w:szCs w:val="28"/>
        </w:rPr>
        <w:t>kiểm</w:t>
      </w:r>
      <w:proofErr w:type="spellEnd"/>
      <w:r w:rsidRPr="00480F03">
        <w:rPr>
          <w:sz w:val="28"/>
          <w:szCs w:val="28"/>
        </w:rPr>
        <w:t xml:space="preserve"> </w:t>
      </w:r>
      <w:proofErr w:type="spellStart"/>
      <w:r w:rsidRPr="00480F03">
        <w:rPr>
          <w:sz w:val="28"/>
          <w:szCs w:val="28"/>
        </w:rPr>
        <w:t>tra</w:t>
      </w:r>
      <w:proofErr w:type="spellEnd"/>
      <w:r w:rsidRPr="00480F03">
        <w:rPr>
          <w:sz w:val="28"/>
          <w:szCs w:val="28"/>
        </w:rPr>
        <w:t xml:space="preserve"> </w:t>
      </w:r>
      <w:proofErr w:type="spellStart"/>
      <w:r w:rsidRPr="00480F03">
        <w:rPr>
          <w:sz w:val="28"/>
          <w:szCs w:val="28"/>
        </w:rPr>
        <w:t>và</w:t>
      </w:r>
      <w:proofErr w:type="spellEnd"/>
      <w:r w:rsidRPr="00480F03">
        <w:rPr>
          <w:sz w:val="28"/>
          <w:szCs w:val="28"/>
        </w:rPr>
        <w:t xml:space="preserve"> </w:t>
      </w:r>
      <w:proofErr w:type="spellStart"/>
      <w:r w:rsidRPr="00480F03">
        <w:rPr>
          <w:sz w:val="28"/>
          <w:szCs w:val="28"/>
        </w:rPr>
        <w:t>thử</w:t>
      </w:r>
      <w:proofErr w:type="spellEnd"/>
      <w:r w:rsidRPr="00480F03">
        <w:rPr>
          <w:sz w:val="28"/>
          <w:szCs w:val="28"/>
        </w:rPr>
        <w:t xml:space="preserve"> </w:t>
      </w:r>
      <w:proofErr w:type="spellStart"/>
      <w:r w:rsidRPr="00480F03">
        <w:rPr>
          <w:sz w:val="28"/>
          <w:szCs w:val="28"/>
        </w:rPr>
        <w:t>nghiệm</w:t>
      </w:r>
      <w:proofErr w:type="spellEnd"/>
      <w:r w:rsidRPr="00480F03">
        <w:rPr>
          <w:sz w:val="28"/>
          <w:szCs w:val="28"/>
        </w:rPr>
        <w:t xml:space="preserve"> </w:t>
      </w:r>
      <w:proofErr w:type="spellStart"/>
      <w:r w:rsidRPr="00480F03">
        <w:rPr>
          <w:sz w:val="28"/>
          <w:szCs w:val="28"/>
        </w:rPr>
        <w:t>cần</w:t>
      </w:r>
      <w:proofErr w:type="spellEnd"/>
      <w:r w:rsidRPr="00480F03">
        <w:rPr>
          <w:sz w:val="28"/>
          <w:szCs w:val="28"/>
        </w:rPr>
        <w:t xml:space="preserve"> </w:t>
      </w:r>
      <w:proofErr w:type="spellStart"/>
      <w:r w:rsidRPr="00480F03">
        <w:rPr>
          <w:sz w:val="28"/>
          <w:szCs w:val="28"/>
        </w:rPr>
        <w:t>tiến</w:t>
      </w:r>
      <w:proofErr w:type="spellEnd"/>
      <w:r w:rsidRPr="00480F03">
        <w:rPr>
          <w:sz w:val="28"/>
          <w:szCs w:val="28"/>
        </w:rPr>
        <w:t xml:space="preserve"> </w:t>
      </w:r>
      <w:proofErr w:type="spellStart"/>
      <w:r w:rsidRPr="00480F03">
        <w:rPr>
          <w:sz w:val="28"/>
          <w:szCs w:val="28"/>
        </w:rPr>
        <w:t>hành</w:t>
      </w:r>
      <w:proofErr w:type="spellEnd"/>
      <w:r w:rsidRPr="00480F03">
        <w:rPr>
          <w:sz w:val="28"/>
          <w:szCs w:val="28"/>
        </w:rPr>
        <w:t xml:space="preserve"> </w:t>
      </w:r>
      <w:proofErr w:type="spellStart"/>
      <w:r w:rsidRPr="00480F03">
        <w:rPr>
          <w:sz w:val="28"/>
          <w:szCs w:val="28"/>
        </w:rPr>
        <w:t>gồm</w:t>
      </w:r>
      <w:proofErr w:type="spellEnd"/>
      <w:r w:rsidRPr="00480F03">
        <w:rPr>
          <w:sz w:val="28"/>
          <w:szCs w:val="28"/>
        </w:rPr>
        <w:t xml:space="preserve"> </w:t>
      </w:r>
      <w:proofErr w:type="spellStart"/>
      <w:r w:rsidRPr="00480F03">
        <w:rPr>
          <w:sz w:val="28"/>
          <w:szCs w:val="28"/>
        </w:rPr>
        <w:t>có</w:t>
      </w:r>
      <w:proofErr w:type="spellEnd"/>
      <w:r w:rsidRPr="00480F03">
        <w:rPr>
          <w:sz w:val="28"/>
          <w:szCs w:val="28"/>
        </w:rPr>
        <w:t xml:space="preserve">: </w:t>
      </w:r>
      <w:proofErr w:type="spellStart"/>
      <w:r w:rsidR="004E653A" w:rsidRPr="00480F03">
        <w:rPr>
          <w:sz w:val="28"/>
          <w:szCs w:val="28"/>
        </w:rPr>
        <w:t>Trong</w:t>
      </w:r>
      <w:proofErr w:type="spellEnd"/>
      <w:r w:rsidR="004E653A" w:rsidRPr="00480F03">
        <w:rPr>
          <w:sz w:val="28"/>
          <w:szCs w:val="28"/>
        </w:rPr>
        <w:t xml:space="preserve"> </w:t>
      </w:r>
      <w:proofErr w:type="spellStart"/>
      <w:r w:rsidR="004E653A" w:rsidRPr="00480F03">
        <w:rPr>
          <w:sz w:val="28"/>
          <w:szCs w:val="28"/>
        </w:rPr>
        <w:t>trường</w:t>
      </w:r>
      <w:proofErr w:type="spellEnd"/>
      <w:r w:rsidR="004E653A" w:rsidRPr="00480F03">
        <w:rPr>
          <w:sz w:val="28"/>
          <w:szCs w:val="28"/>
        </w:rPr>
        <w:t xml:space="preserve"> </w:t>
      </w:r>
      <w:proofErr w:type="spellStart"/>
      <w:r w:rsidR="004E653A" w:rsidRPr="00480F03">
        <w:rPr>
          <w:sz w:val="28"/>
          <w:szCs w:val="28"/>
        </w:rPr>
        <w:t>hợp</w:t>
      </w:r>
      <w:proofErr w:type="spellEnd"/>
      <w:r w:rsidR="004E653A" w:rsidRPr="00480F03">
        <w:rPr>
          <w:sz w:val="28"/>
          <w:szCs w:val="28"/>
        </w:rPr>
        <w:t xml:space="preserve"> </w:t>
      </w:r>
      <w:proofErr w:type="spellStart"/>
      <w:r w:rsidR="004E653A" w:rsidRPr="00480F03">
        <w:rPr>
          <w:sz w:val="28"/>
          <w:szCs w:val="28"/>
        </w:rPr>
        <w:t>cần</w:t>
      </w:r>
      <w:proofErr w:type="spellEnd"/>
      <w:r w:rsidR="004E653A" w:rsidRPr="00480F03">
        <w:rPr>
          <w:sz w:val="28"/>
          <w:szCs w:val="28"/>
        </w:rPr>
        <w:t xml:space="preserve"> </w:t>
      </w:r>
      <w:proofErr w:type="spellStart"/>
      <w:r w:rsidR="004E653A" w:rsidRPr="00480F03">
        <w:rPr>
          <w:sz w:val="28"/>
          <w:szCs w:val="28"/>
        </w:rPr>
        <w:t>thiết</w:t>
      </w:r>
      <w:proofErr w:type="spellEnd"/>
      <w:r w:rsidR="004E653A" w:rsidRPr="00480F03">
        <w:rPr>
          <w:sz w:val="28"/>
          <w:szCs w:val="28"/>
        </w:rPr>
        <w:t xml:space="preserve">, </w:t>
      </w:r>
      <w:proofErr w:type="spellStart"/>
      <w:r w:rsidR="004E653A" w:rsidRPr="00480F03">
        <w:rPr>
          <w:sz w:val="28"/>
          <w:szCs w:val="28"/>
        </w:rPr>
        <w:t>Chủ</w:t>
      </w:r>
      <w:proofErr w:type="spellEnd"/>
      <w:r w:rsidR="004E653A" w:rsidRPr="00480F03">
        <w:rPr>
          <w:sz w:val="28"/>
          <w:szCs w:val="28"/>
        </w:rPr>
        <w:t xml:space="preserve"> </w:t>
      </w:r>
      <w:proofErr w:type="spellStart"/>
      <w:r w:rsidR="004E653A" w:rsidRPr="00480F03">
        <w:rPr>
          <w:sz w:val="28"/>
          <w:szCs w:val="28"/>
        </w:rPr>
        <w:t>đầu</w:t>
      </w:r>
      <w:proofErr w:type="spellEnd"/>
      <w:r w:rsidR="004E653A" w:rsidRPr="00480F03">
        <w:rPr>
          <w:sz w:val="28"/>
          <w:szCs w:val="28"/>
        </w:rPr>
        <w:t xml:space="preserve"> </w:t>
      </w:r>
      <w:proofErr w:type="spellStart"/>
      <w:r w:rsidR="004E653A" w:rsidRPr="00480F03">
        <w:rPr>
          <w:sz w:val="28"/>
          <w:szCs w:val="28"/>
        </w:rPr>
        <w:t>tư</w:t>
      </w:r>
      <w:proofErr w:type="spellEnd"/>
      <w:r w:rsidR="004E653A" w:rsidRPr="00480F03">
        <w:rPr>
          <w:sz w:val="28"/>
          <w:szCs w:val="28"/>
        </w:rPr>
        <w:t xml:space="preserve"> </w:t>
      </w:r>
      <w:proofErr w:type="spellStart"/>
      <w:r w:rsidR="004E653A" w:rsidRPr="00480F03">
        <w:rPr>
          <w:sz w:val="28"/>
          <w:szCs w:val="28"/>
        </w:rPr>
        <w:t>có</w:t>
      </w:r>
      <w:proofErr w:type="spellEnd"/>
      <w:r w:rsidR="004E653A" w:rsidRPr="00480F03">
        <w:rPr>
          <w:sz w:val="28"/>
          <w:szCs w:val="28"/>
        </w:rPr>
        <w:t xml:space="preserve"> </w:t>
      </w:r>
      <w:proofErr w:type="spellStart"/>
      <w:r w:rsidR="004E653A" w:rsidRPr="00480F03">
        <w:rPr>
          <w:sz w:val="28"/>
          <w:szCs w:val="28"/>
        </w:rPr>
        <w:t>thể</w:t>
      </w:r>
      <w:proofErr w:type="spellEnd"/>
      <w:r w:rsidR="004E653A" w:rsidRPr="00480F03">
        <w:rPr>
          <w:sz w:val="28"/>
          <w:szCs w:val="28"/>
        </w:rPr>
        <w:t xml:space="preserve"> </w:t>
      </w:r>
      <w:proofErr w:type="spellStart"/>
      <w:r w:rsidR="004E653A" w:rsidRPr="00480F03">
        <w:rPr>
          <w:sz w:val="28"/>
          <w:szCs w:val="28"/>
        </w:rPr>
        <w:t>k</w:t>
      </w:r>
      <w:r w:rsidRPr="00480F03">
        <w:rPr>
          <w:sz w:val="28"/>
          <w:szCs w:val="28"/>
        </w:rPr>
        <w:t>iểm</w:t>
      </w:r>
      <w:proofErr w:type="spellEnd"/>
      <w:r w:rsidRPr="00480F03">
        <w:rPr>
          <w:sz w:val="28"/>
          <w:szCs w:val="28"/>
        </w:rPr>
        <w:t xml:space="preserve"> </w:t>
      </w:r>
      <w:proofErr w:type="spellStart"/>
      <w:r w:rsidRPr="00480F03">
        <w:rPr>
          <w:sz w:val="28"/>
          <w:szCs w:val="28"/>
        </w:rPr>
        <w:t>tra</w:t>
      </w:r>
      <w:proofErr w:type="spellEnd"/>
      <w:r w:rsidRPr="00480F03">
        <w:rPr>
          <w:sz w:val="28"/>
          <w:szCs w:val="28"/>
        </w:rPr>
        <w:t xml:space="preserve"> </w:t>
      </w:r>
      <w:proofErr w:type="spellStart"/>
      <w:r w:rsidRPr="00480F03">
        <w:rPr>
          <w:sz w:val="28"/>
          <w:szCs w:val="28"/>
        </w:rPr>
        <w:t>và</w:t>
      </w:r>
      <w:proofErr w:type="spellEnd"/>
      <w:r w:rsidRPr="00480F03">
        <w:rPr>
          <w:sz w:val="28"/>
          <w:szCs w:val="28"/>
        </w:rPr>
        <w:t xml:space="preserve"> </w:t>
      </w:r>
      <w:proofErr w:type="spellStart"/>
      <w:r w:rsidRPr="00480F03">
        <w:rPr>
          <w:sz w:val="28"/>
          <w:szCs w:val="28"/>
        </w:rPr>
        <w:t>thử</w:t>
      </w:r>
      <w:proofErr w:type="spellEnd"/>
      <w:r w:rsidRPr="00480F03">
        <w:rPr>
          <w:sz w:val="28"/>
          <w:szCs w:val="28"/>
        </w:rPr>
        <w:t xml:space="preserve"> </w:t>
      </w:r>
      <w:proofErr w:type="spellStart"/>
      <w:r w:rsidRPr="00480F03">
        <w:rPr>
          <w:sz w:val="28"/>
          <w:szCs w:val="28"/>
        </w:rPr>
        <w:t>nghiệm</w:t>
      </w:r>
      <w:proofErr w:type="spellEnd"/>
      <w:r w:rsidRPr="00480F03">
        <w:rPr>
          <w:sz w:val="28"/>
          <w:szCs w:val="28"/>
        </w:rPr>
        <w:t xml:space="preserve"> </w:t>
      </w:r>
      <w:proofErr w:type="spellStart"/>
      <w:r w:rsidRPr="00480F03">
        <w:rPr>
          <w:sz w:val="28"/>
          <w:szCs w:val="28"/>
        </w:rPr>
        <w:t>việc</w:t>
      </w:r>
      <w:proofErr w:type="spellEnd"/>
      <w:r w:rsidRPr="00480F03">
        <w:rPr>
          <w:sz w:val="28"/>
          <w:szCs w:val="28"/>
        </w:rPr>
        <w:t xml:space="preserve"> </w:t>
      </w:r>
      <w:proofErr w:type="spellStart"/>
      <w:r w:rsidRPr="00480F03">
        <w:rPr>
          <w:sz w:val="28"/>
          <w:szCs w:val="28"/>
        </w:rPr>
        <w:t>đáp</w:t>
      </w:r>
      <w:proofErr w:type="spellEnd"/>
      <w:r w:rsidRPr="00480F03">
        <w:rPr>
          <w:sz w:val="28"/>
          <w:szCs w:val="28"/>
        </w:rPr>
        <w:t xml:space="preserve"> </w:t>
      </w:r>
      <w:proofErr w:type="spellStart"/>
      <w:r w:rsidRPr="00480F03">
        <w:rPr>
          <w:sz w:val="28"/>
          <w:szCs w:val="28"/>
        </w:rPr>
        <w:t>ứng</w:t>
      </w:r>
      <w:proofErr w:type="spellEnd"/>
      <w:r w:rsidRPr="00480F03">
        <w:rPr>
          <w:sz w:val="28"/>
          <w:szCs w:val="28"/>
        </w:rPr>
        <w:t xml:space="preserve"> </w:t>
      </w:r>
      <w:proofErr w:type="spellStart"/>
      <w:r w:rsidRPr="00480F03">
        <w:rPr>
          <w:sz w:val="28"/>
          <w:szCs w:val="28"/>
        </w:rPr>
        <w:t>các</w:t>
      </w:r>
      <w:proofErr w:type="spellEnd"/>
      <w:r w:rsidRPr="00480F03">
        <w:rPr>
          <w:sz w:val="28"/>
          <w:szCs w:val="28"/>
        </w:rPr>
        <w:t xml:space="preserve"> </w:t>
      </w:r>
      <w:proofErr w:type="spellStart"/>
      <w:r w:rsidRPr="00480F03">
        <w:rPr>
          <w:sz w:val="28"/>
          <w:szCs w:val="28"/>
        </w:rPr>
        <w:t>thông</w:t>
      </w:r>
      <w:proofErr w:type="spellEnd"/>
      <w:r w:rsidRPr="00480F03">
        <w:rPr>
          <w:sz w:val="28"/>
          <w:szCs w:val="28"/>
        </w:rPr>
        <w:t xml:space="preserve"> </w:t>
      </w:r>
      <w:proofErr w:type="spellStart"/>
      <w:r w:rsidRPr="00480F03">
        <w:rPr>
          <w:sz w:val="28"/>
          <w:szCs w:val="28"/>
        </w:rPr>
        <w:t>số</w:t>
      </w:r>
      <w:proofErr w:type="spellEnd"/>
      <w:r w:rsidRPr="00480F03">
        <w:rPr>
          <w:sz w:val="28"/>
          <w:szCs w:val="28"/>
        </w:rPr>
        <w:t xml:space="preserve"> </w:t>
      </w:r>
      <w:proofErr w:type="spellStart"/>
      <w:r w:rsidRPr="00480F03">
        <w:rPr>
          <w:sz w:val="28"/>
          <w:szCs w:val="28"/>
        </w:rPr>
        <w:t>và</w:t>
      </w:r>
      <w:proofErr w:type="spellEnd"/>
      <w:r w:rsidRPr="00480F03">
        <w:rPr>
          <w:sz w:val="28"/>
          <w:szCs w:val="28"/>
        </w:rPr>
        <w:t xml:space="preserve"> </w:t>
      </w:r>
      <w:proofErr w:type="spellStart"/>
      <w:r w:rsidRPr="00480F03">
        <w:rPr>
          <w:sz w:val="28"/>
          <w:szCs w:val="28"/>
        </w:rPr>
        <w:t>yêu</w:t>
      </w:r>
      <w:proofErr w:type="spellEnd"/>
      <w:r w:rsidRPr="00480F03">
        <w:rPr>
          <w:sz w:val="28"/>
          <w:szCs w:val="28"/>
        </w:rPr>
        <w:t xml:space="preserve"> </w:t>
      </w:r>
      <w:proofErr w:type="spellStart"/>
      <w:r w:rsidRPr="00480F03">
        <w:rPr>
          <w:sz w:val="28"/>
          <w:szCs w:val="28"/>
        </w:rPr>
        <w:t>cầu</w:t>
      </w:r>
      <w:proofErr w:type="spellEnd"/>
      <w:r w:rsidRPr="00480F03">
        <w:rPr>
          <w:sz w:val="28"/>
          <w:szCs w:val="28"/>
        </w:rPr>
        <w:t xml:space="preserve"> </w:t>
      </w:r>
      <w:proofErr w:type="spellStart"/>
      <w:r w:rsidRPr="00480F03">
        <w:rPr>
          <w:sz w:val="28"/>
          <w:szCs w:val="28"/>
        </w:rPr>
        <w:t>về</w:t>
      </w:r>
      <w:proofErr w:type="spellEnd"/>
      <w:r w:rsidRPr="00480F03">
        <w:rPr>
          <w:sz w:val="28"/>
          <w:szCs w:val="28"/>
        </w:rPr>
        <w:t xml:space="preserve"> </w:t>
      </w:r>
      <w:proofErr w:type="spellStart"/>
      <w:r w:rsidRPr="00480F03">
        <w:rPr>
          <w:sz w:val="28"/>
          <w:szCs w:val="28"/>
        </w:rPr>
        <w:t>kỹ</w:t>
      </w:r>
      <w:proofErr w:type="spellEnd"/>
      <w:r w:rsidRPr="00480F03">
        <w:rPr>
          <w:sz w:val="28"/>
          <w:szCs w:val="28"/>
        </w:rPr>
        <w:t xml:space="preserve"> </w:t>
      </w:r>
      <w:proofErr w:type="spellStart"/>
      <w:r w:rsidRPr="00480F03">
        <w:rPr>
          <w:sz w:val="28"/>
          <w:szCs w:val="28"/>
        </w:rPr>
        <w:t>thuật</w:t>
      </w:r>
      <w:proofErr w:type="spellEnd"/>
      <w:r w:rsidR="00080DD3" w:rsidRPr="00480F03">
        <w:rPr>
          <w:sz w:val="28"/>
          <w:szCs w:val="28"/>
        </w:rPr>
        <w:t xml:space="preserve"> </w:t>
      </w:r>
      <w:proofErr w:type="spellStart"/>
      <w:r w:rsidR="00080DD3" w:rsidRPr="00480F03">
        <w:rPr>
          <w:sz w:val="28"/>
          <w:szCs w:val="28"/>
        </w:rPr>
        <w:t>và</w:t>
      </w:r>
      <w:proofErr w:type="spellEnd"/>
      <w:r w:rsidR="00080DD3" w:rsidRPr="00480F03">
        <w:rPr>
          <w:sz w:val="28"/>
          <w:szCs w:val="28"/>
        </w:rPr>
        <w:t xml:space="preserve"> </w:t>
      </w:r>
      <w:proofErr w:type="spellStart"/>
      <w:r w:rsidR="00080DD3" w:rsidRPr="00480F03">
        <w:rPr>
          <w:sz w:val="28"/>
          <w:szCs w:val="28"/>
        </w:rPr>
        <w:t>tài</w:t>
      </w:r>
      <w:proofErr w:type="spellEnd"/>
      <w:r w:rsidR="00080DD3" w:rsidRPr="00480F03">
        <w:rPr>
          <w:sz w:val="28"/>
          <w:szCs w:val="28"/>
        </w:rPr>
        <w:t xml:space="preserve"> </w:t>
      </w:r>
      <w:proofErr w:type="spellStart"/>
      <w:r w:rsidR="00080DD3" w:rsidRPr="00480F03">
        <w:rPr>
          <w:sz w:val="28"/>
          <w:szCs w:val="28"/>
        </w:rPr>
        <w:t>liệu</w:t>
      </w:r>
      <w:proofErr w:type="spellEnd"/>
      <w:r w:rsidR="00080DD3" w:rsidRPr="00480F03">
        <w:rPr>
          <w:sz w:val="28"/>
          <w:szCs w:val="28"/>
        </w:rPr>
        <w:t xml:space="preserve"> </w:t>
      </w:r>
      <w:proofErr w:type="spellStart"/>
      <w:r w:rsidR="00080DD3" w:rsidRPr="00480F03">
        <w:rPr>
          <w:sz w:val="28"/>
          <w:szCs w:val="28"/>
        </w:rPr>
        <w:t>đi</w:t>
      </w:r>
      <w:proofErr w:type="spellEnd"/>
      <w:r w:rsidR="00080DD3" w:rsidRPr="00480F03">
        <w:rPr>
          <w:sz w:val="28"/>
          <w:szCs w:val="28"/>
        </w:rPr>
        <w:t xml:space="preserve"> </w:t>
      </w:r>
      <w:proofErr w:type="spellStart"/>
      <w:r w:rsidR="00080DD3" w:rsidRPr="00480F03">
        <w:rPr>
          <w:sz w:val="28"/>
          <w:szCs w:val="28"/>
        </w:rPr>
        <w:t>kèm</w:t>
      </w:r>
      <w:proofErr w:type="spellEnd"/>
      <w:r w:rsidRPr="00480F03">
        <w:rPr>
          <w:sz w:val="28"/>
          <w:szCs w:val="28"/>
        </w:rPr>
        <w:t xml:space="preserve"> </w:t>
      </w:r>
      <w:proofErr w:type="spellStart"/>
      <w:r w:rsidRPr="00480F03">
        <w:rPr>
          <w:sz w:val="28"/>
          <w:szCs w:val="28"/>
        </w:rPr>
        <w:t>tại</w:t>
      </w:r>
      <w:proofErr w:type="spellEnd"/>
      <w:r w:rsidRPr="00480F03">
        <w:rPr>
          <w:sz w:val="28"/>
          <w:szCs w:val="28"/>
        </w:rPr>
        <w:t xml:space="preserve"> </w:t>
      </w:r>
      <w:r w:rsidR="00694CB8">
        <w:rPr>
          <w:sz w:val="28"/>
          <w:szCs w:val="28"/>
        </w:rPr>
        <w:t xml:space="preserve">Kho </w:t>
      </w:r>
      <w:proofErr w:type="spellStart"/>
      <w:r w:rsidRPr="00480F03">
        <w:rPr>
          <w:sz w:val="28"/>
          <w:szCs w:val="28"/>
        </w:rPr>
        <w:t>Công</w:t>
      </w:r>
      <w:proofErr w:type="spellEnd"/>
      <w:r w:rsidRPr="00480F03">
        <w:rPr>
          <w:sz w:val="28"/>
          <w:szCs w:val="28"/>
        </w:rPr>
        <w:t xml:space="preserve"> ty </w:t>
      </w:r>
      <w:proofErr w:type="spellStart"/>
      <w:r w:rsidRPr="00480F03">
        <w:rPr>
          <w:sz w:val="28"/>
          <w:szCs w:val="28"/>
        </w:rPr>
        <w:t>Dịch</w:t>
      </w:r>
      <w:proofErr w:type="spellEnd"/>
      <w:r w:rsidRPr="00480F03">
        <w:rPr>
          <w:sz w:val="28"/>
          <w:szCs w:val="28"/>
        </w:rPr>
        <w:t xml:space="preserve"> </w:t>
      </w:r>
      <w:proofErr w:type="spellStart"/>
      <w:r w:rsidRPr="00480F03">
        <w:rPr>
          <w:sz w:val="28"/>
          <w:szCs w:val="28"/>
        </w:rPr>
        <w:t>vụ</w:t>
      </w:r>
      <w:proofErr w:type="spellEnd"/>
      <w:r w:rsidRPr="00480F03">
        <w:rPr>
          <w:sz w:val="28"/>
          <w:szCs w:val="28"/>
        </w:rPr>
        <w:t xml:space="preserve"> </w:t>
      </w:r>
      <w:proofErr w:type="spellStart"/>
      <w:r w:rsidRPr="00480F03">
        <w:rPr>
          <w:sz w:val="28"/>
          <w:szCs w:val="28"/>
        </w:rPr>
        <w:t>khí</w:t>
      </w:r>
      <w:proofErr w:type="spellEnd"/>
      <w:r w:rsidRPr="00480F03">
        <w:rPr>
          <w:sz w:val="28"/>
          <w:szCs w:val="28"/>
        </w:rPr>
        <w:t xml:space="preserve"> </w:t>
      </w:r>
      <w:proofErr w:type="spellStart"/>
      <w:r w:rsidRPr="00480F03">
        <w:rPr>
          <w:sz w:val="28"/>
          <w:szCs w:val="28"/>
        </w:rPr>
        <w:t>trước</w:t>
      </w:r>
      <w:proofErr w:type="spellEnd"/>
      <w:r w:rsidRPr="00480F03">
        <w:rPr>
          <w:sz w:val="28"/>
          <w:szCs w:val="28"/>
        </w:rPr>
        <w:t xml:space="preserve"> </w:t>
      </w:r>
      <w:proofErr w:type="spellStart"/>
      <w:r w:rsidRPr="00480F03">
        <w:rPr>
          <w:sz w:val="28"/>
          <w:szCs w:val="28"/>
        </w:rPr>
        <w:t>khi</w:t>
      </w:r>
      <w:proofErr w:type="spellEnd"/>
      <w:r w:rsidRPr="00480F03">
        <w:rPr>
          <w:sz w:val="28"/>
          <w:szCs w:val="28"/>
        </w:rPr>
        <w:t xml:space="preserve"> </w:t>
      </w:r>
      <w:proofErr w:type="spellStart"/>
      <w:r w:rsidRPr="00480F03">
        <w:rPr>
          <w:sz w:val="28"/>
          <w:szCs w:val="28"/>
        </w:rPr>
        <w:t>tiến</w:t>
      </w:r>
      <w:proofErr w:type="spellEnd"/>
      <w:r w:rsidRPr="00480F03">
        <w:rPr>
          <w:sz w:val="28"/>
          <w:szCs w:val="28"/>
        </w:rPr>
        <w:t xml:space="preserve"> </w:t>
      </w:r>
      <w:proofErr w:type="spellStart"/>
      <w:r w:rsidRPr="00480F03">
        <w:rPr>
          <w:sz w:val="28"/>
          <w:szCs w:val="28"/>
        </w:rPr>
        <w:t>hành</w:t>
      </w:r>
      <w:proofErr w:type="spellEnd"/>
      <w:r w:rsidRPr="00480F03">
        <w:rPr>
          <w:sz w:val="28"/>
          <w:szCs w:val="28"/>
        </w:rPr>
        <w:t xml:space="preserve"> </w:t>
      </w:r>
      <w:proofErr w:type="spellStart"/>
      <w:r w:rsidRPr="00480F03">
        <w:rPr>
          <w:sz w:val="28"/>
          <w:szCs w:val="28"/>
        </w:rPr>
        <w:t>ký</w:t>
      </w:r>
      <w:proofErr w:type="spellEnd"/>
      <w:r w:rsidRPr="00480F03">
        <w:rPr>
          <w:sz w:val="28"/>
          <w:szCs w:val="28"/>
        </w:rPr>
        <w:t xml:space="preserve"> </w:t>
      </w:r>
      <w:proofErr w:type="spellStart"/>
      <w:r w:rsidRPr="00480F03">
        <w:rPr>
          <w:sz w:val="28"/>
          <w:szCs w:val="28"/>
        </w:rPr>
        <w:t>biên</w:t>
      </w:r>
      <w:proofErr w:type="spellEnd"/>
      <w:r w:rsidRPr="00480F03">
        <w:rPr>
          <w:sz w:val="28"/>
          <w:szCs w:val="28"/>
        </w:rPr>
        <w:t xml:space="preserve"> </w:t>
      </w:r>
      <w:proofErr w:type="spellStart"/>
      <w:r w:rsidRPr="00480F03">
        <w:rPr>
          <w:sz w:val="28"/>
          <w:szCs w:val="28"/>
        </w:rPr>
        <w:t>bản</w:t>
      </w:r>
      <w:proofErr w:type="spellEnd"/>
      <w:r w:rsidRPr="00480F03">
        <w:rPr>
          <w:sz w:val="28"/>
          <w:szCs w:val="28"/>
        </w:rPr>
        <w:t xml:space="preserve"> </w:t>
      </w:r>
      <w:proofErr w:type="spellStart"/>
      <w:r w:rsidRPr="00480F03">
        <w:rPr>
          <w:sz w:val="28"/>
          <w:szCs w:val="28"/>
        </w:rPr>
        <w:t>giao</w:t>
      </w:r>
      <w:proofErr w:type="spellEnd"/>
      <w:r w:rsidRPr="00480F03">
        <w:rPr>
          <w:sz w:val="28"/>
          <w:szCs w:val="28"/>
        </w:rPr>
        <w:t xml:space="preserve"> </w:t>
      </w:r>
      <w:proofErr w:type="spellStart"/>
      <w:r w:rsidRPr="00480F03">
        <w:rPr>
          <w:sz w:val="28"/>
          <w:szCs w:val="28"/>
        </w:rPr>
        <w:t>nhận</w:t>
      </w:r>
      <w:proofErr w:type="spellEnd"/>
      <w:r w:rsidRPr="00480F03">
        <w:rPr>
          <w:sz w:val="28"/>
          <w:szCs w:val="28"/>
        </w:rPr>
        <w:t xml:space="preserve"> </w:t>
      </w:r>
      <w:proofErr w:type="spellStart"/>
      <w:r w:rsidRPr="00480F03">
        <w:rPr>
          <w:sz w:val="28"/>
          <w:szCs w:val="28"/>
        </w:rPr>
        <w:t>hàng</w:t>
      </w:r>
      <w:proofErr w:type="spellEnd"/>
      <w:r w:rsidRPr="00480F03">
        <w:rPr>
          <w:sz w:val="28"/>
          <w:szCs w:val="28"/>
        </w:rPr>
        <w:t xml:space="preserve"> </w:t>
      </w:r>
      <w:proofErr w:type="spellStart"/>
      <w:r w:rsidRPr="00480F03">
        <w:rPr>
          <w:sz w:val="28"/>
          <w:szCs w:val="28"/>
        </w:rPr>
        <w:t>hóa</w:t>
      </w:r>
      <w:proofErr w:type="spellEnd"/>
      <w:r w:rsidRPr="00480F03">
        <w:rPr>
          <w:sz w:val="28"/>
          <w:szCs w:val="28"/>
        </w:rPr>
        <w:t xml:space="preserve"> (</w:t>
      </w:r>
      <w:proofErr w:type="spellStart"/>
      <w:r w:rsidRPr="00480F03">
        <w:rPr>
          <w:sz w:val="28"/>
          <w:szCs w:val="28"/>
        </w:rPr>
        <w:t>nếu</w:t>
      </w:r>
      <w:proofErr w:type="spellEnd"/>
      <w:r w:rsidRPr="00480F03">
        <w:rPr>
          <w:sz w:val="28"/>
          <w:szCs w:val="28"/>
        </w:rPr>
        <w:t xml:space="preserve"> </w:t>
      </w:r>
      <w:proofErr w:type="spellStart"/>
      <w:r w:rsidRPr="00480F03">
        <w:rPr>
          <w:sz w:val="28"/>
          <w:szCs w:val="28"/>
        </w:rPr>
        <w:t>yêu</w:t>
      </w:r>
      <w:proofErr w:type="spellEnd"/>
      <w:r w:rsidRPr="00480F03">
        <w:rPr>
          <w:sz w:val="28"/>
          <w:szCs w:val="28"/>
        </w:rPr>
        <w:t xml:space="preserve"> </w:t>
      </w:r>
      <w:proofErr w:type="spellStart"/>
      <w:r w:rsidRPr="00480F03">
        <w:rPr>
          <w:sz w:val="28"/>
          <w:szCs w:val="28"/>
        </w:rPr>
        <w:t>cầu</w:t>
      </w:r>
      <w:proofErr w:type="spellEnd"/>
      <w:r w:rsidRPr="00480F03">
        <w:rPr>
          <w:sz w:val="28"/>
          <w:szCs w:val="28"/>
        </w:rPr>
        <w:t>).</w:t>
      </w:r>
    </w:p>
    <w:bookmarkEnd w:id="4"/>
    <w:bookmarkEnd w:id="5"/>
    <w:bookmarkEnd w:id="6"/>
    <w:p w14:paraId="25E9C972" w14:textId="1361AF9B" w:rsidR="007E4A46" w:rsidRPr="00480F03" w:rsidRDefault="007E4A46" w:rsidP="004E653A">
      <w:pPr>
        <w:spacing w:after="200" w:line="276" w:lineRule="auto"/>
        <w:rPr>
          <w:b/>
          <w:sz w:val="28"/>
          <w:szCs w:val="28"/>
          <w:lang w:val="vi-VN"/>
        </w:rPr>
      </w:pPr>
    </w:p>
    <w:p w14:paraId="259A84AF" w14:textId="33E0E9F8" w:rsidR="00643121" w:rsidRPr="00480F03" w:rsidRDefault="00643121" w:rsidP="004E653A">
      <w:pPr>
        <w:spacing w:after="200" w:line="276" w:lineRule="auto"/>
        <w:rPr>
          <w:b/>
          <w:sz w:val="28"/>
          <w:szCs w:val="28"/>
          <w:lang w:val="vi-VN"/>
        </w:rPr>
      </w:pPr>
    </w:p>
    <w:p w14:paraId="567C9201" w14:textId="03FA1213" w:rsidR="00643121" w:rsidRPr="00480F03" w:rsidRDefault="00643121" w:rsidP="004E653A">
      <w:pPr>
        <w:spacing w:after="200" w:line="276" w:lineRule="auto"/>
        <w:rPr>
          <w:b/>
          <w:sz w:val="28"/>
          <w:szCs w:val="28"/>
          <w:lang w:val="vi-VN"/>
        </w:rPr>
      </w:pPr>
    </w:p>
    <w:p w14:paraId="2B9410FC" w14:textId="6A5C6238" w:rsidR="00643121" w:rsidRPr="00480F03" w:rsidRDefault="00643121" w:rsidP="004E653A">
      <w:pPr>
        <w:spacing w:after="200" w:line="276" w:lineRule="auto"/>
        <w:rPr>
          <w:b/>
          <w:sz w:val="28"/>
          <w:szCs w:val="28"/>
          <w:lang w:val="vi-VN"/>
        </w:rPr>
      </w:pPr>
    </w:p>
    <w:p w14:paraId="7530F3E7" w14:textId="7209E4E5" w:rsidR="00643121" w:rsidRPr="00480F03" w:rsidRDefault="00643121" w:rsidP="004E653A">
      <w:pPr>
        <w:spacing w:after="200" w:line="276" w:lineRule="auto"/>
        <w:rPr>
          <w:b/>
          <w:sz w:val="28"/>
          <w:szCs w:val="28"/>
          <w:lang w:val="vi-VN"/>
        </w:rPr>
      </w:pPr>
    </w:p>
    <w:p w14:paraId="009F0853" w14:textId="700F179D" w:rsidR="00643121" w:rsidRPr="00480F03" w:rsidRDefault="00643121" w:rsidP="004E653A">
      <w:pPr>
        <w:spacing w:after="200" w:line="276" w:lineRule="auto"/>
        <w:rPr>
          <w:b/>
          <w:sz w:val="28"/>
          <w:szCs w:val="28"/>
          <w:lang w:val="vi-VN"/>
        </w:rPr>
      </w:pPr>
    </w:p>
    <w:p w14:paraId="0E09DC79" w14:textId="2B5BC555" w:rsidR="00643121" w:rsidRPr="00480F03" w:rsidRDefault="00643121" w:rsidP="004E653A">
      <w:pPr>
        <w:spacing w:after="200" w:line="276" w:lineRule="auto"/>
        <w:rPr>
          <w:b/>
          <w:sz w:val="28"/>
          <w:szCs w:val="28"/>
          <w:lang w:val="vi-VN"/>
        </w:rPr>
      </w:pPr>
    </w:p>
    <w:p w14:paraId="7AAE0A45" w14:textId="01CCE258" w:rsidR="00643121" w:rsidRPr="00480F03" w:rsidRDefault="00643121" w:rsidP="004E653A">
      <w:pPr>
        <w:spacing w:after="200" w:line="276" w:lineRule="auto"/>
        <w:rPr>
          <w:b/>
          <w:sz w:val="28"/>
          <w:szCs w:val="28"/>
          <w:lang w:val="vi-VN"/>
        </w:rPr>
      </w:pPr>
    </w:p>
    <w:p w14:paraId="2C140563" w14:textId="171F8262" w:rsidR="00643121" w:rsidRPr="00480F03" w:rsidRDefault="00643121" w:rsidP="004E653A">
      <w:pPr>
        <w:spacing w:after="200" w:line="276" w:lineRule="auto"/>
        <w:rPr>
          <w:b/>
          <w:sz w:val="28"/>
          <w:szCs w:val="28"/>
          <w:lang w:val="vi-VN"/>
        </w:rPr>
      </w:pPr>
    </w:p>
    <w:p w14:paraId="2ED9A4CC" w14:textId="6E93EC9D" w:rsidR="00643121" w:rsidRPr="00480F03" w:rsidRDefault="00643121" w:rsidP="004E653A">
      <w:pPr>
        <w:spacing w:after="200" w:line="276" w:lineRule="auto"/>
        <w:rPr>
          <w:b/>
          <w:sz w:val="28"/>
          <w:szCs w:val="28"/>
          <w:lang w:val="vi-VN"/>
        </w:rPr>
      </w:pPr>
    </w:p>
    <w:p w14:paraId="3BE94051" w14:textId="7E5531DF" w:rsidR="00643121" w:rsidRPr="00480F03" w:rsidRDefault="00643121" w:rsidP="004E653A">
      <w:pPr>
        <w:spacing w:after="200" w:line="276" w:lineRule="auto"/>
        <w:rPr>
          <w:b/>
          <w:sz w:val="28"/>
          <w:szCs w:val="28"/>
          <w:lang w:val="vi-VN"/>
        </w:rPr>
      </w:pPr>
    </w:p>
    <w:p w14:paraId="25673F09" w14:textId="04E9FC0A" w:rsidR="00643121" w:rsidRPr="00480F03" w:rsidRDefault="00643121" w:rsidP="004E653A">
      <w:pPr>
        <w:spacing w:after="200" w:line="276" w:lineRule="auto"/>
        <w:rPr>
          <w:b/>
          <w:sz w:val="28"/>
          <w:szCs w:val="28"/>
          <w:lang w:val="vi-VN"/>
        </w:rPr>
      </w:pPr>
    </w:p>
    <w:p w14:paraId="1F76AEDA" w14:textId="271EA2E9" w:rsidR="00643121" w:rsidRPr="00480F03" w:rsidRDefault="00643121" w:rsidP="004E653A">
      <w:pPr>
        <w:spacing w:after="200" w:line="276" w:lineRule="auto"/>
        <w:rPr>
          <w:b/>
          <w:sz w:val="28"/>
          <w:szCs w:val="28"/>
          <w:lang w:val="vi-VN"/>
        </w:rPr>
      </w:pPr>
    </w:p>
    <w:p w14:paraId="21A6018E" w14:textId="77777777" w:rsidR="00643121" w:rsidRPr="00480F03" w:rsidRDefault="00643121" w:rsidP="00643121">
      <w:pPr>
        <w:spacing w:before="120" w:after="120"/>
        <w:jc w:val="center"/>
        <w:rPr>
          <w:b/>
          <w:sz w:val="28"/>
          <w:szCs w:val="28"/>
          <w:lang w:val="it-IT"/>
        </w:rPr>
      </w:pPr>
      <w:r w:rsidRPr="00480F03">
        <w:rPr>
          <w:b/>
          <w:sz w:val="28"/>
          <w:szCs w:val="28"/>
          <w:lang w:val="it-IT"/>
        </w:rPr>
        <w:t>BẢN CAM KẾT THỰC HIỆN GÓI THẦU</w:t>
      </w:r>
    </w:p>
    <w:p w14:paraId="78967162" w14:textId="77777777" w:rsidR="00643121" w:rsidRPr="00480F03" w:rsidRDefault="00643121" w:rsidP="00643121">
      <w:pPr>
        <w:spacing w:before="120" w:after="120"/>
        <w:jc w:val="center"/>
        <w:rPr>
          <w:sz w:val="28"/>
          <w:szCs w:val="28"/>
          <w:lang w:val="it-IT"/>
        </w:rPr>
      </w:pPr>
    </w:p>
    <w:p w14:paraId="3E88C3C6" w14:textId="77777777" w:rsidR="00643121" w:rsidRPr="00480F03" w:rsidRDefault="00643121" w:rsidP="00643121">
      <w:pPr>
        <w:spacing w:before="120" w:after="120"/>
        <w:jc w:val="both"/>
        <w:rPr>
          <w:i/>
          <w:sz w:val="28"/>
          <w:szCs w:val="28"/>
          <w:lang w:val="it-IT"/>
        </w:rPr>
      </w:pPr>
      <w:r w:rsidRPr="00480F03">
        <w:rPr>
          <w:sz w:val="28"/>
          <w:szCs w:val="28"/>
          <w:lang w:val="it-IT"/>
        </w:rPr>
        <w:t xml:space="preserve">Ngày: </w:t>
      </w:r>
      <w:r w:rsidRPr="00480F03">
        <w:rPr>
          <w:sz w:val="28"/>
          <w:szCs w:val="28"/>
          <w:lang w:val="it-IT"/>
        </w:rPr>
        <w:softHyphen/>
      </w:r>
      <w:r w:rsidRPr="00480F03">
        <w:rPr>
          <w:sz w:val="28"/>
          <w:szCs w:val="28"/>
          <w:lang w:val="it-IT"/>
        </w:rPr>
        <w:softHyphen/>
      </w:r>
      <w:r w:rsidRPr="00480F03">
        <w:rPr>
          <w:sz w:val="28"/>
          <w:szCs w:val="28"/>
          <w:lang w:val="it-IT"/>
        </w:rPr>
        <w:softHyphen/>
        <w:t>________</w:t>
      </w:r>
      <w:r w:rsidRPr="00480F03">
        <w:rPr>
          <w:i/>
          <w:sz w:val="28"/>
          <w:szCs w:val="28"/>
          <w:lang w:val="it-IT"/>
        </w:rPr>
        <w:t>[Điền ngày tháng năm ký cam kết]</w:t>
      </w:r>
    </w:p>
    <w:p w14:paraId="1FCB507C" w14:textId="77777777" w:rsidR="00643121" w:rsidRPr="00480F03" w:rsidRDefault="00643121" w:rsidP="00643121">
      <w:pPr>
        <w:tabs>
          <w:tab w:val="right" w:pos="9000"/>
        </w:tabs>
        <w:spacing w:before="120" w:after="120"/>
        <w:jc w:val="both"/>
        <w:rPr>
          <w:i/>
          <w:sz w:val="28"/>
          <w:szCs w:val="28"/>
          <w:lang w:val="it-IT"/>
        </w:rPr>
      </w:pPr>
      <w:r w:rsidRPr="00480F03">
        <w:rPr>
          <w:sz w:val="28"/>
          <w:szCs w:val="28"/>
          <w:lang w:val="it-IT"/>
        </w:rPr>
        <w:t xml:space="preserve">Tên gói thầu: </w:t>
      </w:r>
      <w:r w:rsidRPr="00480F03">
        <w:rPr>
          <w:sz w:val="28"/>
          <w:szCs w:val="28"/>
          <w:lang w:val="pl-PL"/>
        </w:rPr>
        <w:t>_</w:t>
      </w:r>
      <w:r w:rsidRPr="00480F03">
        <w:rPr>
          <w:sz w:val="28"/>
          <w:szCs w:val="28"/>
          <w:lang w:val="it-IT"/>
        </w:rPr>
        <w:t xml:space="preserve">___ </w:t>
      </w:r>
      <w:r w:rsidRPr="00480F03">
        <w:rPr>
          <w:i/>
          <w:sz w:val="28"/>
          <w:szCs w:val="28"/>
          <w:lang w:val="it-IT"/>
        </w:rPr>
        <w:t>[Ghi tên gói thầu theo kế hoạch lựa chọn nhà thầu được duyệt]</w:t>
      </w:r>
    </w:p>
    <w:p w14:paraId="55DB5872" w14:textId="77777777" w:rsidR="00643121" w:rsidRPr="00480F03" w:rsidRDefault="00643121" w:rsidP="00643121">
      <w:pPr>
        <w:tabs>
          <w:tab w:val="right" w:pos="9000"/>
        </w:tabs>
        <w:spacing w:before="120" w:after="120"/>
        <w:jc w:val="both"/>
        <w:rPr>
          <w:i/>
          <w:sz w:val="28"/>
          <w:szCs w:val="28"/>
          <w:lang w:val="it-IT"/>
        </w:rPr>
      </w:pPr>
      <w:r w:rsidRPr="00480F03">
        <w:rPr>
          <w:sz w:val="28"/>
          <w:szCs w:val="28"/>
          <w:lang w:val="it-IT"/>
        </w:rPr>
        <w:t>Số hiệu gói thầu:</w:t>
      </w:r>
      <w:r w:rsidRPr="00480F03">
        <w:rPr>
          <w:sz w:val="28"/>
          <w:szCs w:val="28"/>
          <w:lang w:val="pl-PL"/>
        </w:rPr>
        <w:t xml:space="preserve"> __</w:t>
      </w:r>
      <w:r w:rsidRPr="00480F03">
        <w:rPr>
          <w:sz w:val="28"/>
          <w:szCs w:val="28"/>
          <w:lang w:val="it-IT"/>
        </w:rPr>
        <w:t xml:space="preserve">_____ </w:t>
      </w:r>
    </w:p>
    <w:p w14:paraId="5ADCFE7B" w14:textId="77777777" w:rsidR="00643121" w:rsidRPr="00480F03" w:rsidRDefault="00643121" w:rsidP="00643121">
      <w:pPr>
        <w:spacing w:before="120" w:after="120"/>
        <w:jc w:val="both"/>
        <w:rPr>
          <w:sz w:val="28"/>
          <w:szCs w:val="28"/>
          <w:lang w:val="it-IT"/>
        </w:rPr>
      </w:pPr>
    </w:p>
    <w:p w14:paraId="6B1B9231" w14:textId="77777777" w:rsidR="00643121" w:rsidRPr="00480F03" w:rsidRDefault="00643121" w:rsidP="00643121">
      <w:pPr>
        <w:spacing w:before="120" w:after="120"/>
        <w:ind w:firstLine="720"/>
        <w:jc w:val="both"/>
        <w:rPr>
          <w:i/>
          <w:sz w:val="28"/>
          <w:szCs w:val="28"/>
          <w:lang w:val="it-IT"/>
        </w:rPr>
      </w:pPr>
      <w:r w:rsidRPr="00480F03">
        <w:rPr>
          <w:sz w:val="28"/>
          <w:szCs w:val="28"/>
          <w:lang w:val="it-IT"/>
        </w:rPr>
        <w:t xml:space="preserve">Kính gửi: </w:t>
      </w:r>
      <w:r w:rsidRPr="00480F03">
        <w:rPr>
          <w:i/>
          <w:sz w:val="28"/>
          <w:szCs w:val="28"/>
          <w:lang w:val="it-IT"/>
        </w:rPr>
        <w:t>[Điền đầy đủ và chính xác tên của bên mời thầu]</w:t>
      </w:r>
    </w:p>
    <w:p w14:paraId="1BC45604" w14:textId="77777777" w:rsidR="00643121" w:rsidRPr="00480F03" w:rsidRDefault="00643121" w:rsidP="00643121">
      <w:pPr>
        <w:pStyle w:val="BodyText"/>
        <w:spacing w:before="120" w:after="120"/>
        <w:ind w:firstLine="720"/>
        <w:jc w:val="both"/>
        <w:rPr>
          <w:b w:val="0"/>
          <w:sz w:val="28"/>
          <w:szCs w:val="28"/>
          <w:lang w:val="it-IT"/>
        </w:rPr>
      </w:pPr>
    </w:p>
    <w:p w14:paraId="5624A6CD" w14:textId="77777777" w:rsidR="00643121" w:rsidRPr="00480F03" w:rsidRDefault="00643121" w:rsidP="00643121">
      <w:pPr>
        <w:pStyle w:val="BodyText"/>
        <w:spacing w:before="120" w:after="120"/>
        <w:ind w:right="-74" w:firstLine="720"/>
        <w:contextualSpacing/>
        <w:jc w:val="both"/>
        <w:rPr>
          <w:b w:val="0"/>
          <w:sz w:val="28"/>
          <w:szCs w:val="28"/>
          <w:lang w:val="it-IT"/>
        </w:rPr>
      </w:pPr>
      <w:r w:rsidRPr="00480F03">
        <w:rPr>
          <w:b w:val="0"/>
          <w:sz w:val="28"/>
          <w:szCs w:val="28"/>
          <w:lang w:val="it-IT"/>
        </w:rPr>
        <w:t>Sau khi nghiên cứu hồ sơ mời thầu, văn bản sửa đổi hồ sơ yêu cầu số____</w:t>
      </w:r>
      <w:r w:rsidRPr="00480F03">
        <w:rPr>
          <w:b w:val="0"/>
          <w:i/>
          <w:sz w:val="28"/>
          <w:szCs w:val="28"/>
          <w:lang w:val="it-IT"/>
        </w:rPr>
        <w:t xml:space="preserve">[Ghi số của văn bản sửa đổi, nếu có] </w:t>
      </w:r>
      <w:r w:rsidRPr="00480F03">
        <w:rPr>
          <w:b w:val="0"/>
          <w:sz w:val="28"/>
          <w:szCs w:val="28"/>
          <w:lang w:val="it-IT"/>
        </w:rPr>
        <w:t>và các tài liệu đính kèm hồ sơ mời thầu</w:t>
      </w:r>
      <w:r w:rsidRPr="00480F03">
        <w:rPr>
          <w:b w:val="0"/>
          <w:i/>
          <w:sz w:val="28"/>
          <w:szCs w:val="28"/>
          <w:lang w:val="it-IT"/>
        </w:rPr>
        <w:t xml:space="preserve"> </w:t>
      </w:r>
      <w:r w:rsidRPr="00480F03">
        <w:rPr>
          <w:b w:val="0"/>
          <w:sz w:val="28"/>
          <w:szCs w:val="28"/>
          <w:lang w:val="it-IT"/>
        </w:rPr>
        <w:t>do ________</w:t>
      </w:r>
      <w:r w:rsidRPr="00480F03">
        <w:rPr>
          <w:b w:val="0"/>
          <w:i/>
          <w:sz w:val="28"/>
          <w:szCs w:val="28"/>
          <w:lang w:val="it-IT"/>
        </w:rPr>
        <w:t xml:space="preserve">[Ghi tên bên mời thầu] </w:t>
      </w:r>
      <w:r w:rsidRPr="00480F03">
        <w:rPr>
          <w:b w:val="0"/>
          <w:sz w:val="28"/>
          <w:szCs w:val="28"/>
          <w:lang w:val="it-IT"/>
        </w:rPr>
        <w:t>phát hành, chúng tôi,</w:t>
      </w:r>
      <w:r w:rsidRPr="00480F03">
        <w:rPr>
          <w:b w:val="0"/>
          <w:i/>
          <w:sz w:val="28"/>
          <w:szCs w:val="28"/>
          <w:lang w:val="it-IT"/>
        </w:rPr>
        <w:t xml:space="preserve"> </w:t>
      </w:r>
      <w:r w:rsidRPr="00480F03">
        <w:rPr>
          <w:b w:val="0"/>
          <w:sz w:val="28"/>
          <w:szCs w:val="28"/>
          <w:lang w:val="it-IT"/>
        </w:rPr>
        <w:t xml:space="preserve">____ </w:t>
      </w:r>
      <w:r w:rsidRPr="00480F03">
        <w:rPr>
          <w:b w:val="0"/>
          <w:i/>
          <w:sz w:val="28"/>
          <w:szCs w:val="28"/>
          <w:lang w:val="it-IT"/>
        </w:rPr>
        <w:t>[Ghi tên nhà thầu]</w:t>
      </w:r>
      <w:r w:rsidRPr="00480F03">
        <w:rPr>
          <w:b w:val="0"/>
          <w:i/>
          <w:sz w:val="28"/>
          <w:szCs w:val="28"/>
          <w:lang w:val="vi-VN"/>
        </w:rPr>
        <w:t xml:space="preserve">, </w:t>
      </w:r>
      <w:r w:rsidRPr="00480F03">
        <w:rPr>
          <w:b w:val="0"/>
          <w:sz w:val="28"/>
          <w:szCs w:val="28"/>
          <w:lang w:val="vi-VN"/>
        </w:rPr>
        <w:t>có địa chỉ tại</w:t>
      </w:r>
      <w:r w:rsidRPr="00480F03">
        <w:rPr>
          <w:b w:val="0"/>
          <w:i/>
          <w:sz w:val="28"/>
          <w:szCs w:val="28"/>
          <w:lang w:val="vi-VN"/>
        </w:rPr>
        <w:t xml:space="preserve"> </w:t>
      </w:r>
      <w:r w:rsidRPr="00480F03">
        <w:rPr>
          <w:b w:val="0"/>
          <w:sz w:val="28"/>
          <w:szCs w:val="28"/>
          <w:lang w:val="it-IT"/>
        </w:rPr>
        <w:t>_______</w:t>
      </w:r>
      <w:r w:rsidRPr="00480F03">
        <w:rPr>
          <w:b w:val="0"/>
          <w:i/>
          <w:sz w:val="28"/>
          <w:szCs w:val="28"/>
          <w:lang w:val="vi-VN"/>
        </w:rPr>
        <w:t>[Ghi địa chỉ của nhà thầu]</w:t>
      </w:r>
      <w:r w:rsidRPr="00480F03">
        <w:rPr>
          <w:b w:val="0"/>
          <w:i/>
          <w:sz w:val="28"/>
          <w:szCs w:val="28"/>
          <w:lang w:val="it-IT"/>
        </w:rPr>
        <w:t xml:space="preserve">, </w:t>
      </w:r>
      <w:r w:rsidRPr="00480F03">
        <w:rPr>
          <w:b w:val="0"/>
          <w:sz w:val="28"/>
          <w:szCs w:val="28"/>
          <w:lang w:val="it-IT"/>
        </w:rPr>
        <w:t>bằng văn bản này, chúng tôi cam kết:</w:t>
      </w:r>
    </w:p>
    <w:p w14:paraId="571FEE06" w14:textId="6668C0DD" w:rsidR="00643121" w:rsidRPr="00480F03" w:rsidRDefault="00643121" w:rsidP="00643121">
      <w:pPr>
        <w:pStyle w:val="BodyText"/>
        <w:numPr>
          <w:ilvl w:val="0"/>
          <w:numId w:val="42"/>
        </w:numPr>
        <w:suppressAutoHyphens/>
        <w:spacing w:before="120" w:after="120"/>
        <w:ind w:left="709" w:right="-74" w:hanging="357"/>
        <w:jc w:val="both"/>
        <w:rPr>
          <w:b w:val="0"/>
          <w:sz w:val="28"/>
          <w:szCs w:val="28"/>
          <w:lang w:val="it-IT"/>
        </w:rPr>
      </w:pPr>
      <w:r w:rsidRPr="00480F03">
        <w:rPr>
          <w:b w:val="0"/>
          <w:sz w:val="28"/>
          <w:szCs w:val="28"/>
          <w:lang w:val="it-IT"/>
        </w:rPr>
        <w:t>Có đủ năng lực, kinh nghiệm để cung cấp hàng hóa có xuất xứ rõ ràng, hợp pháp và theo đúng đề xuất tại E-HSDT căn cứ theo các quy định của Hồ sơ mời thầu</w:t>
      </w:r>
      <w:r w:rsidRPr="00480F03">
        <w:rPr>
          <w:b w:val="0"/>
          <w:sz w:val="28"/>
          <w:szCs w:val="28"/>
          <w:lang w:val="vi-VN"/>
        </w:rPr>
        <w:t xml:space="preserve"> (nếu có yêu cầu)</w:t>
      </w:r>
    </w:p>
    <w:p w14:paraId="067C6DAE" w14:textId="166466FA" w:rsidR="00643121" w:rsidRPr="00DA53E0" w:rsidRDefault="00643121" w:rsidP="00DA53E0">
      <w:pPr>
        <w:pStyle w:val="BodyText"/>
        <w:numPr>
          <w:ilvl w:val="0"/>
          <w:numId w:val="42"/>
        </w:numPr>
        <w:spacing w:before="120" w:after="120"/>
        <w:ind w:left="709" w:hanging="357"/>
        <w:jc w:val="both"/>
        <w:rPr>
          <w:b w:val="0"/>
          <w:sz w:val="28"/>
          <w:szCs w:val="28"/>
          <w:lang w:val="it-IT"/>
        </w:rPr>
      </w:pPr>
      <w:r w:rsidRPr="00480F03">
        <w:rPr>
          <w:b w:val="0"/>
          <w:sz w:val="28"/>
          <w:szCs w:val="28"/>
          <w:lang w:val="it-IT"/>
        </w:rPr>
        <w:t xml:space="preserve">Cung cấp hàng hóa mới 100%, chưa qua sử dụng và được sản xuất từ năm </w:t>
      </w:r>
      <w:r w:rsidR="00A0244B">
        <w:rPr>
          <w:b w:val="0"/>
          <w:sz w:val="28"/>
          <w:szCs w:val="28"/>
          <w:lang w:val="it-IT"/>
        </w:rPr>
        <w:t>2025</w:t>
      </w:r>
      <w:r w:rsidRPr="00480F03">
        <w:rPr>
          <w:b w:val="0"/>
          <w:sz w:val="28"/>
          <w:szCs w:val="28"/>
          <w:lang w:val="it-IT"/>
        </w:rPr>
        <w:t xml:space="preserve"> trở về sau (theo yêu cầu tại Phụ lục 02- Tiêu chuẩn đánh về giá kỹ thuật).</w:t>
      </w:r>
      <w:r w:rsidRPr="00480F03">
        <w:rPr>
          <w:b w:val="0"/>
          <w:sz w:val="28"/>
          <w:szCs w:val="28"/>
          <w:lang w:val="vi-VN"/>
        </w:rPr>
        <w:t xml:space="preserve"> </w:t>
      </w:r>
      <w:bookmarkStart w:id="9" w:name="_GoBack"/>
      <w:bookmarkEnd w:id="9"/>
    </w:p>
    <w:p w14:paraId="6E887244" w14:textId="77777777" w:rsidR="00643121" w:rsidRPr="00480F03" w:rsidRDefault="00643121" w:rsidP="00643121">
      <w:pPr>
        <w:pStyle w:val="BodyText"/>
        <w:numPr>
          <w:ilvl w:val="0"/>
          <w:numId w:val="42"/>
        </w:numPr>
        <w:suppressAutoHyphens/>
        <w:spacing w:before="120" w:after="120"/>
        <w:ind w:left="709" w:right="-74"/>
        <w:jc w:val="both"/>
        <w:rPr>
          <w:b w:val="0"/>
          <w:sz w:val="28"/>
          <w:szCs w:val="28"/>
          <w:lang w:val="it-IT"/>
        </w:rPr>
      </w:pPr>
      <w:r w:rsidRPr="00480F03">
        <w:rPr>
          <w:b w:val="0"/>
          <w:sz w:val="28"/>
          <w:szCs w:val="28"/>
          <w:lang w:val="it-IT"/>
        </w:rPr>
        <w:t>Trong quá trình mua sắm, vận chuyển và bàn giao hàng hóa, chúng tôi tự chịu trách nhiệm nghiên cứu đánh giá tác động môi trường và đảm bảo có những biện pháp hợp lý để bảo vệ môi trường.</w:t>
      </w:r>
    </w:p>
    <w:p w14:paraId="0394948A" w14:textId="77777777" w:rsidR="00643121" w:rsidRPr="00480F03" w:rsidRDefault="00643121" w:rsidP="00643121">
      <w:pPr>
        <w:pStyle w:val="BodyText"/>
        <w:spacing w:before="120" w:after="120"/>
        <w:ind w:left="709" w:right="-74"/>
        <w:jc w:val="both"/>
        <w:rPr>
          <w:b w:val="0"/>
          <w:sz w:val="28"/>
          <w:szCs w:val="28"/>
          <w:lang w:val="it-IT"/>
        </w:rPr>
      </w:pPr>
      <w:r w:rsidRPr="00480F03">
        <w:rPr>
          <w:b w:val="0"/>
          <w:sz w:val="28"/>
          <w:szCs w:val="28"/>
          <w:lang w:val="it-IT"/>
        </w:rPr>
        <w:t>Chúng tôi đảm bảo các sản phẩm của nhà thầu cung cấp cho gói thầu (hàng hóa/dịch vụ liên quan nếu có) phải có khả năng thích ứng về mặt địa lý, môi trường.</w:t>
      </w:r>
    </w:p>
    <w:p w14:paraId="76133318" w14:textId="6E03F3BA" w:rsidR="00643121" w:rsidRPr="00480F03" w:rsidRDefault="00643121" w:rsidP="00643121">
      <w:pPr>
        <w:pStyle w:val="BodyText"/>
        <w:numPr>
          <w:ilvl w:val="0"/>
          <w:numId w:val="42"/>
        </w:numPr>
        <w:spacing w:before="120" w:after="120"/>
        <w:ind w:left="709" w:hanging="357"/>
        <w:jc w:val="both"/>
        <w:rPr>
          <w:b w:val="0"/>
          <w:sz w:val="28"/>
          <w:szCs w:val="28"/>
          <w:lang w:val="it-IT"/>
        </w:rPr>
      </w:pPr>
      <w:r w:rsidRPr="00480F03">
        <w:rPr>
          <w:b w:val="0"/>
          <w:sz w:val="28"/>
          <w:szCs w:val="28"/>
          <w:lang w:val="it-IT"/>
        </w:rPr>
        <w:t>Chúng tôi cam kết có năng lực tự thực hiện các nghĩa vụ bảo hành, bảo trì, duy tu, bảo dưỡng, sửa chữa, cung cấp phụ tùng thay thế hoặc cung cấp các dịch vụ sau bán hàng theo yêu cầu của E-HSMT. Bảo hành</w:t>
      </w:r>
      <w:r w:rsidRPr="00480F03">
        <w:rPr>
          <w:b w:val="0"/>
          <w:sz w:val="28"/>
          <w:szCs w:val="28"/>
          <w:lang w:val="vi-VN"/>
        </w:rPr>
        <w:t xml:space="preserve"> hàng hóa</w:t>
      </w:r>
      <w:r w:rsidRPr="00480F03">
        <w:rPr>
          <w:b w:val="0"/>
          <w:sz w:val="28"/>
          <w:szCs w:val="28"/>
          <w:lang w:val="it-IT"/>
        </w:rPr>
        <w:t>, dịch vụ</w:t>
      </w:r>
      <w:r w:rsidRPr="00480F03">
        <w:rPr>
          <w:b w:val="0"/>
          <w:sz w:val="28"/>
          <w:szCs w:val="28"/>
          <w:lang w:val="vi-VN"/>
        </w:rPr>
        <w:t xml:space="preserve"> trong vòng</w:t>
      </w:r>
      <w:r w:rsidRPr="00480F03">
        <w:rPr>
          <w:b w:val="0"/>
          <w:sz w:val="28"/>
          <w:szCs w:val="28"/>
          <w:lang w:val="it-IT"/>
        </w:rPr>
        <w:t xml:space="preserve"> 12 tháng kể từ ngày ký Biên bản nghiệm thu hoàn thành công việc theo quy định tại Hợp đồng</w:t>
      </w:r>
      <w:r w:rsidR="00480F03">
        <w:rPr>
          <w:b w:val="0"/>
          <w:sz w:val="28"/>
          <w:szCs w:val="28"/>
          <w:lang w:val="it-IT"/>
        </w:rPr>
        <w:t>.</w:t>
      </w:r>
    </w:p>
    <w:p w14:paraId="599C0C10" w14:textId="77777777" w:rsidR="00643121" w:rsidRPr="00480F03" w:rsidRDefault="00643121" w:rsidP="00643121">
      <w:pPr>
        <w:pStyle w:val="BodyText"/>
        <w:numPr>
          <w:ilvl w:val="0"/>
          <w:numId w:val="42"/>
        </w:numPr>
        <w:spacing w:before="120" w:after="120"/>
        <w:ind w:left="709" w:hanging="357"/>
        <w:jc w:val="both"/>
        <w:rPr>
          <w:b w:val="0"/>
          <w:sz w:val="28"/>
          <w:szCs w:val="28"/>
          <w:lang w:val="it-IT"/>
        </w:rPr>
      </w:pPr>
      <w:bookmarkStart w:id="10" w:name="_Hlk193785559"/>
      <w:r w:rsidRPr="00480F03">
        <w:rPr>
          <w:b w:val="0"/>
          <w:sz w:val="28"/>
          <w:szCs w:val="28"/>
          <w:lang w:val="vi-VN"/>
        </w:rPr>
        <w:t xml:space="preserve">Cung cấp bản </w:t>
      </w:r>
      <w:r w:rsidRPr="00480F03">
        <w:rPr>
          <w:b w:val="0"/>
          <w:sz w:val="28"/>
          <w:szCs w:val="28"/>
          <w:lang w:val="it-IT"/>
        </w:rPr>
        <w:t>“</w:t>
      </w:r>
      <w:r w:rsidRPr="00480F03">
        <w:rPr>
          <w:b w:val="0"/>
          <w:sz w:val="28"/>
          <w:szCs w:val="28"/>
          <w:lang w:val="vi-VN"/>
        </w:rPr>
        <w:t>Sao y</w:t>
      </w:r>
      <w:r w:rsidRPr="00480F03">
        <w:rPr>
          <w:b w:val="0"/>
          <w:sz w:val="28"/>
          <w:szCs w:val="28"/>
          <w:lang w:val="it-IT"/>
        </w:rPr>
        <w:t xml:space="preserve"> bản chính”</w:t>
      </w:r>
      <w:r w:rsidRPr="00480F03">
        <w:rPr>
          <w:b w:val="0"/>
          <w:sz w:val="28"/>
          <w:szCs w:val="28"/>
          <w:lang w:val="vi-VN"/>
        </w:rPr>
        <w:t xml:space="preserve"> </w:t>
      </w:r>
      <w:r w:rsidRPr="00480F03">
        <w:rPr>
          <w:b w:val="0"/>
          <w:sz w:val="28"/>
          <w:szCs w:val="28"/>
          <w:lang w:val="it-IT"/>
        </w:rPr>
        <w:t xml:space="preserve">chứng thực </w:t>
      </w:r>
      <w:r w:rsidRPr="00480F03">
        <w:rPr>
          <w:b w:val="0"/>
          <w:sz w:val="28"/>
          <w:szCs w:val="28"/>
          <w:lang w:val="vi-VN"/>
        </w:rPr>
        <w:t>của ngân hàng trước khi ký kết hợp đồng (đối với bảo lãnh dự thầu) trong trương hợp</w:t>
      </w:r>
      <w:r w:rsidRPr="00480F03">
        <w:rPr>
          <w:b w:val="0"/>
          <w:sz w:val="28"/>
          <w:szCs w:val="28"/>
          <w:lang w:val="it-IT"/>
        </w:rPr>
        <w:t xml:space="preserve"> </w:t>
      </w:r>
      <w:r w:rsidRPr="00480F03">
        <w:rPr>
          <w:b w:val="0"/>
          <w:sz w:val="28"/>
          <w:szCs w:val="28"/>
          <w:lang w:val="vi-VN"/>
        </w:rPr>
        <w:t xml:space="preserve">người đại diện theo pháp luật của </w:t>
      </w:r>
      <w:r w:rsidRPr="00480F03">
        <w:rPr>
          <w:b w:val="0"/>
          <w:sz w:val="28"/>
          <w:szCs w:val="28"/>
          <w:lang w:val="pl-PL"/>
        </w:rPr>
        <w:t>ngân hàng</w:t>
      </w:r>
      <w:r w:rsidRPr="00480F03">
        <w:rPr>
          <w:b w:val="0"/>
          <w:sz w:val="28"/>
          <w:szCs w:val="28"/>
          <w:lang w:val="vi-VN"/>
        </w:rPr>
        <w:t xml:space="preserve"> </w:t>
      </w:r>
      <w:r w:rsidRPr="00480F03">
        <w:rPr>
          <w:b w:val="0"/>
          <w:sz w:val="28"/>
          <w:szCs w:val="28"/>
          <w:lang w:val="it-IT"/>
        </w:rPr>
        <w:t xml:space="preserve">ủy quyền </w:t>
      </w:r>
      <w:r w:rsidRPr="00480F03">
        <w:rPr>
          <w:b w:val="0"/>
          <w:sz w:val="28"/>
          <w:szCs w:val="28"/>
          <w:lang w:val="vi-VN"/>
        </w:rPr>
        <w:t>cho cấp phó, cấp dưới, giám đốc chi nhánh, người đứng đầu văn phòng đại diện</w:t>
      </w:r>
      <w:r w:rsidRPr="00480F03">
        <w:rPr>
          <w:b w:val="0"/>
          <w:sz w:val="28"/>
          <w:szCs w:val="28"/>
          <w:lang w:val="pl-PL"/>
        </w:rPr>
        <w:t>...</w:t>
      </w:r>
      <w:r w:rsidRPr="00480F03">
        <w:rPr>
          <w:b w:val="0"/>
          <w:sz w:val="28"/>
          <w:szCs w:val="28"/>
          <w:lang w:val="vi-VN"/>
        </w:rPr>
        <w:t xml:space="preserve"> của </w:t>
      </w:r>
      <w:r w:rsidRPr="00480F03">
        <w:rPr>
          <w:b w:val="0"/>
          <w:sz w:val="28"/>
          <w:szCs w:val="28"/>
          <w:lang w:val="pl-PL"/>
        </w:rPr>
        <w:t>ngân hàng</w:t>
      </w:r>
      <w:r w:rsidRPr="00480F03">
        <w:rPr>
          <w:b w:val="0"/>
          <w:sz w:val="28"/>
          <w:szCs w:val="28"/>
          <w:lang w:val="vi-VN"/>
        </w:rPr>
        <w:t xml:space="preserve"> để thay mặt cho người đại diện theo pháp luật của </w:t>
      </w:r>
      <w:r w:rsidRPr="00480F03">
        <w:rPr>
          <w:b w:val="0"/>
          <w:sz w:val="28"/>
          <w:szCs w:val="28"/>
          <w:lang w:val="pl-PL"/>
        </w:rPr>
        <w:t>ngân hàng</w:t>
      </w:r>
      <w:r w:rsidRPr="00480F03">
        <w:rPr>
          <w:b w:val="0"/>
          <w:sz w:val="28"/>
          <w:szCs w:val="28"/>
          <w:lang w:val="vi-VN"/>
        </w:rPr>
        <w:t xml:space="preserve"> </w:t>
      </w:r>
      <w:r w:rsidRPr="00480F03">
        <w:rPr>
          <w:b w:val="0"/>
          <w:sz w:val="28"/>
          <w:szCs w:val="28"/>
          <w:lang w:val="pl-PL"/>
        </w:rPr>
        <w:t>ký thư bảo lãnh (nếu có)</w:t>
      </w:r>
      <w:bookmarkEnd w:id="10"/>
      <w:r w:rsidRPr="00480F03">
        <w:rPr>
          <w:b w:val="0"/>
          <w:sz w:val="28"/>
          <w:szCs w:val="28"/>
          <w:lang w:val="pl-PL"/>
        </w:rPr>
        <w:t>.</w:t>
      </w:r>
    </w:p>
    <w:p w14:paraId="5287B4D4" w14:textId="77777777" w:rsidR="00643121" w:rsidRPr="00480F03" w:rsidRDefault="00643121" w:rsidP="00643121">
      <w:pPr>
        <w:pStyle w:val="BodyText"/>
        <w:numPr>
          <w:ilvl w:val="0"/>
          <w:numId w:val="42"/>
        </w:numPr>
        <w:spacing w:before="120" w:after="120"/>
        <w:ind w:left="709"/>
        <w:jc w:val="both"/>
        <w:rPr>
          <w:b w:val="0"/>
          <w:sz w:val="28"/>
          <w:szCs w:val="28"/>
          <w:lang w:val="it-IT"/>
        </w:rPr>
      </w:pPr>
      <w:r w:rsidRPr="00480F03">
        <w:rPr>
          <w:b w:val="0"/>
          <w:sz w:val="28"/>
          <w:szCs w:val="28"/>
          <w:lang w:val="vi-VN"/>
        </w:rPr>
        <w:t xml:space="preserve">Cung cấp bản </w:t>
      </w:r>
      <w:r w:rsidRPr="00480F03">
        <w:rPr>
          <w:b w:val="0"/>
          <w:sz w:val="28"/>
          <w:szCs w:val="28"/>
          <w:lang w:val="it-IT"/>
        </w:rPr>
        <w:t>“</w:t>
      </w:r>
      <w:r w:rsidRPr="00480F03">
        <w:rPr>
          <w:b w:val="0"/>
          <w:sz w:val="28"/>
          <w:szCs w:val="28"/>
          <w:lang w:val="vi-VN"/>
        </w:rPr>
        <w:t>Sao y</w:t>
      </w:r>
      <w:r w:rsidRPr="00480F03">
        <w:rPr>
          <w:b w:val="0"/>
          <w:sz w:val="28"/>
          <w:szCs w:val="28"/>
          <w:lang w:val="it-IT"/>
        </w:rPr>
        <w:t xml:space="preserve"> bản chính”</w:t>
      </w:r>
      <w:r w:rsidRPr="00480F03">
        <w:rPr>
          <w:b w:val="0"/>
          <w:sz w:val="28"/>
          <w:szCs w:val="28"/>
          <w:lang w:val="vi-VN"/>
        </w:rPr>
        <w:t xml:space="preserve"> </w:t>
      </w:r>
      <w:r w:rsidRPr="00480F03">
        <w:rPr>
          <w:b w:val="0"/>
          <w:sz w:val="28"/>
          <w:szCs w:val="28"/>
          <w:lang w:val="it-IT"/>
        </w:rPr>
        <w:t xml:space="preserve">chứng thực </w:t>
      </w:r>
      <w:r w:rsidRPr="00480F03">
        <w:rPr>
          <w:b w:val="0"/>
          <w:sz w:val="28"/>
          <w:szCs w:val="28"/>
          <w:lang w:val="vi-VN"/>
        </w:rPr>
        <w:t xml:space="preserve">của </w:t>
      </w:r>
      <w:r w:rsidRPr="00480F03">
        <w:rPr>
          <w:b w:val="0"/>
          <w:sz w:val="28"/>
          <w:szCs w:val="28"/>
          <w:lang w:val="it-IT"/>
        </w:rPr>
        <w:t>Công ty</w:t>
      </w:r>
      <w:r w:rsidRPr="00480F03">
        <w:rPr>
          <w:b w:val="0"/>
          <w:sz w:val="28"/>
          <w:szCs w:val="28"/>
          <w:lang w:val="vi-VN"/>
        </w:rPr>
        <w:t xml:space="preserve"> trước khi ký kết hợp đồng </w:t>
      </w:r>
      <w:r w:rsidRPr="00480F03">
        <w:rPr>
          <w:b w:val="0"/>
          <w:sz w:val="28"/>
          <w:szCs w:val="28"/>
          <w:lang w:val="it-IT"/>
        </w:rPr>
        <w:t>đối với t</w:t>
      </w:r>
      <w:r w:rsidRPr="00480F03">
        <w:rPr>
          <w:b w:val="0"/>
          <w:sz w:val="28"/>
          <w:szCs w:val="28"/>
          <w:lang w:val="vi-VN"/>
        </w:rPr>
        <w:t xml:space="preserve">rường hợp </w:t>
      </w:r>
      <w:r w:rsidRPr="00480F03">
        <w:rPr>
          <w:b w:val="0"/>
          <w:sz w:val="28"/>
          <w:szCs w:val="28"/>
          <w:lang w:val="it-IT"/>
        </w:rPr>
        <w:t xml:space="preserve">sử dụng ủy quyền ký đơn dự thầu theo </w:t>
      </w:r>
      <w:r w:rsidRPr="00480F03">
        <w:rPr>
          <w:b w:val="0"/>
          <w:sz w:val="28"/>
          <w:szCs w:val="28"/>
          <w:lang w:val="vi-VN"/>
        </w:rPr>
        <w:t>điều lệ công ty hoặc tại các tài liệu khác liên quan có phân công trách nhiệm cho cấp dưới ký đơn dự thầu</w:t>
      </w:r>
      <w:r w:rsidRPr="00480F03">
        <w:rPr>
          <w:b w:val="0"/>
          <w:sz w:val="28"/>
          <w:szCs w:val="28"/>
          <w:lang w:val="pl-PL"/>
        </w:rPr>
        <w:t>.</w:t>
      </w:r>
    </w:p>
    <w:p w14:paraId="3B30FBE3" w14:textId="77777777" w:rsidR="00643121" w:rsidRPr="00480F03" w:rsidRDefault="00643121" w:rsidP="00643121">
      <w:pPr>
        <w:pStyle w:val="BodyText"/>
        <w:spacing w:before="120" w:after="120"/>
        <w:ind w:firstLine="720"/>
        <w:jc w:val="both"/>
        <w:rPr>
          <w:b w:val="0"/>
          <w:sz w:val="28"/>
          <w:szCs w:val="28"/>
          <w:lang w:val="es-ES"/>
        </w:rPr>
      </w:pPr>
      <w:proofErr w:type="spellStart"/>
      <w:r w:rsidRPr="00480F03">
        <w:rPr>
          <w:b w:val="0"/>
          <w:sz w:val="28"/>
          <w:szCs w:val="28"/>
          <w:lang w:val="es-ES"/>
        </w:rPr>
        <w:t>Chúng</w:t>
      </w:r>
      <w:proofErr w:type="spellEnd"/>
      <w:r w:rsidRPr="00480F03">
        <w:rPr>
          <w:b w:val="0"/>
          <w:sz w:val="28"/>
          <w:szCs w:val="28"/>
          <w:lang w:val="es-ES"/>
        </w:rPr>
        <w:t xml:space="preserve"> </w:t>
      </w:r>
      <w:proofErr w:type="spellStart"/>
      <w:r w:rsidRPr="00480F03">
        <w:rPr>
          <w:b w:val="0"/>
          <w:sz w:val="28"/>
          <w:szCs w:val="28"/>
          <w:lang w:val="es-ES"/>
        </w:rPr>
        <w:t>tôi</w:t>
      </w:r>
      <w:proofErr w:type="spellEnd"/>
      <w:r w:rsidRPr="00480F03">
        <w:rPr>
          <w:b w:val="0"/>
          <w:sz w:val="28"/>
          <w:szCs w:val="28"/>
          <w:lang w:val="es-ES"/>
        </w:rPr>
        <w:t xml:space="preserve"> </w:t>
      </w:r>
      <w:proofErr w:type="spellStart"/>
      <w:r w:rsidRPr="00480F03">
        <w:rPr>
          <w:b w:val="0"/>
          <w:sz w:val="28"/>
          <w:szCs w:val="28"/>
          <w:lang w:val="es-ES"/>
        </w:rPr>
        <w:t>xin</w:t>
      </w:r>
      <w:proofErr w:type="spellEnd"/>
      <w:r w:rsidRPr="00480F03">
        <w:rPr>
          <w:b w:val="0"/>
          <w:sz w:val="28"/>
          <w:szCs w:val="28"/>
          <w:lang w:val="es-ES"/>
        </w:rPr>
        <w:t xml:space="preserve"> </w:t>
      </w:r>
      <w:proofErr w:type="spellStart"/>
      <w:r w:rsidRPr="00480F03">
        <w:rPr>
          <w:b w:val="0"/>
          <w:sz w:val="28"/>
          <w:szCs w:val="28"/>
          <w:lang w:val="es-ES"/>
        </w:rPr>
        <w:t>chịu</w:t>
      </w:r>
      <w:proofErr w:type="spellEnd"/>
      <w:r w:rsidRPr="00480F03">
        <w:rPr>
          <w:b w:val="0"/>
          <w:sz w:val="28"/>
          <w:szCs w:val="28"/>
          <w:lang w:val="es-ES"/>
        </w:rPr>
        <w:t xml:space="preserve"> </w:t>
      </w:r>
      <w:proofErr w:type="spellStart"/>
      <w:r w:rsidRPr="00480F03">
        <w:rPr>
          <w:b w:val="0"/>
          <w:sz w:val="28"/>
          <w:szCs w:val="28"/>
          <w:lang w:val="es-ES"/>
        </w:rPr>
        <w:t>hoàn</w:t>
      </w:r>
      <w:proofErr w:type="spellEnd"/>
      <w:r w:rsidRPr="00480F03">
        <w:rPr>
          <w:b w:val="0"/>
          <w:sz w:val="28"/>
          <w:szCs w:val="28"/>
          <w:lang w:val="es-ES"/>
        </w:rPr>
        <w:t xml:space="preserve"> </w:t>
      </w:r>
      <w:proofErr w:type="spellStart"/>
      <w:r w:rsidRPr="00480F03">
        <w:rPr>
          <w:b w:val="0"/>
          <w:sz w:val="28"/>
          <w:szCs w:val="28"/>
          <w:lang w:val="es-ES"/>
        </w:rPr>
        <w:t>toàn</w:t>
      </w:r>
      <w:proofErr w:type="spellEnd"/>
      <w:r w:rsidRPr="00480F03">
        <w:rPr>
          <w:b w:val="0"/>
          <w:sz w:val="28"/>
          <w:szCs w:val="28"/>
          <w:lang w:val="es-ES"/>
        </w:rPr>
        <w:t xml:space="preserve"> </w:t>
      </w:r>
      <w:proofErr w:type="spellStart"/>
      <w:r w:rsidRPr="00480F03">
        <w:rPr>
          <w:b w:val="0"/>
          <w:sz w:val="28"/>
          <w:szCs w:val="28"/>
          <w:lang w:val="es-ES"/>
        </w:rPr>
        <w:t>trách</w:t>
      </w:r>
      <w:proofErr w:type="spellEnd"/>
      <w:r w:rsidRPr="00480F03">
        <w:rPr>
          <w:b w:val="0"/>
          <w:sz w:val="28"/>
          <w:szCs w:val="28"/>
          <w:lang w:val="es-ES"/>
        </w:rPr>
        <w:t xml:space="preserve"> </w:t>
      </w:r>
      <w:proofErr w:type="spellStart"/>
      <w:r w:rsidRPr="00480F03">
        <w:rPr>
          <w:b w:val="0"/>
          <w:sz w:val="28"/>
          <w:szCs w:val="28"/>
          <w:lang w:val="es-ES"/>
        </w:rPr>
        <w:t>nhiệm</w:t>
      </w:r>
      <w:proofErr w:type="spellEnd"/>
      <w:r w:rsidRPr="00480F03">
        <w:rPr>
          <w:b w:val="0"/>
          <w:sz w:val="28"/>
          <w:szCs w:val="28"/>
          <w:lang w:val="es-ES"/>
        </w:rPr>
        <w:t xml:space="preserve"> </w:t>
      </w:r>
      <w:proofErr w:type="spellStart"/>
      <w:r w:rsidRPr="00480F03">
        <w:rPr>
          <w:b w:val="0"/>
          <w:sz w:val="28"/>
          <w:szCs w:val="28"/>
          <w:lang w:val="es-ES"/>
        </w:rPr>
        <w:t>về</w:t>
      </w:r>
      <w:proofErr w:type="spellEnd"/>
      <w:r w:rsidRPr="00480F03">
        <w:rPr>
          <w:b w:val="0"/>
          <w:sz w:val="28"/>
          <w:szCs w:val="28"/>
          <w:lang w:val="es-ES"/>
        </w:rPr>
        <w:t xml:space="preserve"> </w:t>
      </w:r>
      <w:proofErr w:type="spellStart"/>
      <w:r w:rsidRPr="00480F03">
        <w:rPr>
          <w:b w:val="0"/>
          <w:sz w:val="28"/>
          <w:szCs w:val="28"/>
          <w:lang w:val="es-ES"/>
        </w:rPr>
        <w:t>tính</w:t>
      </w:r>
      <w:proofErr w:type="spellEnd"/>
      <w:r w:rsidRPr="00480F03">
        <w:rPr>
          <w:b w:val="0"/>
          <w:sz w:val="28"/>
          <w:szCs w:val="28"/>
          <w:lang w:val="es-ES"/>
        </w:rPr>
        <w:t xml:space="preserve"> </w:t>
      </w:r>
      <w:proofErr w:type="spellStart"/>
      <w:r w:rsidRPr="00480F03">
        <w:rPr>
          <w:b w:val="0"/>
          <w:sz w:val="28"/>
          <w:szCs w:val="28"/>
          <w:lang w:val="es-ES"/>
        </w:rPr>
        <w:t>chính</w:t>
      </w:r>
      <w:proofErr w:type="spellEnd"/>
      <w:r w:rsidRPr="00480F03">
        <w:rPr>
          <w:b w:val="0"/>
          <w:sz w:val="28"/>
          <w:szCs w:val="28"/>
          <w:lang w:val="es-ES"/>
        </w:rPr>
        <w:t xml:space="preserve"> </w:t>
      </w:r>
      <w:proofErr w:type="spellStart"/>
      <w:r w:rsidRPr="00480F03">
        <w:rPr>
          <w:b w:val="0"/>
          <w:sz w:val="28"/>
          <w:szCs w:val="28"/>
          <w:lang w:val="es-ES"/>
        </w:rPr>
        <w:t>xác</w:t>
      </w:r>
      <w:proofErr w:type="spellEnd"/>
      <w:r w:rsidRPr="00480F03">
        <w:rPr>
          <w:b w:val="0"/>
          <w:sz w:val="28"/>
          <w:szCs w:val="28"/>
          <w:lang w:val="es-ES"/>
        </w:rPr>
        <w:t xml:space="preserve"> </w:t>
      </w:r>
      <w:proofErr w:type="spellStart"/>
      <w:r w:rsidRPr="00480F03">
        <w:rPr>
          <w:b w:val="0"/>
          <w:sz w:val="28"/>
          <w:szCs w:val="28"/>
          <w:lang w:val="es-ES"/>
        </w:rPr>
        <w:t>của</w:t>
      </w:r>
      <w:proofErr w:type="spellEnd"/>
      <w:r w:rsidRPr="00480F03">
        <w:rPr>
          <w:b w:val="0"/>
          <w:sz w:val="28"/>
          <w:szCs w:val="28"/>
          <w:lang w:val="es-ES"/>
        </w:rPr>
        <w:t xml:space="preserve"> </w:t>
      </w:r>
      <w:proofErr w:type="spellStart"/>
      <w:r w:rsidRPr="00480F03">
        <w:rPr>
          <w:b w:val="0"/>
          <w:sz w:val="28"/>
          <w:szCs w:val="28"/>
          <w:lang w:val="es-ES"/>
        </w:rPr>
        <w:t>thông</w:t>
      </w:r>
      <w:proofErr w:type="spellEnd"/>
      <w:r w:rsidRPr="00480F03">
        <w:rPr>
          <w:b w:val="0"/>
          <w:sz w:val="28"/>
          <w:szCs w:val="28"/>
          <w:lang w:val="es-ES"/>
        </w:rPr>
        <w:t xml:space="preserve"> </w:t>
      </w:r>
      <w:proofErr w:type="spellStart"/>
      <w:r w:rsidRPr="00480F03">
        <w:rPr>
          <w:b w:val="0"/>
          <w:sz w:val="28"/>
          <w:szCs w:val="28"/>
          <w:lang w:val="es-ES"/>
        </w:rPr>
        <w:t>tin</w:t>
      </w:r>
      <w:proofErr w:type="spellEnd"/>
      <w:r w:rsidRPr="00480F03">
        <w:rPr>
          <w:b w:val="0"/>
          <w:sz w:val="28"/>
          <w:szCs w:val="28"/>
          <w:lang w:val="es-ES"/>
        </w:rPr>
        <w:t xml:space="preserve"> </w:t>
      </w:r>
      <w:proofErr w:type="spellStart"/>
      <w:r w:rsidRPr="00480F03">
        <w:rPr>
          <w:b w:val="0"/>
          <w:sz w:val="28"/>
          <w:szCs w:val="28"/>
          <w:lang w:val="es-ES"/>
        </w:rPr>
        <w:t>nêu</w:t>
      </w:r>
      <w:proofErr w:type="spellEnd"/>
      <w:r w:rsidRPr="00480F03">
        <w:rPr>
          <w:b w:val="0"/>
          <w:sz w:val="28"/>
          <w:szCs w:val="28"/>
          <w:lang w:val="es-ES"/>
        </w:rPr>
        <w:t xml:space="preserve"> </w:t>
      </w:r>
      <w:proofErr w:type="spellStart"/>
      <w:r w:rsidRPr="00480F03">
        <w:rPr>
          <w:b w:val="0"/>
          <w:sz w:val="28"/>
          <w:szCs w:val="28"/>
          <w:lang w:val="es-ES"/>
        </w:rPr>
        <w:t>trong</w:t>
      </w:r>
      <w:proofErr w:type="spellEnd"/>
      <w:r w:rsidRPr="00480F03">
        <w:rPr>
          <w:b w:val="0"/>
          <w:sz w:val="28"/>
          <w:szCs w:val="28"/>
          <w:lang w:val="es-ES"/>
        </w:rPr>
        <w:t xml:space="preserve"> </w:t>
      </w:r>
      <w:proofErr w:type="spellStart"/>
      <w:r w:rsidRPr="00480F03">
        <w:rPr>
          <w:b w:val="0"/>
          <w:sz w:val="28"/>
          <w:szCs w:val="28"/>
          <w:lang w:val="es-ES"/>
        </w:rPr>
        <w:t>bản</w:t>
      </w:r>
      <w:proofErr w:type="spellEnd"/>
      <w:r w:rsidRPr="00480F03">
        <w:rPr>
          <w:b w:val="0"/>
          <w:sz w:val="28"/>
          <w:szCs w:val="28"/>
          <w:lang w:val="es-ES"/>
        </w:rPr>
        <w:t xml:space="preserve"> </w:t>
      </w:r>
      <w:proofErr w:type="spellStart"/>
      <w:r w:rsidRPr="00480F03">
        <w:rPr>
          <w:b w:val="0"/>
          <w:sz w:val="28"/>
          <w:szCs w:val="28"/>
          <w:lang w:val="es-ES"/>
        </w:rPr>
        <w:t>cam</w:t>
      </w:r>
      <w:proofErr w:type="spellEnd"/>
      <w:r w:rsidRPr="00480F03">
        <w:rPr>
          <w:b w:val="0"/>
          <w:sz w:val="28"/>
          <w:szCs w:val="28"/>
          <w:lang w:val="es-ES"/>
        </w:rPr>
        <w:t xml:space="preserve"> </w:t>
      </w:r>
      <w:proofErr w:type="spellStart"/>
      <w:r w:rsidRPr="00480F03">
        <w:rPr>
          <w:b w:val="0"/>
          <w:sz w:val="28"/>
          <w:szCs w:val="28"/>
          <w:lang w:val="es-ES"/>
        </w:rPr>
        <w:t>kết</w:t>
      </w:r>
      <w:proofErr w:type="spellEnd"/>
      <w:r w:rsidRPr="00480F03">
        <w:rPr>
          <w:b w:val="0"/>
          <w:sz w:val="28"/>
          <w:szCs w:val="28"/>
          <w:lang w:val="es-ES"/>
        </w:rPr>
        <w:t xml:space="preserve"> </w:t>
      </w:r>
      <w:proofErr w:type="spellStart"/>
      <w:r w:rsidRPr="00480F03">
        <w:rPr>
          <w:b w:val="0"/>
          <w:sz w:val="28"/>
          <w:szCs w:val="28"/>
          <w:lang w:val="es-ES"/>
        </w:rPr>
        <w:t>này</w:t>
      </w:r>
      <w:proofErr w:type="spellEnd"/>
      <w:r w:rsidRPr="00480F03">
        <w:rPr>
          <w:b w:val="0"/>
          <w:sz w:val="28"/>
          <w:szCs w:val="28"/>
          <w:lang w:val="es-ES"/>
        </w:rPr>
        <w:t xml:space="preserve">. </w:t>
      </w:r>
    </w:p>
    <w:p w14:paraId="613C0942" w14:textId="77777777" w:rsidR="00643121" w:rsidRPr="00480F03" w:rsidRDefault="00643121" w:rsidP="00643121">
      <w:pPr>
        <w:pStyle w:val="BodyText"/>
        <w:tabs>
          <w:tab w:val="center" w:pos="4860"/>
        </w:tabs>
        <w:spacing w:before="120" w:after="120"/>
        <w:ind w:firstLine="720"/>
        <w:rPr>
          <w:b w:val="0"/>
          <w:sz w:val="28"/>
          <w:szCs w:val="28"/>
          <w:vertAlign w:val="superscript"/>
          <w:lang w:val="es-ES"/>
        </w:rPr>
      </w:pPr>
      <w:r w:rsidRPr="00480F03">
        <w:rPr>
          <w:sz w:val="28"/>
          <w:szCs w:val="28"/>
          <w:lang w:val="es-ES"/>
        </w:rPr>
        <w:tab/>
      </w:r>
      <w:r w:rsidRPr="00480F03">
        <w:rPr>
          <w:sz w:val="28"/>
          <w:szCs w:val="28"/>
          <w:lang w:val="es-ES"/>
        </w:rPr>
        <w:tab/>
      </w:r>
      <w:proofErr w:type="spellStart"/>
      <w:r w:rsidRPr="00480F03">
        <w:rPr>
          <w:sz w:val="28"/>
          <w:szCs w:val="28"/>
          <w:lang w:val="es-ES"/>
        </w:rPr>
        <w:t>Đại</w:t>
      </w:r>
      <w:proofErr w:type="spellEnd"/>
      <w:r w:rsidRPr="00480F03">
        <w:rPr>
          <w:sz w:val="28"/>
          <w:szCs w:val="28"/>
          <w:lang w:val="es-ES"/>
        </w:rPr>
        <w:t xml:space="preserve"> </w:t>
      </w:r>
      <w:proofErr w:type="spellStart"/>
      <w:r w:rsidRPr="00480F03">
        <w:rPr>
          <w:sz w:val="28"/>
          <w:szCs w:val="28"/>
          <w:lang w:val="es-ES"/>
        </w:rPr>
        <w:t>diện</w:t>
      </w:r>
      <w:proofErr w:type="spellEnd"/>
      <w:r w:rsidRPr="00480F03">
        <w:rPr>
          <w:sz w:val="28"/>
          <w:szCs w:val="28"/>
          <w:lang w:val="es-ES"/>
        </w:rPr>
        <w:t xml:space="preserve"> </w:t>
      </w:r>
      <w:proofErr w:type="spellStart"/>
      <w:r w:rsidRPr="00480F03">
        <w:rPr>
          <w:sz w:val="28"/>
          <w:szCs w:val="28"/>
          <w:lang w:val="es-ES"/>
        </w:rPr>
        <w:t>hợp</w:t>
      </w:r>
      <w:proofErr w:type="spellEnd"/>
      <w:r w:rsidRPr="00480F03">
        <w:rPr>
          <w:sz w:val="28"/>
          <w:szCs w:val="28"/>
          <w:lang w:val="es-ES"/>
        </w:rPr>
        <w:t xml:space="preserve"> </w:t>
      </w:r>
      <w:proofErr w:type="spellStart"/>
      <w:r w:rsidRPr="00480F03">
        <w:rPr>
          <w:sz w:val="28"/>
          <w:szCs w:val="28"/>
          <w:lang w:val="es-ES"/>
        </w:rPr>
        <w:t>pháp</w:t>
      </w:r>
      <w:proofErr w:type="spellEnd"/>
      <w:r w:rsidRPr="00480F03">
        <w:rPr>
          <w:sz w:val="28"/>
          <w:szCs w:val="28"/>
          <w:lang w:val="es-ES"/>
        </w:rPr>
        <w:t xml:space="preserve"> </w:t>
      </w:r>
      <w:proofErr w:type="spellStart"/>
      <w:r w:rsidRPr="00480F03">
        <w:rPr>
          <w:sz w:val="28"/>
          <w:szCs w:val="28"/>
          <w:lang w:val="es-ES"/>
        </w:rPr>
        <w:t>của</w:t>
      </w:r>
      <w:proofErr w:type="spellEnd"/>
      <w:r w:rsidRPr="00480F03">
        <w:rPr>
          <w:sz w:val="28"/>
          <w:szCs w:val="28"/>
          <w:lang w:val="es-ES"/>
        </w:rPr>
        <w:t xml:space="preserve"> </w:t>
      </w:r>
      <w:proofErr w:type="spellStart"/>
      <w:r w:rsidRPr="00480F03">
        <w:rPr>
          <w:sz w:val="28"/>
          <w:szCs w:val="28"/>
          <w:lang w:val="es-ES"/>
        </w:rPr>
        <w:t>nhà</w:t>
      </w:r>
      <w:proofErr w:type="spellEnd"/>
      <w:r w:rsidRPr="00480F03">
        <w:rPr>
          <w:sz w:val="28"/>
          <w:szCs w:val="28"/>
          <w:lang w:val="es-ES"/>
        </w:rPr>
        <w:t xml:space="preserve"> </w:t>
      </w:r>
      <w:proofErr w:type="spellStart"/>
      <w:r w:rsidRPr="00480F03">
        <w:rPr>
          <w:sz w:val="28"/>
          <w:szCs w:val="28"/>
          <w:lang w:val="es-ES"/>
        </w:rPr>
        <w:t>thầu</w:t>
      </w:r>
      <w:proofErr w:type="spellEnd"/>
    </w:p>
    <w:p w14:paraId="573C01FE" w14:textId="77777777" w:rsidR="00643121" w:rsidRPr="00480F03" w:rsidRDefault="00643121" w:rsidP="00643121">
      <w:pPr>
        <w:spacing w:before="120" w:after="120"/>
        <w:rPr>
          <w:lang w:val="es-ES"/>
        </w:rPr>
      </w:pPr>
      <w:r w:rsidRPr="00480F03">
        <w:rPr>
          <w:i/>
          <w:sz w:val="28"/>
          <w:szCs w:val="28"/>
          <w:lang w:val="es-ES"/>
        </w:rPr>
        <w:tab/>
      </w:r>
      <w:r w:rsidRPr="00480F03">
        <w:rPr>
          <w:i/>
          <w:sz w:val="28"/>
          <w:szCs w:val="28"/>
          <w:lang w:val="es-ES"/>
        </w:rPr>
        <w:tab/>
      </w:r>
      <w:r w:rsidRPr="00480F03">
        <w:rPr>
          <w:i/>
          <w:sz w:val="28"/>
          <w:szCs w:val="28"/>
          <w:lang w:val="es-ES"/>
        </w:rPr>
        <w:tab/>
      </w:r>
      <w:r w:rsidRPr="00480F03">
        <w:rPr>
          <w:i/>
          <w:sz w:val="28"/>
          <w:szCs w:val="28"/>
          <w:lang w:val="es-ES"/>
        </w:rPr>
        <w:tab/>
      </w:r>
      <w:r w:rsidRPr="00480F03">
        <w:rPr>
          <w:i/>
          <w:sz w:val="28"/>
          <w:szCs w:val="28"/>
          <w:lang w:val="es-ES"/>
        </w:rPr>
        <w:tab/>
        <w:t xml:space="preserve">            [</w:t>
      </w:r>
      <w:proofErr w:type="spellStart"/>
      <w:r w:rsidRPr="00480F03">
        <w:rPr>
          <w:i/>
          <w:sz w:val="28"/>
          <w:szCs w:val="28"/>
          <w:lang w:val="es-ES"/>
        </w:rPr>
        <w:t>Ghi</w:t>
      </w:r>
      <w:proofErr w:type="spellEnd"/>
      <w:r w:rsidRPr="00480F03">
        <w:rPr>
          <w:i/>
          <w:sz w:val="28"/>
          <w:szCs w:val="28"/>
          <w:lang w:val="es-ES"/>
        </w:rPr>
        <w:t xml:space="preserve"> </w:t>
      </w:r>
      <w:proofErr w:type="spellStart"/>
      <w:r w:rsidRPr="00480F03">
        <w:rPr>
          <w:i/>
          <w:sz w:val="28"/>
          <w:szCs w:val="28"/>
          <w:lang w:val="es-ES"/>
        </w:rPr>
        <w:t>tên</w:t>
      </w:r>
      <w:proofErr w:type="spellEnd"/>
      <w:r w:rsidRPr="00480F03">
        <w:rPr>
          <w:i/>
          <w:sz w:val="28"/>
          <w:szCs w:val="28"/>
          <w:lang w:val="es-ES"/>
        </w:rPr>
        <w:t xml:space="preserve">, </w:t>
      </w:r>
      <w:proofErr w:type="spellStart"/>
      <w:r w:rsidRPr="00480F03">
        <w:rPr>
          <w:i/>
          <w:sz w:val="28"/>
          <w:szCs w:val="28"/>
          <w:lang w:val="es-ES"/>
        </w:rPr>
        <w:t>chức</w:t>
      </w:r>
      <w:proofErr w:type="spellEnd"/>
      <w:r w:rsidRPr="00480F03">
        <w:rPr>
          <w:i/>
          <w:sz w:val="28"/>
          <w:szCs w:val="28"/>
          <w:lang w:val="es-ES"/>
        </w:rPr>
        <w:t xml:space="preserve"> </w:t>
      </w:r>
      <w:proofErr w:type="spellStart"/>
      <w:r w:rsidRPr="00480F03">
        <w:rPr>
          <w:i/>
          <w:sz w:val="28"/>
          <w:szCs w:val="28"/>
          <w:lang w:val="es-ES"/>
        </w:rPr>
        <w:t>danh</w:t>
      </w:r>
      <w:proofErr w:type="spellEnd"/>
      <w:r w:rsidRPr="00480F03">
        <w:rPr>
          <w:i/>
          <w:sz w:val="28"/>
          <w:szCs w:val="28"/>
          <w:lang w:val="es-ES"/>
        </w:rPr>
        <w:t xml:space="preserve">, </w:t>
      </w:r>
      <w:proofErr w:type="spellStart"/>
      <w:r w:rsidRPr="00480F03">
        <w:rPr>
          <w:i/>
          <w:sz w:val="28"/>
          <w:szCs w:val="28"/>
          <w:lang w:val="es-ES"/>
        </w:rPr>
        <w:t>ký</w:t>
      </w:r>
      <w:proofErr w:type="spellEnd"/>
      <w:r w:rsidRPr="00480F03">
        <w:rPr>
          <w:i/>
          <w:sz w:val="28"/>
          <w:szCs w:val="28"/>
          <w:lang w:val="es-ES"/>
        </w:rPr>
        <w:t xml:space="preserve"> </w:t>
      </w:r>
      <w:proofErr w:type="spellStart"/>
      <w:r w:rsidRPr="00480F03">
        <w:rPr>
          <w:i/>
          <w:sz w:val="28"/>
          <w:szCs w:val="28"/>
          <w:lang w:val="es-ES"/>
        </w:rPr>
        <w:t>tên</w:t>
      </w:r>
      <w:proofErr w:type="spellEnd"/>
      <w:r w:rsidRPr="00480F03">
        <w:rPr>
          <w:i/>
          <w:sz w:val="28"/>
          <w:szCs w:val="28"/>
          <w:lang w:val="es-ES"/>
        </w:rPr>
        <w:t xml:space="preserve"> </w:t>
      </w:r>
      <w:proofErr w:type="spellStart"/>
      <w:r w:rsidRPr="00480F03">
        <w:rPr>
          <w:i/>
          <w:sz w:val="28"/>
          <w:szCs w:val="28"/>
          <w:lang w:val="es-ES"/>
        </w:rPr>
        <w:t>và</w:t>
      </w:r>
      <w:proofErr w:type="spellEnd"/>
      <w:r w:rsidRPr="00480F03">
        <w:rPr>
          <w:i/>
          <w:sz w:val="28"/>
          <w:szCs w:val="28"/>
          <w:lang w:val="es-ES"/>
        </w:rPr>
        <w:t xml:space="preserve"> </w:t>
      </w:r>
      <w:proofErr w:type="spellStart"/>
      <w:r w:rsidRPr="00480F03">
        <w:rPr>
          <w:i/>
          <w:sz w:val="28"/>
          <w:szCs w:val="28"/>
          <w:lang w:val="es-ES"/>
        </w:rPr>
        <w:t>đóng</w:t>
      </w:r>
      <w:proofErr w:type="spellEnd"/>
      <w:r w:rsidRPr="00480F03">
        <w:rPr>
          <w:i/>
          <w:sz w:val="28"/>
          <w:szCs w:val="28"/>
          <w:lang w:val="es-ES"/>
        </w:rPr>
        <w:t xml:space="preserve"> </w:t>
      </w:r>
      <w:proofErr w:type="spellStart"/>
      <w:r w:rsidRPr="00480F03">
        <w:rPr>
          <w:i/>
          <w:sz w:val="28"/>
          <w:szCs w:val="28"/>
          <w:lang w:val="es-ES"/>
        </w:rPr>
        <w:t>dấu</w:t>
      </w:r>
      <w:proofErr w:type="spellEnd"/>
      <w:r w:rsidRPr="00480F03">
        <w:rPr>
          <w:i/>
          <w:sz w:val="28"/>
          <w:szCs w:val="28"/>
          <w:lang w:val="es-ES"/>
        </w:rPr>
        <w:t>]</w:t>
      </w:r>
    </w:p>
    <w:p w14:paraId="5D5C8395" w14:textId="4130DB26" w:rsidR="00643121" w:rsidRPr="00480F03" w:rsidRDefault="00643121" w:rsidP="004E653A">
      <w:pPr>
        <w:spacing w:after="200" w:line="276" w:lineRule="auto"/>
        <w:rPr>
          <w:b/>
          <w:sz w:val="28"/>
          <w:szCs w:val="28"/>
          <w:lang w:val="vi-VN"/>
        </w:rPr>
      </w:pPr>
    </w:p>
    <w:p w14:paraId="0A54097D" w14:textId="77777777" w:rsidR="00643121" w:rsidRPr="00480F03" w:rsidRDefault="00643121" w:rsidP="004E653A">
      <w:pPr>
        <w:spacing w:after="200" w:line="276" w:lineRule="auto"/>
        <w:rPr>
          <w:b/>
          <w:sz w:val="28"/>
          <w:szCs w:val="28"/>
          <w:lang w:val="vi-VN"/>
        </w:rPr>
      </w:pPr>
    </w:p>
    <w:sectPr w:rsidR="00643121" w:rsidRPr="00480F03" w:rsidSect="000317BB">
      <w:pgSz w:w="11907" w:h="16839" w:code="9"/>
      <w:pgMar w:top="1134" w:right="1134" w:bottom="1440" w:left="1588" w:header="425"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3225E" w14:textId="77777777" w:rsidR="0088251B" w:rsidRDefault="0088251B" w:rsidP="00A826DD">
      <w:r>
        <w:separator/>
      </w:r>
    </w:p>
  </w:endnote>
  <w:endnote w:type="continuationSeparator" w:id="0">
    <w:p w14:paraId="702A3939" w14:textId="77777777" w:rsidR="0088251B" w:rsidRDefault="0088251B" w:rsidP="00A8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A3"/>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FrutigerLTPro-Roman">
    <w:altName w:val="Cambria"/>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IDFont+F1">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89F89" w14:textId="5289C00F" w:rsidR="00874C17" w:rsidRPr="00350928" w:rsidRDefault="00874C17" w:rsidP="00E5629C">
    <w:pPr>
      <w:pStyle w:val="Footer"/>
    </w:pPr>
  </w:p>
  <w:p w14:paraId="49BE8360" w14:textId="77777777" w:rsidR="00874C17" w:rsidRDefault="0087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07B1C" w14:textId="77777777" w:rsidR="0088251B" w:rsidRDefault="0088251B" w:rsidP="00A826DD">
      <w:r>
        <w:separator/>
      </w:r>
    </w:p>
  </w:footnote>
  <w:footnote w:type="continuationSeparator" w:id="0">
    <w:p w14:paraId="20A36ED9" w14:textId="77777777" w:rsidR="0088251B" w:rsidRDefault="0088251B" w:rsidP="00A8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924340"/>
      <w:docPartObj>
        <w:docPartGallery w:val="Page Numbers (Top of Page)"/>
        <w:docPartUnique/>
      </w:docPartObj>
    </w:sdtPr>
    <w:sdtEndPr>
      <w:rPr>
        <w:color w:val="7F7F7F" w:themeColor="text1" w:themeTint="80"/>
        <w:sz w:val="26"/>
        <w:szCs w:val="26"/>
      </w:rPr>
    </w:sdtEndPr>
    <w:sdtContent>
      <w:p w14:paraId="1E397B89" w14:textId="4436AF5D" w:rsidR="00874C17" w:rsidRPr="00FA7354" w:rsidRDefault="00874C17" w:rsidP="00FA7354">
        <w:pPr>
          <w:pStyle w:val="Header"/>
          <w:jc w:val="center"/>
          <w:rPr>
            <w:color w:val="7F7F7F" w:themeColor="text1" w:themeTint="80"/>
            <w:sz w:val="26"/>
            <w:szCs w:val="26"/>
          </w:rPr>
        </w:pPr>
        <w:r w:rsidRPr="00FA7354">
          <w:rPr>
            <w:bCs/>
            <w:color w:val="7F7F7F" w:themeColor="text1" w:themeTint="80"/>
            <w:sz w:val="26"/>
            <w:szCs w:val="26"/>
          </w:rPr>
          <w:fldChar w:fldCharType="begin"/>
        </w:r>
        <w:r w:rsidRPr="00FA7354">
          <w:rPr>
            <w:bCs/>
            <w:color w:val="7F7F7F" w:themeColor="text1" w:themeTint="80"/>
            <w:sz w:val="26"/>
            <w:szCs w:val="26"/>
          </w:rPr>
          <w:instrText xml:space="preserve"> PAGE </w:instrText>
        </w:r>
        <w:r w:rsidRPr="00FA7354">
          <w:rPr>
            <w:bCs/>
            <w:color w:val="7F7F7F" w:themeColor="text1" w:themeTint="80"/>
            <w:sz w:val="26"/>
            <w:szCs w:val="26"/>
          </w:rPr>
          <w:fldChar w:fldCharType="separate"/>
        </w:r>
        <w:r>
          <w:rPr>
            <w:bCs/>
            <w:noProof/>
            <w:color w:val="7F7F7F" w:themeColor="text1" w:themeTint="80"/>
            <w:sz w:val="26"/>
            <w:szCs w:val="26"/>
          </w:rPr>
          <w:t>28</w:t>
        </w:r>
        <w:r w:rsidRPr="00FA7354">
          <w:rPr>
            <w:bCs/>
            <w:color w:val="7F7F7F" w:themeColor="text1" w:themeTint="80"/>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4C4"/>
    <w:multiLevelType w:val="hybridMultilevel"/>
    <w:tmpl w:val="2326CFF8"/>
    <w:lvl w:ilvl="0" w:tplc="5AB67C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5328"/>
    <w:multiLevelType w:val="hybridMultilevel"/>
    <w:tmpl w:val="FBD4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40797"/>
    <w:multiLevelType w:val="hybridMultilevel"/>
    <w:tmpl w:val="951E12B4"/>
    <w:lvl w:ilvl="0" w:tplc="2ABCECD6">
      <w:start w:val="3"/>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DC3B00"/>
    <w:multiLevelType w:val="hybridMultilevel"/>
    <w:tmpl w:val="6FAC714A"/>
    <w:lvl w:ilvl="0" w:tplc="E5EE7602">
      <w:start w:val="3"/>
      <w:numFmt w:val="bullet"/>
      <w:lvlText w:val="-"/>
      <w:lvlJc w:val="left"/>
      <w:pPr>
        <w:ind w:left="1440" w:hanging="360"/>
      </w:pPr>
      <w:rPr>
        <w:rFonts w:ascii="Tahoma" w:eastAsia="Batang"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C25906"/>
    <w:multiLevelType w:val="hybridMultilevel"/>
    <w:tmpl w:val="7FCACB20"/>
    <w:lvl w:ilvl="0" w:tplc="AA145384">
      <w:start w:val="1"/>
      <w:numFmt w:val="decimal"/>
      <w:lvlText w:val="%1."/>
      <w:lvlJc w:val="left"/>
      <w:pPr>
        <w:ind w:left="510" w:hanging="4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0F5357B"/>
    <w:multiLevelType w:val="multilevel"/>
    <w:tmpl w:val="047AF6DC"/>
    <w:lvl w:ilvl="0">
      <w:start w:val="7"/>
      <w:numFmt w:val="decimal"/>
      <w:lvlText w:val="%1"/>
      <w:lvlJc w:val="left"/>
      <w:pPr>
        <w:ind w:left="360" w:hanging="360"/>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48E48DF"/>
    <w:multiLevelType w:val="hybridMultilevel"/>
    <w:tmpl w:val="C75A63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534320B"/>
    <w:multiLevelType w:val="multilevel"/>
    <w:tmpl w:val="9CAA9B3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b w:val="0"/>
      </w:rPr>
    </w:lvl>
    <w:lvl w:ilvl="2">
      <w:start w:val="1"/>
      <w:numFmt w:val="lowerLetter"/>
      <w:pStyle w:val="Style2"/>
      <w:lvlText w:val="%3."/>
      <w:lvlJc w:val="left"/>
      <w:pPr>
        <w:ind w:left="851" w:hanging="28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8C28DD"/>
    <w:multiLevelType w:val="hybridMultilevel"/>
    <w:tmpl w:val="174E6F3E"/>
    <w:lvl w:ilvl="0" w:tplc="94168880">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48D1"/>
    <w:multiLevelType w:val="hybridMultilevel"/>
    <w:tmpl w:val="2B223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9559E"/>
    <w:multiLevelType w:val="hybridMultilevel"/>
    <w:tmpl w:val="CA9687DC"/>
    <w:lvl w:ilvl="0" w:tplc="82300D1C">
      <w:start w:val="1"/>
      <w:numFmt w:val="bullet"/>
      <w:pStyle w:val="NormalTab-"/>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C022023"/>
    <w:multiLevelType w:val="hybridMultilevel"/>
    <w:tmpl w:val="BACC9758"/>
    <w:lvl w:ilvl="0" w:tplc="458ECDCA">
      <w:start w:val="1"/>
      <w:numFmt w:val="decimal"/>
      <w:lvlText w:val="%1."/>
      <w:lvlJc w:val="left"/>
      <w:pPr>
        <w:ind w:left="927" w:hanging="360"/>
      </w:pPr>
      <w:rPr>
        <w:rFonts w:hint="default"/>
      </w:rPr>
    </w:lvl>
    <w:lvl w:ilvl="1" w:tplc="DD26ADB2">
      <w:start w:val="1"/>
      <w:numFmt w:val="lowerLetter"/>
      <w:lvlText w:val="%2)"/>
      <w:lvlJc w:val="left"/>
      <w:pPr>
        <w:ind w:left="2142" w:hanging="855"/>
      </w:pPr>
      <w:rPr>
        <w:rFonts w:hint="default"/>
      </w:rPr>
    </w:lvl>
    <w:lvl w:ilvl="2" w:tplc="0409000F">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D7F4E8D"/>
    <w:multiLevelType w:val="hybridMultilevel"/>
    <w:tmpl w:val="7B52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0621D"/>
    <w:multiLevelType w:val="hybridMultilevel"/>
    <w:tmpl w:val="F22E6F78"/>
    <w:lvl w:ilvl="0" w:tplc="BE2C19A6">
      <w:start w:val="1"/>
      <w:numFmt w:val="bullet"/>
      <w:pStyle w:val="CD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B0889"/>
    <w:multiLevelType w:val="hybridMultilevel"/>
    <w:tmpl w:val="32820406"/>
    <w:lvl w:ilvl="0" w:tplc="FE86E64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24447EB"/>
    <w:multiLevelType w:val="multilevel"/>
    <w:tmpl w:val="B9E4F6A4"/>
    <w:lvl w:ilvl="0">
      <w:start w:val="2"/>
      <w:numFmt w:val="decimal"/>
      <w:lvlText w:val="%1."/>
      <w:lvlJc w:val="left"/>
      <w:pPr>
        <w:ind w:left="360" w:hanging="360"/>
      </w:pPr>
      <w:rPr>
        <w:rFonts w:hint="default"/>
      </w:rPr>
    </w:lvl>
    <w:lvl w:ilvl="1">
      <w:start w:val="1"/>
      <w:numFmt w:val="decimal"/>
      <w:lvlText w:val="1.%2."/>
      <w:lvlJc w:val="left"/>
      <w:pPr>
        <w:ind w:left="79" w:firstLine="0"/>
      </w:pPr>
      <w:rPr>
        <w:rFonts w:hint="default"/>
        <w:b w:val="0"/>
        <w:strike w:val="0"/>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6" w15:restartNumberingAfterBreak="0">
    <w:nsid w:val="27A347EA"/>
    <w:multiLevelType w:val="hybridMultilevel"/>
    <w:tmpl w:val="EDCE9C04"/>
    <w:lvl w:ilvl="0" w:tplc="5AD40682">
      <w:start w:val="1"/>
      <w:numFmt w:val="decimal"/>
      <w:lvlText w:val="5.%1."/>
      <w:lvlJc w:val="left"/>
      <w:pPr>
        <w:ind w:left="2961" w:hanging="360"/>
      </w:pPr>
      <w:rPr>
        <w:rFonts w:hint="default"/>
      </w:rPr>
    </w:lvl>
    <w:lvl w:ilvl="1" w:tplc="48090019">
      <w:start w:val="1"/>
      <w:numFmt w:val="lowerLetter"/>
      <w:lvlText w:val="%2."/>
      <w:lvlJc w:val="left"/>
      <w:pPr>
        <w:ind w:left="3681" w:hanging="360"/>
      </w:pPr>
    </w:lvl>
    <w:lvl w:ilvl="2" w:tplc="4809001B" w:tentative="1">
      <w:start w:val="1"/>
      <w:numFmt w:val="lowerRoman"/>
      <w:lvlText w:val="%3."/>
      <w:lvlJc w:val="right"/>
      <w:pPr>
        <w:ind w:left="4401" w:hanging="180"/>
      </w:pPr>
    </w:lvl>
    <w:lvl w:ilvl="3" w:tplc="4809000F" w:tentative="1">
      <w:start w:val="1"/>
      <w:numFmt w:val="decimal"/>
      <w:lvlText w:val="%4."/>
      <w:lvlJc w:val="left"/>
      <w:pPr>
        <w:ind w:left="5121" w:hanging="360"/>
      </w:pPr>
    </w:lvl>
    <w:lvl w:ilvl="4" w:tplc="48090019" w:tentative="1">
      <w:start w:val="1"/>
      <w:numFmt w:val="lowerLetter"/>
      <w:lvlText w:val="%5."/>
      <w:lvlJc w:val="left"/>
      <w:pPr>
        <w:ind w:left="5841" w:hanging="360"/>
      </w:pPr>
    </w:lvl>
    <w:lvl w:ilvl="5" w:tplc="4809001B" w:tentative="1">
      <w:start w:val="1"/>
      <w:numFmt w:val="lowerRoman"/>
      <w:lvlText w:val="%6."/>
      <w:lvlJc w:val="right"/>
      <w:pPr>
        <w:ind w:left="6561" w:hanging="180"/>
      </w:pPr>
    </w:lvl>
    <w:lvl w:ilvl="6" w:tplc="4809000F" w:tentative="1">
      <w:start w:val="1"/>
      <w:numFmt w:val="decimal"/>
      <w:lvlText w:val="%7."/>
      <w:lvlJc w:val="left"/>
      <w:pPr>
        <w:ind w:left="7281" w:hanging="360"/>
      </w:pPr>
    </w:lvl>
    <w:lvl w:ilvl="7" w:tplc="48090019" w:tentative="1">
      <w:start w:val="1"/>
      <w:numFmt w:val="lowerLetter"/>
      <w:lvlText w:val="%8."/>
      <w:lvlJc w:val="left"/>
      <w:pPr>
        <w:ind w:left="8001" w:hanging="360"/>
      </w:pPr>
    </w:lvl>
    <w:lvl w:ilvl="8" w:tplc="4809001B" w:tentative="1">
      <w:start w:val="1"/>
      <w:numFmt w:val="lowerRoman"/>
      <w:lvlText w:val="%9."/>
      <w:lvlJc w:val="right"/>
      <w:pPr>
        <w:ind w:left="8721" w:hanging="180"/>
      </w:pPr>
    </w:lvl>
  </w:abstractNum>
  <w:abstractNum w:abstractNumId="17" w15:restartNumberingAfterBreak="0">
    <w:nsid w:val="2A83178B"/>
    <w:multiLevelType w:val="hybridMultilevel"/>
    <w:tmpl w:val="B5A2AA2C"/>
    <w:lvl w:ilvl="0" w:tplc="F56487A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8" w15:restartNumberingAfterBreak="0">
    <w:nsid w:val="2CD24152"/>
    <w:multiLevelType w:val="hybridMultilevel"/>
    <w:tmpl w:val="42004B04"/>
    <w:lvl w:ilvl="0" w:tplc="4996955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2DDB6891"/>
    <w:multiLevelType w:val="hybridMultilevel"/>
    <w:tmpl w:val="15387A88"/>
    <w:lvl w:ilvl="0" w:tplc="9BEE80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94AD7"/>
    <w:multiLevelType w:val="hybridMultilevel"/>
    <w:tmpl w:val="B7860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45610C"/>
    <w:multiLevelType w:val="hybridMultilevel"/>
    <w:tmpl w:val="9FA6288C"/>
    <w:lvl w:ilvl="0" w:tplc="1598CF30">
      <w:start w:val="1"/>
      <w:numFmt w:val="bullet"/>
      <w:lvlText w:val="-"/>
      <w:lvlJc w:val="left"/>
      <w:pPr>
        <w:ind w:left="720" w:hanging="360"/>
      </w:pPr>
      <w:rPr>
        <w:rFonts w:ascii="Tahoma" w:eastAsia="Times New Roman" w:hAnsi="Tahoma" w:cs="Tahoma"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38526C7B"/>
    <w:multiLevelType w:val="multilevel"/>
    <w:tmpl w:val="2EF60A44"/>
    <w:lvl w:ilvl="0">
      <w:start w:val="1"/>
      <w:numFmt w:val="decimal"/>
      <w:lvlText w:val="%1."/>
      <w:lvlJc w:val="left"/>
      <w:pPr>
        <w:ind w:left="900" w:hanging="54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37A4EAB"/>
    <w:multiLevelType w:val="hybridMultilevel"/>
    <w:tmpl w:val="8DA4536A"/>
    <w:lvl w:ilvl="0" w:tplc="94168880">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6991FB5"/>
    <w:multiLevelType w:val="multilevel"/>
    <w:tmpl w:val="69F0A60A"/>
    <w:lvl w:ilvl="0">
      <w:start w:val="2"/>
      <w:numFmt w:val="decimal"/>
      <w:lvlText w:val="%1."/>
      <w:lvlJc w:val="left"/>
      <w:pPr>
        <w:ind w:left="360" w:hanging="360"/>
      </w:pPr>
      <w:rPr>
        <w:rFonts w:hint="default"/>
      </w:rPr>
    </w:lvl>
    <w:lvl w:ilvl="1">
      <w:start w:val="1"/>
      <w:numFmt w:val="decimal"/>
      <w:lvlText w:val="5.%2."/>
      <w:lvlJc w:val="left"/>
      <w:pPr>
        <w:ind w:left="79" w:firstLine="0"/>
      </w:pPr>
      <w:rPr>
        <w:rFonts w:hint="default"/>
        <w:b w:val="0"/>
        <w:strike w:val="0"/>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6" w15:restartNumberingAfterBreak="0">
    <w:nsid w:val="47CA46BA"/>
    <w:multiLevelType w:val="hybridMultilevel"/>
    <w:tmpl w:val="45D67C30"/>
    <w:lvl w:ilvl="0" w:tplc="5AB67C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905F8"/>
    <w:multiLevelType w:val="hybridMultilevel"/>
    <w:tmpl w:val="CD68CCCA"/>
    <w:lvl w:ilvl="0" w:tplc="4590FCFA">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D3467F"/>
    <w:multiLevelType w:val="multilevel"/>
    <w:tmpl w:val="B85EA5E2"/>
    <w:lvl w:ilvl="0">
      <w:start w:val="1"/>
      <w:numFmt w:val="decimal"/>
      <w:lvlText w:val="Mục %1."/>
      <w:lvlJc w:val="left"/>
      <w:pPr>
        <w:ind w:left="720" w:hanging="360"/>
      </w:pPr>
      <w:rPr>
        <w:rFonts w:hint="default"/>
        <w:b/>
        <w:i w:val="0"/>
      </w:rPr>
    </w:lvl>
    <w:lvl w:ilvl="1">
      <w:start w:val="1"/>
      <w:numFmt w:val="decimal"/>
      <w:lvlText w:val="%1.%2"/>
      <w:lvlJc w:val="left"/>
      <w:pPr>
        <w:ind w:left="502" w:hanging="360"/>
      </w:pPr>
      <w:rPr>
        <w:rFonts w:hint="default"/>
        <w:b/>
      </w:rPr>
    </w:lvl>
    <w:lvl w:ilvl="2">
      <w:start w:val="1"/>
      <w:numFmt w:val="lowerLetter"/>
      <w:lvlText w:val="%3."/>
      <w:lvlJc w:val="left"/>
      <w:pPr>
        <w:ind w:left="890" w:hanging="180"/>
      </w:pPr>
      <w:rPr>
        <w:rFonts w:hint="default"/>
        <w:b w:val="0"/>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b w:val="0"/>
      </w:rPr>
    </w:lvl>
    <w:lvl w:ilvl="5">
      <w:start w:val="1"/>
      <w:numFmt w:val="lowerRoman"/>
      <w:lvlText w:val="%6."/>
      <w:lvlJc w:val="right"/>
      <w:pPr>
        <w:ind w:left="4320" w:hanging="180"/>
      </w:pPr>
      <w:rPr>
        <w:rFonts w:hint="default"/>
        <w:b w:val="0"/>
      </w:rPr>
    </w:lvl>
    <w:lvl w:ilvl="6">
      <w:start w:val="1"/>
      <w:numFmt w:val="decimal"/>
      <w:lvlText w:val="%7."/>
      <w:lvlJc w:val="left"/>
      <w:pPr>
        <w:ind w:left="5040" w:hanging="360"/>
      </w:pPr>
      <w:rPr>
        <w:rFonts w:hint="default"/>
        <w:b w:val="0"/>
      </w:rPr>
    </w:lvl>
    <w:lvl w:ilvl="7">
      <w:start w:val="1"/>
      <w:numFmt w:val="lowerLetter"/>
      <w:lvlText w:val="%8."/>
      <w:lvlJc w:val="left"/>
      <w:pPr>
        <w:ind w:left="5760" w:hanging="360"/>
      </w:pPr>
      <w:rPr>
        <w:rFonts w:hint="default"/>
        <w:b w:val="0"/>
      </w:rPr>
    </w:lvl>
    <w:lvl w:ilvl="8">
      <w:start w:val="1"/>
      <w:numFmt w:val="lowerRoman"/>
      <w:lvlText w:val="%9."/>
      <w:lvlJc w:val="right"/>
      <w:pPr>
        <w:ind w:left="6480" w:hanging="180"/>
      </w:pPr>
      <w:rPr>
        <w:rFonts w:hint="default"/>
        <w:b w:val="0"/>
      </w:rPr>
    </w:lvl>
  </w:abstractNum>
  <w:abstractNum w:abstractNumId="29" w15:restartNumberingAfterBreak="0">
    <w:nsid w:val="512B1AB2"/>
    <w:multiLevelType w:val="hybridMultilevel"/>
    <w:tmpl w:val="C0EEDE50"/>
    <w:lvl w:ilvl="0" w:tplc="FE86E64C">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8210395"/>
    <w:multiLevelType w:val="hybridMultilevel"/>
    <w:tmpl w:val="4C48B47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15:restartNumberingAfterBreak="0">
    <w:nsid w:val="6CD20F9F"/>
    <w:multiLevelType w:val="hybridMultilevel"/>
    <w:tmpl w:val="E7FE82C0"/>
    <w:lvl w:ilvl="0" w:tplc="B25E6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574C9"/>
    <w:multiLevelType w:val="hybridMultilevel"/>
    <w:tmpl w:val="68D2AC6A"/>
    <w:lvl w:ilvl="0" w:tplc="611CD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84E0B"/>
    <w:multiLevelType w:val="hybridMultilevel"/>
    <w:tmpl w:val="F44CD35E"/>
    <w:lvl w:ilvl="0" w:tplc="32F42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FD3A01"/>
    <w:multiLevelType w:val="hybridMultilevel"/>
    <w:tmpl w:val="DA1E6248"/>
    <w:lvl w:ilvl="0" w:tplc="0409000D">
      <w:start w:val="1"/>
      <w:numFmt w:val="bullet"/>
      <w:lvlText w:val=""/>
      <w:lvlJc w:val="left"/>
      <w:pPr>
        <w:ind w:left="861" w:hanging="360"/>
      </w:pPr>
      <w:rPr>
        <w:rFonts w:ascii="Wingdings" w:hAnsi="Wingdings"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5" w15:restartNumberingAfterBreak="0">
    <w:nsid w:val="789D03B0"/>
    <w:multiLevelType w:val="hybridMultilevel"/>
    <w:tmpl w:val="2C24EB98"/>
    <w:lvl w:ilvl="0" w:tplc="F8F21B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D5BC4"/>
    <w:multiLevelType w:val="hybridMultilevel"/>
    <w:tmpl w:val="BE0EC1F4"/>
    <w:lvl w:ilvl="0" w:tplc="7B7CD602">
      <w:start w:val="6"/>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F3F6AC4"/>
    <w:multiLevelType w:val="hybridMultilevel"/>
    <w:tmpl w:val="939A172A"/>
    <w:lvl w:ilvl="0" w:tplc="E91A43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
  </w:num>
  <w:num w:numId="4">
    <w:abstractNumId w:val="30"/>
  </w:num>
  <w:num w:numId="5">
    <w:abstractNumId w:val="0"/>
  </w:num>
  <w:num w:numId="6">
    <w:abstractNumId w:val="26"/>
  </w:num>
  <w:num w:numId="7">
    <w:abstractNumId w:val="13"/>
  </w:num>
  <w:num w:numId="8">
    <w:abstractNumId w:val="10"/>
  </w:num>
  <w:num w:numId="9">
    <w:abstractNumId w:val="15"/>
  </w:num>
  <w:num w:numId="10">
    <w:abstractNumId w:val="25"/>
  </w:num>
  <w:num w:numId="11">
    <w:abstractNumId w:val="28"/>
  </w:num>
  <w:num w:numId="12">
    <w:abstractNumId w:val="27"/>
  </w:num>
  <w:num w:numId="13">
    <w:abstractNumId w:val="21"/>
  </w:num>
  <w:num w:numId="14">
    <w:abstractNumId w:val="6"/>
  </w:num>
  <w:num w:numId="15">
    <w:abstractNumId w:val="1"/>
  </w:num>
  <w:num w:numId="16">
    <w:abstractNumId w:val="12"/>
  </w:num>
  <w:num w:numId="17">
    <w:abstractNumId w:val="19"/>
  </w:num>
  <w:num w:numId="18">
    <w:abstractNumId w:val="7"/>
  </w:num>
  <w:num w:numId="19">
    <w:abstractNumId w:val="36"/>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6"/>
  </w:num>
  <w:num w:numId="30">
    <w:abstractNumId w:val="35"/>
  </w:num>
  <w:num w:numId="31">
    <w:abstractNumId w:val="5"/>
  </w:num>
  <w:num w:numId="32">
    <w:abstractNumId w:val="9"/>
  </w:num>
  <w:num w:numId="33">
    <w:abstractNumId w:val="2"/>
  </w:num>
  <w:num w:numId="34">
    <w:abstractNumId w:val="4"/>
  </w:num>
  <w:num w:numId="35">
    <w:abstractNumId w:val="34"/>
  </w:num>
  <w:num w:numId="36">
    <w:abstractNumId w:val="24"/>
  </w:num>
  <w:num w:numId="37">
    <w:abstractNumId w:val="22"/>
  </w:num>
  <w:num w:numId="38">
    <w:abstractNumId w:val="14"/>
  </w:num>
  <w:num w:numId="39">
    <w:abstractNumId w:val="29"/>
  </w:num>
  <w:num w:numId="40">
    <w:abstractNumId w:val="17"/>
  </w:num>
  <w:num w:numId="41">
    <w:abstractNumId w:val="20"/>
  </w:num>
  <w:num w:numId="42">
    <w:abstractNumId w:val="11"/>
  </w:num>
  <w:num w:numId="43">
    <w:abstractNumId w:val="32"/>
  </w:num>
  <w:num w:numId="44">
    <w:abstractNumId w:val="37"/>
  </w:num>
  <w:num w:numId="45">
    <w:abstractNumId w:val="31"/>
  </w:num>
  <w:num w:numId="46">
    <w:abstractNumId w:val="18"/>
  </w:num>
  <w:num w:numId="47">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DD"/>
    <w:rsid w:val="000010A8"/>
    <w:rsid w:val="000039A6"/>
    <w:rsid w:val="00006B7B"/>
    <w:rsid w:val="000070FE"/>
    <w:rsid w:val="0000714E"/>
    <w:rsid w:val="00007EF4"/>
    <w:rsid w:val="000159F4"/>
    <w:rsid w:val="00016919"/>
    <w:rsid w:val="00017DF4"/>
    <w:rsid w:val="00026002"/>
    <w:rsid w:val="000261A0"/>
    <w:rsid w:val="00027103"/>
    <w:rsid w:val="000317BB"/>
    <w:rsid w:val="00033617"/>
    <w:rsid w:val="00034532"/>
    <w:rsid w:val="00035BBC"/>
    <w:rsid w:val="000370D9"/>
    <w:rsid w:val="000375AA"/>
    <w:rsid w:val="00042A19"/>
    <w:rsid w:val="00042BCD"/>
    <w:rsid w:val="00046F55"/>
    <w:rsid w:val="000516CA"/>
    <w:rsid w:val="000551D5"/>
    <w:rsid w:val="0005591D"/>
    <w:rsid w:val="0005724A"/>
    <w:rsid w:val="00057C7F"/>
    <w:rsid w:val="00060487"/>
    <w:rsid w:val="00060B10"/>
    <w:rsid w:val="000614AF"/>
    <w:rsid w:val="0006160B"/>
    <w:rsid w:val="00061ED6"/>
    <w:rsid w:val="00063304"/>
    <w:rsid w:val="00064E58"/>
    <w:rsid w:val="00065D23"/>
    <w:rsid w:val="0006711E"/>
    <w:rsid w:val="00067BF7"/>
    <w:rsid w:val="000728E7"/>
    <w:rsid w:val="0007333A"/>
    <w:rsid w:val="000756C5"/>
    <w:rsid w:val="000807B3"/>
    <w:rsid w:val="000807E5"/>
    <w:rsid w:val="00080DD3"/>
    <w:rsid w:val="00081A2C"/>
    <w:rsid w:val="00083913"/>
    <w:rsid w:val="00085C4B"/>
    <w:rsid w:val="0008778D"/>
    <w:rsid w:val="0009576A"/>
    <w:rsid w:val="00096B5A"/>
    <w:rsid w:val="000A048C"/>
    <w:rsid w:val="000A6B7A"/>
    <w:rsid w:val="000A7DF1"/>
    <w:rsid w:val="000B42C7"/>
    <w:rsid w:val="000B47B7"/>
    <w:rsid w:val="000B4828"/>
    <w:rsid w:val="000B6232"/>
    <w:rsid w:val="000B6282"/>
    <w:rsid w:val="000C026B"/>
    <w:rsid w:val="000C180E"/>
    <w:rsid w:val="000C217E"/>
    <w:rsid w:val="000C79D6"/>
    <w:rsid w:val="000D052B"/>
    <w:rsid w:val="000D08AF"/>
    <w:rsid w:val="000D2490"/>
    <w:rsid w:val="000D28F3"/>
    <w:rsid w:val="000D3065"/>
    <w:rsid w:val="000D356E"/>
    <w:rsid w:val="000D485C"/>
    <w:rsid w:val="000D5A80"/>
    <w:rsid w:val="000D7BC9"/>
    <w:rsid w:val="000E0A53"/>
    <w:rsid w:val="000E2817"/>
    <w:rsid w:val="000E2B52"/>
    <w:rsid w:val="000E3D1C"/>
    <w:rsid w:val="000E5707"/>
    <w:rsid w:val="000E6C23"/>
    <w:rsid w:val="000F1B23"/>
    <w:rsid w:val="000F4607"/>
    <w:rsid w:val="000F4D47"/>
    <w:rsid w:val="001005CB"/>
    <w:rsid w:val="00107745"/>
    <w:rsid w:val="0011022A"/>
    <w:rsid w:val="00114CAD"/>
    <w:rsid w:val="00120FFB"/>
    <w:rsid w:val="001235A7"/>
    <w:rsid w:val="00124960"/>
    <w:rsid w:val="0012758E"/>
    <w:rsid w:val="00127AD7"/>
    <w:rsid w:val="00130374"/>
    <w:rsid w:val="00132369"/>
    <w:rsid w:val="001324B7"/>
    <w:rsid w:val="00133F4F"/>
    <w:rsid w:val="0013467A"/>
    <w:rsid w:val="00134764"/>
    <w:rsid w:val="00140FEB"/>
    <w:rsid w:val="00141033"/>
    <w:rsid w:val="001539CE"/>
    <w:rsid w:val="001552F3"/>
    <w:rsid w:val="00155DCF"/>
    <w:rsid w:val="0015782A"/>
    <w:rsid w:val="001668B6"/>
    <w:rsid w:val="00166BF2"/>
    <w:rsid w:val="001673B6"/>
    <w:rsid w:val="00167C4E"/>
    <w:rsid w:val="00170C6A"/>
    <w:rsid w:val="00170C73"/>
    <w:rsid w:val="001712C0"/>
    <w:rsid w:val="00172142"/>
    <w:rsid w:val="0017397F"/>
    <w:rsid w:val="00181ECF"/>
    <w:rsid w:val="001900CC"/>
    <w:rsid w:val="001921B4"/>
    <w:rsid w:val="0019783B"/>
    <w:rsid w:val="001A2A1B"/>
    <w:rsid w:val="001A2BA5"/>
    <w:rsid w:val="001A3F89"/>
    <w:rsid w:val="001A44FC"/>
    <w:rsid w:val="001B162F"/>
    <w:rsid w:val="001B1BD7"/>
    <w:rsid w:val="001B3D64"/>
    <w:rsid w:val="001B4191"/>
    <w:rsid w:val="001B500A"/>
    <w:rsid w:val="001B7B2F"/>
    <w:rsid w:val="001C23B6"/>
    <w:rsid w:val="001C2860"/>
    <w:rsid w:val="001C34A6"/>
    <w:rsid w:val="001C45E5"/>
    <w:rsid w:val="001D07FE"/>
    <w:rsid w:val="001D1DEE"/>
    <w:rsid w:val="001D3A9A"/>
    <w:rsid w:val="001D3D6F"/>
    <w:rsid w:val="001D4420"/>
    <w:rsid w:val="001D5A68"/>
    <w:rsid w:val="001E2985"/>
    <w:rsid w:val="001E2B27"/>
    <w:rsid w:val="001E3491"/>
    <w:rsid w:val="001E3F20"/>
    <w:rsid w:val="001E5B00"/>
    <w:rsid w:val="001E5B89"/>
    <w:rsid w:val="001E6498"/>
    <w:rsid w:val="001E6C0D"/>
    <w:rsid w:val="001E7B94"/>
    <w:rsid w:val="001E7FAA"/>
    <w:rsid w:val="001F138F"/>
    <w:rsid w:val="001F4793"/>
    <w:rsid w:val="001F5687"/>
    <w:rsid w:val="001F5C55"/>
    <w:rsid w:val="001F5EB3"/>
    <w:rsid w:val="001F6AA2"/>
    <w:rsid w:val="001F6AEF"/>
    <w:rsid w:val="0020216D"/>
    <w:rsid w:val="00203B23"/>
    <w:rsid w:val="002041AD"/>
    <w:rsid w:val="0020429C"/>
    <w:rsid w:val="00206907"/>
    <w:rsid w:val="002143D5"/>
    <w:rsid w:val="002151D1"/>
    <w:rsid w:val="002155F5"/>
    <w:rsid w:val="00215B0A"/>
    <w:rsid w:val="0021631D"/>
    <w:rsid w:val="002168B5"/>
    <w:rsid w:val="002208E5"/>
    <w:rsid w:val="002215EA"/>
    <w:rsid w:val="00224983"/>
    <w:rsid w:val="00230D0E"/>
    <w:rsid w:val="00230FFA"/>
    <w:rsid w:val="00231BC7"/>
    <w:rsid w:val="002320BF"/>
    <w:rsid w:val="002355D3"/>
    <w:rsid w:val="00240181"/>
    <w:rsid w:val="002413EC"/>
    <w:rsid w:val="0024260E"/>
    <w:rsid w:val="002433F8"/>
    <w:rsid w:val="00244E90"/>
    <w:rsid w:val="00245C56"/>
    <w:rsid w:val="002515F3"/>
    <w:rsid w:val="00252DD5"/>
    <w:rsid w:val="00253637"/>
    <w:rsid w:val="00257CB9"/>
    <w:rsid w:val="002616CE"/>
    <w:rsid w:val="002617C8"/>
    <w:rsid w:val="00263A1D"/>
    <w:rsid w:val="00264598"/>
    <w:rsid w:val="00266A08"/>
    <w:rsid w:val="002672B0"/>
    <w:rsid w:val="00273B1F"/>
    <w:rsid w:val="00274D7C"/>
    <w:rsid w:val="00276338"/>
    <w:rsid w:val="002836E1"/>
    <w:rsid w:val="00283795"/>
    <w:rsid w:val="002839D1"/>
    <w:rsid w:val="00283B44"/>
    <w:rsid w:val="00284209"/>
    <w:rsid w:val="00284851"/>
    <w:rsid w:val="00284B7F"/>
    <w:rsid w:val="0028568C"/>
    <w:rsid w:val="00293104"/>
    <w:rsid w:val="00293B28"/>
    <w:rsid w:val="00295099"/>
    <w:rsid w:val="002A091A"/>
    <w:rsid w:val="002A0D5C"/>
    <w:rsid w:val="002A217E"/>
    <w:rsid w:val="002A3BF5"/>
    <w:rsid w:val="002A5E5B"/>
    <w:rsid w:val="002A6228"/>
    <w:rsid w:val="002B4A7D"/>
    <w:rsid w:val="002B4CD9"/>
    <w:rsid w:val="002B520B"/>
    <w:rsid w:val="002B78C4"/>
    <w:rsid w:val="002C1143"/>
    <w:rsid w:val="002C13E4"/>
    <w:rsid w:val="002C1FA2"/>
    <w:rsid w:val="002C5BD3"/>
    <w:rsid w:val="002D0256"/>
    <w:rsid w:val="002D26FB"/>
    <w:rsid w:val="002D6969"/>
    <w:rsid w:val="002E13D4"/>
    <w:rsid w:val="002E2D2E"/>
    <w:rsid w:val="002E42CB"/>
    <w:rsid w:val="002E5B36"/>
    <w:rsid w:val="002F07C4"/>
    <w:rsid w:val="002F2260"/>
    <w:rsid w:val="002F3C45"/>
    <w:rsid w:val="002F729E"/>
    <w:rsid w:val="002F7F81"/>
    <w:rsid w:val="003024A4"/>
    <w:rsid w:val="0030363C"/>
    <w:rsid w:val="0031061F"/>
    <w:rsid w:val="00310831"/>
    <w:rsid w:val="00310A99"/>
    <w:rsid w:val="00312F16"/>
    <w:rsid w:val="00314A0A"/>
    <w:rsid w:val="00314EA1"/>
    <w:rsid w:val="00315122"/>
    <w:rsid w:val="003167CB"/>
    <w:rsid w:val="00316B8D"/>
    <w:rsid w:val="00317979"/>
    <w:rsid w:val="00323698"/>
    <w:rsid w:val="00326079"/>
    <w:rsid w:val="00326506"/>
    <w:rsid w:val="00326931"/>
    <w:rsid w:val="00327657"/>
    <w:rsid w:val="00327CE9"/>
    <w:rsid w:val="003304FC"/>
    <w:rsid w:val="00330882"/>
    <w:rsid w:val="0033090C"/>
    <w:rsid w:val="00330FC0"/>
    <w:rsid w:val="00332B56"/>
    <w:rsid w:val="00333D86"/>
    <w:rsid w:val="003346BB"/>
    <w:rsid w:val="003369D4"/>
    <w:rsid w:val="00337A4D"/>
    <w:rsid w:val="00337C4E"/>
    <w:rsid w:val="0034740E"/>
    <w:rsid w:val="00350928"/>
    <w:rsid w:val="00353E05"/>
    <w:rsid w:val="00356C2E"/>
    <w:rsid w:val="0036006C"/>
    <w:rsid w:val="003607B6"/>
    <w:rsid w:val="00362B53"/>
    <w:rsid w:val="00363AAF"/>
    <w:rsid w:val="00366FF0"/>
    <w:rsid w:val="00371F1B"/>
    <w:rsid w:val="00380021"/>
    <w:rsid w:val="003842D7"/>
    <w:rsid w:val="003853AD"/>
    <w:rsid w:val="00386412"/>
    <w:rsid w:val="00387628"/>
    <w:rsid w:val="00387CD4"/>
    <w:rsid w:val="00387EDD"/>
    <w:rsid w:val="00393CC3"/>
    <w:rsid w:val="003949A6"/>
    <w:rsid w:val="00396CA8"/>
    <w:rsid w:val="003A1EC2"/>
    <w:rsid w:val="003A4AB8"/>
    <w:rsid w:val="003A4CB6"/>
    <w:rsid w:val="003B1C14"/>
    <w:rsid w:val="003B733E"/>
    <w:rsid w:val="003B7967"/>
    <w:rsid w:val="003C2545"/>
    <w:rsid w:val="003C47EC"/>
    <w:rsid w:val="003C4A5D"/>
    <w:rsid w:val="003C4AF4"/>
    <w:rsid w:val="003C4BA3"/>
    <w:rsid w:val="003C5D19"/>
    <w:rsid w:val="003C6668"/>
    <w:rsid w:val="003D3227"/>
    <w:rsid w:val="003E1C0D"/>
    <w:rsid w:val="003E43BE"/>
    <w:rsid w:val="003E4E7B"/>
    <w:rsid w:val="003E68D6"/>
    <w:rsid w:val="003E7540"/>
    <w:rsid w:val="003F067C"/>
    <w:rsid w:val="003F10EF"/>
    <w:rsid w:val="003F14C3"/>
    <w:rsid w:val="003F17DC"/>
    <w:rsid w:val="003F2A26"/>
    <w:rsid w:val="003F3C99"/>
    <w:rsid w:val="003F5409"/>
    <w:rsid w:val="003F5658"/>
    <w:rsid w:val="0040665B"/>
    <w:rsid w:val="00422C40"/>
    <w:rsid w:val="00424E65"/>
    <w:rsid w:val="00425681"/>
    <w:rsid w:val="0042605E"/>
    <w:rsid w:val="004263CB"/>
    <w:rsid w:val="0042776D"/>
    <w:rsid w:val="00427E1B"/>
    <w:rsid w:val="00431E7B"/>
    <w:rsid w:val="00432C0D"/>
    <w:rsid w:val="0043439D"/>
    <w:rsid w:val="004404F9"/>
    <w:rsid w:val="00441CDC"/>
    <w:rsid w:val="00442235"/>
    <w:rsid w:val="00442FB7"/>
    <w:rsid w:val="00445D9C"/>
    <w:rsid w:val="00447FB4"/>
    <w:rsid w:val="00450B8F"/>
    <w:rsid w:val="0045143C"/>
    <w:rsid w:val="00453053"/>
    <w:rsid w:val="00453756"/>
    <w:rsid w:val="004559AE"/>
    <w:rsid w:val="004567C7"/>
    <w:rsid w:val="00461B41"/>
    <w:rsid w:val="00463655"/>
    <w:rsid w:val="00463861"/>
    <w:rsid w:val="00466F8F"/>
    <w:rsid w:val="00470059"/>
    <w:rsid w:val="004702E6"/>
    <w:rsid w:val="0047109F"/>
    <w:rsid w:val="00472E21"/>
    <w:rsid w:val="0047369D"/>
    <w:rsid w:val="00473A49"/>
    <w:rsid w:val="00474321"/>
    <w:rsid w:val="00475980"/>
    <w:rsid w:val="00477EBC"/>
    <w:rsid w:val="00480F03"/>
    <w:rsid w:val="00481E9E"/>
    <w:rsid w:val="004835E5"/>
    <w:rsid w:val="00483F46"/>
    <w:rsid w:val="00487BD7"/>
    <w:rsid w:val="00490EFC"/>
    <w:rsid w:val="00491EFA"/>
    <w:rsid w:val="00492D40"/>
    <w:rsid w:val="00494D75"/>
    <w:rsid w:val="00495D22"/>
    <w:rsid w:val="004964D9"/>
    <w:rsid w:val="004A0229"/>
    <w:rsid w:val="004A1275"/>
    <w:rsid w:val="004A2114"/>
    <w:rsid w:val="004A66EB"/>
    <w:rsid w:val="004B316B"/>
    <w:rsid w:val="004C204F"/>
    <w:rsid w:val="004C66C4"/>
    <w:rsid w:val="004D018D"/>
    <w:rsid w:val="004D1358"/>
    <w:rsid w:val="004D1603"/>
    <w:rsid w:val="004D4161"/>
    <w:rsid w:val="004D4173"/>
    <w:rsid w:val="004D4225"/>
    <w:rsid w:val="004D424E"/>
    <w:rsid w:val="004D501C"/>
    <w:rsid w:val="004D5CCC"/>
    <w:rsid w:val="004D6A4D"/>
    <w:rsid w:val="004E27AF"/>
    <w:rsid w:val="004E653A"/>
    <w:rsid w:val="004E7A3D"/>
    <w:rsid w:val="004F1D67"/>
    <w:rsid w:val="004F4732"/>
    <w:rsid w:val="004F6F4C"/>
    <w:rsid w:val="00500EFF"/>
    <w:rsid w:val="005048AD"/>
    <w:rsid w:val="00511985"/>
    <w:rsid w:val="00513C7F"/>
    <w:rsid w:val="00514821"/>
    <w:rsid w:val="00515C01"/>
    <w:rsid w:val="0052113E"/>
    <w:rsid w:val="005223F4"/>
    <w:rsid w:val="00527B49"/>
    <w:rsid w:val="00530166"/>
    <w:rsid w:val="0053212D"/>
    <w:rsid w:val="005340C0"/>
    <w:rsid w:val="00536583"/>
    <w:rsid w:val="00537C2F"/>
    <w:rsid w:val="00540C9A"/>
    <w:rsid w:val="00541899"/>
    <w:rsid w:val="00542C2E"/>
    <w:rsid w:val="0054306B"/>
    <w:rsid w:val="00546399"/>
    <w:rsid w:val="005466AA"/>
    <w:rsid w:val="00550DDB"/>
    <w:rsid w:val="005511DC"/>
    <w:rsid w:val="00552DC4"/>
    <w:rsid w:val="005555A8"/>
    <w:rsid w:val="00557CB2"/>
    <w:rsid w:val="005601C9"/>
    <w:rsid w:val="00560206"/>
    <w:rsid w:val="005621A8"/>
    <w:rsid w:val="00566BC4"/>
    <w:rsid w:val="00566C51"/>
    <w:rsid w:val="0056723E"/>
    <w:rsid w:val="00567247"/>
    <w:rsid w:val="00570232"/>
    <w:rsid w:val="00573ED0"/>
    <w:rsid w:val="005743E8"/>
    <w:rsid w:val="00575376"/>
    <w:rsid w:val="00576AB7"/>
    <w:rsid w:val="0057771F"/>
    <w:rsid w:val="0058322F"/>
    <w:rsid w:val="005848D6"/>
    <w:rsid w:val="00585886"/>
    <w:rsid w:val="00585E3A"/>
    <w:rsid w:val="0059008F"/>
    <w:rsid w:val="005A103B"/>
    <w:rsid w:val="005A441D"/>
    <w:rsid w:val="005A4C3B"/>
    <w:rsid w:val="005A63CE"/>
    <w:rsid w:val="005A673E"/>
    <w:rsid w:val="005A6A5C"/>
    <w:rsid w:val="005B061B"/>
    <w:rsid w:val="005B431E"/>
    <w:rsid w:val="005B4EDC"/>
    <w:rsid w:val="005B6EFF"/>
    <w:rsid w:val="005C1A01"/>
    <w:rsid w:val="005C3213"/>
    <w:rsid w:val="005C4D58"/>
    <w:rsid w:val="005C599D"/>
    <w:rsid w:val="005C6E94"/>
    <w:rsid w:val="005D042A"/>
    <w:rsid w:val="005D0929"/>
    <w:rsid w:val="005D11A3"/>
    <w:rsid w:val="005D120C"/>
    <w:rsid w:val="005D1571"/>
    <w:rsid w:val="005D2786"/>
    <w:rsid w:val="005D48BC"/>
    <w:rsid w:val="005D797A"/>
    <w:rsid w:val="005D7F5C"/>
    <w:rsid w:val="005E015A"/>
    <w:rsid w:val="005E4094"/>
    <w:rsid w:val="005E7622"/>
    <w:rsid w:val="005F02EC"/>
    <w:rsid w:val="005F29AF"/>
    <w:rsid w:val="005F519A"/>
    <w:rsid w:val="005F5BC5"/>
    <w:rsid w:val="005F7312"/>
    <w:rsid w:val="005F79A4"/>
    <w:rsid w:val="00601A3D"/>
    <w:rsid w:val="006023C1"/>
    <w:rsid w:val="00602560"/>
    <w:rsid w:val="006039BB"/>
    <w:rsid w:val="00611825"/>
    <w:rsid w:val="006119D4"/>
    <w:rsid w:val="00611B0E"/>
    <w:rsid w:val="0061622F"/>
    <w:rsid w:val="0061692F"/>
    <w:rsid w:val="006202AC"/>
    <w:rsid w:val="006205A7"/>
    <w:rsid w:val="00622152"/>
    <w:rsid w:val="006241CE"/>
    <w:rsid w:val="00631151"/>
    <w:rsid w:val="00635E8A"/>
    <w:rsid w:val="00636344"/>
    <w:rsid w:val="00642310"/>
    <w:rsid w:val="00643121"/>
    <w:rsid w:val="00643608"/>
    <w:rsid w:val="006464CA"/>
    <w:rsid w:val="0065293B"/>
    <w:rsid w:val="00655834"/>
    <w:rsid w:val="00655DF0"/>
    <w:rsid w:val="0066104E"/>
    <w:rsid w:val="00663ABA"/>
    <w:rsid w:val="00663C29"/>
    <w:rsid w:val="00666FDE"/>
    <w:rsid w:val="006678C4"/>
    <w:rsid w:val="00670E93"/>
    <w:rsid w:val="00671977"/>
    <w:rsid w:val="00671EE7"/>
    <w:rsid w:val="00677BC2"/>
    <w:rsid w:val="006815DB"/>
    <w:rsid w:val="006843AD"/>
    <w:rsid w:val="00684A9F"/>
    <w:rsid w:val="00685B7E"/>
    <w:rsid w:val="00686212"/>
    <w:rsid w:val="00686F30"/>
    <w:rsid w:val="00687888"/>
    <w:rsid w:val="006911A9"/>
    <w:rsid w:val="00691323"/>
    <w:rsid w:val="006918F9"/>
    <w:rsid w:val="00694CB8"/>
    <w:rsid w:val="00695816"/>
    <w:rsid w:val="00697036"/>
    <w:rsid w:val="006974E8"/>
    <w:rsid w:val="006A0785"/>
    <w:rsid w:val="006A1C00"/>
    <w:rsid w:val="006A5AB1"/>
    <w:rsid w:val="006B231A"/>
    <w:rsid w:val="006B514F"/>
    <w:rsid w:val="006B5F16"/>
    <w:rsid w:val="006C019B"/>
    <w:rsid w:val="006C09F3"/>
    <w:rsid w:val="006C165C"/>
    <w:rsid w:val="006C62D2"/>
    <w:rsid w:val="006D25F1"/>
    <w:rsid w:val="006D3F94"/>
    <w:rsid w:val="006D5896"/>
    <w:rsid w:val="006E2580"/>
    <w:rsid w:val="006E3895"/>
    <w:rsid w:val="006E4589"/>
    <w:rsid w:val="006E6844"/>
    <w:rsid w:val="006F0863"/>
    <w:rsid w:val="006F3BB1"/>
    <w:rsid w:val="006F5AAE"/>
    <w:rsid w:val="00700A11"/>
    <w:rsid w:val="007047CF"/>
    <w:rsid w:val="00711CD8"/>
    <w:rsid w:val="00711F85"/>
    <w:rsid w:val="007121D4"/>
    <w:rsid w:val="0071362C"/>
    <w:rsid w:val="00715103"/>
    <w:rsid w:val="00715369"/>
    <w:rsid w:val="00721DD1"/>
    <w:rsid w:val="00724528"/>
    <w:rsid w:val="00734765"/>
    <w:rsid w:val="00736012"/>
    <w:rsid w:val="00740D55"/>
    <w:rsid w:val="00741D1B"/>
    <w:rsid w:val="00742952"/>
    <w:rsid w:val="00745AF2"/>
    <w:rsid w:val="007463AE"/>
    <w:rsid w:val="00750CC8"/>
    <w:rsid w:val="007534DD"/>
    <w:rsid w:val="00754AD7"/>
    <w:rsid w:val="00755D18"/>
    <w:rsid w:val="00760655"/>
    <w:rsid w:val="007710D6"/>
    <w:rsid w:val="00773261"/>
    <w:rsid w:val="007742A9"/>
    <w:rsid w:val="0077522B"/>
    <w:rsid w:val="00775781"/>
    <w:rsid w:val="00782559"/>
    <w:rsid w:val="00782C76"/>
    <w:rsid w:val="007844AA"/>
    <w:rsid w:val="00784E36"/>
    <w:rsid w:val="007858B2"/>
    <w:rsid w:val="007867FA"/>
    <w:rsid w:val="007878A2"/>
    <w:rsid w:val="007924DC"/>
    <w:rsid w:val="0079396A"/>
    <w:rsid w:val="00795089"/>
    <w:rsid w:val="0079661F"/>
    <w:rsid w:val="00796DDD"/>
    <w:rsid w:val="00797D0B"/>
    <w:rsid w:val="007A12B4"/>
    <w:rsid w:val="007A2613"/>
    <w:rsid w:val="007A2BE9"/>
    <w:rsid w:val="007A35E1"/>
    <w:rsid w:val="007A3D98"/>
    <w:rsid w:val="007A5048"/>
    <w:rsid w:val="007A5B4C"/>
    <w:rsid w:val="007A6C9D"/>
    <w:rsid w:val="007A71C6"/>
    <w:rsid w:val="007B0B97"/>
    <w:rsid w:val="007B2638"/>
    <w:rsid w:val="007B280E"/>
    <w:rsid w:val="007B3469"/>
    <w:rsid w:val="007B4CD8"/>
    <w:rsid w:val="007B5C70"/>
    <w:rsid w:val="007C10A5"/>
    <w:rsid w:val="007C13AB"/>
    <w:rsid w:val="007C1B47"/>
    <w:rsid w:val="007C2B54"/>
    <w:rsid w:val="007C31FF"/>
    <w:rsid w:val="007C5E49"/>
    <w:rsid w:val="007C7C1E"/>
    <w:rsid w:val="007D3B46"/>
    <w:rsid w:val="007D4CC2"/>
    <w:rsid w:val="007D54D9"/>
    <w:rsid w:val="007D6028"/>
    <w:rsid w:val="007D7956"/>
    <w:rsid w:val="007E02F3"/>
    <w:rsid w:val="007E147E"/>
    <w:rsid w:val="007E21D3"/>
    <w:rsid w:val="007E424C"/>
    <w:rsid w:val="007E4A46"/>
    <w:rsid w:val="007E4E0C"/>
    <w:rsid w:val="007E6991"/>
    <w:rsid w:val="007F0F97"/>
    <w:rsid w:val="007F1D32"/>
    <w:rsid w:val="007F4946"/>
    <w:rsid w:val="007F4D17"/>
    <w:rsid w:val="007F5347"/>
    <w:rsid w:val="007F5354"/>
    <w:rsid w:val="007F7E75"/>
    <w:rsid w:val="008064E8"/>
    <w:rsid w:val="0080749B"/>
    <w:rsid w:val="008101B8"/>
    <w:rsid w:val="0081245E"/>
    <w:rsid w:val="00815964"/>
    <w:rsid w:val="00816423"/>
    <w:rsid w:val="008217AB"/>
    <w:rsid w:val="00822138"/>
    <w:rsid w:val="0082294E"/>
    <w:rsid w:val="00824DC6"/>
    <w:rsid w:val="008258EB"/>
    <w:rsid w:val="00830722"/>
    <w:rsid w:val="00833F94"/>
    <w:rsid w:val="00834D6B"/>
    <w:rsid w:val="00835221"/>
    <w:rsid w:val="008360D4"/>
    <w:rsid w:val="00845E35"/>
    <w:rsid w:val="0084629B"/>
    <w:rsid w:val="008468FA"/>
    <w:rsid w:val="00846C8A"/>
    <w:rsid w:val="008557CC"/>
    <w:rsid w:val="00860236"/>
    <w:rsid w:val="00860932"/>
    <w:rsid w:val="00860F50"/>
    <w:rsid w:val="008614FB"/>
    <w:rsid w:val="00864D2F"/>
    <w:rsid w:val="0086574C"/>
    <w:rsid w:val="00865F5D"/>
    <w:rsid w:val="0086651D"/>
    <w:rsid w:val="008669C5"/>
    <w:rsid w:val="008713F6"/>
    <w:rsid w:val="00871EA1"/>
    <w:rsid w:val="008725AD"/>
    <w:rsid w:val="00873F62"/>
    <w:rsid w:val="00874B2B"/>
    <w:rsid w:val="00874C17"/>
    <w:rsid w:val="00877DB4"/>
    <w:rsid w:val="0088251B"/>
    <w:rsid w:val="00885124"/>
    <w:rsid w:val="00886C0A"/>
    <w:rsid w:val="00887222"/>
    <w:rsid w:val="00887597"/>
    <w:rsid w:val="00887B22"/>
    <w:rsid w:val="00890134"/>
    <w:rsid w:val="008912BC"/>
    <w:rsid w:val="008933F9"/>
    <w:rsid w:val="00894218"/>
    <w:rsid w:val="008A21A9"/>
    <w:rsid w:val="008A2649"/>
    <w:rsid w:val="008A61C2"/>
    <w:rsid w:val="008B4063"/>
    <w:rsid w:val="008B73C4"/>
    <w:rsid w:val="008B7401"/>
    <w:rsid w:val="008C14D0"/>
    <w:rsid w:val="008C27DE"/>
    <w:rsid w:val="008C4CA2"/>
    <w:rsid w:val="008D1E34"/>
    <w:rsid w:val="008D695B"/>
    <w:rsid w:val="008E009E"/>
    <w:rsid w:val="008E01DB"/>
    <w:rsid w:val="008E0CD0"/>
    <w:rsid w:val="008E1A12"/>
    <w:rsid w:val="008E2734"/>
    <w:rsid w:val="008E6D43"/>
    <w:rsid w:val="008F592C"/>
    <w:rsid w:val="008F5FCE"/>
    <w:rsid w:val="008F603F"/>
    <w:rsid w:val="008F7489"/>
    <w:rsid w:val="008F751D"/>
    <w:rsid w:val="008F7C9A"/>
    <w:rsid w:val="009000D0"/>
    <w:rsid w:val="00903D92"/>
    <w:rsid w:val="00904B4B"/>
    <w:rsid w:val="00905B0C"/>
    <w:rsid w:val="00911112"/>
    <w:rsid w:val="009112D4"/>
    <w:rsid w:val="0091264C"/>
    <w:rsid w:val="00912A3F"/>
    <w:rsid w:val="00912F77"/>
    <w:rsid w:val="00913AAD"/>
    <w:rsid w:val="00913C6F"/>
    <w:rsid w:val="00914C38"/>
    <w:rsid w:val="00916AEB"/>
    <w:rsid w:val="009209C4"/>
    <w:rsid w:val="00921E68"/>
    <w:rsid w:val="0093203B"/>
    <w:rsid w:val="00935978"/>
    <w:rsid w:val="00936CD8"/>
    <w:rsid w:val="00942F9F"/>
    <w:rsid w:val="00943868"/>
    <w:rsid w:val="00944A3E"/>
    <w:rsid w:val="009512D4"/>
    <w:rsid w:val="00952229"/>
    <w:rsid w:val="00953543"/>
    <w:rsid w:val="00954A07"/>
    <w:rsid w:val="0095534C"/>
    <w:rsid w:val="00957E9B"/>
    <w:rsid w:val="00957EF9"/>
    <w:rsid w:val="00960637"/>
    <w:rsid w:val="0096183B"/>
    <w:rsid w:val="00962283"/>
    <w:rsid w:val="009632C1"/>
    <w:rsid w:val="009643A6"/>
    <w:rsid w:val="00971B07"/>
    <w:rsid w:val="00972821"/>
    <w:rsid w:val="009808F9"/>
    <w:rsid w:val="009818EC"/>
    <w:rsid w:val="00981B0F"/>
    <w:rsid w:val="00981CC0"/>
    <w:rsid w:val="00982D55"/>
    <w:rsid w:val="00984689"/>
    <w:rsid w:val="00985A36"/>
    <w:rsid w:val="00986D9E"/>
    <w:rsid w:val="00991F81"/>
    <w:rsid w:val="00993809"/>
    <w:rsid w:val="00997D2E"/>
    <w:rsid w:val="009A0242"/>
    <w:rsid w:val="009A203D"/>
    <w:rsid w:val="009A33EA"/>
    <w:rsid w:val="009A3959"/>
    <w:rsid w:val="009A794E"/>
    <w:rsid w:val="009A7C73"/>
    <w:rsid w:val="009B043E"/>
    <w:rsid w:val="009B3AF5"/>
    <w:rsid w:val="009C2B90"/>
    <w:rsid w:val="009C2E67"/>
    <w:rsid w:val="009C5459"/>
    <w:rsid w:val="009C545E"/>
    <w:rsid w:val="009C67B0"/>
    <w:rsid w:val="009D56E0"/>
    <w:rsid w:val="009D74E5"/>
    <w:rsid w:val="009E570E"/>
    <w:rsid w:val="009E68EF"/>
    <w:rsid w:val="009E68F6"/>
    <w:rsid w:val="009E7120"/>
    <w:rsid w:val="009E78B1"/>
    <w:rsid w:val="009F07E4"/>
    <w:rsid w:val="009F0FE9"/>
    <w:rsid w:val="009F1D6F"/>
    <w:rsid w:val="009F1D71"/>
    <w:rsid w:val="009F33B8"/>
    <w:rsid w:val="009F46E5"/>
    <w:rsid w:val="009F5B77"/>
    <w:rsid w:val="009F6E4A"/>
    <w:rsid w:val="009F75EA"/>
    <w:rsid w:val="009F788E"/>
    <w:rsid w:val="00A01546"/>
    <w:rsid w:val="00A0244B"/>
    <w:rsid w:val="00A02684"/>
    <w:rsid w:val="00A04B86"/>
    <w:rsid w:val="00A0512E"/>
    <w:rsid w:val="00A067A3"/>
    <w:rsid w:val="00A06FA4"/>
    <w:rsid w:val="00A07D3A"/>
    <w:rsid w:val="00A13466"/>
    <w:rsid w:val="00A15437"/>
    <w:rsid w:val="00A168DA"/>
    <w:rsid w:val="00A202A5"/>
    <w:rsid w:val="00A20B23"/>
    <w:rsid w:val="00A20FF3"/>
    <w:rsid w:val="00A24B7E"/>
    <w:rsid w:val="00A31FB0"/>
    <w:rsid w:val="00A3246A"/>
    <w:rsid w:val="00A32A1A"/>
    <w:rsid w:val="00A32B8F"/>
    <w:rsid w:val="00A3596F"/>
    <w:rsid w:val="00A36785"/>
    <w:rsid w:val="00A37641"/>
    <w:rsid w:val="00A451E9"/>
    <w:rsid w:val="00A46845"/>
    <w:rsid w:val="00A53439"/>
    <w:rsid w:val="00A53B84"/>
    <w:rsid w:val="00A56279"/>
    <w:rsid w:val="00A60A88"/>
    <w:rsid w:val="00A62F93"/>
    <w:rsid w:val="00A640C7"/>
    <w:rsid w:val="00A64AB0"/>
    <w:rsid w:val="00A677C8"/>
    <w:rsid w:val="00A732EE"/>
    <w:rsid w:val="00A73656"/>
    <w:rsid w:val="00A73D70"/>
    <w:rsid w:val="00A75EE6"/>
    <w:rsid w:val="00A75F5D"/>
    <w:rsid w:val="00A764DB"/>
    <w:rsid w:val="00A77E48"/>
    <w:rsid w:val="00A8136A"/>
    <w:rsid w:val="00A826DD"/>
    <w:rsid w:val="00A83782"/>
    <w:rsid w:val="00A85E08"/>
    <w:rsid w:val="00A86A37"/>
    <w:rsid w:val="00A95B30"/>
    <w:rsid w:val="00AA2742"/>
    <w:rsid w:val="00AA280B"/>
    <w:rsid w:val="00AA2CCE"/>
    <w:rsid w:val="00AA3CC0"/>
    <w:rsid w:val="00AA3E1D"/>
    <w:rsid w:val="00AA5F30"/>
    <w:rsid w:val="00AA696C"/>
    <w:rsid w:val="00AB210F"/>
    <w:rsid w:val="00AB4229"/>
    <w:rsid w:val="00AB64FE"/>
    <w:rsid w:val="00AB7527"/>
    <w:rsid w:val="00AC1968"/>
    <w:rsid w:val="00AC2D10"/>
    <w:rsid w:val="00AC55D4"/>
    <w:rsid w:val="00AC5ACD"/>
    <w:rsid w:val="00AC627B"/>
    <w:rsid w:val="00AD2B35"/>
    <w:rsid w:val="00AD541A"/>
    <w:rsid w:val="00AD56C4"/>
    <w:rsid w:val="00AD6F5A"/>
    <w:rsid w:val="00AD7A2C"/>
    <w:rsid w:val="00AE066C"/>
    <w:rsid w:val="00AE25BC"/>
    <w:rsid w:val="00AE455A"/>
    <w:rsid w:val="00AE76F9"/>
    <w:rsid w:val="00AF0488"/>
    <w:rsid w:val="00AF2CF1"/>
    <w:rsid w:val="00AF37D0"/>
    <w:rsid w:val="00B00135"/>
    <w:rsid w:val="00B01DFA"/>
    <w:rsid w:val="00B054BE"/>
    <w:rsid w:val="00B05590"/>
    <w:rsid w:val="00B067E0"/>
    <w:rsid w:val="00B101E0"/>
    <w:rsid w:val="00B102CD"/>
    <w:rsid w:val="00B110BC"/>
    <w:rsid w:val="00B11610"/>
    <w:rsid w:val="00B12EAA"/>
    <w:rsid w:val="00B13512"/>
    <w:rsid w:val="00B16FA3"/>
    <w:rsid w:val="00B17078"/>
    <w:rsid w:val="00B20311"/>
    <w:rsid w:val="00B22AEC"/>
    <w:rsid w:val="00B23DAD"/>
    <w:rsid w:val="00B25259"/>
    <w:rsid w:val="00B2528A"/>
    <w:rsid w:val="00B25BA3"/>
    <w:rsid w:val="00B3208E"/>
    <w:rsid w:val="00B35369"/>
    <w:rsid w:val="00B35F08"/>
    <w:rsid w:val="00B4534C"/>
    <w:rsid w:val="00B45492"/>
    <w:rsid w:val="00B4699E"/>
    <w:rsid w:val="00B51C48"/>
    <w:rsid w:val="00B529C0"/>
    <w:rsid w:val="00B52B7A"/>
    <w:rsid w:val="00B53AC4"/>
    <w:rsid w:val="00B54C39"/>
    <w:rsid w:val="00B55E10"/>
    <w:rsid w:val="00B56C8F"/>
    <w:rsid w:val="00B5704F"/>
    <w:rsid w:val="00B60F5F"/>
    <w:rsid w:val="00B61A8A"/>
    <w:rsid w:val="00B61E71"/>
    <w:rsid w:val="00B623C9"/>
    <w:rsid w:val="00B62917"/>
    <w:rsid w:val="00B6608D"/>
    <w:rsid w:val="00B67A86"/>
    <w:rsid w:val="00B67DA5"/>
    <w:rsid w:val="00B73597"/>
    <w:rsid w:val="00B73A2B"/>
    <w:rsid w:val="00B7497E"/>
    <w:rsid w:val="00B76778"/>
    <w:rsid w:val="00B83B55"/>
    <w:rsid w:val="00B9296E"/>
    <w:rsid w:val="00B93863"/>
    <w:rsid w:val="00BA0507"/>
    <w:rsid w:val="00BA0BCF"/>
    <w:rsid w:val="00BA7DF8"/>
    <w:rsid w:val="00BB2A25"/>
    <w:rsid w:val="00BB3D14"/>
    <w:rsid w:val="00BB3F58"/>
    <w:rsid w:val="00BB5BA2"/>
    <w:rsid w:val="00BB6762"/>
    <w:rsid w:val="00BC1AFE"/>
    <w:rsid w:val="00BC32AF"/>
    <w:rsid w:val="00BC355D"/>
    <w:rsid w:val="00BC4CB1"/>
    <w:rsid w:val="00BC63AC"/>
    <w:rsid w:val="00BC6CFF"/>
    <w:rsid w:val="00BC7813"/>
    <w:rsid w:val="00BD06BC"/>
    <w:rsid w:val="00BD4313"/>
    <w:rsid w:val="00BD6924"/>
    <w:rsid w:val="00BE133F"/>
    <w:rsid w:val="00BE6395"/>
    <w:rsid w:val="00BE7CCE"/>
    <w:rsid w:val="00BE7EBB"/>
    <w:rsid w:val="00BF087F"/>
    <w:rsid w:val="00BF1D17"/>
    <w:rsid w:val="00BF22B6"/>
    <w:rsid w:val="00C023EB"/>
    <w:rsid w:val="00C040CC"/>
    <w:rsid w:val="00C041C3"/>
    <w:rsid w:val="00C04459"/>
    <w:rsid w:val="00C07146"/>
    <w:rsid w:val="00C10EF9"/>
    <w:rsid w:val="00C11E81"/>
    <w:rsid w:val="00C12AE6"/>
    <w:rsid w:val="00C141A9"/>
    <w:rsid w:val="00C2356A"/>
    <w:rsid w:val="00C2490D"/>
    <w:rsid w:val="00C2642A"/>
    <w:rsid w:val="00C311F8"/>
    <w:rsid w:val="00C33EDF"/>
    <w:rsid w:val="00C34831"/>
    <w:rsid w:val="00C35320"/>
    <w:rsid w:val="00C36677"/>
    <w:rsid w:val="00C43F76"/>
    <w:rsid w:val="00C45FF7"/>
    <w:rsid w:val="00C4733F"/>
    <w:rsid w:val="00C53362"/>
    <w:rsid w:val="00C54C1B"/>
    <w:rsid w:val="00C54E14"/>
    <w:rsid w:val="00C5532D"/>
    <w:rsid w:val="00C55427"/>
    <w:rsid w:val="00C55F81"/>
    <w:rsid w:val="00C61869"/>
    <w:rsid w:val="00C6215A"/>
    <w:rsid w:val="00C6289B"/>
    <w:rsid w:val="00C717D7"/>
    <w:rsid w:val="00C71BEF"/>
    <w:rsid w:val="00C71E5A"/>
    <w:rsid w:val="00C72B64"/>
    <w:rsid w:val="00C73A5E"/>
    <w:rsid w:val="00C747DC"/>
    <w:rsid w:val="00C76676"/>
    <w:rsid w:val="00C771A7"/>
    <w:rsid w:val="00C772F0"/>
    <w:rsid w:val="00C81EAF"/>
    <w:rsid w:val="00C83792"/>
    <w:rsid w:val="00C86E97"/>
    <w:rsid w:val="00C97A36"/>
    <w:rsid w:val="00C97C6F"/>
    <w:rsid w:val="00CA016B"/>
    <w:rsid w:val="00CA0A04"/>
    <w:rsid w:val="00CA1DE7"/>
    <w:rsid w:val="00CA48BA"/>
    <w:rsid w:val="00CA6DCC"/>
    <w:rsid w:val="00CA7798"/>
    <w:rsid w:val="00CB116E"/>
    <w:rsid w:val="00CB3112"/>
    <w:rsid w:val="00CB386D"/>
    <w:rsid w:val="00CC125F"/>
    <w:rsid w:val="00CC42CC"/>
    <w:rsid w:val="00CC6966"/>
    <w:rsid w:val="00CC6AAC"/>
    <w:rsid w:val="00CD0B9F"/>
    <w:rsid w:val="00CE0F13"/>
    <w:rsid w:val="00CE0F54"/>
    <w:rsid w:val="00CE54F9"/>
    <w:rsid w:val="00CE5E5F"/>
    <w:rsid w:val="00CE725F"/>
    <w:rsid w:val="00CE76AF"/>
    <w:rsid w:val="00CE7E87"/>
    <w:rsid w:val="00CF026A"/>
    <w:rsid w:val="00CF33D0"/>
    <w:rsid w:val="00CF6E73"/>
    <w:rsid w:val="00D0059A"/>
    <w:rsid w:val="00D06001"/>
    <w:rsid w:val="00D0727A"/>
    <w:rsid w:val="00D07448"/>
    <w:rsid w:val="00D10C40"/>
    <w:rsid w:val="00D13157"/>
    <w:rsid w:val="00D154FB"/>
    <w:rsid w:val="00D15542"/>
    <w:rsid w:val="00D15EB8"/>
    <w:rsid w:val="00D16644"/>
    <w:rsid w:val="00D2005C"/>
    <w:rsid w:val="00D228C9"/>
    <w:rsid w:val="00D231A6"/>
    <w:rsid w:val="00D27ADA"/>
    <w:rsid w:val="00D30A5B"/>
    <w:rsid w:val="00D32BA2"/>
    <w:rsid w:val="00D32EBC"/>
    <w:rsid w:val="00D34238"/>
    <w:rsid w:val="00D34F28"/>
    <w:rsid w:val="00D34F8B"/>
    <w:rsid w:val="00D35C8D"/>
    <w:rsid w:val="00D36BE0"/>
    <w:rsid w:val="00D40223"/>
    <w:rsid w:val="00D434BC"/>
    <w:rsid w:val="00D445DB"/>
    <w:rsid w:val="00D47D15"/>
    <w:rsid w:val="00D5000A"/>
    <w:rsid w:val="00D53579"/>
    <w:rsid w:val="00D5373A"/>
    <w:rsid w:val="00D53FDF"/>
    <w:rsid w:val="00D5544A"/>
    <w:rsid w:val="00D644F1"/>
    <w:rsid w:val="00D64567"/>
    <w:rsid w:val="00D66F09"/>
    <w:rsid w:val="00D70B79"/>
    <w:rsid w:val="00D710E1"/>
    <w:rsid w:val="00D7139C"/>
    <w:rsid w:val="00D7419E"/>
    <w:rsid w:val="00D752DF"/>
    <w:rsid w:val="00D754E4"/>
    <w:rsid w:val="00D75B00"/>
    <w:rsid w:val="00D76F65"/>
    <w:rsid w:val="00D815AF"/>
    <w:rsid w:val="00D81AF8"/>
    <w:rsid w:val="00D84B4D"/>
    <w:rsid w:val="00D856EF"/>
    <w:rsid w:val="00DA32E2"/>
    <w:rsid w:val="00DA53E0"/>
    <w:rsid w:val="00DA6C4D"/>
    <w:rsid w:val="00DA6DF5"/>
    <w:rsid w:val="00DA7204"/>
    <w:rsid w:val="00DA75B9"/>
    <w:rsid w:val="00DB4554"/>
    <w:rsid w:val="00DB5354"/>
    <w:rsid w:val="00DB559F"/>
    <w:rsid w:val="00DB6808"/>
    <w:rsid w:val="00DB782A"/>
    <w:rsid w:val="00DC091E"/>
    <w:rsid w:val="00DC1717"/>
    <w:rsid w:val="00DC1CB7"/>
    <w:rsid w:val="00DC539D"/>
    <w:rsid w:val="00DC7772"/>
    <w:rsid w:val="00DD196F"/>
    <w:rsid w:val="00DD40A7"/>
    <w:rsid w:val="00DD7541"/>
    <w:rsid w:val="00DD76F2"/>
    <w:rsid w:val="00DD7E4D"/>
    <w:rsid w:val="00DE12B3"/>
    <w:rsid w:val="00DE2CD4"/>
    <w:rsid w:val="00DE2F41"/>
    <w:rsid w:val="00DE37C6"/>
    <w:rsid w:val="00DE4C3E"/>
    <w:rsid w:val="00DE4CAF"/>
    <w:rsid w:val="00DE57DB"/>
    <w:rsid w:val="00DE7874"/>
    <w:rsid w:val="00DF0F28"/>
    <w:rsid w:val="00DF2322"/>
    <w:rsid w:val="00DF2AC5"/>
    <w:rsid w:val="00DF34EB"/>
    <w:rsid w:val="00DF3B83"/>
    <w:rsid w:val="00DF405F"/>
    <w:rsid w:val="00E0245C"/>
    <w:rsid w:val="00E033D2"/>
    <w:rsid w:val="00E03955"/>
    <w:rsid w:val="00E07B28"/>
    <w:rsid w:val="00E10115"/>
    <w:rsid w:val="00E1215E"/>
    <w:rsid w:val="00E13DE6"/>
    <w:rsid w:val="00E14563"/>
    <w:rsid w:val="00E16B8C"/>
    <w:rsid w:val="00E20367"/>
    <w:rsid w:val="00E2188F"/>
    <w:rsid w:val="00E224C9"/>
    <w:rsid w:val="00E22FA9"/>
    <w:rsid w:val="00E25479"/>
    <w:rsid w:val="00E26509"/>
    <w:rsid w:val="00E27897"/>
    <w:rsid w:val="00E32866"/>
    <w:rsid w:val="00E32BF5"/>
    <w:rsid w:val="00E3615D"/>
    <w:rsid w:val="00E36600"/>
    <w:rsid w:val="00E37C1C"/>
    <w:rsid w:val="00E40643"/>
    <w:rsid w:val="00E417E0"/>
    <w:rsid w:val="00E4283B"/>
    <w:rsid w:val="00E42D7E"/>
    <w:rsid w:val="00E44B74"/>
    <w:rsid w:val="00E4525E"/>
    <w:rsid w:val="00E45385"/>
    <w:rsid w:val="00E52093"/>
    <w:rsid w:val="00E52446"/>
    <w:rsid w:val="00E532BD"/>
    <w:rsid w:val="00E55A43"/>
    <w:rsid w:val="00E5629C"/>
    <w:rsid w:val="00E569AB"/>
    <w:rsid w:val="00E656A9"/>
    <w:rsid w:val="00E668BD"/>
    <w:rsid w:val="00E73C2D"/>
    <w:rsid w:val="00E7587B"/>
    <w:rsid w:val="00E811E3"/>
    <w:rsid w:val="00E823B4"/>
    <w:rsid w:val="00E84652"/>
    <w:rsid w:val="00E84D8F"/>
    <w:rsid w:val="00E86BFE"/>
    <w:rsid w:val="00E90F6F"/>
    <w:rsid w:val="00E937C9"/>
    <w:rsid w:val="00EA05A5"/>
    <w:rsid w:val="00EA2830"/>
    <w:rsid w:val="00EA78AE"/>
    <w:rsid w:val="00EA793D"/>
    <w:rsid w:val="00EB327C"/>
    <w:rsid w:val="00EB39AE"/>
    <w:rsid w:val="00EB3D28"/>
    <w:rsid w:val="00EB739C"/>
    <w:rsid w:val="00EC2F70"/>
    <w:rsid w:val="00EC37B8"/>
    <w:rsid w:val="00EC3A0C"/>
    <w:rsid w:val="00EC43ED"/>
    <w:rsid w:val="00EC4696"/>
    <w:rsid w:val="00EC4A89"/>
    <w:rsid w:val="00EC77AE"/>
    <w:rsid w:val="00ED1213"/>
    <w:rsid w:val="00ED38C1"/>
    <w:rsid w:val="00ED4CDE"/>
    <w:rsid w:val="00ED7C40"/>
    <w:rsid w:val="00EE0587"/>
    <w:rsid w:val="00EE163C"/>
    <w:rsid w:val="00EE2A8D"/>
    <w:rsid w:val="00EE3C79"/>
    <w:rsid w:val="00EE77B6"/>
    <w:rsid w:val="00EF70C2"/>
    <w:rsid w:val="00F04618"/>
    <w:rsid w:val="00F07753"/>
    <w:rsid w:val="00F113CB"/>
    <w:rsid w:val="00F115B3"/>
    <w:rsid w:val="00F128DB"/>
    <w:rsid w:val="00F12F29"/>
    <w:rsid w:val="00F15765"/>
    <w:rsid w:val="00F17F6B"/>
    <w:rsid w:val="00F20FC6"/>
    <w:rsid w:val="00F234A3"/>
    <w:rsid w:val="00F23C1E"/>
    <w:rsid w:val="00F247F5"/>
    <w:rsid w:val="00F268C9"/>
    <w:rsid w:val="00F27C56"/>
    <w:rsid w:val="00F27EE9"/>
    <w:rsid w:val="00F30C77"/>
    <w:rsid w:val="00F3111A"/>
    <w:rsid w:val="00F33F68"/>
    <w:rsid w:val="00F340FD"/>
    <w:rsid w:val="00F347EE"/>
    <w:rsid w:val="00F350A0"/>
    <w:rsid w:val="00F4188A"/>
    <w:rsid w:val="00F4252B"/>
    <w:rsid w:val="00F4371D"/>
    <w:rsid w:val="00F50A89"/>
    <w:rsid w:val="00F511C7"/>
    <w:rsid w:val="00F519E7"/>
    <w:rsid w:val="00F524E9"/>
    <w:rsid w:val="00F56F0B"/>
    <w:rsid w:val="00F648BF"/>
    <w:rsid w:val="00F658D3"/>
    <w:rsid w:val="00F70004"/>
    <w:rsid w:val="00F706DB"/>
    <w:rsid w:val="00F715FC"/>
    <w:rsid w:val="00F74CFA"/>
    <w:rsid w:val="00F7550C"/>
    <w:rsid w:val="00F76FB5"/>
    <w:rsid w:val="00F770BC"/>
    <w:rsid w:val="00F771E4"/>
    <w:rsid w:val="00F82294"/>
    <w:rsid w:val="00F83862"/>
    <w:rsid w:val="00F840F3"/>
    <w:rsid w:val="00F85A29"/>
    <w:rsid w:val="00F86484"/>
    <w:rsid w:val="00F86556"/>
    <w:rsid w:val="00F86929"/>
    <w:rsid w:val="00F8716F"/>
    <w:rsid w:val="00F87971"/>
    <w:rsid w:val="00F915E2"/>
    <w:rsid w:val="00F9242F"/>
    <w:rsid w:val="00FA0F29"/>
    <w:rsid w:val="00FA1729"/>
    <w:rsid w:val="00FA43D0"/>
    <w:rsid w:val="00FA6833"/>
    <w:rsid w:val="00FA7354"/>
    <w:rsid w:val="00FB06CB"/>
    <w:rsid w:val="00FB6178"/>
    <w:rsid w:val="00FB7B69"/>
    <w:rsid w:val="00FC4AEC"/>
    <w:rsid w:val="00FC4E5A"/>
    <w:rsid w:val="00FC723C"/>
    <w:rsid w:val="00FD2748"/>
    <w:rsid w:val="00FD35CC"/>
    <w:rsid w:val="00FD4382"/>
    <w:rsid w:val="00FD6A3A"/>
    <w:rsid w:val="00FE0BED"/>
    <w:rsid w:val="00FE3B31"/>
    <w:rsid w:val="00FE7482"/>
    <w:rsid w:val="00FE74F5"/>
    <w:rsid w:val="00FF0B3D"/>
    <w:rsid w:val="00FF2AF3"/>
    <w:rsid w:val="00FF35C9"/>
    <w:rsid w:val="00FF4D91"/>
    <w:rsid w:val="00FF53CA"/>
    <w:rsid w:val="00FF58A8"/>
    <w:rsid w:val="00FF58BA"/>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6403A"/>
  <w15:docId w15:val="{B26FE9B5-FB88-4276-8460-F7D69238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32D"/>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
    <w:basedOn w:val="Normal"/>
    <w:next w:val="Normal"/>
    <w:link w:val="Heading1Char"/>
    <w:qFormat/>
    <w:rsid w:val="00A826DD"/>
    <w:pPr>
      <w:keepNext/>
      <w:outlineLvl w:val="0"/>
    </w:pPr>
    <w:rPr>
      <w:rFonts w:ascii=".VnTime" w:hAnsi=".VnTime"/>
      <w:sz w:val="28"/>
      <w:szCs w:val="20"/>
    </w:rPr>
  </w:style>
  <w:style w:type="paragraph" w:styleId="Heading2">
    <w:name w:val="heading 2"/>
    <w:aliases w:val="Title Header2,Clause_No&amp;Name,Section-Title,h2,Avsnitt,Tieu de 2,Tieude2 Char,BVI2,Heading 2-BVI,RepHead2"/>
    <w:basedOn w:val="Normal"/>
    <w:next w:val="Normal"/>
    <w:link w:val="Heading2Char"/>
    <w:qFormat/>
    <w:rsid w:val="00A826DD"/>
    <w:pPr>
      <w:keepNext/>
      <w:ind w:left="720"/>
      <w:jc w:val="center"/>
      <w:outlineLvl w:val="1"/>
    </w:pPr>
    <w:rPr>
      <w:rFonts w:ascii=".VnTimeH" w:hAnsi=".VnTimeH"/>
      <w:b/>
      <w:szCs w:val="20"/>
    </w:rPr>
  </w:style>
  <w:style w:type="paragraph" w:styleId="Heading3">
    <w:name w:val="heading 3"/>
    <w:aliases w:val="Section Header3,ClauseSub_No&amp;Name,Section Header3 Char Char,Sub-Clause Paragraph"/>
    <w:basedOn w:val="Normal"/>
    <w:next w:val="Normal"/>
    <w:link w:val="Heading3Char"/>
    <w:qFormat/>
    <w:rsid w:val="00A826DD"/>
    <w:pPr>
      <w:keepNext/>
      <w:ind w:left="720"/>
      <w:outlineLvl w:val="2"/>
    </w:pPr>
    <w:rPr>
      <w:rFonts w:ascii=".VnTimeH" w:hAnsi=".VnTimeH"/>
      <w:b/>
      <w:szCs w:val="20"/>
    </w:rPr>
  </w:style>
  <w:style w:type="paragraph" w:styleId="Heading4">
    <w:name w:val="heading 4"/>
    <w:aliases w:val="Sub-Clause Sub-paragraph,ClauseSubSub_No&amp;Name, Sub-Clause Sub-paragraph"/>
    <w:basedOn w:val="Normal"/>
    <w:next w:val="Normal"/>
    <w:link w:val="Heading4Char"/>
    <w:qFormat/>
    <w:rsid w:val="00A826DD"/>
    <w:pPr>
      <w:keepNext/>
      <w:spacing w:after="200"/>
      <w:ind w:left="1422" w:right="18" w:hanging="457"/>
      <w:jc w:val="both"/>
      <w:outlineLvl w:val="3"/>
    </w:pPr>
    <w:rPr>
      <w:b/>
      <w:bCs/>
      <w:szCs w:val="20"/>
      <w:lang w:val="x-none" w:eastAsia="x-none"/>
    </w:rPr>
  </w:style>
  <w:style w:type="paragraph" w:styleId="Heading5">
    <w:name w:val="heading 5"/>
    <w:basedOn w:val="Normal"/>
    <w:next w:val="Normal"/>
    <w:link w:val="Heading5Char"/>
    <w:qFormat/>
    <w:rsid w:val="00A826DD"/>
    <w:pPr>
      <w:keepNext/>
      <w:jc w:val="center"/>
      <w:outlineLvl w:val="4"/>
    </w:pPr>
    <w:rPr>
      <w:rFonts w:ascii="Arial" w:hAnsi="Arial"/>
      <w:szCs w:val="20"/>
      <w:u w:val="single"/>
      <w:lang w:val="x-none" w:eastAsia="x-none"/>
    </w:rPr>
  </w:style>
  <w:style w:type="paragraph" w:styleId="Heading6">
    <w:name w:val="heading 6"/>
    <w:basedOn w:val="Normal"/>
    <w:next w:val="Normal"/>
    <w:link w:val="Heading6Char"/>
    <w:qFormat/>
    <w:rsid w:val="00A826DD"/>
    <w:pPr>
      <w:keepNext/>
      <w:keepLines/>
      <w:suppressAutoHyphens/>
      <w:ind w:right="-72"/>
      <w:jc w:val="center"/>
      <w:outlineLvl w:val="5"/>
    </w:pPr>
    <w:rPr>
      <w:b/>
      <w:sz w:val="28"/>
      <w:szCs w:val="20"/>
      <w:lang w:val="x-none" w:eastAsia="x-none"/>
    </w:rPr>
  </w:style>
  <w:style w:type="paragraph" w:styleId="Heading7">
    <w:name w:val="heading 7"/>
    <w:basedOn w:val="Normal"/>
    <w:next w:val="Normal"/>
    <w:link w:val="Heading7Char"/>
    <w:qFormat/>
    <w:rsid w:val="00A826DD"/>
    <w:pPr>
      <w:keepNext/>
      <w:jc w:val="center"/>
      <w:outlineLvl w:val="6"/>
    </w:pPr>
    <w:rPr>
      <w:b/>
      <w:sz w:val="72"/>
      <w:szCs w:val="20"/>
      <w:lang w:val="x-none" w:eastAsia="x-none"/>
    </w:rPr>
  </w:style>
  <w:style w:type="paragraph" w:styleId="Heading8">
    <w:name w:val="heading 8"/>
    <w:basedOn w:val="Normal"/>
    <w:next w:val="Normal"/>
    <w:link w:val="Heading8Char"/>
    <w:qFormat/>
    <w:rsid w:val="00A826DD"/>
    <w:pPr>
      <w:spacing w:before="240" w:after="60"/>
      <w:outlineLvl w:val="7"/>
    </w:pPr>
    <w:rPr>
      <w:i/>
      <w:iCs/>
    </w:rPr>
  </w:style>
  <w:style w:type="paragraph" w:styleId="Heading9">
    <w:name w:val="heading 9"/>
    <w:basedOn w:val="Normal"/>
    <w:next w:val="Normal"/>
    <w:link w:val="Heading9Char"/>
    <w:qFormat/>
    <w:rsid w:val="00A826DD"/>
    <w:pPr>
      <w:numPr>
        <w:ilvl w:val="8"/>
        <w:numId w:val="1"/>
      </w:numPr>
      <w:spacing w:before="240" w:after="60"/>
      <w:jc w:val="both"/>
      <w:outlineLvl w:val="8"/>
    </w:pPr>
    <w:rPr>
      <w:rFonts w:ascii="Arial" w:hAnsi="Arial"/>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826DD"/>
    <w:rPr>
      <w:rFonts w:ascii=".VnTime" w:eastAsia="Times New Roman" w:hAnsi=".VnTime" w:cs="Times New Roman"/>
      <w:sz w:val="28"/>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826DD"/>
    <w:rPr>
      <w:rFonts w:ascii=".VnTimeH" w:eastAsia="Times New Roman" w:hAnsi=".VnTimeH" w:cs="Times New Roman"/>
      <w:b/>
      <w:sz w:val="24"/>
      <w:szCs w:val="20"/>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A826DD"/>
    <w:rPr>
      <w:rFonts w:ascii=".VnTimeH" w:eastAsia="Times New Roman" w:hAnsi=".VnTimeH" w:cs="Times New Roman"/>
      <w:b/>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A826DD"/>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A826DD"/>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A826DD"/>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A826DD"/>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A826D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826DD"/>
    <w:rPr>
      <w:rFonts w:ascii="Arial" w:eastAsia="Times New Roman" w:hAnsi="Arial" w:cs="Times New Roman"/>
      <w:b/>
      <w:i/>
      <w:sz w:val="18"/>
      <w:szCs w:val="20"/>
      <w:lang w:val="es-ES_tradnl" w:eastAsia="x-none"/>
    </w:rPr>
  </w:style>
  <w:style w:type="paragraph" w:styleId="Header">
    <w:name w:val="header"/>
    <w:basedOn w:val="Normal"/>
    <w:link w:val="HeaderChar"/>
    <w:uiPriority w:val="99"/>
    <w:rsid w:val="00A826DD"/>
    <w:pPr>
      <w:tabs>
        <w:tab w:val="center" w:pos="4320"/>
        <w:tab w:val="right" w:pos="8640"/>
      </w:tabs>
    </w:pPr>
    <w:rPr>
      <w:lang w:val="x-none" w:eastAsia="x-none"/>
    </w:rPr>
  </w:style>
  <w:style w:type="character" w:customStyle="1" w:styleId="HeaderChar">
    <w:name w:val="Header Char"/>
    <w:basedOn w:val="DefaultParagraphFont"/>
    <w:link w:val="Header"/>
    <w:uiPriority w:val="99"/>
    <w:rsid w:val="00A826DD"/>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A826D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26DD"/>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A826DD"/>
    <w:pPr>
      <w:spacing w:before="100" w:beforeAutospacing="1" w:after="100" w:afterAutospacing="1"/>
    </w:pPr>
  </w:style>
  <w:style w:type="paragraph" w:styleId="BodyText">
    <w:name w:val="Body Text"/>
    <w:basedOn w:val="Normal"/>
    <w:link w:val="BodyTextChar"/>
    <w:rsid w:val="00A826DD"/>
    <w:rPr>
      <w:rFonts w:ascii=".VnTimeH" w:hAnsi=".VnTimeH"/>
      <w:b/>
      <w:szCs w:val="20"/>
    </w:rPr>
  </w:style>
  <w:style w:type="character" w:customStyle="1" w:styleId="BodyTextChar">
    <w:name w:val="Body Text Char"/>
    <w:basedOn w:val="DefaultParagraphFont"/>
    <w:link w:val="BodyText"/>
    <w:rsid w:val="00A826DD"/>
    <w:rPr>
      <w:rFonts w:ascii=".VnTimeH" w:eastAsia="Times New Roman" w:hAnsi=".VnTimeH" w:cs="Times New Roman"/>
      <w:b/>
      <w:sz w:val="24"/>
      <w:szCs w:val="20"/>
    </w:rPr>
  </w:style>
  <w:style w:type="paragraph" w:styleId="BodyText2">
    <w:name w:val="Body Text 2"/>
    <w:basedOn w:val="Normal"/>
    <w:link w:val="BodyText2Char"/>
    <w:rsid w:val="00A826DD"/>
    <w:pPr>
      <w:jc w:val="both"/>
    </w:pPr>
    <w:rPr>
      <w:rFonts w:ascii=".VnTime" w:hAnsi=".VnTime"/>
      <w:sz w:val="28"/>
      <w:szCs w:val="20"/>
    </w:rPr>
  </w:style>
  <w:style w:type="character" w:customStyle="1" w:styleId="BodyText2Char">
    <w:name w:val="Body Text 2 Char"/>
    <w:basedOn w:val="DefaultParagraphFont"/>
    <w:link w:val="BodyText2"/>
    <w:rsid w:val="00A826DD"/>
    <w:rPr>
      <w:rFonts w:ascii=".VnTime" w:eastAsia="Times New Roman" w:hAnsi=".VnTime" w:cs="Times New Roman"/>
      <w:sz w:val="28"/>
      <w:szCs w:val="20"/>
    </w:rPr>
  </w:style>
  <w:style w:type="paragraph" w:styleId="BodyTextIndent">
    <w:name w:val="Body Text Indent"/>
    <w:aliases w:val="Body Text Indent Char Char,Body Text Indent Char Char Char Char Char Char,Body Text Indent Char Char Char"/>
    <w:basedOn w:val="Normal"/>
    <w:link w:val="BodyTextIndentChar"/>
    <w:rsid w:val="00A826DD"/>
    <w:pPr>
      <w:spacing w:after="120"/>
      <w:ind w:left="360"/>
    </w:pPr>
    <w:rPr>
      <w:rFonts w:ascii=".VnTime" w:hAnsi=".VnTime"/>
      <w:sz w:val="28"/>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826DD"/>
    <w:rPr>
      <w:rFonts w:ascii=".VnTime" w:eastAsia="Times New Roman" w:hAnsi=".VnTime" w:cs="Times New Roman"/>
      <w:sz w:val="28"/>
      <w:szCs w:val="20"/>
    </w:rPr>
  </w:style>
  <w:style w:type="paragraph" w:customStyle="1" w:styleId="Char">
    <w:name w:val="Char"/>
    <w:basedOn w:val="Normal"/>
    <w:autoRedefine/>
    <w:rsid w:val="00A826D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1">
    <w:name w:val="Heading 3 Char1"/>
    <w:aliases w:val="Section Header3 Char,ClauseSub_No&amp;Name Char,Section Header3 Char Char Char,Sub-Clause Paragraph Char,Heading 3 Char Char1"/>
    <w:rsid w:val="00A826DD"/>
    <w:rPr>
      <w:rFonts w:ascii="Times New Roman" w:eastAsia="Times New Roman" w:hAnsi="Times New Roman" w:cs="Times New Roman"/>
      <w:b/>
      <w:sz w:val="28"/>
      <w:szCs w:val="20"/>
    </w:rPr>
  </w:style>
  <w:style w:type="character" w:customStyle="1" w:styleId="Bibliogrphy">
    <w:name w:val="Bibliogrphy"/>
    <w:basedOn w:val="DefaultParagraphFont"/>
    <w:rsid w:val="00A826DD"/>
  </w:style>
  <w:style w:type="character" w:customStyle="1" w:styleId="DocInit">
    <w:name w:val="Doc Init"/>
    <w:basedOn w:val="DefaultParagraphFont"/>
    <w:rsid w:val="00A826DD"/>
  </w:style>
  <w:style w:type="paragraph" w:customStyle="1" w:styleId="Document1">
    <w:name w:val="Document 1"/>
    <w:rsid w:val="00A826D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826DD"/>
    <w:rPr>
      <w:rFonts w:ascii="Times" w:hAnsi="Times"/>
      <w:noProof w:val="0"/>
      <w:sz w:val="24"/>
      <w:lang w:val="en-US"/>
    </w:rPr>
  </w:style>
  <w:style w:type="character" w:customStyle="1" w:styleId="Document3">
    <w:name w:val="Document 3"/>
    <w:rsid w:val="00A826DD"/>
    <w:rPr>
      <w:rFonts w:ascii="Times" w:hAnsi="Times"/>
      <w:noProof w:val="0"/>
      <w:sz w:val="24"/>
      <w:lang w:val="en-US"/>
    </w:rPr>
  </w:style>
  <w:style w:type="character" w:customStyle="1" w:styleId="Document4">
    <w:name w:val="Document 4"/>
    <w:rsid w:val="00A826DD"/>
    <w:rPr>
      <w:b/>
      <w:i/>
      <w:sz w:val="24"/>
    </w:rPr>
  </w:style>
  <w:style w:type="character" w:customStyle="1" w:styleId="Document5">
    <w:name w:val="Document 5"/>
    <w:basedOn w:val="DefaultParagraphFont"/>
    <w:rsid w:val="00A826DD"/>
  </w:style>
  <w:style w:type="character" w:customStyle="1" w:styleId="Document6">
    <w:name w:val="Document 6"/>
    <w:basedOn w:val="DefaultParagraphFont"/>
    <w:rsid w:val="00A826DD"/>
  </w:style>
  <w:style w:type="character" w:customStyle="1" w:styleId="Document7">
    <w:name w:val="Document 7"/>
    <w:basedOn w:val="DefaultParagraphFont"/>
    <w:rsid w:val="00A826DD"/>
  </w:style>
  <w:style w:type="character" w:customStyle="1" w:styleId="Document8">
    <w:name w:val="Document 8"/>
    <w:basedOn w:val="DefaultParagraphFont"/>
    <w:rsid w:val="00A826DD"/>
  </w:style>
  <w:style w:type="character" w:customStyle="1" w:styleId="TechInit">
    <w:name w:val="Tech Init"/>
    <w:rsid w:val="00A826DD"/>
    <w:rPr>
      <w:rFonts w:ascii="Times" w:hAnsi="Times"/>
      <w:noProof w:val="0"/>
      <w:sz w:val="24"/>
      <w:lang w:val="en-US"/>
    </w:rPr>
  </w:style>
  <w:style w:type="character" w:customStyle="1" w:styleId="Technical1">
    <w:name w:val="Technical 1"/>
    <w:rsid w:val="00A826DD"/>
    <w:rPr>
      <w:rFonts w:ascii="Times" w:hAnsi="Times"/>
      <w:noProof w:val="0"/>
      <w:sz w:val="24"/>
      <w:lang w:val="en-US"/>
    </w:rPr>
  </w:style>
  <w:style w:type="character" w:customStyle="1" w:styleId="Technical2">
    <w:name w:val="Technical 2"/>
    <w:rsid w:val="00A826DD"/>
    <w:rPr>
      <w:rFonts w:ascii="Times" w:hAnsi="Times"/>
      <w:noProof w:val="0"/>
      <w:sz w:val="24"/>
      <w:lang w:val="en-US"/>
    </w:rPr>
  </w:style>
  <w:style w:type="character" w:customStyle="1" w:styleId="Technical3">
    <w:name w:val="Technical 3"/>
    <w:rsid w:val="00A826DD"/>
    <w:rPr>
      <w:rFonts w:ascii="Times" w:hAnsi="Times"/>
      <w:noProof w:val="0"/>
      <w:sz w:val="24"/>
      <w:lang w:val="en-US"/>
    </w:rPr>
  </w:style>
  <w:style w:type="paragraph" w:customStyle="1" w:styleId="Technical4">
    <w:name w:val="Technical 4"/>
    <w:rsid w:val="00A826D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826D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826D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826D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826D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826D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826D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826D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826D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826D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826D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826D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826D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826D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A826DD"/>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A826DD"/>
    <w:pPr>
      <w:tabs>
        <w:tab w:val="right" w:leader="dot" w:pos="9000"/>
      </w:tabs>
      <w:suppressAutoHyphens/>
      <w:ind w:left="1440" w:hanging="720"/>
      <w:jc w:val="both"/>
    </w:pPr>
    <w:rPr>
      <w:szCs w:val="20"/>
    </w:rPr>
  </w:style>
  <w:style w:type="paragraph" w:styleId="TOC3">
    <w:name w:val="toc 3"/>
    <w:basedOn w:val="Normal"/>
    <w:next w:val="Normal"/>
    <w:rsid w:val="00A826DD"/>
    <w:pPr>
      <w:tabs>
        <w:tab w:val="right" w:leader="dot" w:pos="9000"/>
      </w:tabs>
      <w:suppressAutoHyphens/>
      <w:ind w:left="1440" w:hanging="720"/>
      <w:jc w:val="both"/>
    </w:pPr>
    <w:rPr>
      <w:i/>
      <w:szCs w:val="20"/>
    </w:rPr>
  </w:style>
  <w:style w:type="paragraph" w:styleId="TOC4">
    <w:name w:val="toc 4"/>
    <w:basedOn w:val="Normal"/>
    <w:next w:val="Normal"/>
    <w:rsid w:val="00A826DD"/>
    <w:pPr>
      <w:tabs>
        <w:tab w:val="left" w:leader="dot" w:pos="8640"/>
        <w:tab w:val="right" w:pos="9000"/>
      </w:tabs>
      <w:suppressAutoHyphens/>
      <w:ind w:left="2880" w:right="720" w:hanging="720"/>
      <w:jc w:val="both"/>
    </w:pPr>
    <w:rPr>
      <w:szCs w:val="20"/>
    </w:rPr>
  </w:style>
  <w:style w:type="paragraph" w:styleId="TOC5">
    <w:name w:val="toc 5"/>
    <w:basedOn w:val="Normal"/>
    <w:next w:val="Normal"/>
    <w:rsid w:val="00A826DD"/>
    <w:pPr>
      <w:tabs>
        <w:tab w:val="left" w:leader="dot" w:pos="8640"/>
        <w:tab w:val="right" w:pos="9000"/>
      </w:tabs>
      <w:suppressAutoHyphens/>
      <w:ind w:left="3600" w:right="720" w:hanging="720"/>
      <w:jc w:val="both"/>
    </w:pPr>
    <w:rPr>
      <w:szCs w:val="20"/>
    </w:rPr>
  </w:style>
  <w:style w:type="paragraph" w:styleId="TOC6">
    <w:name w:val="toc 6"/>
    <w:basedOn w:val="Normal"/>
    <w:next w:val="Normal"/>
    <w:rsid w:val="00A826DD"/>
    <w:pPr>
      <w:tabs>
        <w:tab w:val="left" w:pos="8640"/>
        <w:tab w:val="right" w:pos="9000"/>
      </w:tabs>
      <w:suppressAutoHyphens/>
      <w:ind w:left="720" w:hanging="720"/>
      <w:jc w:val="both"/>
    </w:pPr>
    <w:rPr>
      <w:szCs w:val="20"/>
    </w:rPr>
  </w:style>
  <w:style w:type="paragraph" w:styleId="TOC7">
    <w:name w:val="toc 7"/>
    <w:basedOn w:val="Normal"/>
    <w:next w:val="Normal"/>
    <w:rsid w:val="00A826DD"/>
    <w:pPr>
      <w:suppressAutoHyphens/>
      <w:ind w:left="720" w:hanging="720"/>
      <w:jc w:val="both"/>
    </w:pPr>
    <w:rPr>
      <w:szCs w:val="20"/>
    </w:rPr>
  </w:style>
  <w:style w:type="paragraph" w:styleId="TOC8">
    <w:name w:val="toc 8"/>
    <w:basedOn w:val="Normal"/>
    <w:next w:val="Normal"/>
    <w:rsid w:val="00A826DD"/>
    <w:pPr>
      <w:tabs>
        <w:tab w:val="left" w:pos="8640"/>
        <w:tab w:val="right" w:pos="9000"/>
      </w:tabs>
      <w:suppressAutoHyphens/>
      <w:ind w:left="720" w:hanging="720"/>
      <w:jc w:val="both"/>
    </w:pPr>
    <w:rPr>
      <w:szCs w:val="20"/>
    </w:rPr>
  </w:style>
  <w:style w:type="paragraph" w:styleId="TOC9">
    <w:name w:val="toc 9"/>
    <w:basedOn w:val="Normal"/>
    <w:next w:val="Normal"/>
    <w:rsid w:val="00A826DD"/>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A826DD"/>
    <w:pPr>
      <w:tabs>
        <w:tab w:val="left" w:pos="9000"/>
        <w:tab w:val="right" w:pos="9360"/>
      </w:tabs>
      <w:suppressAutoHyphens/>
      <w:jc w:val="both"/>
    </w:pPr>
    <w:rPr>
      <w:szCs w:val="20"/>
    </w:rPr>
  </w:style>
  <w:style w:type="paragraph" w:styleId="Caption">
    <w:name w:val="caption"/>
    <w:basedOn w:val="Normal"/>
    <w:next w:val="Normal"/>
    <w:qFormat/>
    <w:rsid w:val="00A826DD"/>
    <w:pPr>
      <w:jc w:val="both"/>
    </w:pPr>
    <w:rPr>
      <w:rFonts w:ascii="Courier New" w:hAnsi="Courier New"/>
      <w:szCs w:val="20"/>
    </w:rPr>
  </w:style>
  <w:style w:type="character" w:customStyle="1" w:styleId="EquationCaption">
    <w:name w:val="_Equation Caption"/>
    <w:rsid w:val="00A826DD"/>
  </w:style>
  <w:style w:type="character" w:customStyle="1" w:styleId="vlpgno">
    <w:name w:val="vl.pg.no"/>
    <w:rsid w:val="00A826DD"/>
    <w:rPr>
      <w:rFonts w:ascii="Times" w:hAnsi="Times"/>
      <w:b/>
      <w:noProof w:val="0"/>
      <w:sz w:val="20"/>
      <w:lang w:val="en-US"/>
    </w:rPr>
  </w:style>
  <w:style w:type="character" w:styleId="LineNumber">
    <w:name w:val="line number"/>
    <w:basedOn w:val="DefaultParagraphFont"/>
    <w:uiPriority w:val="99"/>
    <w:rsid w:val="00A826DD"/>
  </w:style>
  <w:style w:type="paragraph" w:styleId="Title">
    <w:name w:val="Title"/>
    <w:basedOn w:val="Normal"/>
    <w:link w:val="TitleChar"/>
    <w:qFormat/>
    <w:rsid w:val="00A826DD"/>
    <w:pPr>
      <w:spacing w:before="240" w:after="60"/>
      <w:jc w:val="center"/>
    </w:pPr>
    <w:rPr>
      <w:rFonts w:ascii="Arial" w:hAnsi="Arial"/>
      <w:b/>
      <w:kern w:val="28"/>
      <w:sz w:val="32"/>
      <w:szCs w:val="20"/>
      <w:lang w:val="x-none" w:eastAsia="x-none"/>
    </w:rPr>
  </w:style>
  <w:style w:type="character" w:customStyle="1" w:styleId="TitleChar">
    <w:name w:val="Title Char"/>
    <w:basedOn w:val="DefaultParagraphFont"/>
    <w:link w:val="Title"/>
    <w:rsid w:val="00A826DD"/>
    <w:rPr>
      <w:rFonts w:ascii="Arial" w:eastAsia="Times New Roman" w:hAnsi="Arial" w:cs="Times New Roman"/>
      <w:b/>
      <w:kern w:val="28"/>
      <w:sz w:val="32"/>
      <w:szCs w:val="20"/>
      <w:lang w:val="x-none" w:eastAsia="x-none"/>
    </w:rPr>
  </w:style>
  <w:style w:type="character" w:customStyle="1" w:styleId="footnote">
    <w:name w:val="footnote"/>
    <w:rsid w:val="00A826DD"/>
    <w:rPr>
      <w:rFonts w:ascii="Book Antiqua" w:hAnsi="Book Antiqua"/>
      <w:noProof w:val="0"/>
      <w:sz w:val="24"/>
      <w:lang w:val="en-US"/>
    </w:rPr>
  </w:style>
  <w:style w:type="character" w:styleId="PageNumber">
    <w:name w:val="page number"/>
    <w:basedOn w:val="DefaultParagraphFont"/>
    <w:rsid w:val="00A826DD"/>
  </w:style>
  <w:style w:type="paragraph" w:styleId="FootnoteText">
    <w:name w:val="footnote text"/>
    <w:basedOn w:val="Normal"/>
    <w:link w:val="FootnoteTextChar"/>
    <w:rsid w:val="00A826DD"/>
    <w:pPr>
      <w:tabs>
        <w:tab w:val="left" w:pos="360"/>
      </w:tabs>
      <w:ind w:left="360" w:hanging="360"/>
      <w:jc w:val="both"/>
    </w:pPr>
    <w:rPr>
      <w:sz w:val="20"/>
      <w:szCs w:val="20"/>
      <w:lang w:val="x-none" w:eastAsia="x-none"/>
    </w:rPr>
  </w:style>
  <w:style w:type="character" w:customStyle="1" w:styleId="FootnoteTextChar">
    <w:name w:val="Footnote Text Char"/>
    <w:basedOn w:val="DefaultParagraphFont"/>
    <w:link w:val="FootnoteText"/>
    <w:rsid w:val="00A826DD"/>
    <w:rPr>
      <w:rFonts w:ascii="Times New Roman" w:eastAsia="Times New Roman" w:hAnsi="Times New Roman" w:cs="Times New Roman"/>
      <w:sz w:val="20"/>
      <w:szCs w:val="20"/>
      <w:lang w:val="x-none" w:eastAsia="x-none"/>
    </w:rPr>
  </w:style>
  <w:style w:type="paragraph" w:customStyle="1" w:styleId="Head21">
    <w:name w:val="Head 2.1"/>
    <w:basedOn w:val="Normal"/>
    <w:rsid w:val="00A826DD"/>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A826DD"/>
    <w:pPr>
      <w:tabs>
        <w:tab w:val="left" w:pos="360"/>
      </w:tabs>
      <w:suppressAutoHyphens/>
      <w:spacing w:after="240"/>
      <w:ind w:left="360" w:hanging="360"/>
    </w:pPr>
    <w:rPr>
      <w:b/>
      <w:szCs w:val="20"/>
    </w:rPr>
  </w:style>
  <w:style w:type="character" w:styleId="FootnoteReference">
    <w:name w:val="footnote reference"/>
    <w:rsid w:val="00A826DD"/>
    <w:rPr>
      <w:vertAlign w:val="superscript"/>
    </w:rPr>
  </w:style>
  <w:style w:type="character" w:customStyle="1" w:styleId="insert2">
    <w:name w:val="insert2"/>
    <w:rsid w:val="00A826DD"/>
    <w:rPr>
      <w:rFonts w:ascii="Arial" w:hAnsi="Arial"/>
      <w:i/>
      <w:noProof w:val="0"/>
      <w:sz w:val="24"/>
      <w:lang w:val="en-US"/>
    </w:rPr>
  </w:style>
  <w:style w:type="character" w:customStyle="1" w:styleId="reference">
    <w:name w:val="reference"/>
    <w:rsid w:val="00A826DD"/>
    <w:rPr>
      <w:rFonts w:ascii="Book Antiqua" w:hAnsi="Book Antiqua"/>
      <w:i/>
      <w:noProof w:val="0"/>
      <w:sz w:val="24"/>
      <w:lang w:val="en-US"/>
    </w:rPr>
  </w:style>
  <w:style w:type="paragraph" w:styleId="Index9">
    <w:name w:val="index 9"/>
    <w:basedOn w:val="Normal"/>
    <w:next w:val="Normal"/>
    <w:uiPriority w:val="99"/>
    <w:rsid w:val="00A826DD"/>
    <w:pPr>
      <w:tabs>
        <w:tab w:val="right" w:pos="4140"/>
      </w:tabs>
      <w:ind w:left="2160" w:hanging="240"/>
    </w:pPr>
    <w:rPr>
      <w:sz w:val="20"/>
      <w:szCs w:val="20"/>
    </w:rPr>
  </w:style>
  <w:style w:type="paragraph" w:styleId="Index1">
    <w:name w:val="index 1"/>
    <w:basedOn w:val="Normal"/>
    <w:next w:val="Normal"/>
    <w:autoRedefine/>
    <w:rsid w:val="00A826DD"/>
    <w:pPr>
      <w:ind w:left="240" w:hanging="240"/>
    </w:pPr>
  </w:style>
  <w:style w:type="paragraph" w:styleId="IndexHeading">
    <w:name w:val="index heading"/>
    <w:basedOn w:val="Normal"/>
    <w:next w:val="Index1"/>
    <w:rsid w:val="00A826DD"/>
    <w:rPr>
      <w:sz w:val="20"/>
      <w:szCs w:val="20"/>
    </w:rPr>
  </w:style>
  <w:style w:type="paragraph" w:customStyle="1" w:styleId="Headingrb2">
    <w:name w:val="Heading rb2"/>
    <w:basedOn w:val="Normal"/>
    <w:rsid w:val="00A826DD"/>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A826DD"/>
  </w:style>
  <w:style w:type="paragraph" w:customStyle="1" w:styleId="Head2">
    <w:name w:val="Head 2"/>
    <w:basedOn w:val="Normal"/>
    <w:autoRedefine/>
    <w:rsid w:val="00A826DD"/>
    <w:pPr>
      <w:spacing w:before="120" w:after="120"/>
      <w:jc w:val="both"/>
    </w:pPr>
    <w:rPr>
      <w:b/>
      <w:szCs w:val="20"/>
      <w:lang w:val="en-GB"/>
    </w:rPr>
  </w:style>
  <w:style w:type="paragraph" w:customStyle="1" w:styleId="explanatoryclause">
    <w:name w:val="explanatory_clause"/>
    <w:basedOn w:val="Normal"/>
    <w:rsid w:val="00A826DD"/>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A826DD"/>
    <w:pPr>
      <w:suppressAutoHyphens/>
      <w:spacing w:after="240" w:line="360" w:lineRule="exact"/>
      <w:jc w:val="both"/>
    </w:pPr>
    <w:rPr>
      <w:rFonts w:ascii="Arial" w:hAnsi="Arial"/>
      <w:szCs w:val="20"/>
    </w:rPr>
  </w:style>
  <w:style w:type="paragraph" w:customStyle="1" w:styleId="Head22b">
    <w:name w:val="Head 2.2b"/>
    <w:basedOn w:val="Normal"/>
    <w:rsid w:val="00A826DD"/>
    <w:pPr>
      <w:suppressAutoHyphens/>
      <w:spacing w:after="240"/>
      <w:ind w:left="360" w:hanging="360"/>
    </w:pPr>
    <w:rPr>
      <w:rFonts w:ascii="Tms Rmn" w:hAnsi="Tms Rmn"/>
      <w:b/>
      <w:szCs w:val="20"/>
    </w:rPr>
  </w:style>
  <w:style w:type="paragraph" w:customStyle="1" w:styleId="Head31">
    <w:name w:val="Head 3.1"/>
    <w:basedOn w:val="Head21"/>
    <w:rsid w:val="00A826DD"/>
  </w:style>
  <w:style w:type="paragraph" w:customStyle="1" w:styleId="Head41">
    <w:name w:val="Head 4.1"/>
    <w:basedOn w:val="Head21"/>
    <w:rsid w:val="00A826DD"/>
  </w:style>
  <w:style w:type="paragraph" w:customStyle="1" w:styleId="Head42">
    <w:name w:val="Head 4.2"/>
    <w:basedOn w:val="Normal"/>
    <w:rsid w:val="00A826DD"/>
    <w:pPr>
      <w:suppressAutoHyphens/>
      <w:spacing w:after="240"/>
      <w:ind w:left="360" w:hanging="360"/>
    </w:pPr>
    <w:rPr>
      <w:b/>
      <w:szCs w:val="20"/>
    </w:rPr>
  </w:style>
  <w:style w:type="paragraph" w:customStyle="1" w:styleId="Head51">
    <w:name w:val="Head 5.1"/>
    <w:basedOn w:val="Head21"/>
    <w:rsid w:val="00A826DD"/>
    <w:pPr>
      <w:spacing w:after="0"/>
    </w:pPr>
  </w:style>
  <w:style w:type="paragraph" w:customStyle="1" w:styleId="Head52">
    <w:name w:val="Head 5.2"/>
    <w:basedOn w:val="Normal"/>
    <w:rsid w:val="00A826DD"/>
    <w:pPr>
      <w:keepNext/>
      <w:suppressAutoHyphens/>
      <w:spacing w:before="480" w:after="240"/>
      <w:ind w:left="547" w:hanging="547"/>
      <w:jc w:val="center"/>
    </w:pPr>
    <w:rPr>
      <w:b/>
      <w:szCs w:val="20"/>
    </w:rPr>
  </w:style>
  <w:style w:type="paragraph" w:customStyle="1" w:styleId="Head61">
    <w:name w:val="Head 6.1"/>
    <w:basedOn w:val="Head51"/>
    <w:rsid w:val="00A826DD"/>
    <w:pPr>
      <w:pBdr>
        <w:bottom w:val="none" w:sz="0" w:space="0" w:color="auto"/>
      </w:pBdr>
      <w:spacing w:before="0" w:after="240"/>
    </w:pPr>
    <w:rPr>
      <w:caps/>
    </w:rPr>
  </w:style>
  <w:style w:type="paragraph" w:customStyle="1" w:styleId="Head71">
    <w:name w:val="Head 7.1"/>
    <w:basedOn w:val="Head21"/>
    <w:rsid w:val="00A826DD"/>
  </w:style>
  <w:style w:type="paragraph" w:customStyle="1" w:styleId="Head72">
    <w:name w:val="Head 7.2"/>
    <w:basedOn w:val="Normal"/>
    <w:rsid w:val="00A826DD"/>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A826DD"/>
    <w:pPr>
      <w:keepNext w:val="0"/>
      <w:suppressAutoHyphens/>
      <w:spacing w:before="480" w:after="240"/>
      <w:jc w:val="center"/>
      <w:outlineLvl w:val="9"/>
    </w:pPr>
    <w:rPr>
      <w:rFonts w:ascii="Times New Roman Bold" w:hAnsi="Times New Roman Bold"/>
      <w:b/>
      <w:sz w:val="32"/>
      <w:lang w:val="x-none" w:eastAsia="x-none"/>
    </w:rPr>
  </w:style>
  <w:style w:type="paragraph" w:customStyle="1" w:styleId="Head82">
    <w:name w:val="Head 8.2"/>
    <w:basedOn w:val="Head81"/>
    <w:rsid w:val="00A826DD"/>
    <w:rPr>
      <w:smallCaps/>
      <w:sz w:val="28"/>
    </w:rPr>
  </w:style>
  <w:style w:type="paragraph" w:styleId="BlockText">
    <w:name w:val="Block Text"/>
    <w:basedOn w:val="Normal"/>
    <w:rsid w:val="00A826DD"/>
    <w:pPr>
      <w:tabs>
        <w:tab w:val="left" w:pos="1080"/>
      </w:tabs>
      <w:suppressAutoHyphens/>
      <w:spacing w:after="200"/>
      <w:ind w:left="547" w:right="-72" w:hanging="547"/>
      <w:jc w:val="both"/>
    </w:pPr>
    <w:rPr>
      <w:szCs w:val="20"/>
    </w:rPr>
  </w:style>
  <w:style w:type="character" w:customStyle="1" w:styleId="EndnoteTextChar">
    <w:name w:val="Endnote Text Char"/>
    <w:link w:val="EndnoteText"/>
    <w:rsid w:val="00A826DD"/>
  </w:style>
  <w:style w:type="paragraph" w:styleId="EndnoteText">
    <w:name w:val="endnote text"/>
    <w:basedOn w:val="Normal"/>
    <w:link w:val="EndnoteTextChar"/>
    <w:rsid w:val="00A826DD"/>
    <w:pPr>
      <w:tabs>
        <w:tab w:val="left" w:pos="-720"/>
      </w:tabs>
      <w:suppressAutoHyphens/>
    </w:pPr>
    <w:rPr>
      <w:rFonts w:asciiTheme="minorHAnsi" w:eastAsiaTheme="minorHAnsi" w:hAnsiTheme="minorHAnsi" w:cstheme="minorBidi"/>
      <w:sz w:val="22"/>
      <w:szCs w:val="22"/>
    </w:rPr>
  </w:style>
  <w:style w:type="character" w:customStyle="1" w:styleId="EndnoteTextChar1">
    <w:name w:val="Endnote Text Char1"/>
    <w:basedOn w:val="DefaultParagraphFont"/>
    <w:uiPriority w:val="99"/>
    <w:rsid w:val="00A826DD"/>
    <w:rPr>
      <w:rFonts w:ascii="Times New Roman" w:eastAsia="Times New Roman" w:hAnsi="Times New Roman" w:cs="Times New Roman"/>
      <w:sz w:val="20"/>
      <w:szCs w:val="20"/>
    </w:rPr>
  </w:style>
  <w:style w:type="character" w:styleId="EndnoteReference">
    <w:name w:val="endnote reference"/>
    <w:uiPriority w:val="99"/>
    <w:rsid w:val="00A826DD"/>
    <w:rPr>
      <w:rFonts w:ascii="CG Times" w:hAnsi="CG Times"/>
      <w:noProof w:val="0"/>
      <w:sz w:val="22"/>
      <w:vertAlign w:val="superscript"/>
      <w:lang w:val="en-US"/>
    </w:rPr>
  </w:style>
  <w:style w:type="paragraph" w:styleId="BodyText3">
    <w:name w:val="Body Text 3"/>
    <w:basedOn w:val="Normal"/>
    <w:link w:val="BodyText3Char"/>
    <w:rsid w:val="00A826DD"/>
    <w:pPr>
      <w:suppressAutoHyphens/>
      <w:spacing w:after="140"/>
    </w:pPr>
    <w:rPr>
      <w:i/>
      <w:iCs/>
      <w:color w:val="000000"/>
      <w:lang w:val="x-none" w:eastAsia="x-none"/>
    </w:rPr>
  </w:style>
  <w:style w:type="character" w:customStyle="1" w:styleId="BodyText3Char">
    <w:name w:val="Body Text 3 Char"/>
    <w:basedOn w:val="DefaultParagraphFont"/>
    <w:link w:val="BodyText3"/>
    <w:rsid w:val="00A826DD"/>
    <w:rPr>
      <w:rFonts w:ascii="Times New Roman" w:eastAsia="Times New Roman" w:hAnsi="Times New Roman" w:cs="Times New Roman"/>
      <w:i/>
      <w:iCs/>
      <w:color w:val="000000"/>
      <w:sz w:val="24"/>
      <w:szCs w:val="24"/>
      <w:lang w:val="x-none" w:eastAsia="x-none"/>
    </w:rPr>
  </w:style>
  <w:style w:type="paragraph" w:styleId="BodyTextIndent2">
    <w:name w:val="Body Text Indent 2"/>
    <w:basedOn w:val="Normal"/>
    <w:link w:val="BodyTextIndent2Char"/>
    <w:rsid w:val="00A826DD"/>
    <w:pPr>
      <w:tabs>
        <w:tab w:val="num" w:pos="720"/>
      </w:tabs>
      <w:ind w:left="720" w:hanging="720"/>
    </w:pPr>
    <w:rPr>
      <w:szCs w:val="20"/>
      <w:lang w:val="x-none" w:eastAsia="x-none"/>
    </w:rPr>
  </w:style>
  <w:style w:type="character" w:customStyle="1" w:styleId="BodyTextIndent2Char">
    <w:name w:val="Body Text Indent 2 Char"/>
    <w:basedOn w:val="DefaultParagraphFont"/>
    <w:link w:val="BodyTextIndent2"/>
    <w:rsid w:val="00A826DD"/>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A826DD"/>
    <w:pPr>
      <w:jc w:val="center"/>
    </w:pPr>
    <w:rPr>
      <w:b/>
      <w:sz w:val="44"/>
      <w:szCs w:val="20"/>
      <w:lang w:val="x-none" w:eastAsia="x-none"/>
    </w:rPr>
  </w:style>
  <w:style w:type="character" w:customStyle="1" w:styleId="SubtitleChar">
    <w:name w:val="Subtitle Char"/>
    <w:basedOn w:val="DefaultParagraphFont"/>
    <w:link w:val="Subtitle"/>
    <w:rsid w:val="00A826DD"/>
    <w:rPr>
      <w:rFonts w:ascii="Times New Roman" w:eastAsia="Times New Roman" w:hAnsi="Times New Roman" w:cs="Times New Roman"/>
      <w:b/>
      <w:sz w:val="44"/>
      <w:szCs w:val="20"/>
      <w:lang w:val="x-none" w:eastAsia="x-none"/>
    </w:rPr>
  </w:style>
  <w:style w:type="paragraph" w:styleId="List">
    <w:name w:val="List"/>
    <w:aliases w:val="1. List"/>
    <w:basedOn w:val="Normal"/>
    <w:rsid w:val="00A826DD"/>
    <w:pPr>
      <w:spacing w:before="120" w:after="120"/>
      <w:ind w:left="1440"/>
      <w:jc w:val="both"/>
    </w:pPr>
    <w:rPr>
      <w:szCs w:val="20"/>
    </w:rPr>
  </w:style>
  <w:style w:type="paragraph" w:customStyle="1" w:styleId="TOCNumber1">
    <w:name w:val="TOC Number1"/>
    <w:basedOn w:val="Heading4"/>
    <w:autoRedefine/>
    <w:rsid w:val="00A826DD"/>
    <w:pPr>
      <w:keepNext w:val="0"/>
      <w:suppressAutoHyphens/>
      <w:spacing w:after="120"/>
      <w:ind w:left="0" w:firstLine="0"/>
      <w:outlineLvl w:val="9"/>
    </w:pPr>
    <w:rPr>
      <w:sz w:val="28"/>
      <w:szCs w:val="28"/>
    </w:rPr>
  </w:style>
  <w:style w:type="paragraph" w:customStyle="1" w:styleId="Subtitle2">
    <w:name w:val="Subtitle 2"/>
    <w:basedOn w:val="Footer"/>
    <w:autoRedefine/>
    <w:rsid w:val="00A826DD"/>
    <w:pPr>
      <w:widowControl w:val="0"/>
      <w:tabs>
        <w:tab w:val="clear" w:pos="4320"/>
        <w:tab w:val="clear" w:pos="8640"/>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uiPriority w:val="99"/>
    <w:rsid w:val="00A826DD"/>
    <w:pPr>
      <w:suppressAutoHyphens/>
      <w:jc w:val="both"/>
    </w:pPr>
    <w:rPr>
      <w:rFonts w:ascii="Tms Rmn" w:hAnsi="Tms Rmn"/>
      <w:szCs w:val="20"/>
      <w:lang w:val="x-none" w:eastAsia="x-none"/>
    </w:rPr>
  </w:style>
  <w:style w:type="character" w:customStyle="1" w:styleId="iChar">
    <w:name w:val="(i) Char"/>
    <w:link w:val="i"/>
    <w:uiPriority w:val="99"/>
    <w:locked/>
    <w:rsid w:val="00A826DD"/>
    <w:rPr>
      <w:rFonts w:ascii="Tms Rmn" w:eastAsia="Times New Roman" w:hAnsi="Tms Rmn" w:cs="Times New Roman"/>
      <w:sz w:val="24"/>
      <w:szCs w:val="20"/>
      <w:lang w:val="x-none" w:eastAsia="x-none"/>
    </w:rPr>
  </w:style>
  <w:style w:type="character" w:styleId="Hyperlink">
    <w:name w:val="Hyperlink"/>
    <w:rsid w:val="00A826DD"/>
    <w:rPr>
      <w:color w:val="0000FF"/>
      <w:u w:val="single"/>
    </w:rPr>
  </w:style>
  <w:style w:type="paragraph" w:customStyle="1" w:styleId="2AutoList1">
    <w:name w:val="2AutoList1"/>
    <w:basedOn w:val="Normal"/>
    <w:rsid w:val="00A826DD"/>
    <w:pPr>
      <w:tabs>
        <w:tab w:val="num" w:pos="504"/>
      </w:tabs>
      <w:ind w:left="504" w:hanging="504"/>
      <w:jc w:val="both"/>
    </w:pPr>
    <w:rPr>
      <w:szCs w:val="20"/>
      <w:lang w:val="es-ES_tradnl"/>
    </w:rPr>
  </w:style>
  <w:style w:type="paragraph" w:customStyle="1" w:styleId="Header1-Clauses">
    <w:name w:val="Header 1 - Clauses"/>
    <w:basedOn w:val="Normal"/>
    <w:rsid w:val="00A826DD"/>
    <w:pPr>
      <w:spacing w:after="200"/>
    </w:pPr>
    <w:rPr>
      <w:b/>
      <w:szCs w:val="20"/>
      <w:lang w:val="es-ES_tradnl"/>
    </w:rPr>
  </w:style>
  <w:style w:type="paragraph" w:customStyle="1" w:styleId="Header2-SubClauses">
    <w:name w:val="Header 2 - SubClauses"/>
    <w:basedOn w:val="Normal"/>
    <w:link w:val="Header2-SubClausesCharChar"/>
    <w:autoRedefine/>
    <w:rsid w:val="00A826DD"/>
    <w:pPr>
      <w:spacing w:after="200"/>
      <w:ind w:left="567" w:hanging="567"/>
      <w:jc w:val="both"/>
    </w:pPr>
    <w:rPr>
      <w:szCs w:val="20"/>
      <w:lang w:val="es-ES_tradnl" w:eastAsia="x-none"/>
    </w:rPr>
  </w:style>
  <w:style w:type="character" w:customStyle="1" w:styleId="Header2-SubClausesCharChar">
    <w:name w:val="Header 2 - SubClauses Char Char"/>
    <w:link w:val="Header2-SubClauses"/>
    <w:rsid w:val="00A826DD"/>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A826DD"/>
    <w:pPr>
      <w:tabs>
        <w:tab w:val="num" w:pos="864"/>
        <w:tab w:val="left" w:pos="972"/>
      </w:tabs>
      <w:ind w:left="432" w:firstLine="144"/>
      <w:jc w:val="both"/>
    </w:pPr>
    <w:rPr>
      <w:b w:val="0"/>
    </w:rPr>
  </w:style>
  <w:style w:type="paragraph" w:customStyle="1" w:styleId="Outline3">
    <w:name w:val="Outline3"/>
    <w:basedOn w:val="Normal"/>
    <w:rsid w:val="00A826DD"/>
    <w:pPr>
      <w:tabs>
        <w:tab w:val="num" w:pos="1728"/>
      </w:tabs>
      <w:spacing w:before="240"/>
      <w:ind w:left="1728" w:hanging="432"/>
    </w:pPr>
    <w:rPr>
      <w:kern w:val="28"/>
      <w:szCs w:val="20"/>
    </w:rPr>
  </w:style>
  <w:style w:type="paragraph" w:customStyle="1" w:styleId="Outline4">
    <w:name w:val="Outline4"/>
    <w:basedOn w:val="Normal"/>
    <w:autoRedefine/>
    <w:rsid w:val="00A826DD"/>
    <w:pPr>
      <w:tabs>
        <w:tab w:val="left" w:pos="2160"/>
      </w:tabs>
      <w:ind w:firstLine="567"/>
      <w:jc w:val="both"/>
    </w:pPr>
    <w:rPr>
      <w:kern w:val="28"/>
      <w:szCs w:val="20"/>
    </w:rPr>
  </w:style>
  <w:style w:type="paragraph" w:customStyle="1" w:styleId="Outlinei">
    <w:name w:val="Outline i)"/>
    <w:basedOn w:val="Normal"/>
    <w:rsid w:val="00A826DD"/>
    <w:pPr>
      <w:tabs>
        <w:tab w:val="num" w:pos="1782"/>
      </w:tabs>
      <w:spacing w:before="120"/>
      <w:ind w:left="1782" w:hanging="792"/>
    </w:pPr>
    <w:rPr>
      <w:szCs w:val="20"/>
    </w:rPr>
  </w:style>
  <w:style w:type="paragraph" w:customStyle="1" w:styleId="Outline">
    <w:name w:val="Outline"/>
    <w:basedOn w:val="Normal"/>
    <w:rsid w:val="00A826DD"/>
    <w:pPr>
      <w:spacing w:before="240"/>
    </w:pPr>
    <w:rPr>
      <w:kern w:val="28"/>
      <w:szCs w:val="20"/>
    </w:rPr>
  </w:style>
  <w:style w:type="paragraph" w:customStyle="1" w:styleId="BankNormal">
    <w:name w:val="BankNormal"/>
    <w:basedOn w:val="Normal"/>
    <w:rsid w:val="00A826DD"/>
    <w:pPr>
      <w:spacing w:after="240"/>
    </w:pPr>
    <w:rPr>
      <w:szCs w:val="20"/>
    </w:rPr>
  </w:style>
  <w:style w:type="paragraph" w:customStyle="1" w:styleId="HeaderSectionV">
    <w:name w:val="Header.Section V"/>
    <w:basedOn w:val="Normal"/>
    <w:uiPriority w:val="99"/>
    <w:rsid w:val="00A826DD"/>
    <w:pPr>
      <w:jc w:val="center"/>
    </w:pPr>
    <w:rPr>
      <w:b/>
      <w:sz w:val="36"/>
      <w:szCs w:val="20"/>
      <w:lang w:val="es-ES_tradnl"/>
    </w:rPr>
  </w:style>
  <w:style w:type="character" w:customStyle="1" w:styleId="Table">
    <w:name w:val="Table"/>
    <w:rsid w:val="00A826DD"/>
    <w:rPr>
      <w:rFonts w:ascii="Arial" w:hAnsi="Arial"/>
      <w:sz w:val="20"/>
    </w:rPr>
  </w:style>
  <w:style w:type="paragraph" w:customStyle="1" w:styleId="SectionVIIHeader2">
    <w:name w:val="Section VII Header2"/>
    <w:basedOn w:val="Heading1"/>
    <w:autoRedefine/>
    <w:rsid w:val="00A826DD"/>
    <w:pPr>
      <w:spacing w:after="200"/>
      <w:jc w:val="center"/>
    </w:pPr>
    <w:rPr>
      <w:rFonts w:ascii="Times New Roman" w:hAnsi="Times New Roman"/>
      <w:b/>
      <w:bCs/>
      <w:i/>
      <w:kern w:val="28"/>
      <w:sz w:val="20"/>
      <w:lang w:val="x-none" w:eastAsia="x-none"/>
    </w:rPr>
  </w:style>
  <w:style w:type="paragraph" w:customStyle="1" w:styleId="ClauseSubPara">
    <w:name w:val="ClauseSub_Para"/>
    <w:rsid w:val="00A826D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A826D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826D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826DD"/>
    <w:pPr>
      <w:ind w:left="2835"/>
    </w:pPr>
  </w:style>
  <w:style w:type="paragraph" w:styleId="BalloonText">
    <w:name w:val="Balloon Text"/>
    <w:basedOn w:val="Normal"/>
    <w:link w:val="BalloonTextChar"/>
    <w:rsid w:val="00A826DD"/>
    <w:pPr>
      <w:jc w:val="both"/>
    </w:pPr>
    <w:rPr>
      <w:rFonts w:ascii="Tahoma" w:hAnsi="Tahoma"/>
      <w:sz w:val="16"/>
      <w:szCs w:val="16"/>
      <w:lang w:val="es-ES_tradnl" w:eastAsia="x-none"/>
    </w:rPr>
  </w:style>
  <w:style w:type="character" w:customStyle="1" w:styleId="BalloonTextChar">
    <w:name w:val="Balloon Text Char"/>
    <w:basedOn w:val="DefaultParagraphFont"/>
    <w:link w:val="BalloonText"/>
    <w:rsid w:val="00A826DD"/>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A826DD"/>
    <w:pPr>
      <w:jc w:val="center"/>
    </w:pPr>
    <w:rPr>
      <w:rFonts w:ascii="Times New Roman" w:hAnsi="Times New Roman"/>
      <w:b/>
      <w:sz w:val="44"/>
      <w:lang w:val="x-none" w:eastAsia="x-none"/>
    </w:rPr>
  </w:style>
  <w:style w:type="character" w:styleId="CommentReference">
    <w:name w:val="annotation reference"/>
    <w:uiPriority w:val="99"/>
    <w:rsid w:val="00A826DD"/>
    <w:rPr>
      <w:sz w:val="16"/>
    </w:rPr>
  </w:style>
  <w:style w:type="paragraph" w:customStyle="1" w:styleId="Part1">
    <w:name w:val="Part 1"/>
    <w:aliases w:val="2,3 Header 4"/>
    <w:basedOn w:val="Normal"/>
    <w:autoRedefine/>
    <w:rsid w:val="00A826DD"/>
    <w:pPr>
      <w:spacing w:before="240" w:after="240"/>
      <w:jc w:val="center"/>
    </w:pPr>
    <w:rPr>
      <w:b/>
      <w:sz w:val="48"/>
      <w:szCs w:val="20"/>
    </w:rPr>
  </w:style>
  <w:style w:type="paragraph" w:styleId="CommentText">
    <w:name w:val="annotation text"/>
    <w:basedOn w:val="Normal"/>
    <w:link w:val="CommentTextChar"/>
    <w:uiPriority w:val="99"/>
    <w:rsid w:val="00A826DD"/>
    <w:rPr>
      <w:sz w:val="20"/>
      <w:szCs w:val="20"/>
      <w:lang w:val="x-none" w:eastAsia="x-none"/>
    </w:rPr>
  </w:style>
  <w:style w:type="character" w:customStyle="1" w:styleId="CommentTextChar">
    <w:name w:val="Comment Text Char"/>
    <w:basedOn w:val="DefaultParagraphFont"/>
    <w:link w:val="CommentText"/>
    <w:uiPriority w:val="99"/>
    <w:rsid w:val="00A826DD"/>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A826DD"/>
    <w:pPr>
      <w:spacing w:before="120"/>
      <w:ind w:left="1440" w:hanging="1440"/>
      <w:jc w:val="both"/>
    </w:pPr>
    <w:rPr>
      <w:b/>
      <w:szCs w:val="20"/>
      <w:lang w:val="x-none" w:eastAsia="x-none"/>
    </w:rPr>
  </w:style>
  <w:style w:type="character" w:customStyle="1" w:styleId="BodyTextIndent3Char">
    <w:name w:val="Body Text Indent 3 Char"/>
    <w:basedOn w:val="DefaultParagraphFont"/>
    <w:link w:val="BodyTextIndent3"/>
    <w:rsid w:val="00A826DD"/>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A826DD"/>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A826DD"/>
    <w:pPr>
      <w:spacing w:before="100" w:after="300"/>
    </w:pPr>
    <w:rPr>
      <w:sz w:val="30"/>
      <w:szCs w:val="30"/>
    </w:rPr>
  </w:style>
  <w:style w:type="paragraph" w:customStyle="1" w:styleId="FIDICClauseSubName">
    <w:name w:val="FIDIC_ClauseSubName"/>
    <w:basedOn w:val="FIDICCoverTitle"/>
    <w:rsid w:val="00A826DD"/>
    <w:pPr>
      <w:spacing w:before="240" w:line="240" w:lineRule="exact"/>
    </w:pPr>
    <w:rPr>
      <w:sz w:val="24"/>
      <w:szCs w:val="24"/>
    </w:rPr>
  </w:style>
  <w:style w:type="paragraph" w:customStyle="1" w:styleId="FIDICCoverTitle">
    <w:name w:val="FIDIC__CoverTitle"/>
    <w:basedOn w:val="Normal"/>
    <w:rsid w:val="00A826DD"/>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826DD"/>
    <w:rPr>
      <w:sz w:val="28"/>
      <w:szCs w:val="28"/>
    </w:rPr>
  </w:style>
  <w:style w:type="paragraph" w:customStyle="1" w:styleId="FIDICClauseSubSubPara">
    <w:name w:val="FIDIC_ClauseSubSubPara"/>
    <w:basedOn w:val="FIDICClauseSubName"/>
    <w:rsid w:val="00A826D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826D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826DD"/>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uiPriority w:val="59"/>
    <w:rsid w:val="00A826DD"/>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826DD"/>
    <w:pPr>
      <w:tabs>
        <w:tab w:val="left" w:pos="573"/>
      </w:tabs>
      <w:spacing w:after="0"/>
      <w:ind w:left="576" w:hanging="576"/>
    </w:pPr>
    <w:rPr>
      <w:bCs/>
      <w:szCs w:val="24"/>
      <w:lang w:val="en-US"/>
    </w:rPr>
  </w:style>
  <w:style w:type="paragraph" w:customStyle="1" w:styleId="Sec7-Clauses">
    <w:name w:val="Sec7-Clauses"/>
    <w:basedOn w:val="Header1-Clauses"/>
    <w:rsid w:val="00A826DD"/>
    <w:pPr>
      <w:spacing w:after="0"/>
    </w:pPr>
    <w:rPr>
      <w:bCs/>
      <w:szCs w:val="24"/>
    </w:rPr>
  </w:style>
  <w:style w:type="paragraph" w:customStyle="1" w:styleId="sec7-header1">
    <w:name w:val="sec7-header1"/>
    <w:basedOn w:val="FIDICClauseSubName"/>
    <w:rsid w:val="00A826D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A826DD"/>
    <w:rPr>
      <w:lang w:val="en-US"/>
    </w:rPr>
  </w:style>
  <w:style w:type="paragraph" w:customStyle="1" w:styleId="SectionIXHeader">
    <w:name w:val="Section IX Header"/>
    <w:basedOn w:val="HeaderSectionV"/>
    <w:rsid w:val="00A826DD"/>
    <w:rPr>
      <w:lang w:val="en-US"/>
    </w:rPr>
  </w:style>
  <w:style w:type="paragraph" w:customStyle="1" w:styleId="Parts">
    <w:name w:val="Parts"/>
    <w:basedOn w:val="Heading1"/>
    <w:rsid w:val="00A826DD"/>
    <w:pPr>
      <w:keepNext w:val="0"/>
      <w:suppressAutoHyphens/>
      <w:spacing w:before="480" w:after="240"/>
      <w:jc w:val="center"/>
    </w:pPr>
    <w:rPr>
      <w:rFonts w:ascii="Times New Roman Bold" w:hAnsi="Times New Roman Bold"/>
      <w:b/>
      <w:smallCaps/>
      <w:sz w:val="56"/>
      <w:lang w:val="x-none" w:eastAsia="x-none"/>
    </w:rPr>
  </w:style>
  <w:style w:type="paragraph" w:customStyle="1" w:styleId="StyleHeader1-ClausesLeft0Hanging03After0pt">
    <w:name w:val="Style Header 1 - Clauses + Left:  0&quot; Hanging:  0.3&quot; After:  0 pt"/>
    <w:basedOn w:val="Header1-Clauses"/>
    <w:rsid w:val="00A826D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826DD"/>
    <w:rPr>
      <w:b/>
      <w:bCs/>
    </w:rPr>
  </w:style>
  <w:style w:type="character" w:customStyle="1" w:styleId="StyleHeader2-SubClausesBoldChar">
    <w:name w:val="Style Header 2 - SubClauses + Bold Char"/>
    <w:link w:val="StyleHeader2-SubClausesBold"/>
    <w:rsid w:val="00A826DD"/>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A826DD"/>
    <w:pPr>
      <w:jc w:val="both"/>
    </w:pPr>
    <w:rPr>
      <w:b w:val="0"/>
      <w:bCs/>
    </w:rPr>
  </w:style>
  <w:style w:type="paragraph" w:customStyle="1" w:styleId="StyleStyleHeader1-ClausesAfter0ptLeft0Hanging">
    <w:name w:val="Style Style Header 1 - Clauses + After:  0 pt + Left:  0&quot; Hanging:"/>
    <w:basedOn w:val="StyleHeader1-ClausesAfter0pt"/>
    <w:rsid w:val="00A826D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826D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826D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826DD"/>
    <w:pPr>
      <w:tabs>
        <w:tab w:val="left" w:pos="1512"/>
      </w:tabs>
      <w:spacing w:after="180"/>
      <w:ind w:left="1512" w:hanging="540"/>
    </w:pPr>
  </w:style>
  <w:style w:type="paragraph" w:customStyle="1" w:styleId="Section7heading3">
    <w:name w:val="Section 7 heading 3"/>
    <w:basedOn w:val="Heading3"/>
    <w:rsid w:val="00A826DD"/>
    <w:pPr>
      <w:keepNext w:val="0"/>
      <w:suppressAutoHyphens/>
      <w:ind w:left="0"/>
      <w:jc w:val="center"/>
    </w:pPr>
    <w:rPr>
      <w:rFonts w:ascii="Times New Roman" w:hAnsi="Times New Roman"/>
      <w:sz w:val="28"/>
      <w:lang w:val="x-none" w:eastAsia="x-none"/>
    </w:rPr>
  </w:style>
  <w:style w:type="paragraph" w:customStyle="1" w:styleId="Section7heading4">
    <w:name w:val="Section 7 heading 4"/>
    <w:basedOn w:val="Heading3"/>
    <w:link w:val="Section7heading4Char"/>
    <w:rsid w:val="00A826DD"/>
    <w:pPr>
      <w:keepNext w:val="0"/>
      <w:tabs>
        <w:tab w:val="left" w:pos="576"/>
      </w:tabs>
      <w:suppressAutoHyphens/>
      <w:ind w:left="576" w:hanging="576"/>
    </w:pPr>
    <w:rPr>
      <w:rFonts w:ascii="Times New Roman" w:hAnsi="Times New Roman"/>
      <w:lang w:val="x-none" w:eastAsia="x-none"/>
    </w:rPr>
  </w:style>
  <w:style w:type="character" w:customStyle="1" w:styleId="Section7heading4Char">
    <w:name w:val="Section 7 heading 4 Char"/>
    <w:link w:val="Section7heading4"/>
    <w:rsid w:val="00A826DD"/>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A826DD"/>
    <w:pPr>
      <w:keepNext w:val="0"/>
      <w:suppressAutoHyphens/>
      <w:ind w:left="0"/>
      <w:jc w:val="both"/>
    </w:pPr>
    <w:rPr>
      <w:rFonts w:ascii="Times New Roman" w:hAnsi="Times New Roman"/>
      <w:lang w:val="x-none" w:eastAsia="x-none"/>
    </w:rPr>
  </w:style>
  <w:style w:type="paragraph" w:customStyle="1" w:styleId="StyleSection7heading3After10pt">
    <w:name w:val="Style Section 7 heading 3 + After:  10 pt"/>
    <w:basedOn w:val="Section7heading3"/>
    <w:rsid w:val="00A826DD"/>
    <w:pPr>
      <w:spacing w:after="200"/>
    </w:pPr>
    <w:rPr>
      <w:rFonts w:ascii="Times New Roman Bold" w:hAnsi="Times New Roman Bold"/>
      <w:bCs/>
      <w:szCs w:val="28"/>
    </w:rPr>
  </w:style>
  <w:style w:type="paragraph" w:customStyle="1" w:styleId="StyleTOC1Before8pt">
    <w:name w:val="Style TOC 1 + Before:  8 pt"/>
    <w:basedOn w:val="TOC1"/>
    <w:rsid w:val="00A826DD"/>
    <w:pPr>
      <w:tabs>
        <w:tab w:val="right" w:pos="720"/>
      </w:tabs>
      <w:spacing w:before="160"/>
    </w:pPr>
    <w:rPr>
      <w:bCs/>
    </w:rPr>
  </w:style>
  <w:style w:type="paragraph" w:customStyle="1" w:styleId="StyleClauseSubList12ptJustifiedAfter10pt">
    <w:name w:val="Style ClauseSub_List + 12 pt Justified After:  10 pt"/>
    <w:basedOn w:val="ClauseSubList"/>
    <w:rsid w:val="00A826DD"/>
    <w:pPr>
      <w:spacing w:after="200"/>
      <w:jc w:val="both"/>
    </w:pPr>
    <w:rPr>
      <w:sz w:val="24"/>
      <w:szCs w:val="24"/>
    </w:rPr>
  </w:style>
  <w:style w:type="character" w:styleId="FollowedHyperlink">
    <w:name w:val="FollowedHyperlink"/>
    <w:rsid w:val="00A826DD"/>
    <w:rPr>
      <w:color w:val="606420"/>
      <w:u w:val="single"/>
    </w:rPr>
  </w:style>
  <w:style w:type="paragraph" w:customStyle="1" w:styleId="UG-Sec3-Heading2">
    <w:name w:val="UG - Sec 3 - Heading 2"/>
    <w:basedOn w:val="UG-Heading2"/>
    <w:rsid w:val="00A826DD"/>
  </w:style>
  <w:style w:type="paragraph" w:customStyle="1" w:styleId="UG-Heading2">
    <w:name w:val="UG - Heading 2"/>
    <w:basedOn w:val="Heading2"/>
    <w:next w:val="Normal"/>
    <w:rsid w:val="00A826DD"/>
    <w:pPr>
      <w:keepNext w:val="0"/>
      <w:suppressAutoHyphens/>
      <w:spacing w:after="240"/>
      <w:ind w:left="0"/>
    </w:pPr>
    <w:rPr>
      <w:rFonts w:ascii="Times New Roman Bold" w:hAnsi="Times New Roman Bold"/>
      <w:sz w:val="32"/>
      <w:szCs w:val="28"/>
      <w:lang w:val="x-none" w:eastAsia="x-none"/>
    </w:rPr>
  </w:style>
  <w:style w:type="paragraph" w:customStyle="1" w:styleId="titulo">
    <w:name w:val="titulo"/>
    <w:basedOn w:val="Heading5"/>
    <w:rsid w:val="00A826DD"/>
    <w:pPr>
      <w:keepNext w:val="0"/>
      <w:spacing w:after="240"/>
    </w:pPr>
    <w:rPr>
      <w:rFonts w:ascii="Times New Roman Bold" w:hAnsi="Times New Roman Bold"/>
      <w:b/>
      <w:u w:val="none"/>
    </w:rPr>
  </w:style>
  <w:style w:type="paragraph" w:styleId="ListNumber">
    <w:name w:val="List Number"/>
    <w:basedOn w:val="Normal"/>
    <w:rsid w:val="00A826DD"/>
    <w:pPr>
      <w:tabs>
        <w:tab w:val="num" w:pos="360"/>
      </w:tabs>
      <w:ind w:left="360" w:hanging="360"/>
      <w:jc w:val="both"/>
    </w:pPr>
    <w:rPr>
      <w:szCs w:val="20"/>
    </w:rPr>
  </w:style>
  <w:style w:type="paragraph" w:customStyle="1" w:styleId="DefaultParagraphFont1">
    <w:name w:val="Default Paragraph Font1"/>
    <w:next w:val="Normal"/>
    <w:rsid w:val="00A826D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826DD"/>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A826DD"/>
    <w:pPr>
      <w:jc w:val="both"/>
    </w:pPr>
    <w:rPr>
      <w:b/>
      <w:bCs/>
    </w:rPr>
  </w:style>
  <w:style w:type="character" w:customStyle="1" w:styleId="CommentSubjectChar">
    <w:name w:val="Comment Subject Char"/>
    <w:basedOn w:val="CommentTextChar"/>
    <w:link w:val="CommentSubject"/>
    <w:rsid w:val="00A826DD"/>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A826DD"/>
    <w:pPr>
      <w:ind w:left="706" w:hanging="706"/>
      <w:jc w:val="left"/>
    </w:pPr>
    <w:rPr>
      <w:bCs/>
    </w:rPr>
  </w:style>
  <w:style w:type="paragraph" w:customStyle="1" w:styleId="BlockQuotation">
    <w:name w:val="Block Quotation"/>
    <w:basedOn w:val="Normal"/>
    <w:rsid w:val="00A826DD"/>
    <w:pPr>
      <w:ind w:left="855" w:right="-72" w:hanging="315"/>
      <w:jc w:val="both"/>
    </w:pPr>
    <w:rPr>
      <w:szCs w:val="20"/>
      <w:lang w:val="en-GB" w:eastAsia="fr-FR"/>
    </w:rPr>
  </w:style>
  <w:style w:type="paragraph" w:customStyle="1" w:styleId="Header3-Paragraph">
    <w:name w:val="Header 3 - Paragraph"/>
    <w:basedOn w:val="Normal"/>
    <w:rsid w:val="00A826DD"/>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A826DD"/>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A826DD"/>
    <w:pPr>
      <w:keepNext/>
      <w:tabs>
        <w:tab w:val="num" w:pos="360"/>
        <w:tab w:val="num" w:pos="420"/>
      </w:tabs>
      <w:ind w:left="360" w:hanging="360"/>
    </w:pPr>
    <w:rPr>
      <w:lang w:eastAsia="fr-FR"/>
    </w:rPr>
  </w:style>
  <w:style w:type="paragraph" w:customStyle="1" w:styleId="Outline2">
    <w:name w:val="Outline2"/>
    <w:basedOn w:val="Normal"/>
    <w:rsid w:val="00A826DD"/>
    <w:pPr>
      <w:tabs>
        <w:tab w:val="num" w:pos="360"/>
        <w:tab w:val="num" w:pos="420"/>
        <w:tab w:val="num" w:pos="864"/>
      </w:tabs>
      <w:spacing w:before="240"/>
      <w:ind w:left="864" w:hanging="504"/>
    </w:pPr>
    <w:rPr>
      <w:kern w:val="28"/>
      <w:szCs w:val="20"/>
      <w:lang w:eastAsia="fr-FR"/>
    </w:rPr>
  </w:style>
  <w:style w:type="paragraph" w:customStyle="1" w:styleId="a11">
    <w:name w:val="a1 1"/>
    <w:rsid w:val="00A826D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826D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826DD"/>
    <w:rPr>
      <w:sz w:val="24"/>
      <w:lang w:val="en-US" w:eastAsia="fr-FR" w:bidi="ar-SA"/>
    </w:rPr>
  </w:style>
  <w:style w:type="paragraph" w:customStyle="1" w:styleId="UGHeader1">
    <w:name w:val="UG Header 1"/>
    <w:basedOn w:val="Heading1"/>
    <w:next w:val="Normal"/>
    <w:rsid w:val="00A826DD"/>
    <w:pPr>
      <w:keepNext w:val="0"/>
      <w:suppressAutoHyphens/>
      <w:spacing w:before="240" w:after="240"/>
      <w:jc w:val="center"/>
    </w:pPr>
    <w:rPr>
      <w:rFonts w:ascii="Times New Roman Bold" w:hAnsi="Times New Roman Bold"/>
      <w:b/>
      <w:sz w:val="36"/>
      <w:lang w:val="x-none" w:eastAsia="x-none"/>
    </w:rPr>
  </w:style>
  <w:style w:type="paragraph" w:customStyle="1" w:styleId="UG-Sec3-Heading3">
    <w:name w:val="UG - Sec 3 - Heading 3"/>
    <w:basedOn w:val="Normal"/>
    <w:rsid w:val="00A826DD"/>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A826DD"/>
  </w:style>
  <w:style w:type="paragraph" w:customStyle="1" w:styleId="UG-Sec3b-Heading3">
    <w:name w:val="UG - Sec 3b - Heading 3"/>
    <w:basedOn w:val="UG-Sec3-Heading3"/>
    <w:rsid w:val="00A826DD"/>
  </w:style>
  <w:style w:type="paragraph" w:customStyle="1" w:styleId="UG-Sec3b-Heading4">
    <w:name w:val="UG - Sec 3b - Heading 4"/>
    <w:basedOn w:val="Normal"/>
    <w:rsid w:val="00A826DD"/>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A826DD"/>
    <w:pPr>
      <w:spacing w:before="120" w:after="240"/>
      <w:jc w:val="center"/>
    </w:pPr>
    <w:rPr>
      <w:b/>
      <w:sz w:val="36"/>
      <w:szCs w:val="20"/>
    </w:rPr>
  </w:style>
  <w:style w:type="paragraph" w:customStyle="1" w:styleId="Heading2SectionV">
    <w:name w:val="Heading 2.Section V"/>
    <w:basedOn w:val="HeaderSectionV"/>
    <w:rsid w:val="00A826DD"/>
    <w:pPr>
      <w:spacing w:before="120" w:after="200"/>
    </w:pPr>
    <w:rPr>
      <w:sz w:val="28"/>
    </w:rPr>
  </w:style>
  <w:style w:type="paragraph" w:customStyle="1" w:styleId="UG-Sec4-heading3">
    <w:name w:val="UG-Sec 4 - heading 3"/>
    <w:basedOn w:val="Normal"/>
    <w:rsid w:val="00A826DD"/>
    <w:pPr>
      <w:spacing w:before="120" w:after="200"/>
      <w:jc w:val="center"/>
    </w:pPr>
    <w:rPr>
      <w:b/>
      <w:sz w:val="28"/>
      <w:szCs w:val="28"/>
    </w:rPr>
  </w:style>
  <w:style w:type="paragraph" w:customStyle="1" w:styleId="Section1Header2">
    <w:name w:val="Section 1 Header 2"/>
    <w:basedOn w:val="StyleHeader1-ClausesLeft0Hanging03After0pt"/>
    <w:rsid w:val="00A826DD"/>
    <w:rPr>
      <w:lang w:val="en-US"/>
    </w:rPr>
  </w:style>
  <w:style w:type="paragraph" w:customStyle="1" w:styleId="Section1Header1">
    <w:name w:val="Section 1 Header 1"/>
    <w:basedOn w:val="BodyText2"/>
    <w:rsid w:val="00A826DD"/>
    <w:pPr>
      <w:suppressAutoHyphens/>
      <w:spacing w:before="120" w:after="200"/>
      <w:jc w:val="center"/>
    </w:pPr>
    <w:rPr>
      <w:rFonts w:ascii="Times New Roman" w:hAnsi="Times New Roman"/>
      <w:b/>
      <w:bCs/>
      <w:iCs/>
      <w:lang w:val="x-none" w:eastAsia="x-none"/>
    </w:rPr>
  </w:style>
  <w:style w:type="paragraph" w:customStyle="1" w:styleId="Section4heading">
    <w:name w:val="Section 4 heading"/>
    <w:basedOn w:val="Normal"/>
    <w:next w:val="Normal"/>
    <w:rsid w:val="00A826DD"/>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A826DD"/>
    <w:pPr>
      <w:widowControl w:val="0"/>
      <w:autoSpaceDE w:val="0"/>
      <w:autoSpaceDN w:val="0"/>
      <w:spacing w:line="384" w:lineRule="atLeast"/>
    </w:pPr>
  </w:style>
  <w:style w:type="paragraph" w:customStyle="1" w:styleId="MediumGrid1-Accent21">
    <w:name w:val="Medium Grid 1 - Accent 21"/>
    <w:basedOn w:val="Normal"/>
    <w:uiPriority w:val="34"/>
    <w:qFormat/>
    <w:rsid w:val="00A826DD"/>
    <w:pPr>
      <w:ind w:left="720"/>
      <w:contextualSpacing/>
      <w:jc w:val="both"/>
    </w:pPr>
    <w:rPr>
      <w:szCs w:val="20"/>
    </w:rPr>
  </w:style>
  <w:style w:type="paragraph" w:customStyle="1" w:styleId="Sec3header">
    <w:name w:val="Sec3 header"/>
    <w:basedOn w:val="Style11"/>
    <w:rsid w:val="00A826D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826DD"/>
    <w:pPr>
      <w:widowControl w:val="0"/>
      <w:autoSpaceDE w:val="0"/>
      <w:autoSpaceDN w:val="0"/>
      <w:adjustRightInd w:val="0"/>
    </w:pPr>
  </w:style>
  <w:style w:type="paragraph" w:customStyle="1" w:styleId="Style17">
    <w:name w:val="Style 17"/>
    <w:basedOn w:val="Normal"/>
    <w:rsid w:val="00A826DD"/>
    <w:pPr>
      <w:widowControl w:val="0"/>
      <w:autoSpaceDE w:val="0"/>
      <w:autoSpaceDN w:val="0"/>
      <w:spacing w:line="264" w:lineRule="exact"/>
      <w:ind w:left="576" w:hanging="360"/>
    </w:pPr>
  </w:style>
  <w:style w:type="paragraph" w:customStyle="1" w:styleId="Style20">
    <w:name w:val="Style 20"/>
    <w:basedOn w:val="Normal"/>
    <w:rsid w:val="00A826DD"/>
    <w:pPr>
      <w:widowControl w:val="0"/>
      <w:autoSpaceDE w:val="0"/>
      <w:autoSpaceDN w:val="0"/>
      <w:spacing w:before="144" w:after="360" w:line="264" w:lineRule="exact"/>
    </w:pPr>
  </w:style>
  <w:style w:type="paragraph" w:customStyle="1" w:styleId="Header1">
    <w:name w:val="Header1"/>
    <w:basedOn w:val="Normal"/>
    <w:rsid w:val="00A826DD"/>
    <w:pPr>
      <w:widowControl w:val="0"/>
      <w:autoSpaceDE w:val="0"/>
      <w:autoSpaceDN w:val="0"/>
      <w:spacing w:before="240" w:after="480"/>
      <w:jc w:val="center"/>
    </w:pPr>
    <w:rPr>
      <w:b/>
      <w:bCs/>
      <w:spacing w:val="4"/>
      <w:sz w:val="44"/>
      <w:szCs w:val="46"/>
    </w:rPr>
  </w:style>
  <w:style w:type="paragraph" w:customStyle="1" w:styleId="Default">
    <w:name w:val="Default"/>
    <w:rsid w:val="00A826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A826DD"/>
    <w:pPr>
      <w:suppressAutoHyphens/>
      <w:spacing w:after="100"/>
      <w:jc w:val="center"/>
    </w:pPr>
    <w:rPr>
      <w:rFonts w:ascii="Times New Roman Bold" w:hAnsi="Times New Roman Bold"/>
      <w:b/>
      <w:szCs w:val="20"/>
    </w:rPr>
  </w:style>
  <w:style w:type="paragraph" w:customStyle="1" w:styleId="Style12">
    <w:name w:val="Style 12"/>
    <w:basedOn w:val="Normal"/>
    <w:rsid w:val="00A826DD"/>
    <w:pPr>
      <w:widowControl w:val="0"/>
      <w:autoSpaceDE w:val="0"/>
      <w:autoSpaceDN w:val="0"/>
      <w:spacing w:line="264" w:lineRule="exact"/>
      <w:ind w:hanging="576"/>
      <w:jc w:val="both"/>
    </w:pPr>
  </w:style>
  <w:style w:type="paragraph" w:customStyle="1" w:styleId="TextBox">
    <w:name w:val="Text Box"/>
    <w:rsid w:val="00A826D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A826DD"/>
    <w:pPr>
      <w:spacing w:before="120" w:after="120"/>
      <w:jc w:val="both"/>
    </w:pPr>
    <w:rPr>
      <w:spacing w:val="-4"/>
      <w:szCs w:val="20"/>
    </w:rPr>
  </w:style>
  <w:style w:type="paragraph" w:customStyle="1" w:styleId="Heading1-Clausename">
    <w:name w:val="Heading 1- Clause name"/>
    <w:basedOn w:val="Normal"/>
    <w:rsid w:val="00A826DD"/>
    <w:pPr>
      <w:tabs>
        <w:tab w:val="num" w:pos="360"/>
      </w:tabs>
      <w:spacing w:before="120" w:after="120"/>
      <w:ind w:left="360" w:hanging="360"/>
    </w:pPr>
    <w:rPr>
      <w:b/>
      <w:szCs w:val="20"/>
    </w:rPr>
  </w:style>
  <w:style w:type="paragraph" w:customStyle="1" w:styleId="sec7-clauses0">
    <w:name w:val="sec7-clauses"/>
    <w:basedOn w:val="Heading1-Clausename"/>
    <w:rsid w:val="00A826DD"/>
  </w:style>
  <w:style w:type="paragraph" w:customStyle="1" w:styleId="Sec1-Clauses">
    <w:name w:val="Sec1-Clauses"/>
    <w:basedOn w:val="Heading1-Clausename"/>
    <w:rsid w:val="00A826DD"/>
  </w:style>
  <w:style w:type="paragraph" w:customStyle="1" w:styleId="HeaderSectionVI">
    <w:name w:val="Header.Section VI"/>
    <w:basedOn w:val="HeaderSectionV"/>
    <w:rsid w:val="00A826DD"/>
    <w:pPr>
      <w:spacing w:before="120" w:after="240"/>
    </w:pPr>
    <w:rPr>
      <w:lang w:val="en-US"/>
    </w:rPr>
  </w:style>
  <w:style w:type="paragraph" w:styleId="DocumentMap">
    <w:name w:val="Document Map"/>
    <w:basedOn w:val="Normal"/>
    <w:link w:val="DocumentMapChar"/>
    <w:rsid w:val="00A826DD"/>
    <w:pPr>
      <w:shd w:val="clear" w:color="auto" w:fill="000080"/>
    </w:pPr>
    <w:rPr>
      <w:rFonts w:ascii="Tahoma" w:hAnsi="Tahoma"/>
      <w:szCs w:val="20"/>
      <w:lang w:val="x-none" w:eastAsia="x-none"/>
    </w:rPr>
  </w:style>
  <w:style w:type="character" w:customStyle="1" w:styleId="DocumentMapChar">
    <w:name w:val="Document Map Char"/>
    <w:basedOn w:val="DefaultParagraphFont"/>
    <w:link w:val="DocumentMap"/>
    <w:rsid w:val="00A826DD"/>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A826DD"/>
    <w:pPr>
      <w:tabs>
        <w:tab w:val="num" w:pos="360"/>
      </w:tabs>
      <w:ind w:left="360" w:hanging="360"/>
      <w:jc w:val="both"/>
    </w:pPr>
    <w:rPr>
      <w:rFonts w:ascii="Arial" w:hAnsi="Arial"/>
      <w:sz w:val="20"/>
      <w:szCs w:val="20"/>
    </w:rPr>
  </w:style>
  <w:style w:type="paragraph" w:customStyle="1" w:styleId="ChapterNumber">
    <w:name w:val="ChapterNumber"/>
    <w:rsid w:val="00A826D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826D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826D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A826DD"/>
    <w:rPr>
      <w:rFonts w:ascii="Cambria" w:eastAsia="Times New Roman" w:hAnsi="Cambria" w:cs="Times New Roman"/>
      <w:b/>
      <w:bCs/>
      <w:color w:val="365F91"/>
      <w:sz w:val="28"/>
      <w:szCs w:val="28"/>
    </w:rPr>
  </w:style>
  <w:style w:type="character" w:customStyle="1" w:styleId="st">
    <w:name w:val="st"/>
    <w:basedOn w:val="DefaultParagraphFont"/>
    <w:rsid w:val="00A826DD"/>
  </w:style>
  <w:style w:type="paragraph" w:customStyle="1" w:styleId="plane">
    <w:name w:val="plane"/>
    <w:basedOn w:val="Normal"/>
    <w:rsid w:val="00A826DD"/>
    <w:pPr>
      <w:suppressAutoHyphens/>
      <w:jc w:val="both"/>
    </w:pPr>
    <w:rPr>
      <w:rFonts w:ascii="Tms Rmn" w:hAnsi="Tms Rmn"/>
      <w:szCs w:val="20"/>
    </w:rPr>
  </w:style>
  <w:style w:type="paragraph" w:customStyle="1" w:styleId="S1-Header2">
    <w:name w:val="S1-Header2"/>
    <w:basedOn w:val="Normal"/>
    <w:rsid w:val="00A826DD"/>
    <w:pPr>
      <w:tabs>
        <w:tab w:val="num" w:pos="360"/>
      </w:tabs>
      <w:spacing w:after="200"/>
    </w:pPr>
    <w:rPr>
      <w:b/>
    </w:rPr>
  </w:style>
  <w:style w:type="paragraph" w:customStyle="1" w:styleId="S4-Header2">
    <w:name w:val="S4-Header 2"/>
    <w:basedOn w:val="Normal"/>
    <w:rsid w:val="00A826DD"/>
    <w:pPr>
      <w:spacing w:before="120" w:after="240"/>
      <w:jc w:val="center"/>
    </w:pPr>
    <w:rPr>
      <w:b/>
      <w:sz w:val="32"/>
    </w:rPr>
  </w:style>
  <w:style w:type="paragraph" w:styleId="NormalIndent">
    <w:name w:val="Normal Indent"/>
    <w:basedOn w:val="Normal"/>
    <w:unhideWhenUsed/>
    <w:rsid w:val="00A826DD"/>
    <w:pPr>
      <w:ind w:left="720"/>
    </w:pPr>
  </w:style>
  <w:style w:type="paragraph" w:styleId="ListBullet">
    <w:name w:val="List Bullet"/>
    <w:basedOn w:val="Normal"/>
    <w:autoRedefine/>
    <w:unhideWhenUsed/>
    <w:rsid w:val="00A826DD"/>
    <w:pPr>
      <w:tabs>
        <w:tab w:val="num" w:pos="360"/>
      </w:tabs>
      <w:ind w:left="360" w:hanging="360"/>
    </w:pPr>
    <w:rPr>
      <w:sz w:val="20"/>
      <w:szCs w:val="20"/>
    </w:rPr>
  </w:style>
  <w:style w:type="paragraph" w:styleId="List2">
    <w:name w:val="List 2"/>
    <w:basedOn w:val="Normal"/>
    <w:unhideWhenUsed/>
    <w:rsid w:val="00A826DD"/>
    <w:pPr>
      <w:ind w:left="720" w:hanging="360"/>
    </w:pPr>
  </w:style>
  <w:style w:type="paragraph" w:styleId="List3">
    <w:name w:val="List 3"/>
    <w:basedOn w:val="Normal"/>
    <w:unhideWhenUsed/>
    <w:rsid w:val="00A826DD"/>
    <w:pPr>
      <w:ind w:left="1080" w:hanging="360"/>
    </w:pPr>
  </w:style>
  <w:style w:type="paragraph" w:styleId="ListBullet2">
    <w:name w:val="List Bullet 2"/>
    <w:basedOn w:val="Normal"/>
    <w:autoRedefine/>
    <w:unhideWhenUsed/>
    <w:rsid w:val="00A826DD"/>
    <w:pPr>
      <w:tabs>
        <w:tab w:val="num" w:pos="720"/>
      </w:tabs>
      <w:ind w:left="720" w:hanging="360"/>
    </w:pPr>
    <w:rPr>
      <w:sz w:val="20"/>
      <w:szCs w:val="20"/>
    </w:rPr>
  </w:style>
  <w:style w:type="paragraph" w:styleId="ListBullet3">
    <w:name w:val="List Bullet 3"/>
    <w:basedOn w:val="Normal"/>
    <w:autoRedefine/>
    <w:unhideWhenUsed/>
    <w:rsid w:val="00A826DD"/>
    <w:pPr>
      <w:tabs>
        <w:tab w:val="num" w:pos="1080"/>
      </w:tabs>
      <w:ind w:left="1080" w:hanging="360"/>
    </w:pPr>
    <w:rPr>
      <w:sz w:val="20"/>
      <w:szCs w:val="20"/>
    </w:rPr>
  </w:style>
  <w:style w:type="paragraph" w:styleId="ListBullet4">
    <w:name w:val="List Bullet 4"/>
    <w:basedOn w:val="Normal"/>
    <w:autoRedefine/>
    <w:unhideWhenUsed/>
    <w:rsid w:val="00A826DD"/>
    <w:pPr>
      <w:tabs>
        <w:tab w:val="num" w:pos="1440"/>
      </w:tabs>
      <w:ind w:left="1440" w:hanging="360"/>
    </w:pPr>
    <w:rPr>
      <w:sz w:val="20"/>
      <w:szCs w:val="20"/>
    </w:rPr>
  </w:style>
  <w:style w:type="paragraph" w:styleId="ListBullet5">
    <w:name w:val="List Bullet 5"/>
    <w:basedOn w:val="Normal"/>
    <w:autoRedefine/>
    <w:unhideWhenUsed/>
    <w:rsid w:val="00A826DD"/>
    <w:pPr>
      <w:tabs>
        <w:tab w:val="num" w:pos="1800"/>
      </w:tabs>
      <w:ind w:left="1800" w:hanging="360"/>
    </w:pPr>
    <w:rPr>
      <w:sz w:val="20"/>
      <w:szCs w:val="20"/>
    </w:rPr>
  </w:style>
  <w:style w:type="paragraph" w:styleId="ListNumber2">
    <w:name w:val="List Number 2"/>
    <w:basedOn w:val="Normal"/>
    <w:unhideWhenUsed/>
    <w:rsid w:val="00A826DD"/>
    <w:pPr>
      <w:tabs>
        <w:tab w:val="num" w:pos="720"/>
      </w:tabs>
      <w:ind w:left="720" w:hanging="360"/>
    </w:pPr>
    <w:rPr>
      <w:sz w:val="20"/>
      <w:szCs w:val="20"/>
    </w:rPr>
  </w:style>
  <w:style w:type="paragraph" w:styleId="ListNumber3">
    <w:name w:val="List Number 3"/>
    <w:basedOn w:val="Normal"/>
    <w:unhideWhenUsed/>
    <w:rsid w:val="00A826DD"/>
    <w:pPr>
      <w:tabs>
        <w:tab w:val="num" w:pos="1080"/>
      </w:tabs>
      <w:ind w:left="1080" w:hanging="360"/>
    </w:pPr>
    <w:rPr>
      <w:sz w:val="20"/>
      <w:szCs w:val="20"/>
    </w:rPr>
  </w:style>
  <w:style w:type="paragraph" w:styleId="ListNumber4">
    <w:name w:val="List Number 4"/>
    <w:basedOn w:val="Normal"/>
    <w:unhideWhenUsed/>
    <w:rsid w:val="00A826DD"/>
    <w:pPr>
      <w:tabs>
        <w:tab w:val="num" w:pos="1440"/>
      </w:tabs>
      <w:ind w:left="1440" w:hanging="360"/>
    </w:pPr>
    <w:rPr>
      <w:sz w:val="20"/>
      <w:szCs w:val="20"/>
    </w:rPr>
  </w:style>
  <w:style w:type="paragraph" w:styleId="ListNumber5">
    <w:name w:val="List Number 5"/>
    <w:basedOn w:val="Normal"/>
    <w:unhideWhenUsed/>
    <w:rsid w:val="00A826DD"/>
    <w:pPr>
      <w:tabs>
        <w:tab w:val="num" w:pos="1800"/>
      </w:tabs>
      <w:ind w:left="1800" w:hanging="360"/>
    </w:pPr>
    <w:rPr>
      <w:sz w:val="20"/>
      <w:szCs w:val="20"/>
    </w:rPr>
  </w:style>
  <w:style w:type="paragraph" w:styleId="ListContinue2">
    <w:name w:val="List Continue 2"/>
    <w:basedOn w:val="Normal"/>
    <w:unhideWhenUsed/>
    <w:rsid w:val="00A826DD"/>
    <w:pPr>
      <w:spacing w:after="120"/>
      <w:ind w:left="720"/>
    </w:pPr>
  </w:style>
  <w:style w:type="paragraph" w:styleId="ListContinue3">
    <w:name w:val="List Continue 3"/>
    <w:basedOn w:val="Normal"/>
    <w:unhideWhenUsed/>
    <w:rsid w:val="00A826DD"/>
    <w:pPr>
      <w:spacing w:after="120"/>
      <w:ind w:left="1080"/>
    </w:pPr>
  </w:style>
  <w:style w:type="paragraph" w:styleId="MessageHeader">
    <w:name w:val="Message Header"/>
    <w:basedOn w:val="Normal"/>
    <w:link w:val="MessageHeaderChar"/>
    <w:unhideWhenUsed/>
    <w:rsid w:val="00A826D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A826DD"/>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A826DD"/>
    <w:pPr>
      <w:suppressAutoHyphens/>
      <w:overflowPunct w:val="0"/>
      <w:autoSpaceDE w:val="0"/>
      <w:autoSpaceDN w:val="0"/>
      <w:adjustRightInd w:val="0"/>
      <w:jc w:val="both"/>
    </w:pPr>
    <w:rPr>
      <w:szCs w:val="20"/>
      <w:lang w:val="x-none" w:eastAsia="x-none"/>
    </w:rPr>
  </w:style>
  <w:style w:type="character" w:customStyle="1" w:styleId="NoteHeadingChar">
    <w:name w:val="Note Heading Char"/>
    <w:basedOn w:val="DefaultParagraphFont"/>
    <w:link w:val="NoteHeading"/>
    <w:rsid w:val="00A826DD"/>
    <w:rPr>
      <w:rFonts w:ascii="Times New Roman" w:eastAsia="Times New Roman" w:hAnsi="Times New Roman" w:cs="Times New Roman"/>
      <w:sz w:val="24"/>
      <w:szCs w:val="20"/>
      <w:lang w:val="x-none" w:eastAsia="x-none"/>
    </w:rPr>
  </w:style>
  <w:style w:type="paragraph" w:customStyle="1" w:styleId="SectionTitle">
    <w:name w:val="Section Title"/>
    <w:next w:val="Normal"/>
    <w:rsid w:val="00A826DD"/>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826D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A826DD"/>
  </w:style>
  <w:style w:type="paragraph" w:customStyle="1" w:styleId="ShortReturnAddress">
    <w:name w:val="Short Return Address"/>
    <w:basedOn w:val="Normal"/>
    <w:rsid w:val="00A826DD"/>
  </w:style>
  <w:style w:type="paragraph" w:customStyle="1" w:styleId="BHead">
    <w:name w:val="B Head"/>
    <w:rsid w:val="00A826D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826D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A826D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826D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826D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826D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826D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826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826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826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826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826DD"/>
    <w:pPr>
      <w:spacing w:before="240" w:after="240"/>
      <w:ind w:left="1418"/>
    </w:pPr>
  </w:style>
  <w:style w:type="paragraph" w:customStyle="1" w:styleId="e4">
    <w:name w:val="e4"/>
    <w:aliases w:val="exh line end"/>
    <w:basedOn w:val="Normal"/>
    <w:next w:val="Normal"/>
    <w:rsid w:val="00A826DD"/>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A826DD"/>
    <w:pPr>
      <w:spacing w:before="120" w:after="200"/>
      <w:jc w:val="both"/>
    </w:pPr>
    <w:rPr>
      <w:b/>
      <w:szCs w:val="20"/>
    </w:rPr>
  </w:style>
  <w:style w:type="paragraph" w:customStyle="1" w:styleId="S1-Header1">
    <w:name w:val="S1-Header1"/>
    <w:basedOn w:val="Normal"/>
    <w:rsid w:val="00A826DD"/>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A826D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826D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826D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826DD"/>
    <w:pPr>
      <w:spacing w:before="120" w:after="240"/>
      <w:jc w:val="center"/>
    </w:pPr>
    <w:rPr>
      <w:b/>
      <w:bCs/>
      <w:sz w:val="36"/>
      <w:szCs w:val="20"/>
    </w:rPr>
  </w:style>
  <w:style w:type="paragraph" w:customStyle="1" w:styleId="S3-Header1">
    <w:name w:val="S3-Header 1"/>
    <w:basedOn w:val="Normal"/>
    <w:rsid w:val="00A826DD"/>
    <w:pPr>
      <w:spacing w:before="120" w:after="200"/>
      <w:ind w:left="1080" w:hanging="720"/>
      <w:jc w:val="both"/>
    </w:pPr>
    <w:rPr>
      <w:b/>
      <w:bCs/>
      <w:noProof/>
      <w:sz w:val="28"/>
      <w:szCs w:val="20"/>
    </w:rPr>
  </w:style>
  <w:style w:type="paragraph" w:customStyle="1" w:styleId="S3-Heading2">
    <w:name w:val="S3-Heading 2"/>
    <w:basedOn w:val="Normal"/>
    <w:rsid w:val="00A826DD"/>
    <w:pPr>
      <w:spacing w:after="200"/>
      <w:ind w:left="1080" w:right="288" w:hanging="720"/>
      <w:jc w:val="both"/>
    </w:pPr>
    <w:rPr>
      <w:b/>
      <w:bCs/>
    </w:rPr>
  </w:style>
  <w:style w:type="paragraph" w:customStyle="1" w:styleId="S4Header">
    <w:name w:val="S4 Header"/>
    <w:basedOn w:val="Normal"/>
    <w:next w:val="Normal"/>
    <w:rsid w:val="00A826DD"/>
    <w:pPr>
      <w:spacing w:before="120" w:after="240"/>
      <w:jc w:val="center"/>
    </w:pPr>
    <w:rPr>
      <w:b/>
      <w:sz w:val="32"/>
      <w:szCs w:val="20"/>
    </w:rPr>
  </w:style>
  <w:style w:type="paragraph" w:customStyle="1" w:styleId="S4-Header10">
    <w:name w:val="S4-Header 1"/>
    <w:basedOn w:val="Normal"/>
    <w:next w:val="Normal"/>
    <w:rsid w:val="00A826DD"/>
    <w:pPr>
      <w:spacing w:before="120" w:after="240"/>
      <w:jc w:val="center"/>
    </w:pPr>
    <w:rPr>
      <w:rFonts w:cs="Arial"/>
      <w:b/>
      <w:sz w:val="36"/>
    </w:rPr>
  </w:style>
  <w:style w:type="paragraph" w:customStyle="1" w:styleId="StyleSectionVHeaderLeft025Right02">
    <w:name w:val="Style Section V.Header + Left:  0.25&quot; Right:  0.2&quot;"/>
    <w:basedOn w:val="HeaderSectionV"/>
    <w:rsid w:val="00A826DD"/>
    <w:pPr>
      <w:spacing w:before="120" w:after="240"/>
      <w:ind w:left="360" w:right="288"/>
    </w:pPr>
    <w:rPr>
      <w:bCs/>
      <w:sz w:val="32"/>
    </w:rPr>
  </w:style>
  <w:style w:type="paragraph" w:customStyle="1" w:styleId="S6-Header1">
    <w:name w:val="S6-Header 1"/>
    <w:basedOn w:val="Normal"/>
    <w:next w:val="Normal"/>
    <w:rsid w:val="00A826DD"/>
    <w:pPr>
      <w:spacing w:before="120" w:after="240"/>
      <w:jc w:val="center"/>
    </w:pPr>
    <w:rPr>
      <w:rFonts w:cs="Arial"/>
      <w:b/>
      <w:sz w:val="32"/>
    </w:rPr>
  </w:style>
  <w:style w:type="paragraph" w:customStyle="1" w:styleId="Part">
    <w:name w:val="Part"/>
    <w:basedOn w:val="Normal"/>
    <w:rsid w:val="00A826DD"/>
    <w:pPr>
      <w:keepNext/>
      <w:spacing w:before="2280"/>
      <w:jc w:val="center"/>
    </w:pPr>
    <w:rPr>
      <w:b/>
      <w:sz w:val="52"/>
    </w:rPr>
  </w:style>
  <w:style w:type="paragraph" w:customStyle="1" w:styleId="StyleHead41Before6ptAfter6pt">
    <w:name w:val="Style Head 4.1 + Before:  6 pt After:  6 pt"/>
    <w:basedOn w:val="Head41"/>
    <w:rsid w:val="00A826D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826DD"/>
    <w:pPr>
      <w:spacing w:before="120" w:after="240"/>
      <w:jc w:val="center"/>
    </w:pPr>
    <w:rPr>
      <w:b/>
      <w:sz w:val="36"/>
    </w:rPr>
  </w:style>
  <w:style w:type="paragraph" w:customStyle="1" w:styleId="StyleS1-Header1TimesNewRoman14pt">
    <w:name w:val="Style S1-Header1 + Times New Roman 14 pt"/>
    <w:basedOn w:val="S1-Header1"/>
    <w:rsid w:val="00A826D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826DD"/>
    <w:pPr>
      <w:tabs>
        <w:tab w:val="num" w:pos="648"/>
      </w:tabs>
      <w:ind w:left="360" w:hanging="72"/>
    </w:pPr>
  </w:style>
  <w:style w:type="paragraph" w:customStyle="1" w:styleId="StyleStyleS1-Header1TimesNewRoman14pt1">
    <w:name w:val="Style Style S1-Header1 + Times New Roman 14 pt +1"/>
    <w:basedOn w:val="StyleS1-Header1TimesNewRoman14pt"/>
    <w:rsid w:val="00A826DD"/>
    <w:pPr>
      <w:tabs>
        <w:tab w:val="num" w:pos="648"/>
      </w:tabs>
      <w:ind w:left="360" w:hanging="72"/>
    </w:pPr>
  </w:style>
  <w:style w:type="character" w:customStyle="1" w:styleId="AHead">
    <w:name w:val="A Head"/>
    <w:rsid w:val="00A826DD"/>
    <w:rPr>
      <w:rFonts w:ascii="Times New Roman" w:hAnsi="Times New Roman" w:cs="Times New Roman" w:hint="default"/>
      <w:noProof w:val="0"/>
      <w:sz w:val="20"/>
      <w:lang w:val="en-US"/>
    </w:rPr>
  </w:style>
  <w:style w:type="character" w:customStyle="1" w:styleId="DefaultPara">
    <w:name w:val="Default Para"/>
    <w:rsid w:val="00A826DD"/>
    <w:rPr>
      <w:rFonts w:ascii="CG Times" w:hAnsi="CG Times" w:hint="default"/>
      <w:b/>
      <w:bCs w:val="0"/>
      <w:i/>
      <w:iCs w:val="0"/>
      <w:noProof w:val="0"/>
      <w:sz w:val="24"/>
      <w:lang w:val="en-US"/>
    </w:rPr>
  </w:style>
  <w:style w:type="character" w:customStyle="1" w:styleId="BulletList">
    <w:name w:val="Bullet List"/>
    <w:basedOn w:val="DefaultParagraphFont"/>
    <w:rsid w:val="00A826DD"/>
  </w:style>
  <w:style w:type="character" w:customStyle="1" w:styleId="StyleHeader2-SubClausesItalicChar">
    <w:name w:val="Style Header 2 - SubClauses + Italic Char"/>
    <w:rsid w:val="00A826DD"/>
    <w:rPr>
      <w:rFonts w:ascii="Arial" w:hAnsi="Arial" w:cs="Arial" w:hint="default"/>
      <w:i/>
      <w:iCs/>
      <w:sz w:val="24"/>
      <w:szCs w:val="24"/>
      <w:lang w:val="en-US" w:eastAsia="en-US" w:bidi="ar-SA"/>
    </w:rPr>
  </w:style>
  <w:style w:type="character" w:customStyle="1" w:styleId="S1-Header1CharChar">
    <w:name w:val="S1-Header1 Char Char"/>
    <w:rsid w:val="00A826D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826D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A826DD"/>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A826DD"/>
    <w:rPr>
      <w:rFonts w:ascii="Arial" w:hAnsi="Arial" w:cs="Arial" w:hint="default"/>
      <w:b/>
      <w:bCs/>
      <w:sz w:val="28"/>
      <w:szCs w:val="24"/>
      <w:lang w:val="en-US" w:eastAsia="en-US" w:bidi="ar-SA"/>
    </w:rPr>
  </w:style>
  <w:style w:type="character" w:customStyle="1" w:styleId="hps">
    <w:name w:val="hps"/>
    <w:rsid w:val="00A826DD"/>
  </w:style>
  <w:style w:type="character" w:customStyle="1" w:styleId="shorttext">
    <w:name w:val="short_text"/>
    <w:rsid w:val="00A826DD"/>
  </w:style>
  <w:style w:type="character" w:customStyle="1" w:styleId="atn">
    <w:name w:val="atn"/>
    <w:rsid w:val="00A826DD"/>
  </w:style>
  <w:style w:type="character" w:customStyle="1" w:styleId="dieuChar">
    <w:name w:val="dieu Char"/>
    <w:rsid w:val="00A826DD"/>
    <w:rPr>
      <w:rFonts w:ascii="Times New Roman" w:eastAsia="Times New Roman" w:hAnsi="Times New Roman" w:cs="Times New Roman"/>
      <w:b/>
      <w:color w:val="0000FF"/>
      <w:sz w:val="26"/>
      <w:szCs w:val="20"/>
      <w:lang w:val="en-US"/>
    </w:rPr>
  </w:style>
  <w:style w:type="paragraph" w:customStyle="1" w:styleId="3">
    <w:name w:val="3"/>
    <w:basedOn w:val="Heading3"/>
    <w:rsid w:val="00A826DD"/>
    <w:pPr>
      <w:keepNext w:val="0"/>
      <w:widowControl w:val="0"/>
      <w:tabs>
        <w:tab w:val="left" w:pos="851"/>
      </w:tabs>
      <w:overflowPunct w:val="0"/>
      <w:autoSpaceDE w:val="0"/>
      <w:autoSpaceDN w:val="0"/>
      <w:adjustRightInd w:val="0"/>
      <w:spacing w:before="120"/>
      <w:ind w:left="0" w:firstLine="567"/>
      <w:jc w:val="both"/>
      <w:textAlignment w:val="baseline"/>
    </w:pPr>
    <w:rPr>
      <w:rFonts w:ascii="Times New Roman" w:eastAsia="Calibri" w:hAnsi="Times New Roman"/>
      <w:sz w:val="26"/>
      <w:szCs w:val="26"/>
      <w:lang w:val="vi-VN" w:eastAsia="x-none"/>
    </w:rPr>
  </w:style>
  <w:style w:type="paragraph" w:customStyle="1" w:styleId="Mau">
    <w:name w:val="Mau"/>
    <w:basedOn w:val="Heading4"/>
    <w:rsid w:val="00A826D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A826DD"/>
    <w:pPr>
      <w:tabs>
        <w:tab w:val="right" w:pos="4140"/>
      </w:tabs>
      <w:ind w:left="480" w:hanging="240"/>
    </w:pPr>
    <w:rPr>
      <w:sz w:val="20"/>
      <w:szCs w:val="20"/>
    </w:rPr>
  </w:style>
  <w:style w:type="paragraph" w:styleId="Index3">
    <w:name w:val="index 3"/>
    <w:basedOn w:val="Normal"/>
    <w:next w:val="Normal"/>
    <w:uiPriority w:val="99"/>
    <w:rsid w:val="00A826DD"/>
    <w:pPr>
      <w:tabs>
        <w:tab w:val="right" w:pos="4140"/>
      </w:tabs>
      <w:ind w:left="720" w:hanging="240"/>
    </w:pPr>
    <w:rPr>
      <w:sz w:val="20"/>
      <w:szCs w:val="20"/>
    </w:rPr>
  </w:style>
  <w:style w:type="paragraph" w:styleId="Index4">
    <w:name w:val="index 4"/>
    <w:basedOn w:val="Normal"/>
    <w:next w:val="Normal"/>
    <w:uiPriority w:val="99"/>
    <w:rsid w:val="00A826DD"/>
    <w:pPr>
      <w:tabs>
        <w:tab w:val="right" w:pos="4140"/>
      </w:tabs>
      <w:ind w:left="960" w:hanging="240"/>
    </w:pPr>
    <w:rPr>
      <w:sz w:val="20"/>
      <w:szCs w:val="20"/>
    </w:rPr>
  </w:style>
  <w:style w:type="paragraph" w:styleId="Index5">
    <w:name w:val="index 5"/>
    <w:basedOn w:val="Normal"/>
    <w:next w:val="Normal"/>
    <w:uiPriority w:val="99"/>
    <w:rsid w:val="00A826DD"/>
    <w:pPr>
      <w:tabs>
        <w:tab w:val="right" w:pos="4140"/>
      </w:tabs>
      <w:ind w:left="1200" w:hanging="240"/>
    </w:pPr>
    <w:rPr>
      <w:sz w:val="20"/>
      <w:szCs w:val="20"/>
    </w:rPr>
  </w:style>
  <w:style w:type="paragraph" w:styleId="Index6">
    <w:name w:val="index 6"/>
    <w:basedOn w:val="Normal"/>
    <w:next w:val="Normal"/>
    <w:uiPriority w:val="99"/>
    <w:rsid w:val="00A826DD"/>
    <w:pPr>
      <w:tabs>
        <w:tab w:val="right" w:pos="4140"/>
      </w:tabs>
      <w:ind w:left="1440" w:hanging="240"/>
    </w:pPr>
    <w:rPr>
      <w:sz w:val="20"/>
      <w:szCs w:val="20"/>
    </w:rPr>
  </w:style>
  <w:style w:type="paragraph" w:styleId="Index7">
    <w:name w:val="index 7"/>
    <w:basedOn w:val="Normal"/>
    <w:next w:val="Normal"/>
    <w:uiPriority w:val="99"/>
    <w:rsid w:val="00A826DD"/>
    <w:pPr>
      <w:tabs>
        <w:tab w:val="right" w:pos="4140"/>
      </w:tabs>
      <w:ind w:left="1680" w:hanging="240"/>
    </w:pPr>
    <w:rPr>
      <w:sz w:val="20"/>
      <w:szCs w:val="20"/>
    </w:rPr>
  </w:style>
  <w:style w:type="paragraph" w:styleId="Index8">
    <w:name w:val="index 8"/>
    <w:basedOn w:val="Normal"/>
    <w:next w:val="Normal"/>
    <w:uiPriority w:val="99"/>
    <w:rsid w:val="00A826DD"/>
    <w:pPr>
      <w:tabs>
        <w:tab w:val="right" w:pos="4140"/>
      </w:tabs>
      <w:ind w:left="1920" w:hanging="240"/>
    </w:pPr>
    <w:rPr>
      <w:sz w:val="20"/>
      <w:szCs w:val="20"/>
    </w:rPr>
  </w:style>
  <w:style w:type="paragraph" w:customStyle="1" w:styleId="4">
    <w:name w:val="4"/>
    <w:basedOn w:val="Normal"/>
    <w:rsid w:val="00A826DD"/>
    <w:pPr>
      <w:spacing w:before="360" w:line="288" w:lineRule="auto"/>
      <w:jc w:val="both"/>
    </w:pPr>
    <w:rPr>
      <w:rFonts w:ascii=".VnArial" w:hAnsi=".VnArial"/>
      <w:b/>
      <w:sz w:val="20"/>
      <w:szCs w:val="20"/>
    </w:rPr>
  </w:style>
  <w:style w:type="paragraph" w:styleId="ListParagraph">
    <w:name w:val="List Paragraph"/>
    <w:basedOn w:val="Normal"/>
    <w:link w:val="ListParagraphChar"/>
    <w:uiPriority w:val="34"/>
    <w:qFormat/>
    <w:rsid w:val="00A826DD"/>
    <w:pPr>
      <w:ind w:left="720"/>
      <w:contextualSpacing/>
      <w:jc w:val="both"/>
    </w:pPr>
    <w:rPr>
      <w:szCs w:val="20"/>
    </w:rPr>
  </w:style>
  <w:style w:type="paragraph" w:customStyle="1" w:styleId="Style1">
    <w:name w:val="Style1"/>
    <w:basedOn w:val="Normal"/>
    <w:rsid w:val="00A826DD"/>
    <w:pPr>
      <w:widowControl w:val="0"/>
      <w:jc w:val="both"/>
    </w:pPr>
    <w:rPr>
      <w:rFonts w:ascii=".VnTime" w:hAnsi=".VnTime"/>
      <w:sz w:val="26"/>
      <w:szCs w:val="20"/>
    </w:rPr>
  </w:style>
  <w:style w:type="paragraph" w:customStyle="1" w:styleId="DefaultParagraphFontParaCharCharCharCharChar">
    <w:name w:val="Default Paragraph Font Para Char Char Char Char Char"/>
    <w:autoRedefine/>
    <w:rsid w:val="00A826DD"/>
    <w:pPr>
      <w:tabs>
        <w:tab w:val="left" w:pos="1152"/>
      </w:tabs>
      <w:spacing w:before="120" w:after="120" w:line="312" w:lineRule="auto"/>
    </w:pPr>
    <w:rPr>
      <w:rFonts w:ascii="Arial" w:eastAsia="Times New Roman" w:hAnsi="Arial" w:cs="Arial"/>
      <w:sz w:val="26"/>
      <w:szCs w:val="26"/>
    </w:rPr>
  </w:style>
  <w:style w:type="paragraph" w:customStyle="1" w:styleId="HeaderSectionV0">
    <w:name w:val="Header.Section V"/>
    <w:basedOn w:val="Normal"/>
    <w:uiPriority w:val="99"/>
    <w:rsid w:val="004D4225"/>
    <w:pPr>
      <w:jc w:val="center"/>
    </w:pPr>
    <w:rPr>
      <w:b/>
      <w:sz w:val="36"/>
      <w:szCs w:val="20"/>
      <w:lang w:val="es-ES_tradnl"/>
    </w:rPr>
  </w:style>
  <w:style w:type="numbering" w:customStyle="1" w:styleId="NoList1">
    <w:name w:val="No List1"/>
    <w:next w:val="NoList"/>
    <w:uiPriority w:val="99"/>
    <w:semiHidden/>
    <w:unhideWhenUsed/>
    <w:rsid w:val="004D4225"/>
  </w:style>
  <w:style w:type="character" w:customStyle="1" w:styleId="vlpgno0">
    <w:name w:val="vl.pg.no"/>
    <w:rsid w:val="004D4225"/>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rsid w:val="004D422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D422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4D4225"/>
    <w:pPr>
      <w:tabs>
        <w:tab w:val="left" w:pos="1512"/>
      </w:tabs>
      <w:spacing w:after="180"/>
      <w:ind w:left="1512" w:hanging="540"/>
    </w:pPr>
  </w:style>
  <w:style w:type="paragraph" w:customStyle="1" w:styleId="Heading2SectionV0">
    <w:name w:val="Heading 2.Section V"/>
    <w:basedOn w:val="HeaderSectionV0"/>
    <w:rsid w:val="004D4225"/>
    <w:pPr>
      <w:spacing w:before="120" w:after="200"/>
    </w:pPr>
    <w:rPr>
      <w:sz w:val="28"/>
    </w:rPr>
  </w:style>
  <w:style w:type="paragraph" w:customStyle="1" w:styleId="HeaderSectionVI0">
    <w:name w:val="Header.Section VI"/>
    <w:basedOn w:val="HeaderSectionV0"/>
    <w:rsid w:val="004D4225"/>
    <w:pPr>
      <w:spacing w:before="120" w:after="240"/>
    </w:pPr>
    <w:rPr>
      <w:lang w:val="en-US"/>
    </w:rPr>
  </w:style>
  <w:style w:type="paragraph" w:customStyle="1" w:styleId="SecNoHe0">
    <w:name w:val="Sec No.&amp; He"/>
    <w:rsid w:val="004D422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0"/>
    <w:rsid w:val="004D4225"/>
    <w:pPr>
      <w:spacing w:before="120" w:after="240"/>
      <w:ind w:left="360" w:right="288"/>
    </w:pPr>
    <w:rPr>
      <w:bCs/>
      <w:sz w:val="32"/>
    </w:rPr>
  </w:style>
  <w:style w:type="character" w:customStyle="1" w:styleId="ColorfulList-Accent1Char">
    <w:name w:val="Colorful List - Accent 1 Char"/>
    <w:aliases w:val="List Paragraph-rfp content Char,bullet 1 Char,List Paragraph 1 Char,List Paragraph1 Char"/>
    <w:link w:val="ColorfulList-Accent1"/>
    <w:uiPriority w:val="34"/>
    <w:locked/>
    <w:rsid w:val="004D4225"/>
    <w:rPr>
      <w:rFonts w:ascii="Times New Roman" w:eastAsia="Times New Roman" w:hAnsi="Times New Roman"/>
      <w:sz w:val="24"/>
      <w:lang w:val="en-US" w:eastAsia="en-US"/>
    </w:rPr>
  </w:style>
  <w:style w:type="paragraph" w:styleId="TOCHeading">
    <w:name w:val="TOC Heading"/>
    <w:basedOn w:val="Heading1"/>
    <w:next w:val="Normal"/>
    <w:uiPriority w:val="39"/>
    <w:semiHidden/>
    <w:unhideWhenUsed/>
    <w:qFormat/>
    <w:rsid w:val="004D4225"/>
    <w:pPr>
      <w:keepLines/>
      <w:spacing w:before="480" w:line="276" w:lineRule="auto"/>
      <w:outlineLvl w:val="9"/>
    </w:pPr>
    <w:rPr>
      <w:rFonts w:ascii="Cambria" w:eastAsia="MS Gothic" w:hAnsi="Cambria"/>
      <w:b/>
      <w:bCs/>
      <w:color w:val="365F91"/>
      <w:szCs w:val="28"/>
      <w:lang w:eastAsia="ja-JP"/>
    </w:rPr>
  </w:style>
  <w:style w:type="paragraph" w:styleId="Revision">
    <w:name w:val="Revision"/>
    <w:hidden/>
    <w:uiPriority w:val="99"/>
    <w:semiHidden/>
    <w:rsid w:val="004D4225"/>
    <w:pPr>
      <w:spacing w:after="0" w:line="240" w:lineRule="auto"/>
    </w:pPr>
    <w:rPr>
      <w:rFonts w:ascii="Times New Roman" w:eastAsia="Times New Roman" w:hAnsi="Times New Roman" w:cs="Times New Roman"/>
      <w:sz w:val="24"/>
      <w:szCs w:val="20"/>
    </w:rPr>
  </w:style>
  <w:style w:type="paragraph" w:customStyle="1" w:styleId="M">
    <w:name w:val="M"/>
    <w:basedOn w:val="Normal"/>
    <w:rsid w:val="004D4225"/>
    <w:pPr>
      <w:spacing w:before="60" w:after="60"/>
      <w:ind w:firstLine="720"/>
      <w:jc w:val="both"/>
    </w:pPr>
    <w:rPr>
      <w:rFonts w:ascii=".VnTime" w:hAnsi=".VnTime"/>
      <w:b/>
      <w:sz w:val="28"/>
      <w:szCs w:val="20"/>
    </w:rPr>
  </w:style>
  <w:style w:type="paragraph" w:customStyle="1" w:styleId="k">
    <w:name w:val="k"/>
    <w:basedOn w:val="BodyTextIndent"/>
    <w:rsid w:val="004D4225"/>
    <w:pPr>
      <w:spacing w:before="60" w:after="60"/>
      <w:ind w:left="0" w:firstLine="720"/>
      <w:jc w:val="both"/>
    </w:pPr>
  </w:style>
  <w:style w:type="paragraph" w:customStyle="1" w:styleId="Tenvb">
    <w:name w:val="Tenvb"/>
    <w:basedOn w:val="Normal"/>
    <w:autoRedefine/>
    <w:rsid w:val="004D4225"/>
    <w:pPr>
      <w:spacing w:before="120" w:after="120"/>
      <w:jc w:val="center"/>
    </w:pPr>
    <w:rPr>
      <w:b/>
      <w:color w:val="0000FF"/>
      <w:spacing w:val="26"/>
      <w:sz w:val="20"/>
      <w:szCs w:val="20"/>
    </w:rPr>
  </w:style>
  <w:style w:type="paragraph" w:customStyle="1" w:styleId="niu">
    <w:name w:val="n§iÒu"/>
    <w:basedOn w:val="Normal"/>
    <w:rsid w:val="004D4225"/>
    <w:pPr>
      <w:spacing w:before="120" w:line="340" w:lineRule="exact"/>
      <w:ind w:firstLine="680"/>
    </w:pPr>
    <w:rPr>
      <w:rFonts w:ascii=".VnTime" w:hAnsi=".VnTime"/>
      <w:b/>
      <w:sz w:val="28"/>
      <w:szCs w:val="28"/>
    </w:rPr>
  </w:style>
  <w:style w:type="paragraph" w:customStyle="1" w:styleId="5">
    <w:name w:val="5"/>
    <w:basedOn w:val="Normal"/>
    <w:rsid w:val="004D4225"/>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4D4225"/>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4D4225"/>
    <w:pPr>
      <w:spacing w:before="240" w:line="288" w:lineRule="auto"/>
      <w:jc w:val="both"/>
    </w:pPr>
    <w:rPr>
      <w:rFonts w:ascii=".VnArial" w:hAnsi=".VnArial"/>
      <w:b/>
      <w:bCs/>
      <w:sz w:val="22"/>
      <w:szCs w:val="22"/>
    </w:rPr>
  </w:style>
  <w:style w:type="paragraph" w:customStyle="1" w:styleId="6">
    <w:name w:val="6"/>
    <w:basedOn w:val="Normal"/>
    <w:rsid w:val="004D4225"/>
    <w:pPr>
      <w:spacing w:line="288" w:lineRule="auto"/>
      <w:jc w:val="center"/>
    </w:pPr>
    <w:rPr>
      <w:rFonts w:ascii="VnArial U" w:hAnsi="VnArial U"/>
      <w:sz w:val="28"/>
      <w:szCs w:val="28"/>
    </w:rPr>
  </w:style>
  <w:style w:type="paragraph" w:customStyle="1" w:styleId="8">
    <w:name w:val="8"/>
    <w:basedOn w:val="6"/>
    <w:rsid w:val="004D4225"/>
    <w:pPr>
      <w:spacing w:line="312" w:lineRule="auto"/>
    </w:pPr>
    <w:rPr>
      <w:rFonts w:ascii=".VnArialH" w:hAnsi=".VnArialH"/>
      <w:sz w:val="32"/>
      <w:szCs w:val="32"/>
    </w:rPr>
  </w:style>
  <w:style w:type="paragraph" w:customStyle="1" w:styleId="7">
    <w:name w:val="7"/>
    <w:basedOn w:val="6"/>
    <w:rsid w:val="004D422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D4225"/>
    <w:rPr>
      <w:color w:val="000000"/>
      <w:szCs w:val="20"/>
    </w:rPr>
  </w:style>
  <w:style w:type="paragraph" w:styleId="NoSpacing">
    <w:name w:val="No Spacing"/>
    <w:link w:val="NoSpacingChar"/>
    <w:uiPriority w:val="1"/>
    <w:qFormat/>
    <w:rsid w:val="004D4225"/>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D4225"/>
    <w:rPr>
      <w:rFonts w:ascii="Calibri" w:eastAsia="Times New Roman" w:hAnsi="Calibri" w:cs="Times New Roman"/>
    </w:rPr>
  </w:style>
  <w:style w:type="character" w:customStyle="1" w:styleId="apple-converted-space">
    <w:name w:val="apple-converted-space"/>
    <w:basedOn w:val="DefaultParagraphFont"/>
    <w:rsid w:val="004D4225"/>
  </w:style>
  <w:style w:type="paragraph" w:styleId="HTMLPreformatted">
    <w:name w:val="HTML Preformatted"/>
    <w:basedOn w:val="Normal"/>
    <w:link w:val="HTMLPreformattedChar"/>
    <w:uiPriority w:val="99"/>
    <w:semiHidden/>
    <w:unhideWhenUsed/>
    <w:rsid w:val="004D4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4D4225"/>
    <w:rPr>
      <w:rFonts w:ascii="Courier New" w:eastAsia="Times New Roman" w:hAnsi="Courier New" w:cs="Times New Roman"/>
      <w:sz w:val="20"/>
      <w:szCs w:val="20"/>
      <w:lang w:val="x-none" w:eastAsia="x-none"/>
    </w:rPr>
  </w:style>
  <w:style w:type="character" w:customStyle="1" w:styleId="normal-h1">
    <w:name w:val="normal-h1"/>
    <w:rsid w:val="004D4225"/>
    <w:rPr>
      <w:rFonts w:ascii=".VnTime" w:hAnsi=".VnTime" w:hint="default"/>
      <w:color w:val="0000FF"/>
      <w:sz w:val="24"/>
      <w:szCs w:val="24"/>
    </w:rPr>
  </w:style>
  <w:style w:type="table" w:styleId="ColorfulList-Accent1">
    <w:name w:val="Colorful List Accent 1"/>
    <w:basedOn w:val="TableNormal"/>
    <w:link w:val="ColorfulList-Accent1Char"/>
    <w:uiPriority w:val="34"/>
    <w:semiHidden/>
    <w:unhideWhenUsed/>
    <w:rsid w:val="004D4225"/>
    <w:pPr>
      <w:spacing w:after="0" w:line="240" w:lineRule="auto"/>
    </w:pPr>
    <w:rPr>
      <w:rFonts w:ascii="Times New Roman" w:eastAsia="Times New Roman" w:hAnsi="Times New Roman"/>
      <w:sz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2">
    <w:name w:val="No List2"/>
    <w:next w:val="NoList"/>
    <w:uiPriority w:val="99"/>
    <w:semiHidden/>
    <w:unhideWhenUsed/>
    <w:rsid w:val="00027103"/>
  </w:style>
  <w:style w:type="character" w:styleId="Strong">
    <w:name w:val="Strong"/>
    <w:basedOn w:val="DefaultParagraphFont"/>
    <w:uiPriority w:val="22"/>
    <w:qFormat/>
    <w:rsid w:val="00027103"/>
    <w:rPr>
      <w:b/>
      <w:bCs/>
    </w:rPr>
  </w:style>
  <w:style w:type="table" w:customStyle="1" w:styleId="TableGrid1">
    <w:name w:val="Table Grid1"/>
    <w:basedOn w:val="TableNormal"/>
    <w:next w:val="TableGrid"/>
    <w:rsid w:val="0002710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
    <w:name w:val="Normal Tab"/>
    <w:basedOn w:val="Normal"/>
    <w:link w:val="NormalTabChar"/>
    <w:qFormat/>
    <w:rsid w:val="00AF2CF1"/>
    <w:pPr>
      <w:snapToGrid w:val="0"/>
      <w:spacing w:before="120" w:after="120"/>
      <w:ind w:firstLine="567"/>
      <w:jc w:val="both"/>
    </w:pPr>
    <w:rPr>
      <w:sz w:val="28"/>
      <w:szCs w:val="28"/>
      <w:lang w:val="fr-FR"/>
    </w:rPr>
  </w:style>
  <w:style w:type="paragraph" w:customStyle="1" w:styleId="NormalTab-">
    <w:name w:val="NormalTab-"/>
    <w:basedOn w:val="NormalTab"/>
    <w:link w:val="NormalTab-Char"/>
    <w:qFormat/>
    <w:rsid w:val="00AF2CF1"/>
    <w:pPr>
      <w:numPr>
        <w:numId w:val="8"/>
      </w:numPr>
    </w:pPr>
  </w:style>
  <w:style w:type="character" w:customStyle="1" w:styleId="NormalTabChar">
    <w:name w:val="Normal Tab Char"/>
    <w:basedOn w:val="DefaultParagraphFont"/>
    <w:link w:val="NormalTab"/>
    <w:rsid w:val="00AF2CF1"/>
    <w:rPr>
      <w:rFonts w:ascii="Times New Roman" w:eastAsia="Times New Roman" w:hAnsi="Times New Roman" w:cs="Times New Roman"/>
      <w:sz w:val="28"/>
      <w:szCs w:val="28"/>
      <w:lang w:val="fr-FR"/>
    </w:rPr>
  </w:style>
  <w:style w:type="character" w:customStyle="1" w:styleId="NormalTab-Char">
    <w:name w:val="NormalTab- Char"/>
    <w:basedOn w:val="NormalTabChar"/>
    <w:link w:val="NormalTab-"/>
    <w:rsid w:val="00AF2CF1"/>
    <w:rPr>
      <w:rFonts w:ascii="Times New Roman" w:eastAsia="Times New Roman" w:hAnsi="Times New Roman" w:cs="Times New Roman"/>
      <w:sz w:val="28"/>
      <w:szCs w:val="28"/>
      <w:lang w:val="fr-FR"/>
    </w:rPr>
  </w:style>
  <w:style w:type="paragraph" w:customStyle="1" w:styleId="CDNTa">
    <w:name w:val="CDNT a"/>
    <w:basedOn w:val="Normal"/>
    <w:link w:val="CDNTaChar"/>
    <w:qFormat/>
    <w:rsid w:val="00E55A43"/>
    <w:pPr>
      <w:snapToGrid w:val="0"/>
      <w:spacing w:before="120" w:after="120"/>
      <w:ind w:left="79"/>
      <w:contextualSpacing/>
      <w:jc w:val="both"/>
    </w:pPr>
    <w:rPr>
      <w:rFonts w:eastAsia="Calibri"/>
      <w:sz w:val="28"/>
      <w:szCs w:val="28"/>
      <w:lang w:val="vi-VN"/>
    </w:rPr>
  </w:style>
  <w:style w:type="character" w:customStyle="1" w:styleId="CDNTaChar">
    <w:name w:val="CDNT a Char"/>
    <w:basedOn w:val="DefaultParagraphFont"/>
    <w:link w:val="CDNTa"/>
    <w:rsid w:val="00E55A43"/>
    <w:rPr>
      <w:rFonts w:ascii="Times New Roman" w:eastAsia="Calibri" w:hAnsi="Times New Roman" w:cs="Times New Roman"/>
      <w:sz w:val="28"/>
      <w:szCs w:val="28"/>
      <w:lang w:val="vi-VN"/>
    </w:rPr>
  </w:style>
  <w:style w:type="paragraph" w:customStyle="1" w:styleId="CDNTtext">
    <w:name w:val="CDNT text"/>
    <w:basedOn w:val="Normal"/>
    <w:link w:val="CDNTtextChar"/>
    <w:qFormat/>
    <w:rsid w:val="00D644F1"/>
    <w:pPr>
      <w:snapToGrid w:val="0"/>
      <w:spacing w:before="120" w:after="120" w:line="276" w:lineRule="auto"/>
      <w:ind w:left="79"/>
      <w:jc w:val="both"/>
    </w:pPr>
    <w:rPr>
      <w:sz w:val="28"/>
      <w:szCs w:val="28"/>
      <w:lang w:val="nl-NL"/>
    </w:rPr>
  </w:style>
  <w:style w:type="character" w:customStyle="1" w:styleId="CDNTtextChar">
    <w:name w:val="CDNT text Char"/>
    <w:basedOn w:val="DefaultParagraphFont"/>
    <w:link w:val="CDNTtext"/>
    <w:rsid w:val="00D644F1"/>
    <w:rPr>
      <w:rFonts w:ascii="Times New Roman" w:eastAsia="Times New Roman" w:hAnsi="Times New Roman" w:cs="Times New Roman"/>
      <w:sz w:val="28"/>
      <w:szCs w:val="28"/>
      <w:lang w:val="nl-NL"/>
    </w:rPr>
  </w:style>
  <w:style w:type="paragraph" w:customStyle="1" w:styleId="CDNT-">
    <w:name w:val="CDNT -"/>
    <w:basedOn w:val="CDNTa"/>
    <w:link w:val="CDNT-Char"/>
    <w:qFormat/>
    <w:rsid w:val="005E4094"/>
    <w:pPr>
      <w:numPr>
        <w:numId w:val="7"/>
      </w:numPr>
      <w:spacing w:line="276" w:lineRule="auto"/>
      <w:contextualSpacing w:val="0"/>
    </w:pPr>
  </w:style>
  <w:style w:type="character" w:customStyle="1" w:styleId="CDNT-Char">
    <w:name w:val="CDNT - Char"/>
    <w:basedOn w:val="CDNTaChar"/>
    <w:link w:val="CDNT-"/>
    <w:rsid w:val="005E4094"/>
    <w:rPr>
      <w:rFonts w:ascii="Times New Roman" w:eastAsia="Calibri" w:hAnsi="Times New Roman" w:cs="Times New Roman"/>
      <w:sz w:val="28"/>
      <w:szCs w:val="28"/>
      <w:lang w:val="vi-VN"/>
    </w:rPr>
  </w:style>
  <w:style w:type="paragraph" w:customStyle="1" w:styleId="CDNT">
    <w:name w:val="CDNT +"/>
    <w:basedOn w:val="Normal"/>
    <w:link w:val="CDNTChar"/>
    <w:qFormat/>
    <w:rsid w:val="00D644F1"/>
    <w:pPr>
      <w:widowControl w:val="0"/>
      <w:tabs>
        <w:tab w:val="num" w:pos="363"/>
      </w:tabs>
      <w:spacing w:before="120" w:after="120" w:line="264" w:lineRule="auto"/>
      <w:ind w:left="647" w:hanging="284"/>
      <w:jc w:val="both"/>
    </w:pPr>
    <w:rPr>
      <w:sz w:val="28"/>
      <w:szCs w:val="28"/>
      <w:lang w:val="pl-PL"/>
    </w:rPr>
  </w:style>
  <w:style w:type="character" w:customStyle="1" w:styleId="CDNTChar">
    <w:name w:val="CDNT + Char"/>
    <w:basedOn w:val="DefaultParagraphFont"/>
    <w:link w:val="CDNT"/>
    <w:rsid w:val="00D644F1"/>
    <w:rPr>
      <w:rFonts w:ascii="Times New Roman" w:eastAsia="Times New Roman" w:hAnsi="Times New Roman" w:cs="Times New Roman"/>
      <w:sz w:val="28"/>
      <w:szCs w:val="28"/>
      <w:lang w:val="pl-PL"/>
    </w:rPr>
  </w:style>
  <w:style w:type="paragraph" w:customStyle="1" w:styleId="CDNT1">
    <w:name w:val="CDNT 1"/>
    <w:basedOn w:val="Normal"/>
    <w:link w:val="CDNT1Char"/>
    <w:qFormat/>
    <w:rsid w:val="00224983"/>
    <w:pPr>
      <w:snapToGrid w:val="0"/>
      <w:spacing w:before="120" w:after="120"/>
      <w:ind w:left="79"/>
      <w:jc w:val="both"/>
    </w:pPr>
    <w:rPr>
      <w:sz w:val="28"/>
      <w:szCs w:val="28"/>
      <w:lang w:val="fr-FR"/>
    </w:rPr>
  </w:style>
  <w:style w:type="character" w:customStyle="1" w:styleId="CDNT1Char">
    <w:name w:val="CDNT 1 Char"/>
    <w:basedOn w:val="DefaultParagraphFont"/>
    <w:link w:val="CDNT1"/>
    <w:rsid w:val="00224983"/>
    <w:rPr>
      <w:rFonts w:ascii="Times New Roman" w:eastAsia="Times New Roman" w:hAnsi="Times New Roman" w:cs="Times New Roman"/>
      <w:sz w:val="28"/>
      <w:szCs w:val="28"/>
      <w:lang w:val="fr-FR"/>
    </w:rPr>
  </w:style>
  <w:style w:type="character" w:customStyle="1" w:styleId="ListParagraphChar">
    <w:name w:val="List Paragraph Char"/>
    <w:basedOn w:val="DefaultParagraphFont"/>
    <w:link w:val="ListParagraph"/>
    <w:uiPriority w:val="34"/>
    <w:rsid w:val="006E6844"/>
    <w:rPr>
      <w:rFonts w:ascii="Times New Roman" w:eastAsia="Times New Roman" w:hAnsi="Times New Roman" w:cs="Times New Roman"/>
      <w:sz w:val="24"/>
      <w:szCs w:val="20"/>
    </w:rPr>
  </w:style>
  <w:style w:type="paragraph" w:customStyle="1" w:styleId="Style2">
    <w:name w:val="Style2"/>
    <w:basedOn w:val="ListParagraph"/>
    <w:link w:val="Style2Char"/>
    <w:qFormat/>
    <w:rsid w:val="001539CE"/>
    <w:pPr>
      <w:numPr>
        <w:ilvl w:val="2"/>
        <w:numId w:val="18"/>
      </w:numPr>
      <w:spacing w:before="120" w:after="120"/>
      <w:ind w:right="45"/>
      <w:contextualSpacing w:val="0"/>
    </w:pPr>
    <w:rPr>
      <w:sz w:val="28"/>
      <w:szCs w:val="28"/>
    </w:rPr>
  </w:style>
  <w:style w:type="character" w:customStyle="1" w:styleId="Style2Char">
    <w:name w:val="Style2 Char"/>
    <w:basedOn w:val="ListParagraphChar"/>
    <w:link w:val="Style2"/>
    <w:rsid w:val="001539CE"/>
    <w:rPr>
      <w:rFonts w:ascii="Times New Roman" w:eastAsia="Times New Roman" w:hAnsi="Times New Roman" w:cs="Times New Roman"/>
      <w:sz w:val="28"/>
      <w:szCs w:val="28"/>
    </w:rPr>
  </w:style>
  <w:style w:type="character" w:styleId="UnresolvedMention">
    <w:name w:val="Unresolved Mention"/>
    <w:basedOn w:val="DefaultParagraphFont"/>
    <w:uiPriority w:val="99"/>
    <w:semiHidden/>
    <w:unhideWhenUsed/>
    <w:rsid w:val="009F46E5"/>
    <w:rPr>
      <w:color w:val="605E5C"/>
      <w:shd w:val="clear" w:color="auto" w:fill="E1DFDD"/>
    </w:rPr>
  </w:style>
  <w:style w:type="character" w:customStyle="1" w:styleId="text">
    <w:name w:val="text"/>
    <w:basedOn w:val="DefaultParagraphFont"/>
    <w:rsid w:val="00D53FDF"/>
  </w:style>
  <w:style w:type="character" w:customStyle="1" w:styleId="fontstyle01">
    <w:name w:val="fontstyle01"/>
    <w:basedOn w:val="DefaultParagraphFont"/>
    <w:rsid w:val="00441CDC"/>
    <w:rPr>
      <w:rFonts w:ascii="FrutigerLTPro-Roman" w:hAnsi="FrutigerLTPro-Roman"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10308">
      <w:bodyDiv w:val="1"/>
      <w:marLeft w:val="0"/>
      <w:marRight w:val="0"/>
      <w:marTop w:val="0"/>
      <w:marBottom w:val="0"/>
      <w:divBdr>
        <w:top w:val="none" w:sz="0" w:space="0" w:color="auto"/>
        <w:left w:val="none" w:sz="0" w:space="0" w:color="auto"/>
        <w:bottom w:val="none" w:sz="0" w:space="0" w:color="auto"/>
        <w:right w:val="none" w:sz="0" w:space="0" w:color="auto"/>
      </w:divBdr>
    </w:div>
    <w:div w:id="378016017">
      <w:bodyDiv w:val="1"/>
      <w:marLeft w:val="0"/>
      <w:marRight w:val="0"/>
      <w:marTop w:val="0"/>
      <w:marBottom w:val="0"/>
      <w:divBdr>
        <w:top w:val="none" w:sz="0" w:space="0" w:color="auto"/>
        <w:left w:val="none" w:sz="0" w:space="0" w:color="auto"/>
        <w:bottom w:val="none" w:sz="0" w:space="0" w:color="auto"/>
        <w:right w:val="none" w:sz="0" w:space="0" w:color="auto"/>
      </w:divBdr>
    </w:div>
    <w:div w:id="525679937">
      <w:bodyDiv w:val="1"/>
      <w:marLeft w:val="0"/>
      <w:marRight w:val="0"/>
      <w:marTop w:val="0"/>
      <w:marBottom w:val="0"/>
      <w:divBdr>
        <w:top w:val="none" w:sz="0" w:space="0" w:color="auto"/>
        <w:left w:val="none" w:sz="0" w:space="0" w:color="auto"/>
        <w:bottom w:val="none" w:sz="0" w:space="0" w:color="auto"/>
        <w:right w:val="none" w:sz="0" w:space="0" w:color="auto"/>
      </w:divBdr>
    </w:div>
    <w:div w:id="796029842">
      <w:bodyDiv w:val="1"/>
      <w:marLeft w:val="0"/>
      <w:marRight w:val="0"/>
      <w:marTop w:val="0"/>
      <w:marBottom w:val="0"/>
      <w:divBdr>
        <w:top w:val="none" w:sz="0" w:space="0" w:color="auto"/>
        <w:left w:val="none" w:sz="0" w:space="0" w:color="auto"/>
        <w:bottom w:val="none" w:sz="0" w:space="0" w:color="auto"/>
        <w:right w:val="none" w:sz="0" w:space="0" w:color="auto"/>
      </w:divBdr>
    </w:div>
    <w:div w:id="893849684">
      <w:bodyDiv w:val="1"/>
      <w:marLeft w:val="0"/>
      <w:marRight w:val="0"/>
      <w:marTop w:val="0"/>
      <w:marBottom w:val="0"/>
      <w:divBdr>
        <w:top w:val="none" w:sz="0" w:space="0" w:color="auto"/>
        <w:left w:val="none" w:sz="0" w:space="0" w:color="auto"/>
        <w:bottom w:val="none" w:sz="0" w:space="0" w:color="auto"/>
        <w:right w:val="none" w:sz="0" w:space="0" w:color="auto"/>
      </w:divBdr>
    </w:div>
    <w:div w:id="1410729932">
      <w:bodyDiv w:val="1"/>
      <w:marLeft w:val="0"/>
      <w:marRight w:val="0"/>
      <w:marTop w:val="0"/>
      <w:marBottom w:val="0"/>
      <w:divBdr>
        <w:top w:val="none" w:sz="0" w:space="0" w:color="auto"/>
        <w:left w:val="none" w:sz="0" w:space="0" w:color="auto"/>
        <w:bottom w:val="none" w:sz="0" w:space="0" w:color="auto"/>
        <w:right w:val="none" w:sz="0" w:space="0" w:color="auto"/>
      </w:divBdr>
    </w:div>
    <w:div w:id="1664163913">
      <w:bodyDiv w:val="1"/>
      <w:marLeft w:val="0"/>
      <w:marRight w:val="0"/>
      <w:marTop w:val="0"/>
      <w:marBottom w:val="0"/>
      <w:divBdr>
        <w:top w:val="none" w:sz="0" w:space="0" w:color="auto"/>
        <w:left w:val="none" w:sz="0" w:space="0" w:color="auto"/>
        <w:bottom w:val="none" w:sz="0" w:space="0" w:color="auto"/>
        <w:right w:val="none" w:sz="0" w:space="0" w:color="auto"/>
      </w:divBdr>
    </w:div>
    <w:div w:id="1830365219">
      <w:bodyDiv w:val="1"/>
      <w:marLeft w:val="0"/>
      <w:marRight w:val="0"/>
      <w:marTop w:val="0"/>
      <w:marBottom w:val="0"/>
      <w:divBdr>
        <w:top w:val="none" w:sz="0" w:space="0" w:color="auto"/>
        <w:left w:val="none" w:sz="0" w:space="0" w:color="auto"/>
        <w:bottom w:val="none" w:sz="0" w:space="0" w:color="auto"/>
        <w:right w:val="none" w:sz="0" w:space="0" w:color="auto"/>
      </w:divBdr>
    </w:div>
    <w:div w:id="1968003727">
      <w:bodyDiv w:val="1"/>
      <w:marLeft w:val="0"/>
      <w:marRight w:val="0"/>
      <w:marTop w:val="0"/>
      <w:marBottom w:val="0"/>
      <w:divBdr>
        <w:top w:val="none" w:sz="0" w:space="0" w:color="auto"/>
        <w:left w:val="none" w:sz="0" w:space="0" w:color="auto"/>
        <w:bottom w:val="none" w:sz="0" w:space="0" w:color="auto"/>
        <w:right w:val="none" w:sz="0" w:space="0" w:color="auto"/>
      </w:divBdr>
    </w:div>
    <w:div w:id="21342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4141b238-c938-466a-bc76-9dbf74569041" xsi:nil="true"/>
    <Date xmlns="4141b238-c938-466a-bc76-9dbf74569041" xsi:nil="true"/>
    <Date_x0020_saved xmlns="4141b238-c938-466a-bc76-9dbf74569041" xsi:nil="true"/>
    <ngay_x0020_sua xmlns="4141b238-c938-466a-bc76-9dbf74569041">2023-04-17T01:43:54+00:00</ngay_x0020_su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7AB5BC1F347A488B4B9AC8ECAA6817" ma:contentTypeVersion="7" ma:contentTypeDescription="Create a new document." ma:contentTypeScope="" ma:versionID="52f8496af885a9902d18ff150cb5c797">
  <xsd:schema xmlns:xsd="http://www.w3.org/2001/XMLSchema" xmlns:xs="http://www.w3.org/2001/XMLSchema" xmlns:p="http://schemas.microsoft.com/office/2006/metadata/properties" xmlns:ns2="afe015e6-4fa3-456d-bbc1-fd03a097191c" xmlns:ns3="4141b238-c938-466a-bc76-9dbf74569041" targetNamespace="http://schemas.microsoft.com/office/2006/metadata/properties" ma:root="true" ma:fieldsID="7fa2c2b33fc1181fc646417a98f434e0" ns2:_="" ns3:_="">
    <xsd:import namespace="afe015e6-4fa3-456d-bbc1-fd03a097191c"/>
    <xsd:import namespace="4141b238-c938-466a-bc76-9dbf74569041"/>
    <xsd:element name="properties">
      <xsd:complexType>
        <xsd:sequence>
          <xsd:element name="documentManagement">
            <xsd:complexType>
              <xsd:all>
                <xsd:element ref="ns2:SharedWithUsers" minOccurs="0"/>
                <xsd:element ref="ns2:SharedWithDetails" minOccurs="0"/>
                <xsd:element ref="ns3:Thumbnail" minOccurs="0"/>
                <xsd:element ref="ns3:Date" minOccurs="0"/>
                <xsd:element ref="ns3:Date_x0020_saved" minOccurs="0"/>
                <xsd:element ref="ns3:ngay_x0020_su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015e6-4fa3-456d-bbc1-fd03a09719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1b238-c938-466a-bc76-9dbf74569041" elementFormDefault="qualified">
    <xsd:import namespace="http://schemas.microsoft.com/office/2006/documentManagement/types"/>
    <xsd:import namespace="http://schemas.microsoft.com/office/infopath/2007/PartnerControls"/>
    <xsd:element name="Thumbnail" ma:index="10" nillable="true" ma:displayName="Thumbnail" ma:internalName="Thumbnail">
      <xsd:simpleType>
        <xsd:restriction base="dms:Text">
          <xsd:maxLength value="255"/>
        </xsd:restriction>
      </xsd:simpleType>
    </xsd:element>
    <xsd:element name="Date" ma:index="11" nillable="true" ma:displayName="Date" ma:format="DateOnly" ma:internalName="Date">
      <xsd:simpleType>
        <xsd:restriction base="dms:DateTime"/>
      </xsd:simpleType>
    </xsd:element>
    <xsd:element name="Date_x0020_saved" ma:index="12" nillable="true" ma:displayName="Date saved" ma:format="DateTime" ma:internalName="Date_x0020_saved">
      <xsd:simpleType>
        <xsd:restriction base="dms:DateTime"/>
      </xsd:simpleType>
    </xsd:element>
    <xsd:element name="ngay_x0020_sua" ma:index="13" nillable="true" ma:displayName="ngay sua" ma:default="[today]" ma:format="DateOnly" ma:internalName="ngay_x0020_su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5AD97-066D-4CC1-8617-A82BEA0E6B5B}">
  <ds:schemaRefs>
    <ds:schemaRef ds:uri="http://schemas.microsoft.com/sharepoint/v3/contenttype/forms"/>
  </ds:schemaRefs>
</ds:datastoreItem>
</file>

<file path=customXml/itemProps2.xml><?xml version="1.0" encoding="utf-8"?>
<ds:datastoreItem xmlns:ds="http://schemas.openxmlformats.org/officeDocument/2006/customXml" ds:itemID="{68AA83B4-EDF1-4EDE-83E7-FD2C6CC6C010}">
  <ds:schemaRefs>
    <ds:schemaRef ds:uri="http://schemas.microsoft.com/office/2006/metadata/properties"/>
    <ds:schemaRef ds:uri="http://schemas.microsoft.com/office/infopath/2007/PartnerControls"/>
    <ds:schemaRef ds:uri="4141b238-c938-466a-bc76-9dbf74569041"/>
  </ds:schemaRefs>
</ds:datastoreItem>
</file>

<file path=customXml/itemProps3.xml><?xml version="1.0" encoding="utf-8"?>
<ds:datastoreItem xmlns:ds="http://schemas.openxmlformats.org/officeDocument/2006/customXml" ds:itemID="{F3B9C44F-967D-46E5-937F-A7C860401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015e6-4fa3-456d-bbc1-fd03a097191c"/>
    <ds:schemaRef ds:uri="4141b238-c938-466a-bc76-9dbf7456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23F57-5115-4FFF-BFA7-C9F447D4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1273</Words>
  <Characters>7258</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PHẦN 2. YÊU CẦU VỀ KỸ THUẬT</vt:lpstr>
      <vt:lpstr>    Chương V. YÊU CẦU VỀ KỸ THUẬT</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Nguyen Thanh (DVK)</dc:creator>
  <cp:lastModifiedBy>Đoàn Vũ Thúy An (DVK)</cp:lastModifiedBy>
  <cp:revision>13</cp:revision>
  <cp:lastPrinted>2026-07-06T02:20:00Z</cp:lastPrinted>
  <dcterms:created xsi:type="dcterms:W3CDTF">2026-06-19T01:57:00Z</dcterms:created>
  <dcterms:modified xsi:type="dcterms:W3CDTF">2026-07-06T03:38:00Z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0x0101001F7AB5BC1F347A488B4B9AC8ECAA6817</vt:lpwstr>
  </property>
</Properties>
</file>